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9A97A" w14:textId="5BFC932D" w:rsidR="00911DFF" w:rsidRPr="007A7D7A" w:rsidRDefault="00095311">
      <w:pPr>
        <w:rPr>
          <w:rFonts w:ascii="Calibri" w:hAnsi="Calibri" w:cs="Calibri"/>
          <w:lang w:eastAsia="en-GB"/>
        </w:rPr>
      </w:pPr>
      <w:r>
        <w:rPr>
          <w:noProof/>
        </w:rPr>
        <w:drawing>
          <wp:anchor distT="0" distB="0" distL="114300" distR="114300" simplePos="0" relativeHeight="251658240" behindDoc="0" locked="0" layoutInCell="1" allowOverlap="1" wp14:anchorId="02FBA1DA" wp14:editId="4D02AFD4">
            <wp:simplePos x="0" y="0"/>
            <wp:positionH relativeFrom="page">
              <wp:posOffset>267970</wp:posOffset>
            </wp:positionH>
            <wp:positionV relativeFrom="paragraph">
              <wp:posOffset>-799796</wp:posOffset>
            </wp:positionV>
            <wp:extent cx="7339054" cy="10428782"/>
            <wp:effectExtent l="0" t="0" r="0" b="0"/>
            <wp:wrapNone/>
            <wp:docPr id="1698115334" name="Picture 1" descr="A close-up of a palm lea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115334" name="Picture 1" descr="A close-up of a palm leaf&#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9054" cy="10428782"/>
                    </a:xfrm>
                    <a:prstGeom prst="rect">
                      <a:avLst/>
                    </a:prstGeom>
                    <a:noFill/>
                    <a:ln>
                      <a:noFill/>
                    </a:ln>
                  </pic:spPr>
                </pic:pic>
              </a:graphicData>
            </a:graphic>
            <wp14:sizeRelH relativeFrom="page">
              <wp14:pctWidth>0</wp14:pctWidth>
            </wp14:sizeRelH>
            <wp14:sizeRelV relativeFrom="page">
              <wp14:pctHeight>0</wp14:pctHeight>
            </wp14:sizeRelV>
          </wp:anchor>
        </w:drawing>
      </w:r>
      <w:r w:rsidR="00911DFF" w:rsidRPr="007A7D7A">
        <w:rPr>
          <w:rFonts w:ascii="Calibri" w:hAnsi="Calibri" w:cs="Calibri"/>
          <w:lang w:eastAsia="en-GB"/>
        </w:rPr>
        <w:br w:type="page"/>
      </w:r>
    </w:p>
    <w:p w14:paraId="0CD37098" w14:textId="627AC6F3" w:rsidR="001F74E0" w:rsidRPr="007A7D7A" w:rsidRDefault="005462D7" w:rsidP="52ED11B3">
      <w:pPr>
        <w:pStyle w:val="BodyText"/>
        <w:spacing w:line="360" w:lineRule="auto"/>
        <w:rPr>
          <w:rFonts w:ascii="Calibri" w:hAnsi="Calibri" w:cs="Calibri"/>
          <w:color w:val="000000" w:themeColor="text1"/>
        </w:rPr>
      </w:pPr>
      <w:r w:rsidRPr="007A7D7A">
        <w:rPr>
          <w:rFonts w:ascii="Calibri" w:hAnsi="Calibri" w:cs="Calibri"/>
          <w:color w:val="000000" w:themeColor="text1"/>
        </w:rPr>
        <w:t>T</w:t>
      </w:r>
      <w:r w:rsidR="00E31EF7" w:rsidRPr="007A7D7A">
        <w:rPr>
          <w:rFonts w:ascii="Calibri" w:hAnsi="Calibri" w:cs="Calibri"/>
          <w:color w:val="000000" w:themeColor="text1"/>
        </w:rPr>
        <w:t>hank you for requesting further information on the RBGE Diploma in Botanical Illustration</w:t>
      </w:r>
      <w:r w:rsidR="00DD5DBF" w:rsidRPr="007A7D7A">
        <w:rPr>
          <w:rFonts w:ascii="Calibri" w:hAnsi="Calibri" w:cs="Calibri"/>
          <w:color w:val="000000" w:themeColor="text1"/>
        </w:rPr>
        <w:t xml:space="preserve"> </w:t>
      </w:r>
      <w:r w:rsidRPr="007A7D7A">
        <w:rPr>
          <w:rFonts w:ascii="Calibri" w:hAnsi="Calibri" w:cs="Calibri"/>
          <w:color w:val="000000" w:themeColor="text1"/>
        </w:rPr>
        <w:t>Online Course</w:t>
      </w:r>
      <w:r w:rsidR="00E31EF7" w:rsidRPr="007A7D7A">
        <w:rPr>
          <w:rFonts w:ascii="Calibri" w:hAnsi="Calibri" w:cs="Calibri"/>
          <w:color w:val="000000" w:themeColor="text1"/>
        </w:rPr>
        <w:t>.</w:t>
      </w:r>
      <w:r w:rsidR="001F74E0" w:rsidRPr="007A7D7A">
        <w:rPr>
          <w:rFonts w:ascii="Calibri" w:hAnsi="Calibri" w:cs="Calibri"/>
          <w:color w:val="000000" w:themeColor="text1"/>
        </w:rPr>
        <w:t xml:space="preserve"> </w:t>
      </w:r>
      <w:r w:rsidR="00E31EF7" w:rsidRPr="007A7D7A">
        <w:rPr>
          <w:rFonts w:ascii="Calibri" w:hAnsi="Calibri" w:cs="Calibri"/>
          <w:color w:val="000000" w:themeColor="text1"/>
        </w:rPr>
        <w:t>We are delighted that you are considering joining this course</w:t>
      </w:r>
      <w:r w:rsidR="0090729D" w:rsidRPr="007A7D7A">
        <w:rPr>
          <w:rFonts w:ascii="Calibri" w:hAnsi="Calibri" w:cs="Calibri"/>
          <w:color w:val="000000" w:themeColor="text1"/>
        </w:rPr>
        <w:t>,</w:t>
      </w:r>
      <w:r w:rsidR="00E31EF7" w:rsidRPr="007A7D7A">
        <w:rPr>
          <w:rFonts w:ascii="Calibri" w:hAnsi="Calibri" w:cs="Calibri"/>
          <w:color w:val="000000" w:themeColor="text1"/>
        </w:rPr>
        <w:t xml:space="preserve"> which we offer in a format desi</w:t>
      </w:r>
      <w:r w:rsidR="007C638F" w:rsidRPr="007A7D7A">
        <w:rPr>
          <w:rFonts w:ascii="Calibri" w:hAnsi="Calibri" w:cs="Calibri"/>
          <w:color w:val="000000" w:themeColor="text1"/>
        </w:rPr>
        <w:t xml:space="preserve">gned to fit in with </w:t>
      </w:r>
      <w:r w:rsidR="00362278" w:rsidRPr="007A7D7A">
        <w:rPr>
          <w:rFonts w:ascii="Calibri" w:hAnsi="Calibri" w:cs="Calibri"/>
          <w:color w:val="000000" w:themeColor="text1"/>
        </w:rPr>
        <w:t>your</w:t>
      </w:r>
      <w:r w:rsidR="007C638F" w:rsidRPr="007A7D7A">
        <w:rPr>
          <w:rFonts w:ascii="Calibri" w:hAnsi="Calibri" w:cs="Calibri"/>
          <w:color w:val="000000" w:themeColor="text1"/>
        </w:rPr>
        <w:t xml:space="preserve"> life wherever you</w:t>
      </w:r>
      <w:r w:rsidR="001F74E0" w:rsidRPr="007A7D7A">
        <w:rPr>
          <w:rFonts w:ascii="Calibri" w:hAnsi="Calibri" w:cs="Calibri"/>
          <w:color w:val="000000" w:themeColor="text1"/>
        </w:rPr>
        <w:t xml:space="preserve"> are </w:t>
      </w:r>
      <w:r w:rsidR="007D3F3E" w:rsidRPr="007A7D7A">
        <w:rPr>
          <w:rFonts w:ascii="Calibri" w:hAnsi="Calibri" w:cs="Calibri"/>
          <w:color w:val="000000" w:themeColor="text1"/>
        </w:rPr>
        <w:t>located</w:t>
      </w:r>
      <w:r w:rsidR="007C638F" w:rsidRPr="007A7D7A">
        <w:rPr>
          <w:rFonts w:ascii="Calibri" w:hAnsi="Calibri" w:cs="Calibri"/>
          <w:color w:val="000000" w:themeColor="text1"/>
        </w:rPr>
        <w:t>.</w:t>
      </w:r>
      <w:r w:rsidR="00E31EF7" w:rsidRPr="007A7D7A">
        <w:rPr>
          <w:rFonts w:ascii="Calibri" w:hAnsi="Calibri" w:cs="Calibri"/>
          <w:color w:val="000000" w:themeColor="text1"/>
        </w:rPr>
        <w:t xml:space="preserve"> </w:t>
      </w:r>
    </w:p>
    <w:p w14:paraId="26934047" w14:textId="77777777" w:rsidR="00DD5DBF" w:rsidRPr="007A7D7A" w:rsidRDefault="00DD5DBF" w:rsidP="008A3071">
      <w:pPr>
        <w:pStyle w:val="BodyText"/>
        <w:spacing w:line="360" w:lineRule="auto"/>
        <w:rPr>
          <w:rFonts w:ascii="Calibri" w:hAnsi="Calibri" w:cs="Calibri"/>
          <w:strike/>
          <w:color w:val="000000" w:themeColor="text1"/>
          <w:szCs w:val="24"/>
        </w:rPr>
      </w:pPr>
    </w:p>
    <w:p w14:paraId="3F42E2BD" w14:textId="28FC2289" w:rsidR="00DD5DBF" w:rsidRPr="007A7D7A" w:rsidRDefault="00DD5DBF" w:rsidP="008A3071">
      <w:pPr>
        <w:pStyle w:val="BodyText"/>
        <w:spacing w:line="360" w:lineRule="auto"/>
        <w:rPr>
          <w:rFonts w:ascii="Calibri" w:hAnsi="Calibri" w:cs="Calibri"/>
          <w:color w:val="000000" w:themeColor="text1"/>
          <w:szCs w:val="24"/>
        </w:rPr>
      </w:pPr>
      <w:r w:rsidRPr="007A7D7A">
        <w:rPr>
          <w:rFonts w:ascii="Calibri" w:hAnsi="Calibri" w:cs="Calibri"/>
          <w:color w:val="000000" w:themeColor="text1"/>
          <w:szCs w:val="24"/>
        </w:rPr>
        <w:t xml:space="preserve">Through </w:t>
      </w:r>
      <w:r w:rsidR="007B3F79" w:rsidRPr="007A7D7A">
        <w:rPr>
          <w:rFonts w:ascii="Calibri" w:hAnsi="Calibri" w:cs="Calibri"/>
          <w:color w:val="000000" w:themeColor="text1"/>
          <w:szCs w:val="24"/>
        </w:rPr>
        <w:t>PropaGate</w:t>
      </w:r>
      <w:r w:rsidRPr="007A7D7A">
        <w:rPr>
          <w:rFonts w:ascii="Calibri" w:hAnsi="Calibri" w:cs="Calibri"/>
          <w:color w:val="000000" w:themeColor="text1"/>
          <w:szCs w:val="24"/>
        </w:rPr>
        <w:t>, our virtual learning environment, you will be able t</w:t>
      </w:r>
      <w:r w:rsidR="001B415E" w:rsidRPr="007A7D7A">
        <w:rPr>
          <w:rFonts w:ascii="Calibri" w:hAnsi="Calibri" w:cs="Calibri"/>
          <w:color w:val="000000" w:themeColor="text1"/>
          <w:szCs w:val="24"/>
        </w:rPr>
        <w:t xml:space="preserve">o work remotely throughout the </w:t>
      </w:r>
      <w:r w:rsidRPr="007A7D7A">
        <w:rPr>
          <w:rFonts w:ascii="Calibri" w:hAnsi="Calibri" w:cs="Calibri"/>
          <w:color w:val="000000" w:themeColor="text1"/>
          <w:szCs w:val="24"/>
        </w:rPr>
        <w:t>course. Online tutorials</w:t>
      </w:r>
      <w:r w:rsidR="005755AE" w:rsidRPr="007A7D7A">
        <w:rPr>
          <w:rFonts w:ascii="Calibri" w:hAnsi="Calibri" w:cs="Calibri"/>
          <w:color w:val="000000" w:themeColor="text1"/>
          <w:szCs w:val="24"/>
        </w:rPr>
        <w:t xml:space="preserve"> via Microsoft Teams</w:t>
      </w:r>
      <w:r w:rsidRPr="007A7D7A">
        <w:rPr>
          <w:rFonts w:ascii="Calibri" w:hAnsi="Calibri" w:cs="Calibri"/>
          <w:color w:val="000000" w:themeColor="text1"/>
          <w:szCs w:val="24"/>
        </w:rPr>
        <w:t xml:space="preserve"> will be scheduled at intervals to support work in progress.</w:t>
      </w:r>
    </w:p>
    <w:p w14:paraId="34D4A6AA" w14:textId="77777777" w:rsidR="005755AE" w:rsidRPr="007A7D7A" w:rsidRDefault="005755AE" w:rsidP="008A3071">
      <w:pPr>
        <w:pStyle w:val="BodyText"/>
        <w:spacing w:line="360" w:lineRule="auto"/>
        <w:rPr>
          <w:rFonts w:ascii="Calibri" w:hAnsi="Calibri" w:cs="Calibri"/>
          <w:color w:val="000000" w:themeColor="text1"/>
          <w:szCs w:val="24"/>
        </w:rPr>
      </w:pPr>
    </w:p>
    <w:p w14:paraId="5D0A929C" w14:textId="1C8F914C" w:rsidR="00B6743D" w:rsidRPr="007A7D7A" w:rsidRDefault="00E31EF7" w:rsidP="008A3071">
      <w:pPr>
        <w:pStyle w:val="BodyText"/>
        <w:spacing w:line="360" w:lineRule="auto"/>
        <w:rPr>
          <w:rFonts w:ascii="Calibri" w:hAnsi="Calibri" w:cs="Calibri"/>
          <w:color w:val="000000" w:themeColor="text1"/>
          <w:szCs w:val="24"/>
        </w:rPr>
      </w:pPr>
      <w:r w:rsidRPr="007A7D7A">
        <w:rPr>
          <w:rFonts w:ascii="Calibri" w:hAnsi="Calibri" w:cs="Calibri"/>
          <w:color w:val="000000" w:themeColor="text1"/>
          <w:szCs w:val="24"/>
        </w:rPr>
        <w:t xml:space="preserve">This is a fantastic place to </w:t>
      </w:r>
      <w:r w:rsidR="007D3F3E" w:rsidRPr="007A7D7A">
        <w:rPr>
          <w:rFonts w:ascii="Calibri" w:hAnsi="Calibri" w:cs="Calibri"/>
          <w:color w:val="000000" w:themeColor="text1"/>
          <w:szCs w:val="24"/>
        </w:rPr>
        <w:t>study</w:t>
      </w:r>
      <w:r w:rsidRPr="007A7D7A">
        <w:rPr>
          <w:rFonts w:ascii="Calibri" w:hAnsi="Calibri" w:cs="Calibri"/>
          <w:color w:val="000000" w:themeColor="text1"/>
          <w:szCs w:val="24"/>
        </w:rPr>
        <w:t xml:space="preserve"> – a world-renowned centre for horticultural and botanical training and research. </w:t>
      </w:r>
      <w:r w:rsidR="00384F22" w:rsidRPr="007A7D7A">
        <w:rPr>
          <w:rFonts w:ascii="Calibri" w:hAnsi="Calibri" w:cs="Calibri"/>
          <w:color w:val="000000" w:themeColor="text1"/>
          <w:szCs w:val="24"/>
        </w:rPr>
        <w:t xml:space="preserve">Most important </w:t>
      </w:r>
      <w:r w:rsidRPr="007A7D7A">
        <w:rPr>
          <w:rFonts w:ascii="Calibri" w:hAnsi="Calibri" w:cs="Calibri"/>
          <w:color w:val="000000" w:themeColor="text1"/>
          <w:szCs w:val="24"/>
        </w:rPr>
        <w:t>for our students is the expertise of our horticultural and botanical staff</w:t>
      </w:r>
      <w:r w:rsidR="007D3F3E" w:rsidRPr="007A7D7A">
        <w:rPr>
          <w:rFonts w:ascii="Calibri" w:hAnsi="Calibri" w:cs="Calibri"/>
          <w:color w:val="000000" w:themeColor="text1"/>
          <w:szCs w:val="24"/>
        </w:rPr>
        <w:t xml:space="preserve"> who are integral to the development of our online courses. </w:t>
      </w:r>
      <w:r w:rsidRPr="007A7D7A">
        <w:rPr>
          <w:rFonts w:ascii="Calibri" w:hAnsi="Calibri" w:cs="Calibri"/>
          <w:color w:val="000000" w:themeColor="text1"/>
          <w:szCs w:val="24"/>
        </w:rPr>
        <w:t>The Diploma</w:t>
      </w:r>
      <w:r w:rsidR="007D3F3E" w:rsidRPr="007A7D7A">
        <w:rPr>
          <w:rFonts w:ascii="Calibri" w:hAnsi="Calibri" w:cs="Calibri"/>
          <w:color w:val="000000" w:themeColor="text1"/>
          <w:szCs w:val="24"/>
        </w:rPr>
        <w:t xml:space="preserve"> in Botanical Illustration </w:t>
      </w:r>
      <w:r w:rsidRPr="007A7D7A">
        <w:rPr>
          <w:rFonts w:ascii="Calibri" w:hAnsi="Calibri" w:cs="Calibri"/>
          <w:color w:val="000000" w:themeColor="text1"/>
          <w:szCs w:val="24"/>
        </w:rPr>
        <w:t>offers students</w:t>
      </w:r>
      <w:r w:rsidR="00B6743D" w:rsidRPr="007A7D7A">
        <w:rPr>
          <w:rFonts w:ascii="Calibri" w:hAnsi="Calibri" w:cs="Calibri"/>
          <w:color w:val="000000" w:themeColor="text1"/>
          <w:szCs w:val="24"/>
        </w:rPr>
        <w:t xml:space="preserve"> the benefit of this expertise, as well as</w:t>
      </w:r>
      <w:r w:rsidRPr="007A7D7A">
        <w:rPr>
          <w:rFonts w:ascii="Calibri" w:hAnsi="Calibri" w:cs="Calibri"/>
          <w:color w:val="000000" w:themeColor="text1"/>
          <w:szCs w:val="24"/>
        </w:rPr>
        <w:t xml:space="preserve"> tuition from</w:t>
      </w:r>
      <w:r w:rsidR="007D3F3E" w:rsidRPr="007A7D7A">
        <w:rPr>
          <w:rFonts w:ascii="Calibri" w:hAnsi="Calibri" w:cs="Calibri"/>
          <w:color w:val="000000" w:themeColor="text1"/>
          <w:szCs w:val="24"/>
        </w:rPr>
        <w:t xml:space="preserve"> world renowned</w:t>
      </w:r>
      <w:r w:rsidRPr="007A7D7A">
        <w:rPr>
          <w:rFonts w:ascii="Calibri" w:hAnsi="Calibri" w:cs="Calibri"/>
          <w:color w:val="000000" w:themeColor="text1"/>
          <w:szCs w:val="24"/>
        </w:rPr>
        <w:t xml:space="preserve"> specialists in botanical painting</w:t>
      </w:r>
      <w:r w:rsidR="00362278" w:rsidRPr="007A7D7A">
        <w:rPr>
          <w:rFonts w:ascii="Calibri" w:hAnsi="Calibri" w:cs="Calibri"/>
          <w:color w:val="000000" w:themeColor="text1"/>
          <w:szCs w:val="24"/>
        </w:rPr>
        <w:t xml:space="preserve"> and drawing</w:t>
      </w:r>
      <w:r w:rsidRPr="007A7D7A">
        <w:rPr>
          <w:rFonts w:ascii="Calibri" w:hAnsi="Calibri" w:cs="Calibri"/>
          <w:color w:val="000000" w:themeColor="text1"/>
          <w:szCs w:val="24"/>
        </w:rPr>
        <w:t xml:space="preserve">. </w:t>
      </w:r>
    </w:p>
    <w:p w14:paraId="79A7561E" w14:textId="77777777" w:rsidR="00B6743D" w:rsidRPr="007A7D7A" w:rsidRDefault="00B6743D" w:rsidP="008A3071">
      <w:pPr>
        <w:pStyle w:val="BodyText"/>
        <w:spacing w:line="360" w:lineRule="auto"/>
        <w:rPr>
          <w:rFonts w:ascii="Calibri" w:hAnsi="Calibri" w:cs="Calibri"/>
          <w:color w:val="000000" w:themeColor="text1"/>
          <w:szCs w:val="24"/>
        </w:rPr>
      </w:pPr>
    </w:p>
    <w:p w14:paraId="239FA8DF" w14:textId="41B5DC34" w:rsidR="00134C68" w:rsidRPr="007A7D7A" w:rsidRDefault="00E31EF7" w:rsidP="008A3071">
      <w:pPr>
        <w:pStyle w:val="BodyText"/>
        <w:spacing w:line="360" w:lineRule="auto"/>
        <w:rPr>
          <w:rFonts w:ascii="Calibri" w:hAnsi="Calibri" w:cs="Calibri"/>
          <w:color w:val="000000" w:themeColor="text1"/>
          <w:szCs w:val="24"/>
        </w:rPr>
      </w:pPr>
      <w:r w:rsidRPr="007A7D7A">
        <w:rPr>
          <w:rFonts w:ascii="Calibri" w:hAnsi="Calibri" w:cs="Calibri"/>
          <w:color w:val="000000" w:themeColor="text1"/>
          <w:szCs w:val="24"/>
        </w:rPr>
        <w:t xml:space="preserve">This handbook introduces you to the </w:t>
      </w:r>
      <w:r w:rsidR="00FE7B06" w:rsidRPr="007A7D7A">
        <w:rPr>
          <w:rFonts w:ascii="Calibri" w:hAnsi="Calibri" w:cs="Calibri"/>
          <w:color w:val="000000" w:themeColor="text1"/>
          <w:szCs w:val="24"/>
        </w:rPr>
        <w:t xml:space="preserve">RBGE Diploma in Botanical Illustration </w:t>
      </w:r>
      <w:r w:rsidR="00384F22" w:rsidRPr="007A7D7A">
        <w:rPr>
          <w:rFonts w:ascii="Calibri" w:hAnsi="Calibri" w:cs="Calibri"/>
          <w:color w:val="000000" w:themeColor="text1"/>
          <w:szCs w:val="24"/>
        </w:rPr>
        <w:t>Online</w:t>
      </w:r>
      <w:r w:rsidR="00FE7B06" w:rsidRPr="007A7D7A">
        <w:rPr>
          <w:rFonts w:ascii="Calibri" w:hAnsi="Calibri" w:cs="Calibri"/>
          <w:color w:val="000000" w:themeColor="text1"/>
          <w:szCs w:val="24"/>
        </w:rPr>
        <w:t xml:space="preserve"> Course</w:t>
      </w:r>
      <w:r w:rsidR="00E8032F" w:rsidRPr="007A7D7A">
        <w:rPr>
          <w:rFonts w:ascii="Calibri" w:hAnsi="Calibri" w:cs="Calibri"/>
          <w:color w:val="000000" w:themeColor="text1"/>
          <w:szCs w:val="24"/>
        </w:rPr>
        <w:t xml:space="preserve"> (</w:t>
      </w:r>
      <w:r w:rsidR="001B415E" w:rsidRPr="007A7D7A">
        <w:rPr>
          <w:rFonts w:ascii="Calibri" w:hAnsi="Calibri" w:cs="Calibri"/>
          <w:color w:val="000000" w:themeColor="text1"/>
          <w:szCs w:val="24"/>
        </w:rPr>
        <w:t>there is also a</w:t>
      </w:r>
      <w:r w:rsidR="00384F22" w:rsidRPr="007A7D7A">
        <w:rPr>
          <w:rFonts w:ascii="Calibri" w:hAnsi="Calibri" w:cs="Calibri"/>
          <w:color w:val="000000" w:themeColor="text1"/>
          <w:szCs w:val="24"/>
        </w:rPr>
        <w:t>n attended</w:t>
      </w:r>
      <w:r w:rsidR="001B415E" w:rsidRPr="007A7D7A">
        <w:rPr>
          <w:rFonts w:ascii="Calibri" w:hAnsi="Calibri" w:cs="Calibri"/>
          <w:color w:val="000000" w:themeColor="text1"/>
          <w:szCs w:val="24"/>
        </w:rPr>
        <w:t xml:space="preserve"> version of this course which takes place over two years and is delivered here in Edinburgh). I hope this handbook</w:t>
      </w:r>
      <w:r w:rsidRPr="007A7D7A">
        <w:rPr>
          <w:rFonts w:ascii="Calibri" w:hAnsi="Calibri" w:cs="Calibri"/>
          <w:color w:val="000000" w:themeColor="text1"/>
          <w:szCs w:val="24"/>
        </w:rPr>
        <w:t xml:space="preserve"> answers all your questions, but pleas</w:t>
      </w:r>
      <w:r w:rsidR="00113973" w:rsidRPr="007A7D7A">
        <w:rPr>
          <w:rFonts w:ascii="Calibri" w:hAnsi="Calibri" w:cs="Calibri"/>
          <w:color w:val="000000" w:themeColor="text1"/>
          <w:szCs w:val="24"/>
        </w:rPr>
        <w:t xml:space="preserve">e don’t hesitate to contact </w:t>
      </w:r>
      <w:r w:rsidR="00384F22" w:rsidRPr="007A7D7A">
        <w:rPr>
          <w:rFonts w:ascii="Calibri" w:hAnsi="Calibri" w:cs="Calibri"/>
          <w:color w:val="000000" w:themeColor="text1"/>
          <w:szCs w:val="24"/>
        </w:rPr>
        <w:t>us</w:t>
      </w:r>
      <w:r w:rsidR="00113973" w:rsidRPr="007A7D7A">
        <w:rPr>
          <w:rFonts w:ascii="Calibri" w:hAnsi="Calibri" w:cs="Calibri"/>
          <w:color w:val="000000" w:themeColor="text1"/>
          <w:szCs w:val="24"/>
        </w:rPr>
        <w:t xml:space="preserve"> </w:t>
      </w:r>
      <w:r w:rsidRPr="007A7D7A">
        <w:rPr>
          <w:rFonts w:ascii="Calibri" w:hAnsi="Calibri" w:cs="Calibri"/>
          <w:color w:val="000000" w:themeColor="text1"/>
          <w:szCs w:val="24"/>
        </w:rPr>
        <w:t>if you have any further queries. We look forward to receiving your application!</w:t>
      </w:r>
    </w:p>
    <w:p w14:paraId="3F1E431C" w14:textId="7A7C9B76" w:rsidR="00D030DC" w:rsidRPr="007A7D7A" w:rsidRDefault="00D030DC" w:rsidP="00013E5F">
      <w:pPr>
        <w:pStyle w:val="BodyText"/>
        <w:spacing w:line="360" w:lineRule="auto"/>
        <w:jc w:val="left"/>
        <w:rPr>
          <w:rFonts w:ascii="Calibri" w:hAnsi="Calibri" w:cs="Calibri"/>
          <w:color w:val="000000"/>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7366"/>
      </w:tblGrid>
      <w:tr w:rsidR="00CA47CD" w:rsidRPr="007A7D7A" w14:paraId="211A9A59" w14:textId="77777777" w:rsidTr="00CA47CD">
        <w:tc>
          <w:tcPr>
            <w:tcW w:w="2263" w:type="dxa"/>
          </w:tcPr>
          <w:p w14:paraId="72A7F941" w14:textId="420E3DBE" w:rsidR="00CA47CD" w:rsidRPr="007A7D7A" w:rsidRDefault="00CA47CD" w:rsidP="00013E5F">
            <w:pPr>
              <w:pStyle w:val="BodyText"/>
              <w:spacing w:line="360" w:lineRule="auto"/>
              <w:jc w:val="left"/>
              <w:rPr>
                <w:rFonts w:ascii="Calibri" w:hAnsi="Calibri" w:cs="Calibri"/>
                <w:color w:val="000000"/>
                <w:szCs w:val="24"/>
              </w:rPr>
            </w:pPr>
            <w:r w:rsidRPr="007A7D7A">
              <w:rPr>
                <w:rFonts w:ascii="Calibri" w:hAnsi="Calibri" w:cs="Calibri"/>
                <w:noProof/>
              </w:rPr>
              <w:drawing>
                <wp:inline distT="0" distB="0" distL="0" distR="0" wp14:anchorId="376368FB" wp14:editId="7BBF3F8B">
                  <wp:extent cx="1258570" cy="1771650"/>
                  <wp:effectExtent l="19050" t="19050" r="17780" b="1905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58570" cy="1771650"/>
                          </a:xfrm>
                          <a:prstGeom prst="rect">
                            <a:avLst/>
                          </a:prstGeom>
                          <a:noFill/>
                          <a:ln w="3175">
                            <a:solidFill>
                              <a:srgbClr val="000000"/>
                            </a:solidFill>
                            <a:miter lim="800000"/>
                            <a:headEnd/>
                            <a:tailEnd/>
                          </a:ln>
                        </pic:spPr>
                      </pic:pic>
                    </a:graphicData>
                  </a:graphic>
                </wp:inline>
              </w:drawing>
            </w:r>
          </w:p>
        </w:tc>
        <w:tc>
          <w:tcPr>
            <w:tcW w:w="7366" w:type="dxa"/>
            <w:vAlign w:val="center"/>
          </w:tcPr>
          <w:p w14:paraId="14E16AE4" w14:textId="77777777" w:rsidR="00CA47CD" w:rsidRPr="007A7D7A" w:rsidRDefault="00CA47CD" w:rsidP="00CA47CD">
            <w:pPr>
              <w:rPr>
                <w:rFonts w:ascii="Calibri" w:hAnsi="Calibri" w:cs="Calibri"/>
                <w:sz w:val="28"/>
                <w:szCs w:val="28"/>
                <w:lang w:val="fr-FR"/>
              </w:rPr>
            </w:pPr>
            <w:r w:rsidRPr="007A7D7A">
              <w:rPr>
                <w:rFonts w:ascii="Calibri" w:hAnsi="Calibri" w:cs="Calibri"/>
                <w:sz w:val="28"/>
                <w:szCs w:val="28"/>
                <w:lang w:val="fr-FR"/>
              </w:rPr>
              <w:t>Jacqui Pestell MBE</w:t>
            </w:r>
          </w:p>
          <w:p w14:paraId="26CE6088" w14:textId="77777777" w:rsidR="00CA47CD" w:rsidRPr="007A7D7A" w:rsidRDefault="00CA47CD" w:rsidP="00CA47CD">
            <w:pPr>
              <w:rPr>
                <w:rFonts w:ascii="Calibri" w:hAnsi="Calibri" w:cs="Calibri"/>
                <w:sz w:val="28"/>
                <w:szCs w:val="28"/>
                <w:lang w:val="fr-FR"/>
              </w:rPr>
            </w:pPr>
            <w:r w:rsidRPr="007A7D7A">
              <w:rPr>
                <w:rFonts w:ascii="Calibri" w:hAnsi="Calibri" w:cs="Calibri"/>
                <w:sz w:val="28"/>
                <w:szCs w:val="28"/>
                <w:lang w:val="fr-FR"/>
              </w:rPr>
              <w:t>BA (</w:t>
            </w:r>
            <w:proofErr w:type="spellStart"/>
            <w:r w:rsidRPr="007A7D7A">
              <w:rPr>
                <w:rFonts w:ascii="Calibri" w:hAnsi="Calibri" w:cs="Calibri"/>
                <w:sz w:val="28"/>
                <w:szCs w:val="28"/>
                <w:lang w:val="fr-FR"/>
              </w:rPr>
              <w:t>Hons</w:t>
            </w:r>
            <w:proofErr w:type="spellEnd"/>
            <w:r w:rsidRPr="007A7D7A">
              <w:rPr>
                <w:rFonts w:ascii="Calibri" w:hAnsi="Calibri" w:cs="Calibri"/>
                <w:sz w:val="28"/>
                <w:szCs w:val="28"/>
                <w:lang w:val="fr-FR"/>
              </w:rPr>
              <w:t>)</w:t>
            </w:r>
          </w:p>
          <w:p w14:paraId="565A019E" w14:textId="77777777" w:rsidR="00CA47CD" w:rsidRPr="007A7D7A" w:rsidRDefault="00CA47CD" w:rsidP="00CA47CD">
            <w:pPr>
              <w:rPr>
                <w:rFonts w:ascii="Calibri" w:hAnsi="Calibri" w:cs="Calibri"/>
                <w:lang w:val="fr-FR"/>
              </w:rPr>
            </w:pPr>
            <w:r w:rsidRPr="007A7D7A">
              <w:rPr>
                <w:rFonts w:ascii="Calibri" w:hAnsi="Calibri" w:cs="Calibri"/>
                <w:lang w:val="fr-FR"/>
              </w:rPr>
              <w:t xml:space="preserve">Course </w:t>
            </w:r>
            <w:proofErr w:type="spellStart"/>
            <w:r w:rsidRPr="007A7D7A">
              <w:rPr>
                <w:rFonts w:ascii="Calibri" w:hAnsi="Calibri" w:cs="Calibri"/>
                <w:lang w:val="fr-FR"/>
              </w:rPr>
              <w:t>Director</w:t>
            </w:r>
            <w:proofErr w:type="spellEnd"/>
          </w:p>
          <w:p w14:paraId="55FCFDC9" w14:textId="77777777" w:rsidR="00CA47CD" w:rsidRPr="007A7D7A" w:rsidRDefault="00CA47CD" w:rsidP="00CA47CD">
            <w:pPr>
              <w:rPr>
                <w:rFonts w:ascii="Calibri" w:hAnsi="Calibri" w:cs="Calibri"/>
                <w:b/>
                <w:i/>
                <w:lang w:val="fr-FR"/>
              </w:rPr>
            </w:pPr>
          </w:p>
          <w:p w14:paraId="65A0FDBB" w14:textId="77777777" w:rsidR="00CA47CD" w:rsidRPr="007A7D7A" w:rsidRDefault="00CA47CD" w:rsidP="00CA47CD">
            <w:pPr>
              <w:rPr>
                <w:rFonts w:ascii="Calibri" w:hAnsi="Calibri" w:cs="Calibri"/>
              </w:rPr>
            </w:pPr>
            <w:r w:rsidRPr="007A7D7A">
              <w:rPr>
                <w:rFonts w:ascii="Calibri" w:hAnsi="Calibri" w:cs="Calibri"/>
              </w:rPr>
              <w:t>RBGE Education Department</w:t>
            </w:r>
          </w:p>
          <w:p w14:paraId="31122B79" w14:textId="0324F035" w:rsidR="00CA47CD" w:rsidRPr="007A7D7A" w:rsidRDefault="00C72996" w:rsidP="00F66066">
            <w:pPr>
              <w:rPr>
                <w:rFonts w:ascii="Calibri" w:hAnsi="Calibri" w:cs="Calibri"/>
                <w:color w:val="000000"/>
              </w:rPr>
            </w:pPr>
            <w:hyperlink r:id="rId13" w:history="1">
              <w:r w:rsidR="00F66066" w:rsidRPr="007A7D7A">
                <w:rPr>
                  <w:rStyle w:val="Hyperlink"/>
                  <w:rFonts w:ascii="Calibri" w:hAnsi="Calibri" w:cs="Calibri"/>
                </w:rPr>
                <w:t>botanicalart@rbge.org.uk</w:t>
              </w:r>
            </w:hyperlink>
            <w:r w:rsidR="00F66066" w:rsidRPr="007A7D7A">
              <w:rPr>
                <w:rFonts w:ascii="Calibri" w:hAnsi="Calibri" w:cs="Calibri"/>
                <w:color w:val="000000"/>
              </w:rPr>
              <w:t xml:space="preserve"> | </w:t>
            </w:r>
            <w:hyperlink r:id="rId14" w:history="1">
              <w:r w:rsidR="00F66066" w:rsidRPr="007A7D7A">
                <w:rPr>
                  <w:rStyle w:val="Hyperlink"/>
                  <w:rFonts w:ascii="Calibri" w:hAnsi="Calibri" w:cs="Calibri"/>
                </w:rPr>
                <w:t>www.rbge.org.uk/dipbi</w:t>
              </w:r>
            </w:hyperlink>
            <w:r w:rsidR="00F66066" w:rsidRPr="007A7D7A">
              <w:rPr>
                <w:rFonts w:ascii="Calibri" w:hAnsi="Calibri" w:cs="Calibri"/>
                <w:color w:val="000000"/>
              </w:rPr>
              <w:t xml:space="preserve"> </w:t>
            </w:r>
          </w:p>
        </w:tc>
      </w:tr>
    </w:tbl>
    <w:p w14:paraId="4CFCD128" w14:textId="6065B051" w:rsidR="00E31EF7" w:rsidRPr="007A7D7A" w:rsidRDefault="00E31EF7" w:rsidP="00013E5F">
      <w:pPr>
        <w:spacing w:line="360" w:lineRule="auto"/>
        <w:rPr>
          <w:rFonts w:ascii="Calibri" w:hAnsi="Calibri" w:cs="Calibri"/>
          <w:smallCaps/>
        </w:rPr>
      </w:pPr>
    </w:p>
    <w:p w14:paraId="19F0C97E" w14:textId="0FAE626F" w:rsidR="00384F22" w:rsidRPr="007A7D7A" w:rsidRDefault="00915F8F" w:rsidP="2338BF26">
      <w:pPr>
        <w:spacing w:line="360" w:lineRule="auto"/>
        <w:rPr>
          <w:rFonts w:ascii="Calibri" w:hAnsi="Calibri" w:cs="Calibri"/>
          <w:i/>
          <w:iCs/>
          <w:lang w:eastAsia="en-GB"/>
        </w:rPr>
      </w:pPr>
      <w:r w:rsidRPr="003B503B">
        <w:rPr>
          <w:rFonts w:ascii="Calibri" w:hAnsi="Calibri" w:cs="Calibri"/>
          <w:i/>
          <w:iCs/>
          <w:lang w:eastAsia="en-GB"/>
        </w:rPr>
        <w:t xml:space="preserve">Cover Image by </w:t>
      </w:r>
      <w:r w:rsidR="3F52F6E7" w:rsidRPr="003B503B">
        <w:rPr>
          <w:rFonts w:ascii="Calibri" w:hAnsi="Calibri" w:cs="Calibri"/>
          <w:i/>
          <w:iCs/>
          <w:lang w:eastAsia="en-GB"/>
        </w:rPr>
        <w:t xml:space="preserve">Jacqui Pestell, </w:t>
      </w:r>
      <w:r w:rsidRPr="003B503B">
        <w:rPr>
          <w:rFonts w:ascii="Calibri" w:hAnsi="Calibri" w:cs="Calibri"/>
          <w:i/>
          <w:iCs/>
          <w:lang w:eastAsia="en-GB"/>
        </w:rPr>
        <w:t>Işık Güner,</w:t>
      </w:r>
      <w:r w:rsidR="7CF4A111" w:rsidRPr="003B503B">
        <w:rPr>
          <w:rFonts w:ascii="Calibri" w:hAnsi="Calibri" w:cs="Calibri"/>
          <w:i/>
          <w:iCs/>
          <w:lang w:eastAsia="en-GB"/>
        </w:rPr>
        <w:t xml:space="preserve"> Sarah Roberts.</w:t>
      </w:r>
      <w:r w:rsidRPr="003B503B">
        <w:rPr>
          <w:rFonts w:ascii="Calibri" w:hAnsi="Calibri" w:cs="Calibri"/>
          <w:i/>
          <w:iCs/>
          <w:lang w:eastAsia="en-GB"/>
        </w:rPr>
        <w:t xml:space="preserve"> </w:t>
      </w:r>
      <w:r w:rsidR="517FBCF2" w:rsidRPr="003B503B">
        <w:rPr>
          <w:rFonts w:ascii="Calibri" w:hAnsi="Calibri" w:cs="Calibri"/>
          <w:i/>
          <w:iCs/>
          <w:lang w:eastAsia="en-GB"/>
        </w:rPr>
        <w:t>C</w:t>
      </w:r>
      <w:r w:rsidRPr="003B503B">
        <w:rPr>
          <w:rFonts w:ascii="Calibri" w:hAnsi="Calibri" w:cs="Calibri"/>
          <w:i/>
          <w:iCs/>
          <w:lang w:eastAsia="en-GB"/>
        </w:rPr>
        <w:t>opyright remains with the artist</w:t>
      </w:r>
      <w:r w:rsidR="4C4CEE76" w:rsidRPr="003B503B">
        <w:rPr>
          <w:rFonts w:ascii="Calibri" w:hAnsi="Calibri" w:cs="Calibri"/>
          <w:i/>
          <w:iCs/>
          <w:lang w:eastAsia="en-GB"/>
        </w:rPr>
        <w:t>s</w:t>
      </w:r>
      <w:r w:rsidR="00AA4DC2" w:rsidRPr="00E662FE">
        <w:rPr>
          <w:rFonts w:ascii="Calibri" w:hAnsi="Calibri" w:cs="Calibri"/>
          <w:i/>
          <w:iCs/>
          <w:lang w:eastAsia="en-GB"/>
        </w:rPr>
        <w:t>.</w:t>
      </w:r>
    </w:p>
    <w:p w14:paraId="3D4B5D4F" w14:textId="77777777" w:rsidR="00384F22" w:rsidRPr="007A7D7A" w:rsidRDefault="00384F22">
      <w:pPr>
        <w:rPr>
          <w:rFonts w:ascii="Calibri" w:hAnsi="Calibri" w:cs="Calibri"/>
          <w:i/>
          <w:lang w:eastAsia="en-GB"/>
        </w:rPr>
      </w:pPr>
      <w:r w:rsidRPr="007A7D7A">
        <w:rPr>
          <w:rFonts w:ascii="Calibri" w:hAnsi="Calibri" w:cs="Calibri"/>
          <w:i/>
          <w:lang w:eastAsia="en-GB"/>
        </w:rPr>
        <w:br w:type="page"/>
      </w:r>
    </w:p>
    <w:p w14:paraId="4DB10C7C" w14:textId="77777777" w:rsidR="00D16E06" w:rsidRPr="007A7D7A" w:rsidRDefault="00D16E06" w:rsidP="00013E5F">
      <w:pPr>
        <w:pStyle w:val="Heading1"/>
        <w:rPr>
          <w:rFonts w:ascii="Calibri" w:hAnsi="Calibri" w:cs="Calibri"/>
          <w:b/>
          <w:bCs w:val="0"/>
        </w:rPr>
      </w:pPr>
      <w:bookmarkStart w:id="0" w:name="_Toc120792606"/>
      <w:bookmarkStart w:id="1" w:name="_Toc167880579"/>
      <w:r w:rsidRPr="007A7D7A">
        <w:rPr>
          <w:rFonts w:ascii="Calibri" w:hAnsi="Calibri" w:cs="Calibri"/>
          <w:b/>
          <w:bCs w:val="0"/>
        </w:rPr>
        <w:t>Contents</w:t>
      </w:r>
      <w:bookmarkEnd w:id="0"/>
      <w:bookmarkEnd w:id="1"/>
    </w:p>
    <w:sdt>
      <w:sdtPr>
        <w:rPr>
          <w:rFonts w:ascii="Times New Roman" w:hAnsi="Times New Roman" w:cs="Times New Roman"/>
          <w:noProof w:val="0"/>
        </w:rPr>
        <w:id w:val="-989853733"/>
        <w:docPartObj>
          <w:docPartGallery w:val="Table of Contents"/>
          <w:docPartUnique/>
        </w:docPartObj>
      </w:sdtPr>
      <w:sdtEndPr>
        <w:rPr>
          <w:b w:val="0"/>
          <w:bCs w:val="0"/>
        </w:rPr>
      </w:sdtEndPr>
      <w:sdtContent>
        <w:p w14:paraId="71D121EF" w14:textId="07042135" w:rsidR="003B503B" w:rsidRDefault="00346A0A">
          <w:pPr>
            <w:pStyle w:val="TOC1"/>
            <w:rPr>
              <w:rFonts w:asciiTheme="minorHAnsi" w:eastAsiaTheme="minorEastAsia" w:hAnsiTheme="minorHAnsi" w:cstheme="minorBidi"/>
              <w:b w:val="0"/>
              <w:bCs w:val="0"/>
              <w:kern w:val="2"/>
              <w:lang w:eastAsia="en-GB"/>
              <w14:ligatures w14:val="standardContextual"/>
            </w:rPr>
          </w:pPr>
          <w:r w:rsidRPr="007A7D7A">
            <w:fldChar w:fldCharType="begin"/>
          </w:r>
          <w:r w:rsidRPr="007A7D7A">
            <w:instrText xml:space="preserve"> TOC \o "1-3" \h \z \u </w:instrText>
          </w:r>
          <w:r w:rsidRPr="007A7D7A">
            <w:fldChar w:fldCharType="separate"/>
          </w:r>
          <w:hyperlink w:anchor="_Toc167880579" w:history="1"/>
        </w:p>
        <w:p w14:paraId="7F0FAFC1" w14:textId="037821B6" w:rsidR="003B503B" w:rsidRDefault="003B503B">
          <w:pPr>
            <w:pStyle w:val="TOC1"/>
            <w:rPr>
              <w:rFonts w:asciiTheme="minorHAnsi" w:eastAsiaTheme="minorEastAsia" w:hAnsiTheme="minorHAnsi" w:cstheme="minorBidi"/>
              <w:b w:val="0"/>
              <w:bCs w:val="0"/>
              <w:kern w:val="2"/>
              <w:lang w:eastAsia="en-GB"/>
              <w14:ligatures w14:val="standardContextual"/>
            </w:rPr>
          </w:pPr>
          <w:hyperlink w:anchor="_Toc167880580" w:history="1">
            <w:r w:rsidRPr="00E767A5">
              <w:rPr>
                <w:rStyle w:val="Hyperlink"/>
              </w:rPr>
              <w:t>1. Introduction to the Course</w:t>
            </w:r>
            <w:r>
              <w:rPr>
                <w:webHidden/>
              </w:rPr>
              <w:tab/>
            </w:r>
            <w:r>
              <w:rPr>
                <w:webHidden/>
              </w:rPr>
              <w:fldChar w:fldCharType="begin"/>
            </w:r>
            <w:r>
              <w:rPr>
                <w:webHidden/>
              </w:rPr>
              <w:instrText xml:space="preserve"> PAGEREF _Toc167880580 \h </w:instrText>
            </w:r>
            <w:r>
              <w:rPr>
                <w:webHidden/>
              </w:rPr>
            </w:r>
            <w:r>
              <w:rPr>
                <w:webHidden/>
              </w:rPr>
              <w:fldChar w:fldCharType="separate"/>
            </w:r>
            <w:r w:rsidR="00C72996">
              <w:rPr>
                <w:webHidden/>
              </w:rPr>
              <w:t>4</w:t>
            </w:r>
            <w:r>
              <w:rPr>
                <w:webHidden/>
              </w:rPr>
              <w:fldChar w:fldCharType="end"/>
            </w:r>
          </w:hyperlink>
        </w:p>
        <w:p w14:paraId="17D6688A" w14:textId="3DCEB026" w:rsidR="003B503B" w:rsidRDefault="003B503B">
          <w:pPr>
            <w:pStyle w:val="TOC1"/>
            <w:rPr>
              <w:rFonts w:asciiTheme="minorHAnsi" w:eastAsiaTheme="minorEastAsia" w:hAnsiTheme="minorHAnsi" w:cstheme="minorBidi"/>
              <w:b w:val="0"/>
              <w:bCs w:val="0"/>
              <w:kern w:val="2"/>
              <w:lang w:eastAsia="en-GB"/>
              <w14:ligatures w14:val="standardContextual"/>
            </w:rPr>
          </w:pPr>
          <w:hyperlink w:anchor="_Toc167880581" w:history="1">
            <w:r w:rsidRPr="00E767A5">
              <w:rPr>
                <w:rStyle w:val="Hyperlink"/>
              </w:rPr>
              <w:t>2. Entry Requirements</w:t>
            </w:r>
            <w:r>
              <w:rPr>
                <w:webHidden/>
              </w:rPr>
              <w:tab/>
            </w:r>
            <w:r>
              <w:rPr>
                <w:webHidden/>
              </w:rPr>
              <w:fldChar w:fldCharType="begin"/>
            </w:r>
            <w:r>
              <w:rPr>
                <w:webHidden/>
              </w:rPr>
              <w:instrText xml:space="preserve"> PAGEREF _Toc167880581 \h </w:instrText>
            </w:r>
            <w:r>
              <w:rPr>
                <w:webHidden/>
              </w:rPr>
            </w:r>
            <w:r>
              <w:rPr>
                <w:webHidden/>
              </w:rPr>
              <w:fldChar w:fldCharType="separate"/>
            </w:r>
            <w:r w:rsidR="00C72996">
              <w:rPr>
                <w:webHidden/>
              </w:rPr>
              <w:t>5</w:t>
            </w:r>
            <w:r>
              <w:rPr>
                <w:webHidden/>
              </w:rPr>
              <w:fldChar w:fldCharType="end"/>
            </w:r>
          </w:hyperlink>
        </w:p>
        <w:p w14:paraId="17753F7E" w14:textId="1E88D3F7" w:rsidR="003B503B" w:rsidRDefault="003B503B">
          <w:pPr>
            <w:pStyle w:val="TOC1"/>
            <w:rPr>
              <w:rFonts w:asciiTheme="minorHAnsi" w:eastAsiaTheme="minorEastAsia" w:hAnsiTheme="minorHAnsi" w:cstheme="minorBidi"/>
              <w:b w:val="0"/>
              <w:bCs w:val="0"/>
              <w:kern w:val="2"/>
              <w:lang w:eastAsia="en-GB"/>
              <w14:ligatures w14:val="standardContextual"/>
            </w:rPr>
          </w:pPr>
          <w:hyperlink w:anchor="_Toc167880582" w:history="1">
            <w:r w:rsidRPr="00E767A5">
              <w:rPr>
                <w:rStyle w:val="Hyperlink"/>
              </w:rPr>
              <w:t>3. Course Structure and Dates</w:t>
            </w:r>
            <w:r>
              <w:rPr>
                <w:webHidden/>
              </w:rPr>
              <w:tab/>
            </w:r>
            <w:r>
              <w:rPr>
                <w:webHidden/>
              </w:rPr>
              <w:fldChar w:fldCharType="begin"/>
            </w:r>
            <w:r>
              <w:rPr>
                <w:webHidden/>
              </w:rPr>
              <w:instrText xml:space="preserve"> PAGEREF _Toc167880582 \h </w:instrText>
            </w:r>
            <w:r>
              <w:rPr>
                <w:webHidden/>
              </w:rPr>
            </w:r>
            <w:r>
              <w:rPr>
                <w:webHidden/>
              </w:rPr>
              <w:fldChar w:fldCharType="separate"/>
            </w:r>
            <w:r w:rsidR="00C72996">
              <w:rPr>
                <w:webHidden/>
              </w:rPr>
              <w:t>6</w:t>
            </w:r>
            <w:r>
              <w:rPr>
                <w:webHidden/>
              </w:rPr>
              <w:fldChar w:fldCharType="end"/>
            </w:r>
          </w:hyperlink>
        </w:p>
        <w:p w14:paraId="08117196" w14:textId="47C22615" w:rsidR="003B503B" w:rsidRPr="003B503B" w:rsidRDefault="003B503B" w:rsidP="003B503B">
          <w:pPr>
            <w:pStyle w:val="TOC2"/>
            <w:rPr>
              <w:rFonts w:asciiTheme="minorHAnsi" w:eastAsiaTheme="minorEastAsia" w:hAnsiTheme="minorHAnsi" w:cstheme="minorBidi"/>
              <w:noProof/>
              <w:kern w:val="2"/>
              <w:lang w:eastAsia="en-GB"/>
              <w14:ligatures w14:val="standardContextual"/>
            </w:rPr>
          </w:pPr>
          <w:hyperlink w:anchor="_Toc167880583" w:history="1">
            <w:r w:rsidRPr="003B503B">
              <w:rPr>
                <w:rStyle w:val="Hyperlink"/>
                <w:rFonts w:ascii="Calibri" w:hAnsi="Calibri" w:cs="Calibri"/>
                <w:noProof/>
              </w:rPr>
              <w:t>3.1 Course Structure</w:t>
            </w:r>
            <w:r w:rsidRPr="003B503B">
              <w:rPr>
                <w:noProof/>
                <w:webHidden/>
              </w:rPr>
              <w:tab/>
            </w:r>
            <w:r w:rsidRPr="003B503B">
              <w:rPr>
                <w:noProof/>
                <w:webHidden/>
              </w:rPr>
              <w:fldChar w:fldCharType="begin"/>
            </w:r>
            <w:r w:rsidRPr="003B503B">
              <w:rPr>
                <w:noProof/>
                <w:webHidden/>
              </w:rPr>
              <w:instrText xml:space="preserve"> PAGEREF _Toc167880583 \h </w:instrText>
            </w:r>
            <w:r w:rsidRPr="003B503B">
              <w:rPr>
                <w:noProof/>
                <w:webHidden/>
              </w:rPr>
            </w:r>
            <w:r w:rsidRPr="003B503B">
              <w:rPr>
                <w:noProof/>
                <w:webHidden/>
              </w:rPr>
              <w:fldChar w:fldCharType="separate"/>
            </w:r>
            <w:r w:rsidR="00C72996">
              <w:rPr>
                <w:noProof/>
                <w:webHidden/>
              </w:rPr>
              <w:t>6</w:t>
            </w:r>
            <w:r w:rsidRPr="003B503B">
              <w:rPr>
                <w:noProof/>
                <w:webHidden/>
              </w:rPr>
              <w:fldChar w:fldCharType="end"/>
            </w:r>
          </w:hyperlink>
        </w:p>
        <w:p w14:paraId="203F2C6F" w14:textId="551E7619" w:rsidR="003B503B" w:rsidRPr="003B503B" w:rsidRDefault="003B503B" w:rsidP="003B503B">
          <w:pPr>
            <w:pStyle w:val="TOC2"/>
            <w:spacing w:line="360" w:lineRule="auto"/>
            <w:rPr>
              <w:rFonts w:asciiTheme="minorHAnsi" w:eastAsiaTheme="minorEastAsia" w:hAnsiTheme="minorHAnsi" w:cstheme="minorBidi"/>
              <w:noProof/>
              <w:kern w:val="2"/>
              <w:lang w:eastAsia="en-GB"/>
              <w14:ligatures w14:val="standardContextual"/>
            </w:rPr>
          </w:pPr>
          <w:hyperlink w:anchor="_Toc167880584" w:history="1">
            <w:r w:rsidRPr="003B503B">
              <w:rPr>
                <w:rStyle w:val="Hyperlink"/>
                <w:rFonts w:ascii="Calibri" w:hAnsi="Calibri" w:cs="Calibri"/>
                <w:noProof/>
              </w:rPr>
              <w:t>3.2 Course Dates</w:t>
            </w:r>
            <w:r w:rsidRPr="003B503B">
              <w:rPr>
                <w:noProof/>
                <w:webHidden/>
              </w:rPr>
              <w:tab/>
            </w:r>
            <w:r w:rsidRPr="003B503B">
              <w:rPr>
                <w:noProof/>
                <w:webHidden/>
              </w:rPr>
              <w:fldChar w:fldCharType="begin"/>
            </w:r>
            <w:r w:rsidRPr="003B503B">
              <w:rPr>
                <w:noProof/>
                <w:webHidden/>
              </w:rPr>
              <w:instrText xml:space="preserve"> PAGEREF _Toc167880584 \h </w:instrText>
            </w:r>
            <w:r w:rsidRPr="003B503B">
              <w:rPr>
                <w:noProof/>
                <w:webHidden/>
              </w:rPr>
            </w:r>
            <w:r w:rsidRPr="003B503B">
              <w:rPr>
                <w:noProof/>
                <w:webHidden/>
              </w:rPr>
              <w:fldChar w:fldCharType="separate"/>
            </w:r>
            <w:r w:rsidR="00C72996">
              <w:rPr>
                <w:noProof/>
                <w:webHidden/>
              </w:rPr>
              <w:t>7</w:t>
            </w:r>
            <w:r w:rsidRPr="003B503B">
              <w:rPr>
                <w:noProof/>
                <w:webHidden/>
              </w:rPr>
              <w:fldChar w:fldCharType="end"/>
            </w:r>
          </w:hyperlink>
        </w:p>
        <w:p w14:paraId="180E5B1C" w14:textId="44FDB451" w:rsidR="003B503B" w:rsidRDefault="003B503B" w:rsidP="003B503B">
          <w:pPr>
            <w:pStyle w:val="TOC1"/>
            <w:rPr>
              <w:rFonts w:asciiTheme="minorHAnsi" w:eastAsiaTheme="minorEastAsia" w:hAnsiTheme="minorHAnsi" w:cstheme="minorBidi"/>
              <w:b w:val="0"/>
              <w:bCs w:val="0"/>
              <w:kern w:val="2"/>
              <w:lang w:eastAsia="en-GB"/>
              <w14:ligatures w14:val="standardContextual"/>
            </w:rPr>
          </w:pPr>
          <w:hyperlink w:anchor="_Toc167880587" w:history="1">
            <w:r w:rsidRPr="00E767A5">
              <w:rPr>
                <w:rStyle w:val="Hyperlink"/>
              </w:rPr>
              <w:t>4. Online Learning</w:t>
            </w:r>
            <w:r>
              <w:rPr>
                <w:webHidden/>
              </w:rPr>
              <w:tab/>
            </w:r>
            <w:r>
              <w:rPr>
                <w:webHidden/>
              </w:rPr>
              <w:fldChar w:fldCharType="begin"/>
            </w:r>
            <w:r>
              <w:rPr>
                <w:webHidden/>
              </w:rPr>
              <w:instrText xml:space="preserve"> PAGEREF _Toc167880587 \h </w:instrText>
            </w:r>
            <w:r>
              <w:rPr>
                <w:webHidden/>
              </w:rPr>
            </w:r>
            <w:r>
              <w:rPr>
                <w:webHidden/>
              </w:rPr>
              <w:fldChar w:fldCharType="separate"/>
            </w:r>
            <w:r w:rsidR="00C72996">
              <w:rPr>
                <w:webHidden/>
              </w:rPr>
              <w:t>8</w:t>
            </w:r>
            <w:r>
              <w:rPr>
                <w:webHidden/>
              </w:rPr>
              <w:fldChar w:fldCharType="end"/>
            </w:r>
          </w:hyperlink>
        </w:p>
        <w:p w14:paraId="79CA0594" w14:textId="6EA9B58B" w:rsidR="003B503B" w:rsidRPr="003B503B" w:rsidRDefault="003B503B" w:rsidP="003B503B">
          <w:pPr>
            <w:pStyle w:val="TOC2"/>
            <w:rPr>
              <w:rFonts w:asciiTheme="minorHAnsi" w:eastAsiaTheme="minorEastAsia" w:hAnsiTheme="minorHAnsi" w:cstheme="minorBidi"/>
              <w:noProof/>
              <w:kern w:val="2"/>
              <w:lang w:eastAsia="en-GB"/>
              <w14:ligatures w14:val="standardContextual"/>
            </w:rPr>
          </w:pPr>
          <w:hyperlink w:anchor="_Toc167880588" w:history="1">
            <w:r w:rsidRPr="003B503B">
              <w:rPr>
                <w:rStyle w:val="Hyperlink"/>
                <w:rFonts w:ascii="Calibri" w:hAnsi="Calibri" w:cs="Calibri"/>
                <w:noProof/>
              </w:rPr>
              <w:t>4.1 How can I prepare for studying online?</w:t>
            </w:r>
            <w:r w:rsidRPr="003B503B">
              <w:rPr>
                <w:noProof/>
                <w:webHidden/>
              </w:rPr>
              <w:tab/>
            </w:r>
            <w:r w:rsidRPr="003B503B">
              <w:rPr>
                <w:noProof/>
                <w:webHidden/>
              </w:rPr>
              <w:fldChar w:fldCharType="begin"/>
            </w:r>
            <w:r w:rsidRPr="003B503B">
              <w:rPr>
                <w:noProof/>
                <w:webHidden/>
              </w:rPr>
              <w:instrText xml:space="preserve"> PAGEREF _Toc167880588 \h </w:instrText>
            </w:r>
            <w:r w:rsidRPr="003B503B">
              <w:rPr>
                <w:noProof/>
                <w:webHidden/>
              </w:rPr>
            </w:r>
            <w:r w:rsidRPr="003B503B">
              <w:rPr>
                <w:noProof/>
                <w:webHidden/>
              </w:rPr>
              <w:fldChar w:fldCharType="separate"/>
            </w:r>
            <w:r w:rsidR="00C72996">
              <w:rPr>
                <w:noProof/>
                <w:webHidden/>
              </w:rPr>
              <w:t>8</w:t>
            </w:r>
            <w:r w:rsidRPr="003B503B">
              <w:rPr>
                <w:noProof/>
                <w:webHidden/>
              </w:rPr>
              <w:fldChar w:fldCharType="end"/>
            </w:r>
          </w:hyperlink>
        </w:p>
        <w:p w14:paraId="5644F8BF" w14:textId="33C7116A" w:rsidR="003B503B" w:rsidRPr="003B503B" w:rsidRDefault="003B503B" w:rsidP="003B503B">
          <w:pPr>
            <w:pStyle w:val="TOC2"/>
            <w:rPr>
              <w:rFonts w:asciiTheme="minorHAnsi" w:eastAsiaTheme="minorEastAsia" w:hAnsiTheme="minorHAnsi" w:cstheme="minorBidi"/>
              <w:noProof/>
              <w:kern w:val="2"/>
              <w:lang w:eastAsia="en-GB"/>
              <w14:ligatures w14:val="standardContextual"/>
            </w:rPr>
          </w:pPr>
          <w:hyperlink w:anchor="_Toc167880589" w:history="1">
            <w:r w:rsidRPr="003B503B">
              <w:rPr>
                <w:rStyle w:val="Hyperlink"/>
                <w:rFonts w:ascii="Calibri" w:hAnsi="Calibri" w:cs="Calibri"/>
                <w:noProof/>
              </w:rPr>
              <w:t>4.2 What hardware or software will I need?</w:t>
            </w:r>
            <w:r w:rsidRPr="003B503B">
              <w:rPr>
                <w:noProof/>
                <w:webHidden/>
              </w:rPr>
              <w:tab/>
            </w:r>
            <w:r w:rsidRPr="003B503B">
              <w:rPr>
                <w:noProof/>
                <w:webHidden/>
              </w:rPr>
              <w:fldChar w:fldCharType="begin"/>
            </w:r>
            <w:r w:rsidRPr="003B503B">
              <w:rPr>
                <w:noProof/>
                <w:webHidden/>
              </w:rPr>
              <w:instrText xml:space="preserve"> PAGEREF _Toc167880589 \h </w:instrText>
            </w:r>
            <w:r w:rsidRPr="003B503B">
              <w:rPr>
                <w:noProof/>
                <w:webHidden/>
              </w:rPr>
            </w:r>
            <w:r w:rsidRPr="003B503B">
              <w:rPr>
                <w:noProof/>
                <w:webHidden/>
              </w:rPr>
              <w:fldChar w:fldCharType="separate"/>
            </w:r>
            <w:r w:rsidR="00C72996">
              <w:rPr>
                <w:noProof/>
                <w:webHidden/>
              </w:rPr>
              <w:t>8</w:t>
            </w:r>
            <w:r w:rsidRPr="003B503B">
              <w:rPr>
                <w:noProof/>
                <w:webHidden/>
              </w:rPr>
              <w:fldChar w:fldCharType="end"/>
            </w:r>
          </w:hyperlink>
        </w:p>
        <w:p w14:paraId="2F07AC80" w14:textId="0560179D" w:rsidR="003B503B" w:rsidRPr="003B503B" w:rsidRDefault="003B503B" w:rsidP="003B503B">
          <w:pPr>
            <w:pStyle w:val="TOC2"/>
            <w:spacing w:line="360" w:lineRule="auto"/>
            <w:rPr>
              <w:rFonts w:asciiTheme="minorHAnsi" w:eastAsiaTheme="minorEastAsia" w:hAnsiTheme="minorHAnsi" w:cstheme="minorBidi"/>
              <w:noProof/>
              <w:kern w:val="2"/>
              <w:lang w:eastAsia="en-GB"/>
              <w14:ligatures w14:val="standardContextual"/>
            </w:rPr>
          </w:pPr>
          <w:hyperlink w:anchor="_Toc167880590" w:history="1">
            <w:r w:rsidRPr="003B503B">
              <w:rPr>
                <w:rStyle w:val="Hyperlink"/>
                <w:rFonts w:ascii="Calibri" w:hAnsi="Calibri" w:cs="Calibri"/>
                <w:noProof/>
              </w:rPr>
              <w:t>4.3 What support is available?</w:t>
            </w:r>
            <w:r w:rsidRPr="003B503B">
              <w:rPr>
                <w:noProof/>
                <w:webHidden/>
              </w:rPr>
              <w:tab/>
            </w:r>
            <w:r w:rsidRPr="003B503B">
              <w:rPr>
                <w:noProof/>
                <w:webHidden/>
              </w:rPr>
              <w:fldChar w:fldCharType="begin"/>
            </w:r>
            <w:r w:rsidRPr="003B503B">
              <w:rPr>
                <w:noProof/>
                <w:webHidden/>
              </w:rPr>
              <w:instrText xml:space="preserve"> PAGEREF _Toc167880590 \h </w:instrText>
            </w:r>
            <w:r w:rsidRPr="003B503B">
              <w:rPr>
                <w:noProof/>
                <w:webHidden/>
              </w:rPr>
            </w:r>
            <w:r w:rsidRPr="003B503B">
              <w:rPr>
                <w:noProof/>
                <w:webHidden/>
              </w:rPr>
              <w:fldChar w:fldCharType="separate"/>
            </w:r>
            <w:r w:rsidR="00C72996">
              <w:rPr>
                <w:noProof/>
                <w:webHidden/>
              </w:rPr>
              <w:t>9</w:t>
            </w:r>
            <w:r w:rsidRPr="003B503B">
              <w:rPr>
                <w:noProof/>
                <w:webHidden/>
              </w:rPr>
              <w:fldChar w:fldCharType="end"/>
            </w:r>
          </w:hyperlink>
        </w:p>
        <w:p w14:paraId="547180AB" w14:textId="2927A1B7" w:rsidR="003B503B" w:rsidRDefault="003B503B" w:rsidP="003B503B">
          <w:pPr>
            <w:pStyle w:val="TOC1"/>
            <w:rPr>
              <w:rFonts w:asciiTheme="minorHAnsi" w:eastAsiaTheme="minorEastAsia" w:hAnsiTheme="minorHAnsi" w:cstheme="minorBidi"/>
              <w:b w:val="0"/>
              <w:bCs w:val="0"/>
              <w:kern w:val="2"/>
              <w:lang w:eastAsia="en-GB"/>
              <w14:ligatures w14:val="standardContextual"/>
            </w:rPr>
          </w:pPr>
          <w:hyperlink w:anchor="_Toc167880591" w:history="1">
            <w:r w:rsidRPr="00E767A5">
              <w:rPr>
                <w:rStyle w:val="Hyperlink"/>
              </w:rPr>
              <w:t>5. Course Aims, Content and Modules</w:t>
            </w:r>
            <w:r>
              <w:rPr>
                <w:webHidden/>
              </w:rPr>
              <w:tab/>
            </w:r>
            <w:r>
              <w:rPr>
                <w:webHidden/>
              </w:rPr>
              <w:fldChar w:fldCharType="begin"/>
            </w:r>
            <w:r>
              <w:rPr>
                <w:webHidden/>
              </w:rPr>
              <w:instrText xml:space="preserve"> PAGEREF _Toc167880591 \h </w:instrText>
            </w:r>
            <w:r>
              <w:rPr>
                <w:webHidden/>
              </w:rPr>
            </w:r>
            <w:r>
              <w:rPr>
                <w:webHidden/>
              </w:rPr>
              <w:fldChar w:fldCharType="separate"/>
            </w:r>
            <w:r w:rsidR="00C72996">
              <w:rPr>
                <w:webHidden/>
              </w:rPr>
              <w:t>10</w:t>
            </w:r>
            <w:r>
              <w:rPr>
                <w:webHidden/>
              </w:rPr>
              <w:fldChar w:fldCharType="end"/>
            </w:r>
          </w:hyperlink>
        </w:p>
        <w:p w14:paraId="2161F59E" w14:textId="1F44EA13" w:rsidR="003B503B" w:rsidRPr="003B503B" w:rsidRDefault="003B503B" w:rsidP="003B503B">
          <w:pPr>
            <w:pStyle w:val="TOC2"/>
            <w:rPr>
              <w:rFonts w:asciiTheme="minorHAnsi" w:eastAsiaTheme="minorEastAsia" w:hAnsiTheme="minorHAnsi" w:cstheme="minorBidi"/>
              <w:noProof/>
              <w:kern w:val="2"/>
              <w:lang w:eastAsia="en-GB"/>
              <w14:ligatures w14:val="standardContextual"/>
            </w:rPr>
          </w:pPr>
          <w:hyperlink w:anchor="_Toc167880592" w:history="1">
            <w:r w:rsidRPr="003B503B">
              <w:rPr>
                <w:rStyle w:val="Hyperlink"/>
                <w:rFonts w:ascii="Calibri" w:hAnsi="Calibri" w:cs="Calibri"/>
                <w:noProof/>
              </w:rPr>
              <w:t>5.1 Course Aims</w:t>
            </w:r>
            <w:r w:rsidRPr="003B503B">
              <w:rPr>
                <w:noProof/>
                <w:webHidden/>
              </w:rPr>
              <w:tab/>
            </w:r>
            <w:r w:rsidRPr="003B503B">
              <w:rPr>
                <w:noProof/>
                <w:webHidden/>
              </w:rPr>
              <w:fldChar w:fldCharType="begin"/>
            </w:r>
            <w:r w:rsidRPr="003B503B">
              <w:rPr>
                <w:noProof/>
                <w:webHidden/>
              </w:rPr>
              <w:instrText xml:space="preserve"> PAGEREF _Toc167880592 \h </w:instrText>
            </w:r>
            <w:r w:rsidRPr="003B503B">
              <w:rPr>
                <w:noProof/>
                <w:webHidden/>
              </w:rPr>
            </w:r>
            <w:r w:rsidRPr="003B503B">
              <w:rPr>
                <w:noProof/>
                <w:webHidden/>
              </w:rPr>
              <w:fldChar w:fldCharType="separate"/>
            </w:r>
            <w:r w:rsidR="00C72996">
              <w:rPr>
                <w:noProof/>
                <w:webHidden/>
              </w:rPr>
              <w:t>10</w:t>
            </w:r>
            <w:r w:rsidRPr="003B503B">
              <w:rPr>
                <w:noProof/>
                <w:webHidden/>
              </w:rPr>
              <w:fldChar w:fldCharType="end"/>
            </w:r>
          </w:hyperlink>
        </w:p>
        <w:p w14:paraId="46186B8A" w14:textId="436F6503" w:rsidR="003B503B" w:rsidRPr="003B503B" w:rsidRDefault="003B503B" w:rsidP="003B503B">
          <w:pPr>
            <w:pStyle w:val="TOC2"/>
            <w:rPr>
              <w:rFonts w:asciiTheme="minorHAnsi" w:eastAsiaTheme="minorEastAsia" w:hAnsiTheme="minorHAnsi" w:cstheme="minorBidi"/>
              <w:noProof/>
              <w:kern w:val="2"/>
              <w:lang w:eastAsia="en-GB"/>
              <w14:ligatures w14:val="standardContextual"/>
            </w:rPr>
          </w:pPr>
          <w:hyperlink w:anchor="_Toc167880593" w:history="1">
            <w:r w:rsidRPr="003B503B">
              <w:rPr>
                <w:rStyle w:val="Hyperlink"/>
                <w:rFonts w:ascii="Calibri" w:hAnsi="Calibri" w:cs="Calibri"/>
                <w:noProof/>
              </w:rPr>
              <w:t>5.2 Course Content</w:t>
            </w:r>
            <w:r w:rsidRPr="003B503B">
              <w:rPr>
                <w:noProof/>
                <w:webHidden/>
              </w:rPr>
              <w:tab/>
            </w:r>
            <w:r w:rsidRPr="003B503B">
              <w:rPr>
                <w:noProof/>
                <w:webHidden/>
              </w:rPr>
              <w:fldChar w:fldCharType="begin"/>
            </w:r>
            <w:r w:rsidRPr="003B503B">
              <w:rPr>
                <w:noProof/>
                <w:webHidden/>
              </w:rPr>
              <w:instrText xml:space="preserve"> PAGEREF _Toc167880593 \h </w:instrText>
            </w:r>
            <w:r w:rsidRPr="003B503B">
              <w:rPr>
                <w:noProof/>
                <w:webHidden/>
              </w:rPr>
            </w:r>
            <w:r w:rsidRPr="003B503B">
              <w:rPr>
                <w:noProof/>
                <w:webHidden/>
              </w:rPr>
              <w:fldChar w:fldCharType="separate"/>
            </w:r>
            <w:r w:rsidR="00C72996">
              <w:rPr>
                <w:noProof/>
                <w:webHidden/>
              </w:rPr>
              <w:t>10</w:t>
            </w:r>
            <w:r w:rsidRPr="003B503B">
              <w:rPr>
                <w:noProof/>
                <w:webHidden/>
              </w:rPr>
              <w:fldChar w:fldCharType="end"/>
            </w:r>
          </w:hyperlink>
        </w:p>
        <w:p w14:paraId="31E26F5D" w14:textId="73EF9E25" w:rsidR="003B503B" w:rsidRPr="003B503B" w:rsidRDefault="003B503B" w:rsidP="003B503B">
          <w:pPr>
            <w:pStyle w:val="TOC2"/>
            <w:spacing w:line="360" w:lineRule="auto"/>
            <w:rPr>
              <w:rFonts w:asciiTheme="minorHAnsi" w:eastAsiaTheme="minorEastAsia" w:hAnsiTheme="minorHAnsi" w:cstheme="minorBidi"/>
              <w:noProof/>
              <w:kern w:val="2"/>
              <w:lang w:eastAsia="en-GB"/>
              <w14:ligatures w14:val="standardContextual"/>
            </w:rPr>
          </w:pPr>
          <w:hyperlink w:anchor="_Toc167880594" w:history="1">
            <w:r w:rsidRPr="003B503B">
              <w:rPr>
                <w:rStyle w:val="Hyperlink"/>
                <w:rFonts w:ascii="Calibri" w:hAnsi="Calibri" w:cs="Calibri"/>
                <w:noProof/>
              </w:rPr>
              <w:t>5.3 Module Outlines</w:t>
            </w:r>
            <w:r w:rsidRPr="003B503B">
              <w:rPr>
                <w:noProof/>
                <w:webHidden/>
              </w:rPr>
              <w:tab/>
            </w:r>
            <w:r w:rsidRPr="003B503B">
              <w:rPr>
                <w:noProof/>
                <w:webHidden/>
              </w:rPr>
              <w:fldChar w:fldCharType="begin"/>
            </w:r>
            <w:r w:rsidRPr="003B503B">
              <w:rPr>
                <w:noProof/>
                <w:webHidden/>
              </w:rPr>
              <w:instrText xml:space="preserve"> PAGEREF _Toc167880594 \h </w:instrText>
            </w:r>
            <w:r w:rsidRPr="003B503B">
              <w:rPr>
                <w:noProof/>
                <w:webHidden/>
              </w:rPr>
            </w:r>
            <w:r w:rsidRPr="003B503B">
              <w:rPr>
                <w:noProof/>
                <w:webHidden/>
              </w:rPr>
              <w:fldChar w:fldCharType="separate"/>
            </w:r>
            <w:r w:rsidR="00C72996">
              <w:rPr>
                <w:noProof/>
                <w:webHidden/>
              </w:rPr>
              <w:t>11</w:t>
            </w:r>
            <w:r w:rsidRPr="003B503B">
              <w:rPr>
                <w:noProof/>
                <w:webHidden/>
              </w:rPr>
              <w:fldChar w:fldCharType="end"/>
            </w:r>
          </w:hyperlink>
        </w:p>
        <w:p w14:paraId="560A68BD" w14:textId="03610C47" w:rsidR="003B503B" w:rsidRDefault="003B503B" w:rsidP="003B503B">
          <w:pPr>
            <w:pStyle w:val="TOC1"/>
            <w:rPr>
              <w:rFonts w:asciiTheme="minorHAnsi" w:eastAsiaTheme="minorEastAsia" w:hAnsiTheme="minorHAnsi" w:cstheme="minorBidi"/>
              <w:b w:val="0"/>
              <w:bCs w:val="0"/>
              <w:kern w:val="2"/>
              <w:lang w:eastAsia="en-GB"/>
              <w14:ligatures w14:val="standardContextual"/>
            </w:rPr>
          </w:pPr>
          <w:hyperlink w:anchor="_Toc167880624" w:history="1">
            <w:r w:rsidRPr="00E767A5">
              <w:rPr>
                <w:rStyle w:val="Hyperlink"/>
              </w:rPr>
              <w:t>6. Student Assessment</w:t>
            </w:r>
            <w:r>
              <w:rPr>
                <w:webHidden/>
              </w:rPr>
              <w:tab/>
            </w:r>
            <w:r>
              <w:rPr>
                <w:webHidden/>
              </w:rPr>
              <w:fldChar w:fldCharType="begin"/>
            </w:r>
            <w:r>
              <w:rPr>
                <w:webHidden/>
              </w:rPr>
              <w:instrText xml:space="preserve"> PAGEREF _Toc167880624 \h </w:instrText>
            </w:r>
            <w:r>
              <w:rPr>
                <w:webHidden/>
              </w:rPr>
            </w:r>
            <w:r>
              <w:rPr>
                <w:webHidden/>
              </w:rPr>
              <w:fldChar w:fldCharType="separate"/>
            </w:r>
            <w:r w:rsidR="00C72996">
              <w:rPr>
                <w:webHidden/>
              </w:rPr>
              <w:t>20</w:t>
            </w:r>
            <w:r>
              <w:rPr>
                <w:webHidden/>
              </w:rPr>
              <w:fldChar w:fldCharType="end"/>
            </w:r>
          </w:hyperlink>
        </w:p>
        <w:p w14:paraId="686102BC" w14:textId="29B8592E" w:rsidR="003B503B" w:rsidRDefault="003B503B">
          <w:pPr>
            <w:pStyle w:val="TOC1"/>
            <w:rPr>
              <w:rFonts w:asciiTheme="minorHAnsi" w:eastAsiaTheme="minorEastAsia" w:hAnsiTheme="minorHAnsi" w:cstheme="minorBidi"/>
              <w:b w:val="0"/>
              <w:bCs w:val="0"/>
              <w:kern w:val="2"/>
              <w:lang w:eastAsia="en-GB"/>
              <w14:ligatures w14:val="standardContextual"/>
            </w:rPr>
          </w:pPr>
          <w:hyperlink w:anchor="_Toc167880625" w:history="1">
            <w:r w:rsidRPr="00E767A5">
              <w:rPr>
                <w:rStyle w:val="Hyperlink"/>
                <w:rFonts w:cstheme="minorHAnsi"/>
              </w:rPr>
              <w:t>7. Graduate Paths</w:t>
            </w:r>
            <w:r>
              <w:rPr>
                <w:webHidden/>
              </w:rPr>
              <w:tab/>
            </w:r>
            <w:r>
              <w:rPr>
                <w:webHidden/>
              </w:rPr>
              <w:fldChar w:fldCharType="begin"/>
            </w:r>
            <w:r>
              <w:rPr>
                <w:webHidden/>
              </w:rPr>
              <w:instrText xml:space="preserve"> PAGEREF _Toc167880625 \h </w:instrText>
            </w:r>
            <w:r>
              <w:rPr>
                <w:webHidden/>
              </w:rPr>
            </w:r>
            <w:r>
              <w:rPr>
                <w:webHidden/>
              </w:rPr>
              <w:fldChar w:fldCharType="separate"/>
            </w:r>
            <w:r w:rsidR="00C72996">
              <w:rPr>
                <w:webHidden/>
              </w:rPr>
              <w:t>21</w:t>
            </w:r>
            <w:r>
              <w:rPr>
                <w:webHidden/>
              </w:rPr>
              <w:fldChar w:fldCharType="end"/>
            </w:r>
          </w:hyperlink>
        </w:p>
        <w:p w14:paraId="22399C9A" w14:textId="20FAC526" w:rsidR="003B503B" w:rsidRDefault="003B503B">
          <w:pPr>
            <w:pStyle w:val="TOC1"/>
            <w:rPr>
              <w:rFonts w:asciiTheme="minorHAnsi" w:eastAsiaTheme="minorEastAsia" w:hAnsiTheme="minorHAnsi" w:cstheme="minorBidi"/>
              <w:b w:val="0"/>
              <w:bCs w:val="0"/>
              <w:kern w:val="2"/>
              <w:lang w:eastAsia="en-GB"/>
              <w14:ligatures w14:val="standardContextual"/>
            </w:rPr>
          </w:pPr>
          <w:hyperlink w:anchor="_Toc167880627" w:history="1">
            <w:r w:rsidRPr="00E767A5">
              <w:rPr>
                <w:rStyle w:val="Hyperlink"/>
              </w:rPr>
              <w:t>8. Course Fees and Additional Costs</w:t>
            </w:r>
            <w:r>
              <w:rPr>
                <w:webHidden/>
              </w:rPr>
              <w:tab/>
            </w:r>
            <w:r>
              <w:rPr>
                <w:webHidden/>
              </w:rPr>
              <w:fldChar w:fldCharType="begin"/>
            </w:r>
            <w:r>
              <w:rPr>
                <w:webHidden/>
              </w:rPr>
              <w:instrText xml:space="preserve"> PAGEREF _Toc167880627 \h </w:instrText>
            </w:r>
            <w:r>
              <w:rPr>
                <w:webHidden/>
              </w:rPr>
            </w:r>
            <w:r>
              <w:rPr>
                <w:webHidden/>
              </w:rPr>
              <w:fldChar w:fldCharType="separate"/>
            </w:r>
            <w:r w:rsidR="00C72996">
              <w:rPr>
                <w:webHidden/>
              </w:rPr>
              <w:t>23</w:t>
            </w:r>
            <w:r>
              <w:rPr>
                <w:webHidden/>
              </w:rPr>
              <w:fldChar w:fldCharType="end"/>
            </w:r>
          </w:hyperlink>
        </w:p>
        <w:p w14:paraId="0BD8619F" w14:textId="310583B7" w:rsidR="003B503B" w:rsidRDefault="003B503B">
          <w:pPr>
            <w:pStyle w:val="TOC1"/>
            <w:rPr>
              <w:rFonts w:asciiTheme="minorHAnsi" w:eastAsiaTheme="minorEastAsia" w:hAnsiTheme="minorHAnsi" w:cstheme="minorBidi"/>
              <w:b w:val="0"/>
              <w:bCs w:val="0"/>
              <w:kern w:val="2"/>
              <w:lang w:eastAsia="en-GB"/>
              <w14:ligatures w14:val="standardContextual"/>
            </w:rPr>
          </w:pPr>
          <w:hyperlink w:anchor="_Toc167880630" w:history="1">
            <w:r w:rsidRPr="00E767A5">
              <w:rPr>
                <w:rStyle w:val="Hyperlink"/>
              </w:rPr>
              <w:t>9. Application Procedure</w:t>
            </w:r>
            <w:r>
              <w:rPr>
                <w:webHidden/>
              </w:rPr>
              <w:tab/>
            </w:r>
            <w:r>
              <w:rPr>
                <w:webHidden/>
              </w:rPr>
              <w:fldChar w:fldCharType="begin"/>
            </w:r>
            <w:r>
              <w:rPr>
                <w:webHidden/>
              </w:rPr>
              <w:instrText xml:space="preserve"> PAGEREF _Toc167880630 \h </w:instrText>
            </w:r>
            <w:r>
              <w:rPr>
                <w:webHidden/>
              </w:rPr>
            </w:r>
            <w:r>
              <w:rPr>
                <w:webHidden/>
              </w:rPr>
              <w:fldChar w:fldCharType="separate"/>
            </w:r>
            <w:r w:rsidR="00C72996">
              <w:rPr>
                <w:webHidden/>
              </w:rPr>
              <w:t>24</w:t>
            </w:r>
            <w:r>
              <w:rPr>
                <w:webHidden/>
              </w:rPr>
              <w:fldChar w:fldCharType="end"/>
            </w:r>
          </w:hyperlink>
        </w:p>
        <w:p w14:paraId="43A8CF6D" w14:textId="3CF8DDAE" w:rsidR="003B503B" w:rsidRPr="00C72996" w:rsidRDefault="003B503B" w:rsidP="00C72996">
          <w:pPr>
            <w:pStyle w:val="TOC3"/>
            <w:rPr>
              <w:rFonts w:eastAsiaTheme="minorEastAsia"/>
              <w:kern w:val="2"/>
              <w:sz w:val="28"/>
              <w:szCs w:val="28"/>
              <w:lang w:eastAsia="en-GB"/>
              <w14:ligatures w14:val="standardContextual"/>
            </w:rPr>
          </w:pPr>
          <w:hyperlink w:anchor="_Toc167880635" w:history="1">
            <w:r w:rsidRPr="00C72996">
              <w:rPr>
                <w:rStyle w:val="Hyperlink"/>
              </w:rPr>
              <w:t>10. Terms and Conditions</w:t>
            </w:r>
            <w:r w:rsidRPr="00C72996">
              <w:rPr>
                <w:webHidden/>
              </w:rPr>
              <w:tab/>
            </w:r>
            <w:r w:rsidRPr="00C72996">
              <w:rPr>
                <w:webHidden/>
              </w:rPr>
              <w:fldChar w:fldCharType="begin"/>
            </w:r>
            <w:r w:rsidRPr="00C72996">
              <w:rPr>
                <w:webHidden/>
              </w:rPr>
              <w:instrText xml:space="preserve"> PAGEREF _Toc167880635 \h </w:instrText>
            </w:r>
            <w:r w:rsidRPr="00C72996">
              <w:rPr>
                <w:webHidden/>
              </w:rPr>
            </w:r>
            <w:r w:rsidRPr="00C72996">
              <w:rPr>
                <w:webHidden/>
              </w:rPr>
              <w:fldChar w:fldCharType="separate"/>
            </w:r>
            <w:r w:rsidR="00C72996">
              <w:rPr>
                <w:webHidden/>
              </w:rPr>
              <w:t>26</w:t>
            </w:r>
            <w:r w:rsidRPr="00C72996">
              <w:rPr>
                <w:webHidden/>
              </w:rPr>
              <w:fldChar w:fldCharType="end"/>
            </w:r>
          </w:hyperlink>
        </w:p>
        <w:p w14:paraId="7C606A5B" w14:textId="24D9E3E1" w:rsidR="00346A0A" w:rsidRPr="007A7D7A" w:rsidRDefault="00346A0A">
          <w:pPr>
            <w:rPr>
              <w:rFonts w:ascii="Calibri" w:hAnsi="Calibri" w:cs="Calibri"/>
            </w:rPr>
          </w:pPr>
          <w:r w:rsidRPr="007A7D7A">
            <w:rPr>
              <w:rFonts w:ascii="Calibri" w:hAnsi="Calibri" w:cs="Calibri"/>
              <w:b/>
              <w:bCs/>
              <w:noProof/>
            </w:rPr>
            <w:fldChar w:fldCharType="end"/>
          </w:r>
        </w:p>
      </w:sdtContent>
    </w:sdt>
    <w:p w14:paraId="3B45DA03" w14:textId="6FF02673" w:rsidR="00915F8F" w:rsidRPr="007A7D7A" w:rsidRDefault="00915F8F" w:rsidP="00C72996">
      <w:pPr>
        <w:pStyle w:val="TOC3"/>
      </w:pPr>
    </w:p>
    <w:p w14:paraId="2A539F6B" w14:textId="4F9432AD" w:rsidR="00DD6AE0" w:rsidRPr="007A7D7A" w:rsidRDefault="00915F8F" w:rsidP="00013E5F">
      <w:pPr>
        <w:pStyle w:val="Heading1"/>
        <w:rPr>
          <w:rFonts w:ascii="Calibri" w:hAnsi="Calibri" w:cs="Calibri"/>
          <w:b/>
          <w:bCs w:val="0"/>
        </w:rPr>
      </w:pPr>
      <w:r w:rsidRPr="007A7D7A">
        <w:rPr>
          <w:rFonts w:ascii="Calibri" w:hAnsi="Calibri" w:cs="Calibri"/>
          <w:b/>
          <w:szCs w:val="24"/>
        </w:rPr>
        <w:br w:type="page"/>
      </w:r>
      <w:bookmarkStart w:id="2" w:name="_Toc56780311"/>
      <w:bookmarkStart w:id="3" w:name="_Toc167880580"/>
      <w:r w:rsidR="00DD6AE0" w:rsidRPr="007A7D7A">
        <w:rPr>
          <w:rFonts w:ascii="Calibri" w:hAnsi="Calibri" w:cs="Calibri"/>
          <w:b/>
          <w:bCs w:val="0"/>
        </w:rPr>
        <w:t>1. Introduction to the Course</w:t>
      </w:r>
      <w:bookmarkEnd w:id="2"/>
      <w:bookmarkEnd w:id="3"/>
    </w:p>
    <w:p w14:paraId="6D88658A" w14:textId="77777777" w:rsidR="00362278" w:rsidRPr="007A7D7A" w:rsidRDefault="00362278" w:rsidP="00362278">
      <w:pPr>
        <w:autoSpaceDE w:val="0"/>
        <w:autoSpaceDN w:val="0"/>
        <w:adjustRightInd w:val="0"/>
        <w:spacing w:line="360" w:lineRule="auto"/>
        <w:jc w:val="center"/>
        <w:rPr>
          <w:rFonts w:ascii="Calibri" w:hAnsi="Calibri" w:cs="Calibri"/>
          <w:i/>
          <w:iCs/>
          <w:color w:val="000000" w:themeColor="text1"/>
        </w:rPr>
      </w:pPr>
    </w:p>
    <w:p w14:paraId="6C453D57" w14:textId="1E4F915D" w:rsidR="00362278" w:rsidRPr="007A7D7A" w:rsidRDefault="00362278" w:rsidP="00362278">
      <w:pPr>
        <w:autoSpaceDE w:val="0"/>
        <w:autoSpaceDN w:val="0"/>
        <w:adjustRightInd w:val="0"/>
        <w:spacing w:line="360" w:lineRule="auto"/>
        <w:jc w:val="center"/>
        <w:rPr>
          <w:rFonts w:ascii="Calibri" w:hAnsi="Calibri" w:cs="Calibri"/>
          <w:i/>
          <w:iCs/>
          <w:color w:val="000000" w:themeColor="text1"/>
        </w:rPr>
      </w:pPr>
      <w:r w:rsidRPr="007A7D7A">
        <w:rPr>
          <w:rFonts w:ascii="Calibri" w:hAnsi="Calibri" w:cs="Calibri"/>
          <w:i/>
          <w:iCs/>
          <w:color w:val="000000" w:themeColor="text1"/>
        </w:rPr>
        <w:t>“That certain green, the way it catches the light, gives away its identity, like recognising the walk of a friend before you can see their face.”</w:t>
      </w:r>
    </w:p>
    <w:p w14:paraId="0368F32A" w14:textId="0F9F7BCA" w:rsidR="00362278" w:rsidRPr="007A7D7A" w:rsidRDefault="00362278" w:rsidP="00362278">
      <w:pPr>
        <w:jc w:val="center"/>
        <w:rPr>
          <w:rFonts w:ascii="Calibri" w:hAnsi="Calibri" w:cs="Calibri"/>
          <w:i/>
          <w:iCs/>
          <w:color w:val="000000" w:themeColor="text1"/>
        </w:rPr>
      </w:pPr>
      <w:r w:rsidRPr="007A7D7A">
        <w:rPr>
          <w:rFonts w:ascii="Calibri" w:hAnsi="Calibri" w:cs="Calibri"/>
          <w:i/>
          <w:iCs/>
          <w:color w:val="000000" w:themeColor="text1"/>
        </w:rPr>
        <w:t>Robin Wall Kimmerer, Gathering Moss</w:t>
      </w:r>
    </w:p>
    <w:p w14:paraId="588A4CB7" w14:textId="77777777" w:rsidR="00362278" w:rsidRPr="007A7D7A" w:rsidRDefault="00362278" w:rsidP="00F66066">
      <w:pPr>
        <w:spacing w:line="360" w:lineRule="auto"/>
        <w:rPr>
          <w:rFonts w:ascii="Calibri" w:hAnsi="Calibri" w:cs="Calibri"/>
        </w:rPr>
      </w:pPr>
    </w:p>
    <w:p w14:paraId="59C2EB8C" w14:textId="0C95B861" w:rsidR="00362278" w:rsidRPr="007A7D7A" w:rsidRDefault="00362278" w:rsidP="00F66066">
      <w:pPr>
        <w:spacing w:line="360" w:lineRule="auto"/>
        <w:jc w:val="both"/>
        <w:rPr>
          <w:rFonts w:ascii="Calibri" w:hAnsi="Calibri" w:cs="Calibri"/>
          <w:color w:val="000000" w:themeColor="text1"/>
        </w:rPr>
      </w:pPr>
      <w:r w:rsidRPr="007A7D7A">
        <w:rPr>
          <w:rFonts w:ascii="Calibri" w:hAnsi="Calibri" w:cs="Calibri"/>
          <w:color w:val="000000" w:themeColor="text1"/>
        </w:rPr>
        <w:t xml:space="preserve">The Royal Botanic Garden Edinburgh (RBGE) Diploma in Botanical Illustration, is designed to help students learn to explore the </w:t>
      </w:r>
      <w:bookmarkStart w:id="4" w:name="_Int_zhvcfHdQ"/>
      <w:proofErr w:type="gramStart"/>
      <w:r w:rsidRPr="007A7D7A">
        <w:rPr>
          <w:rFonts w:ascii="Calibri" w:hAnsi="Calibri" w:cs="Calibri"/>
          <w:color w:val="000000" w:themeColor="text1"/>
        </w:rPr>
        <w:t>particular characteristics</w:t>
      </w:r>
      <w:bookmarkEnd w:id="4"/>
      <w:proofErr w:type="gramEnd"/>
      <w:r w:rsidRPr="007A7D7A">
        <w:rPr>
          <w:rFonts w:ascii="Calibri" w:hAnsi="Calibri" w:cs="Calibri"/>
          <w:color w:val="000000" w:themeColor="text1"/>
        </w:rPr>
        <w:t xml:space="preserve"> that make each plant special and each species unique, using a set of </w:t>
      </w:r>
      <w:bookmarkStart w:id="5" w:name="_Int_E4yTs3Tw"/>
      <w:r w:rsidRPr="007A7D7A">
        <w:rPr>
          <w:rFonts w:ascii="Calibri" w:hAnsi="Calibri" w:cs="Calibri"/>
          <w:color w:val="000000" w:themeColor="text1"/>
        </w:rPr>
        <w:t>specialist</w:t>
      </w:r>
      <w:bookmarkEnd w:id="5"/>
      <w:r w:rsidRPr="007A7D7A">
        <w:rPr>
          <w:rFonts w:ascii="Calibri" w:hAnsi="Calibri" w:cs="Calibri"/>
          <w:color w:val="000000" w:themeColor="text1"/>
        </w:rPr>
        <w:t xml:space="preserve"> drawing and painting skills and techniques to document their observations as botanical artworks.</w:t>
      </w:r>
    </w:p>
    <w:p w14:paraId="66CF2486" w14:textId="77777777" w:rsidR="00426BFA" w:rsidRPr="007A7D7A" w:rsidRDefault="00426BFA" w:rsidP="00F66066">
      <w:pPr>
        <w:spacing w:line="360" w:lineRule="auto"/>
        <w:jc w:val="both"/>
        <w:rPr>
          <w:rFonts w:ascii="Calibri" w:hAnsi="Calibri" w:cs="Calibri"/>
          <w:color w:val="000000" w:themeColor="text1"/>
        </w:rPr>
      </w:pPr>
    </w:p>
    <w:p w14:paraId="367FBEFB" w14:textId="046E0134" w:rsidR="00F13CF3" w:rsidRPr="007A7D7A" w:rsidRDefault="00E31EF7" w:rsidP="52ED11B3">
      <w:pPr>
        <w:spacing w:line="360" w:lineRule="auto"/>
        <w:jc w:val="both"/>
        <w:rPr>
          <w:rFonts w:ascii="Calibri" w:hAnsi="Calibri" w:cs="Calibri"/>
          <w:color w:val="000000" w:themeColor="text1"/>
        </w:rPr>
      </w:pPr>
      <w:r w:rsidRPr="007A7D7A">
        <w:rPr>
          <w:rFonts w:ascii="Calibri" w:hAnsi="Calibri" w:cs="Calibri"/>
          <w:color w:val="000000" w:themeColor="text1"/>
        </w:rPr>
        <w:t>The</w:t>
      </w:r>
      <w:r w:rsidR="00362278" w:rsidRPr="007A7D7A">
        <w:rPr>
          <w:rFonts w:ascii="Calibri" w:hAnsi="Calibri" w:cs="Calibri"/>
          <w:color w:val="000000" w:themeColor="text1"/>
        </w:rPr>
        <w:t xml:space="preserve"> </w:t>
      </w:r>
      <w:r w:rsidR="00F13CF3" w:rsidRPr="007A7D7A">
        <w:rPr>
          <w:rFonts w:ascii="Calibri" w:hAnsi="Calibri" w:cs="Calibri"/>
          <w:color w:val="000000" w:themeColor="text1"/>
        </w:rPr>
        <w:t xml:space="preserve">Distance Learning Course takes place over three years and follows a set </w:t>
      </w:r>
      <w:r w:rsidR="4D91C0B1" w:rsidRPr="007A7D7A">
        <w:rPr>
          <w:rFonts w:ascii="Calibri" w:hAnsi="Calibri" w:cs="Calibri"/>
          <w:color w:val="000000" w:themeColor="text1"/>
        </w:rPr>
        <w:t>timetable</w:t>
      </w:r>
      <w:r w:rsidR="00F13CF3" w:rsidRPr="007A7D7A">
        <w:rPr>
          <w:rFonts w:ascii="Calibri" w:hAnsi="Calibri" w:cs="Calibri"/>
          <w:color w:val="000000" w:themeColor="text1"/>
        </w:rPr>
        <w:t xml:space="preserve">. Through PropaGate, the RBGE’s virtual learning environment you will work through the same learning modules as the </w:t>
      </w:r>
      <w:r w:rsidR="00A65A22" w:rsidRPr="007A7D7A">
        <w:rPr>
          <w:rFonts w:ascii="Calibri" w:hAnsi="Calibri" w:cs="Calibri"/>
          <w:color w:val="000000" w:themeColor="text1"/>
        </w:rPr>
        <w:t>long running attended</w:t>
      </w:r>
      <w:r w:rsidR="00915F8F" w:rsidRPr="007A7D7A">
        <w:rPr>
          <w:rFonts w:ascii="Calibri" w:hAnsi="Calibri" w:cs="Calibri"/>
          <w:color w:val="000000" w:themeColor="text1"/>
        </w:rPr>
        <w:t xml:space="preserve"> </w:t>
      </w:r>
      <w:r w:rsidR="00F13CF3" w:rsidRPr="007A7D7A">
        <w:rPr>
          <w:rFonts w:ascii="Calibri" w:hAnsi="Calibri" w:cs="Calibri"/>
          <w:color w:val="000000" w:themeColor="text1"/>
        </w:rPr>
        <w:t xml:space="preserve">course. Online tutorials are scheduled at intervals throughout the course to support work in progress, and these will typically make use of </w:t>
      </w:r>
      <w:r w:rsidR="00A65A22" w:rsidRPr="007A7D7A">
        <w:rPr>
          <w:rFonts w:ascii="Calibri" w:hAnsi="Calibri" w:cs="Calibri"/>
          <w:color w:val="000000" w:themeColor="text1"/>
        </w:rPr>
        <w:t>Microsoft Teams</w:t>
      </w:r>
      <w:r w:rsidR="286C3885" w:rsidRPr="007A7D7A">
        <w:rPr>
          <w:rFonts w:ascii="Calibri" w:hAnsi="Calibri" w:cs="Calibri"/>
          <w:color w:val="000000" w:themeColor="text1"/>
        </w:rPr>
        <w:t>.</w:t>
      </w:r>
    </w:p>
    <w:p w14:paraId="5DCE7E98" w14:textId="77777777" w:rsidR="00F13CF3" w:rsidRPr="007A7D7A" w:rsidRDefault="00F13CF3" w:rsidP="00F66066">
      <w:pPr>
        <w:autoSpaceDE w:val="0"/>
        <w:autoSpaceDN w:val="0"/>
        <w:adjustRightInd w:val="0"/>
        <w:spacing w:line="360" w:lineRule="auto"/>
        <w:jc w:val="both"/>
        <w:rPr>
          <w:rFonts w:ascii="Calibri" w:hAnsi="Calibri" w:cs="Calibri"/>
          <w:color w:val="000000" w:themeColor="text1"/>
        </w:rPr>
      </w:pPr>
    </w:p>
    <w:p w14:paraId="55DB7E22" w14:textId="74207045" w:rsidR="00F13CF3" w:rsidRPr="007A7D7A" w:rsidRDefault="00F13CF3" w:rsidP="00F66066">
      <w:pPr>
        <w:tabs>
          <w:tab w:val="left" w:pos="8640"/>
        </w:tabs>
        <w:autoSpaceDE w:val="0"/>
        <w:autoSpaceDN w:val="0"/>
        <w:adjustRightInd w:val="0"/>
        <w:spacing w:line="360" w:lineRule="auto"/>
        <w:jc w:val="both"/>
        <w:rPr>
          <w:rFonts w:ascii="Calibri" w:hAnsi="Calibri" w:cs="Calibri"/>
          <w:color w:val="000000" w:themeColor="text1"/>
        </w:rPr>
      </w:pPr>
      <w:r w:rsidRPr="007A7D7A">
        <w:rPr>
          <w:rFonts w:ascii="Calibri" w:hAnsi="Calibri" w:cs="Calibri"/>
          <w:color w:val="000000" w:themeColor="text1"/>
        </w:rPr>
        <w:t xml:space="preserve">This course requires a significant amount of study </w:t>
      </w:r>
      <w:r w:rsidR="6B6C0579" w:rsidRPr="007A7D7A">
        <w:rPr>
          <w:rFonts w:ascii="Calibri" w:hAnsi="Calibri" w:cs="Calibri"/>
          <w:color w:val="000000" w:themeColor="text1"/>
        </w:rPr>
        <w:t>by each student</w:t>
      </w:r>
      <w:r w:rsidR="34D9810D" w:rsidRPr="007A7D7A">
        <w:rPr>
          <w:rFonts w:ascii="Calibri" w:hAnsi="Calibri" w:cs="Calibri"/>
          <w:color w:val="000000" w:themeColor="text1"/>
        </w:rPr>
        <w:t>. We recommend around</w:t>
      </w:r>
      <w:r w:rsidRPr="007A7D7A">
        <w:rPr>
          <w:rFonts w:ascii="Calibri" w:hAnsi="Calibri" w:cs="Calibri"/>
          <w:color w:val="000000" w:themeColor="text1"/>
        </w:rPr>
        <w:t xml:space="preserve"> </w:t>
      </w:r>
      <w:r w:rsidR="00C77B35" w:rsidRPr="007A7D7A">
        <w:rPr>
          <w:rFonts w:ascii="Calibri" w:hAnsi="Calibri" w:cs="Calibri"/>
          <w:color w:val="000000" w:themeColor="text1"/>
        </w:rPr>
        <w:t>2</w:t>
      </w:r>
      <w:r w:rsidR="00F219EE" w:rsidRPr="007A7D7A">
        <w:rPr>
          <w:rFonts w:ascii="Calibri" w:hAnsi="Calibri" w:cs="Calibri"/>
          <w:color w:val="000000" w:themeColor="text1"/>
        </w:rPr>
        <w:t>0</w:t>
      </w:r>
      <w:r w:rsidR="00C77B35" w:rsidRPr="007A7D7A">
        <w:rPr>
          <w:rFonts w:ascii="Calibri" w:hAnsi="Calibri" w:cs="Calibri"/>
          <w:color w:val="000000" w:themeColor="text1"/>
        </w:rPr>
        <w:t xml:space="preserve"> </w:t>
      </w:r>
      <w:r w:rsidRPr="007A7D7A">
        <w:rPr>
          <w:rFonts w:ascii="Calibri" w:hAnsi="Calibri" w:cs="Calibri"/>
          <w:color w:val="000000" w:themeColor="text1"/>
        </w:rPr>
        <w:t xml:space="preserve">hours per week. All course content is delivered via PropaGate with online tutor support and feedback. </w:t>
      </w:r>
      <w:r w:rsidR="00384F22" w:rsidRPr="007A7D7A">
        <w:rPr>
          <w:rFonts w:ascii="Calibri" w:hAnsi="Calibri" w:cs="Calibri"/>
          <w:color w:val="000000" w:themeColor="text1"/>
        </w:rPr>
        <w:t>The first 7 modules (18 months)</w:t>
      </w:r>
      <w:r w:rsidRPr="007A7D7A">
        <w:rPr>
          <w:rFonts w:ascii="Calibri" w:hAnsi="Calibri" w:cs="Calibri"/>
          <w:color w:val="000000" w:themeColor="text1"/>
        </w:rPr>
        <w:t xml:space="preserve"> will cover essential techniques and skills of botanical illustration, leading to the production of a themed collection of paintings to be co</w:t>
      </w:r>
      <w:r w:rsidR="00384F22" w:rsidRPr="007A7D7A">
        <w:rPr>
          <w:rFonts w:ascii="Calibri" w:hAnsi="Calibri" w:cs="Calibri"/>
          <w:color w:val="000000" w:themeColor="text1"/>
        </w:rPr>
        <w:t>mpleted in the final module (12 months)</w:t>
      </w:r>
      <w:r w:rsidRPr="007A7D7A">
        <w:rPr>
          <w:rFonts w:ascii="Calibri" w:hAnsi="Calibri" w:cs="Calibri"/>
          <w:color w:val="000000" w:themeColor="text1"/>
        </w:rPr>
        <w:t xml:space="preserve">. </w:t>
      </w:r>
    </w:p>
    <w:p w14:paraId="6082D449" w14:textId="77777777" w:rsidR="00F13CF3" w:rsidRPr="007A7D7A" w:rsidRDefault="00F13CF3" w:rsidP="00F66066">
      <w:pPr>
        <w:autoSpaceDE w:val="0"/>
        <w:autoSpaceDN w:val="0"/>
        <w:adjustRightInd w:val="0"/>
        <w:spacing w:line="360" w:lineRule="auto"/>
        <w:jc w:val="both"/>
        <w:rPr>
          <w:rFonts w:ascii="Calibri" w:hAnsi="Calibri" w:cs="Calibri"/>
          <w:color w:val="000000" w:themeColor="text1"/>
        </w:rPr>
      </w:pPr>
    </w:p>
    <w:p w14:paraId="1616F0FA" w14:textId="65F2E0B8" w:rsidR="00F13CF3" w:rsidRPr="007A7D7A" w:rsidRDefault="00F13CF3" w:rsidP="2338BF26">
      <w:pPr>
        <w:autoSpaceDE w:val="0"/>
        <w:autoSpaceDN w:val="0"/>
        <w:adjustRightInd w:val="0"/>
        <w:spacing w:line="360" w:lineRule="auto"/>
        <w:jc w:val="both"/>
        <w:rPr>
          <w:rFonts w:ascii="Calibri" w:hAnsi="Calibri" w:cs="Calibri"/>
          <w:color w:val="000000" w:themeColor="text1"/>
        </w:rPr>
      </w:pPr>
      <w:r w:rsidRPr="007A7D7A">
        <w:rPr>
          <w:rFonts w:ascii="Calibri" w:hAnsi="Calibri" w:cs="Calibri"/>
          <w:color w:val="000000" w:themeColor="text1"/>
        </w:rPr>
        <w:t xml:space="preserve">The course tutors are botanical artists Jacqui Pestell, </w:t>
      </w:r>
      <w:r w:rsidR="295D7CF5" w:rsidRPr="007A7D7A">
        <w:rPr>
          <w:rFonts w:ascii="Calibri" w:hAnsi="Calibri" w:cs="Calibri"/>
          <w:lang w:eastAsia="en-GB"/>
        </w:rPr>
        <w:t>Işık</w:t>
      </w:r>
      <w:r w:rsidRPr="007A7D7A">
        <w:rPr>
          <w:rFonts w:ascii="Calibri" w:hAnsi="Calibri" w:cs="Calibri"/>
          <w:color w:val="000000" w:themeColor="text1"/>
        </w:rPr>
        <w:t xml:space="preserve"> Güner,</w:t>
      </w:r>
      <w:r w:rsidR="00A65A22" w:rsidRPr="007A7D7A">
        <w:rPr>
          <w:rFonts w:ascii="Calibri" w:hAnsi="Calibri" w:cs="Calibri"/>
          <w:color w:val="000000" w:themeColor="text1"/>
        </w:rPr>
        <w:t xml:space="preserve"> </w:t>
      </w:r>
      <w:r w:rsidR="005755AE" w:rsidRPr="007A7D7A">
        <w:rPr>
          <w:rFonts w:ascii="Calibri" w:hAnsi="Calibri" w:cs="Calibri"/>
          <w:color w:val="000000" w:themeColor="text1"/>
        </w:rPr>
        <w:t xml:space="preserve">Sarah Roberts, Sharon Tingey and Claire </w:t>
      </w:r>
      <w:r w:rsidR="294C7E48" w:rsidRPr="007A7D7A">
        <w:rPr>
          <w:rFonts w:ascii="Calibri" w:hAnsi="Calibri" w:cs="Calibri"/>
          <w:color w:val="000000" w:themeColor="text1"/>
        </w:rPr>
        <w:t>Banks.</w:t>
      </w:r>
      <w:r w:rsidR="005755AE" w:rsidRPr="007A7D7A">
        <w:rPr>
          <w:rFonts w:ascii="Calibri" w:hAnsi="Calibri" w:cs="Calibri"/>
          <w:color w:val="000000" w:themeColor="text1"/>
        </w:rPr>
        <w:t xml:space="preserve"> T</w:t>
      </w:r>
      <w:r w:rsidRPr="007A7D7A">
        <w:rPr>
          <w:rFonts w:ascii="Calibri" w:hAnsi="Calibri" w:cs="Calibri"/>
          <w:color w:val="000000" w:themeColor="text1"/>
        </w:rPr>
        <w:t>here will also be input from RBGEs botanists and horticulturists</w:t>
      </w:r>
      <w:r w:rsidR="00A65A22" w:rsidRPr="007A7D7A">
        <w:rPr>
          <w:rFonts w:ascii="Calibri" w:hAnsi="Calibri" w:cs="Calibri"/>
          <w:color w:val="000000" w:themeColor="text1"/>
        </w:rPr>
        <w:t>, for specific modules</w:t>
      </w:r>
      <w:r w:rsidR="005755AE" w:rsidRPr="007A7D7A">
        <w:rPr>
          <w:rFonts w:ascii="Calibri" w:hAnsi="Calibri" w:cs="Calibri"/>
          <w:color w:val="000000" w:themeColor="text1"/>
        </w:rPr>
        <w:t xml:space="preserve">. </w:t>
      </w:r>
    </w:p>
    <w:p w14:paraId="09277559" w14:textId="77777777" w:rsidR="00F13CF3" w:rsidRPr="007A7D7A" w:rsidRDefault="00F13CF3" w:rsidP="00F66066">
      <w:pPr>
        <w:autoSpaceDE w:val="0"/>
        <w:autoSpaceDN w:val="0"/>
        <w:adjustRightInd w:val="0"/>
        <w:spacing w:line="360" w:lineRule="auto"/>
        <w:jc w:val="both"/>
        <w:rPr>
          <w:rFonts w:ascii="Calibri" w:hAnsi="Calibri" w:cs="Calibri"/>
          <w:color w:val="000000" w:themeColor="text1"/>
        </w:rPr>
      </w:pPr>
    </w:p>
    <w:p w14:paraId="49CD9898" w14:textId="68396132" w:rsidR="00F13CF3" w:rsidRPr="007A7D7A" w:rsidRDefault="00F13CF3" w:rsidP="00F66066">
      <w:pPr>
        <w:autoSpaceDE w:val="0"/>
        <w:autoSpaceDN w:val="0"/>
        <w:adjustRightInd w:val="0"/>
        <w:spacing w:line="360" w:lineRule="auto"/>
        <w:jc w:val="both"/>
        <w:rPr>
          <w:rFonts w:ascii="Calibri" w:hAnsi="Calibri" w:cs="Calibri"/>
          <w:color w:val="000000" w:themeColor="text1"/>
        </w:rPr>
      </w:pPr>
      <w:r w:rsidRPr="007A7D7A">
        <w:rPr>
          <w:rFonts w:ascii="Calibri" w:hAnsi="Calibri" w:cs="Calibri"/>
          <w:color w:val="000000" w:themeColor="text1"/>
        </w:rPr>
        <w:t xml:space="preserve">The Diploma is awarded to students who successfully complete </w:t>
      </w:r>
      <w:r w:rsidR="00F66066" w:rsidRPr="007A7D7A">
        <w:rPr>
          <w:rFonts w:ascii="Calibri" w:hAnsi="Calibri" w:cs="Calibri"/>
          <w:color w:val="000000" w:themeColor="text1"/>
        </w:rPr>
        <w:t>all modules</w:t>
      </w:r>
      <w:r w:rsidRPr="007A7D7A">
        <w:rPr>
          <w:rFonts w:ascii="Calibri" w:hAnsi="Calibri" w:cs="Calibri"/>
          <w:color w:val="000000" w:themeColor="text1"/>
        </w:rPr>
        <w:t xml:space="preserve"> of study and produce a themed and agreed collection of </w:t>
      </w:r>
      <w:r w:rsidR="55043FA7" w:rsidRPr="007A7D7A">
        <w:rPr>
          <w:rFonts w:ascii="Calibri" w:hAnsi="Calibri" w:cs="Calibri"/>
          <w:color w:val="000000" w:themeColor="text1"/>
        </w:rPr>
        <w:t>artworks</w:t>
      </w:r>
      <w:r w:rsidRPr="007A7D7A">
        <w:rPr>
          <w:rFonts w:ascii="Calibri" w:hAnsi="Calibri" w:cs="Calibri"/>
          <w:color w:val="000000" w:themeColor="text1"/>
        </w:rPr>
        <w:t xml:space="preserve"> to an approved standard. The Diploma is awarded by RBGE and externally moderated by acknowledged experts.</w:t>
      </w:r>
    </w:p>
    <w:p w14:paraId="6F63E113" w14:textId="77777777" w:rsidR="00E31EF7" w:rsidRPr="007A7D7A" w:rsidRDefault="00E31EF7" w:rsidP="00013E5F">
      <w:pPr>
        <w:tabs>
          <w:tab w:val="left" w:pos="8640"/>
        </w:tabs>
        <w:autoSpaceDE w:val="0"/>
        <w:autoSpaceDN w:val="0"/>
        <w:adjustRightInd w:val="0"/>
        <w:spacing w:line="360" w:lineRule="auto"/>
        <w:rPr>
          <w:rFonts w:ascii="Calibri" w:hAnsi="Calibri" w:cs="Calibri"/>
          <w:color w:val="000000"/>
        </w:rPr>
      </w:pPr>
    </w:p>
    <w:p w14:paraId="65BE7848" w14:textId="77777777" w:rsidR="006527DB" w:rsidRPr="007A7D7A" w:rsidRDefault="006527DB" w:rsidP="00013E5F">
      <w:pPr>
        <w:spacing w:line="360" w:lineRule="auto"/>
        <w:rPr>
          <w:rFonts w:ascii="Calibri" w:hAnsi="Calibri" w:cs="Calibri"/>
          <w:b/>
        </w:rPr>
      </w:pPr>
    </w:p>
    <w:p w14:paraId="57194F07" w14:textId="77777777" w:rsidR="00E31EF7" w:rsidRPr="007A7D7A" w:rsidRDefault="00915F8F" w:rsidP="00013E5F">
      <w:pPr>
        <w:pStyle w:val="Heading1"/>
        <w:rPr>
          <w:rFonts w:ascii="Calibri" w:hAnsi="Calibri" w:cs="Calibri"/>
          <w:b/>
          <w:bCs w:val="0"/>
        </w:rPr>
      </w:pPr>
      <w:r w:rsidRPr="007A7D7A">
        <w:rPr>
          <w:rFonts w:ascii="Calibri" w:hAnsi="Calibri" w:cs="Calibri"/>
          <w:b/>
          <w:sz w:val="24"/>
          <w:szCs w:val="24"/>
        </w:rPr>
        <w:br w:type="page"/>
      </w:r>
      <w:bookmarkStart w:id="6" w:name="_Toc56780312"/>
      <w:bookmarkStart w:id="7" w:name="_Toc167880581"/>
      <w:r w:rsidR="00DD6AE0" w:rsidRPr="007A7D7A">
        <w:rPr>
          <w:rFonts w:ascii="Calibri" w:hAnsi="Calibri" w:cs="Calibri"/>
          <w:b/>
          <w:bCs w:val="0"/>
        </w:rPr>
        <w:t xml:space="preserve">2. </w:t>
      </w:r>
      <w:r w:rsidR="00E31EF7" w:rsidRPr="007A7D7A">
        <w:rPr>
          <w:rFonts w:ascii="Calibri" w:hAnsi="Calibri" w:cs="Calibri"/>
          <w:b/>
          <w:bCs w:val="0"/>
        </w:rPr>
        <w:t>Entry Requirements</w:t>
      </w:r>
      <w:bookmarkEnd w:id="6"/>
      <w:bookmarkEnd w:id="7"/>
    </w:p>
    <w:p w14:paraId="00F99677" w14:textId="77777777" w:rsidR="00DD6AE0" w:rsidRPr="007A7D7A" w:rsidRDefault="00DD6AE0" w:rsidP="00013E5F">
      <w:pPr>
        <w:spacing w:line="360" w:lineRule="auto"/>
        <w:ind w:left="360" w:hanging="360"/>
        <w:rPr>
          <w:rFonts w:ascii="Calibri" w:hAnsi="Calibri" w:cs="Calibri"/>
          <w:b/>
          <w:color w:val="003300"/>
        </w:rPr>
      </w:pPr>
    </w:p>
    <w:p w14:paraId="020DFB52" w14:textId="737A2A75" w:rsidR="00E31EF7" w:rsidRPr="007A7D7A" w:rsidRDefault="00E31EF7" w:rsidP="246A2582">
      <w:pPr>
        <w:pStyle w:val="NormalWeb"/>
        <w:spacing w:before="0" w:beforeAutospacing="0" w:after="0" w:afterAutospacing="0" w:line="360" w:lineRule="auto"/>
        <w:jc w:val="both"/>
        <w:rPr>
          <w:rFonts w:ascii="Calibri" w:hAnsi="Calibri" w:cs="Calibri"/>
        </w:rPr>
      </w:pPr>
      <w:r w:rsidRPr="007A7D7A">
        <w:rPr>
          <w:rFonts w:ascii="Calibri" w:hAnsi="Calibri" w:cs="Calibri"/>
        </w:rPr>
        <w:t xml:space="preserve">Although there is no formal level of qualification necessary for entry to this course, there is a need to demonstrate a high level of motivation, together with evidence of personal commitment to botanical illustration. </w:t>
      </w:r>
      <w:r w:rsidR="003B22AF" w:rsidRPr="007A7D7A">
        <w:rPr>
          <w:rFonts w:ascii="Calibri" w:hAnsi="Calibri" w:cs="Calibri"/>
        </w:rPr>
        <w:t>It is expected that all artists who join this course will embark on a steep learning curve</w:t>
      </w:r>
      <w:r w:rsidR="7C66F4E7" w:rsidRPr="007A7D7A">
        <w:rPr>
          <w:rFonts w:ascii="Calibri" w:hAnsi="Calibri" w:cs="Calibri"/>
        </w:rPr>
        <w:t>.</w:t>
      </w:r>
    </w:p>
    <w:p w14:paraId="6D6F3315" w14:textId="77777777" w:rsidR="00E31EF7" w:rsidRPr="007A7D7A" w:rsidRDefault="00E31EF7" w:rsidP="0041290A">
      <w:pPr>
        <w:pStyle w:val="NormalWeb"/>
        <w:spacing w:before="0" w:beforeAutospacing="0" w:after="0" w:afterAutospacing="0" w:line="360" w:lineRule="auto"/>
        <w:jc w:val="both"/>
        <w:rPr>
          <w:rFonts w:ascii="Calibri" w:hAnsi="Calibri" w:cs="Calibri"/>
        </w:rPr>
      </w:pPr>
    </w:p>
    <w:p w14:paraId="5E079E1B" w14:textId="429BE459" w:rsidR="005755AE" w:rsidRPr="007A7D7A" w:rsidRDefault="005755AE" w:rsidP="0041290A">
      <w:pPr>
        <w:pStyle w:val="NormalWeb"/>
        <w:spacing w:before="0" w:beforeAutospacing="0" w:after="0" w:afterAutospacing="0" w:line="360" w:lineRule="auto"/>
        <w:jc w:val="both"/>
        <w:rPr>
          <w:rFonts w:ascii="Calibri" w:hAnsi="Calibri" w:cs="Calibri"/>
          <w:color w:val="000000"/>
        </w:rPr>
      </w:pPr>
      <w:r w:rsidRPr="007A7D7A">
        <w:rPr>
          <w:rFonts w:ascii="Calibri" w:hAnsi="Calibri" w:cs="Calibri"/>
          <w:color w:val="000000"/>
        </w:rPr>
        <w:t xml:space="preserve">Students aiming to enter the Diploma course will also be required to demonstrate a pre-existing level of skill in drawing and painting, ideally botanical or plant in subject. There is considerable competition for places and initial selection will be through portfolio assessment (8 - 10 pieces) and your application form. Your application </w:t>
      </w:r>
      <w:r w:rsidR="00D55190" w:rsidRPr="007A7D7A">
        <w:rPr>
          <w:rFonts w:ascii="Calibri" w:hAnsi="Calibri" w:cs="Calibri"/>
          <w:color w:val="000000"/>
        </w:rPr>
        <w:t>should</w:t>
      </w:r>
      <w:r w:rsidRPr="007A7D7A">
        <w:rPr>
          <w:rFonts w:ascii="Calibri" w:hAnsi="Calibri" w:cs="Calibri"/>
          <w:color w:val="000000"/>
        </w:rPr>
        <w:t xml:space="preserve"> be submitted online and should demonstrate your skill, </w:t>
      </w:r>
      <w:proofErr w:type="gramStart"/>
      <w:r w:rsidRPr="007A7D7A">
        <w:rPr>
          <w:rFonts w:ascii="Calibri" w:hAnsi="Calibri" w:cs="Calibri"/>
          <w:color w:val="000000"/>
        </w:rPr>
        <w:t>interest</w:t>
      </w:r>
      <w:proofErr w:type="gramEnd"/>
      <w:r w:rsidRPr="007A7D7A">
        <w:rPr>
          <w:rFonts w:ascii="Calibri" w:hAnsi="Calibri" w:cs="Calibri"/>
          <w:color w:val="000000"/>
        </w:rPr>
        <w:t xml:space="preserve"> and </w:t>
      </w:r>
      <w:r w:rsidRPr="007A7D7A">
        <w:rPr>
          <w:rFonts w:ascii="Calibri" w:hAnsi="Calibri" w:cs="Calibri"/>
        </w:rPr>
        <w:t>enthusiasm</w:t>
      </w:r>
      <w:r w:rsidRPr="007A7D7A">
        <w:rPr>
          <w:rFonts w:ascii="Calibri" w:hAnsi="Calibri" w:cs="Calibri"/>
          <w:color w:val="000000"/>
        </w:rPr>
        <w:t xml:space="preserve"> for the subject. </w:t>
      </w:r>
      <w:r w:rsidR="006561D5" w:rsidRPr="007A7D7A">
        <w:rPr>
          <w:rFonts w:ascii="Calibri" w:hAnsi="Calibri" w:cs="Calibri"/>
          <w:color w:val="000000"/>
        </w:rPr>
        <w:t>We may request that you attend an online interview.</w:t>
      </w:r>
    </w:p>
    <w:p w14:paraId="0E03B3DE" w14:textId="2789CE63" w:rsidR="00FD620F" w:rsidRPr="007A7D7A" w:rsidRDefault="00FD620F" w:rsidP="0041290A">
      <w:pPr>
        <w:pStyle w:val="NormalWeb"/>
        <w:spacing w:before="0" w:beforeAutospacing="0" w:after="0" w:afterAutospacing="0" w:line="360" w:lineRule="auto"/>
        <w:jc w:val="both"/>
        <w:rPr>
          <w:rFonts w:ascii="Calibri" w:hAnsi="Calibri" w:cs="Calibri"/>
        </w:rPr>
      </w:pPr>
    </w:p>
    <w:p w14:paraId="078063EA" w14:textId="652E9CEB" w:rsidR="0041290A" w:rsidRPr="007A7D7A" w:rsidRDefault="0041290A" w:rsidP="0041290A">
      <w:pPr>
        <w:spacing w:line="360" w:lineRule="auto"/>
        <w:ind w:right="39"/>
        <w:jc w:val="both"/>
        <w:rPr>
          <w:rFonts w:ascii="Calibri" w:hAnsi="Calibri" w:cs="Calibri"/>
        </w:rPr>
      </w:pPr>
      <w:r w:rsidRPr="007A7D7A">
        <w:rPr>
          <w:rFonts w:ascii="Calibri" w:hAnsi="Calibri" w:cs="Calibri"/>
        </w:rPr>
        <w:t>The</w:t>
      </w:r>
      <w:r w:rsidR="744B5CCC" w:rsidRPr="007A7D7A">
        <w:rPr>
          <w:rFonts w:ascii="Calibri" w:hAnsi="Calibri" w:cs="Calibri"/>
        </w:rPr>
        <w:t xml:space="preserve"> course requires</w:t>
      </w:r>
      <w:r w:rsidRPr="007A7D7A">
        <w:rPr>
          <w:rFonts w:ascii="Calibri" w:hAnsi="Calibri" w:cs="Calibri"/>
        </w:rPr>
        <w:t xml:space="preserve"> a lot of reading, and you must be able to write in English when communicating with your tutor. A good understanding of the English language is required to get the most from the course and to enable you to succeed in your studies. </w:t>
      </w:r>
    </w:p>
    <w:p w14:paraId="6385AAB3" w14:textId="77777777" w:rsidR="0041290A" w:rsidRPr="007A7D7A" w:rsidRDefault="0041290A" w:rsidP="0041290A">
      <w:pPr>
        <w:spacing w:line="360" w:lineRule="auto"/>
        <w:jc w:val="both"/>
        <w:rPr>
          <w:rFonts w:ascii="Calibri" w:hAnsi="Calibri" w:cs="Calibri"/>
        </w:rPr>
      </w:pPr>
    </w:p>
    <w:p w14:paraId="6CBF71DF" w14:textId="3EFB1362" w:rsidR="0041290A" w:rsidRPr="007A7D7A" w:rsidRDefault="0041290A" w:rsidP="00166113">
      <w:pPr>
        <w:autoSpaceDE w:val="0"/>
        <w:autoSpaceDN w:val="0"/>
        <w:spacing w:line="360" w:lineRule="auto"/>
        <w:jc w:val="both"/>
        <w:rPr>
          <w:rFonts w:ascii="Calibri" w:hAnsi="Calibri" w:cs="Calibri"/>
        </w:rPr>
      </w:pPr>
      <w:r w:rsidRPr="007A7D7A">
        <w:rPr>
          <w:rFonts w:ascii="Calibri" w:hAnsi="Calibri" w:cs="Calibri"/>
        </w:rPr>
        <w:t xml:space="preserve">You should be a competent computer user with a basic understanding of standard computer applications such as using an internet browser, </w:t>
      </w:r>
      <w:proofErr w:type="gramStart"/>
      <w:r w:rsidRPr="007A7D7A">
        <w:rPr>
          <w:rFonts w:ascii="Calibri" w:hAnsi="Calibri" w:cs="Calibri"/>
        </w:rPr>
        <w:t>email</w:t>
      </w:r>
      <w:proofErr w:type="gramEnd"/>
      <w:r w:rsidRPr="007A7D7A">
        <w:rPr>
          <w:rFonts w:ascii="Calibri" w:hAnsi="Calibri" w:cs="Calibri"/>
        </w:rPr>
        <w:t xml:space="preserve"> and word</w:t>
      </w:r>
      <w:r w:rsidR="14E3B326" w:rsidRPr="007A7D7A">
        <w:rPr>
          <w:rFonts w:ascii="Calibri" w:hAnsi="Calibri" w:cs="Calibri"/>
        </w:rPr>
        <w:t xml:space="preserve"> documents</w:t>
      </w:r>
      <w:r w:rsidRPr="007A7D7A">
        <w:rPr>
          <w:rFonts w:ascii="Calibri" w:hAnsi="Calibri" w:cs="Calibri"/>
        </w:rPr>
        <w:t>.  Your course involves uploading your drawings and paintings, so experience of scanning images using a scanner</w:t>
      </w:r>
      <w:r w:rsidR="640288FB" w:rsidRPr="007A7D7A">
        <w:rPr>
          <w:rFonts w:ascii="Calibri" w:hAnsi="Calibri" w:cs="Calibri"/>
        </w:rPr>
        <w:t xml:space="preserve"> or</w:t>
      </w:r>
      <w:r w:rsidRPr="007A7D7A">
        <w:rPr>
          <w:rFonts w:ascii="Calibri" w:hAnsi="Calibri" w:cs="Calibri"/>
        </w:rPr>
        <w:t xml:space="preserve"> taking photographs with a digital camera and of editing/re-sizing images would be useful. </w:t>
      </w:r>
    </w:p>
    <w:p w14:paraId="71784F0A" w14:textId="77777777" w:rsidR="00166113" w:rsidRPr="007A7D7A" w:rsidRDefault="00166113" w:rsidP="00166113">
      <w:pPr>
        <w:autoSpaceDE w:val="0"/>
        <w:autoSpaceDN w:val="0"/>
        <w:spacing w:line="360" w:lineRule="auto"/>
        <w:jc w:val="both"/>
        <w:rPr>
          <w:rFonts w:ascii="Calibri" w:hAnsi="Calibri" w:cs="Calibri"/>
        </w:rPr>
      </w:pPr>
    </w:p>
    <w:p w14:paraId="2EEEC570" w14:textId="32950F3B" w:rsidR="00A936BA" w:rsidRPr="007A7D7A" w:rsidRDefault="64650560" w:rsidP="0041290A">
      <w:pPr>
        <w:autoSpaceDE w:val="0"/>
        <w:autoSpaceDN w:val="0"/>
        <w:adjustRightInd w:val="0"/>
        <w:spacing w:line="360" w:lineRule="auto"/>
        <w:jc w:val="both"/>
        <w:rPr>
          <w:rFonts w:ascii="Calibri" w:hAnsi="Calibri" w:cs="Calibri"/>
          <w:color w:val="000000"/>
          <w:lang w:val="en-US"/>
        </w:rPr>
      </w:pPr>
      <w:r w:rsidRPr="007A7D7A">
        <w:rPr>
          <w:rFonts w:ascii="Calibri" w:hAnsi="Calibri" w:cs="Calibri"/>
          <w:color w:val="000000" w:themeColor="text1"/>
        </w:rPr>
        <w:t>(</w:t>
      </w:r>
      <w:r w:rsidR="00E31EF7" w:rsidRPr="007A7D7A">
        <w:rPr>
          <w:rFonts w:ascii="Calibri" w:hAnsi="Calibri" w:cs="Calibri"/>
          <w:color w:val="000000" w:themeColor="text1"/>
        </w:rPr>
        <w:t xml:space="preserve">Please note that </w:t>
      </w:r>
      <w:r w:rsidR="00E31EF7" w:rsidRPr="007A7D7A">
        <w:rPr>
          <w:rFonts w:ascii="Calibri" w:hAnsi="Calibri" w:cs="Calibri"/>
        </w:rPr>
        <w:t>this course is not designed for beginners. Artists at beginner</w:t>
      </w:r>
      <w:r w:rsidR="1D4FF536" w:rsidRPr="007A7D7A">
        <w:rPr>
          <w:rFonts w:ascii="Calibri" w:hAnsi="Calibri" w:cs="Calibri"/>
        </w:rPr>
        <w:t>s’</w:t>
      </w:r>
      <w:r w:rsidR="00E31EF7" w:rsidRPr="007A7D7A">
        <w:rPr>
          <w:rFonts w:ascii="Calibri" w:hAnsi="Calibri" w:cs="Calibri"/>
        </w:rPr>
        <w:t xml:space="preserve"> level</w:t>
      </w:r>
      <w:r w:rsidR="00A936BA" w:rsidRPr="007A7D7A">
        <w:rPr>
          <w:rFonts w:ascii="Calibri" w:hAnsi="Calibri" w:cs="Calibri"/>
          <w:color w:val="000000" w:themeColor="text1"/>
        </w:rPr>
        <w:t xml:space="preserve"> would</w:t>
      </w:r>
      <w:r w:rsidR="00E31EF7" w:rsidRPr="007A7D7A">
        <w:rPr>
          <w:rFonts w:ascii="Calibri" w:hAnsi="Calibri" w:cs="Calibri"/>
          <w:color w:val="000000" w:themeColor="text1"/>
        </w:rPr>
        <w:t xml:space="preserve"> gain most benefit from the </w:t>
      </w:r>
      <w:r w:rsidR="00A936BA" w:rsidRPr="007A7D7A">
        <w:rPr>
          <w:rFonts w:ascii="Calibri" w:hAnsi="Calibri" w:cs="Calibri"/>
          <w:color w:val="000000" w:themeColor="text1"/>
        </w:rPr>
        <w:t>RBGE Certificate in Bota</w:t>
      </w:r>
      <w:r w:rsidR="006527DB" w:rsidRPr="007A7D7A">
        <w:rPr>
          <w:rFonts w:ascii="Calibri" w:hAnsi="Calibri" w:cs="Calibri"/>
          <w:color w:val="000000" w:themeColor="text1"/>
        </w:rPr>
        <w:t>nical Illustration course. The c</w:t>
      </w:r>
      <w:r w:rsidR="00A936BA" w:rsidRPr="007A7D7A">
        <w:rPr>
          <w:rFonts w:ascii="Calibri" w:hAnsi="Calibri" w:cs="Calibri"/>
          <w:color w:val="000000" w:themeColor="text1"/>
        </w:rPr>
        <w:t>ertificate course has be</w:t>
      </w:r>
      <w:r w:rsidR="00C948D3" w:rsidRPr="007A7D7A">
        <w:rPr>
          <w:rFonts w:ascii="Calibri" w:hAnsi="Calibri" w:cs="Calibri"/>
          <w:color w:val="000000" w:themeColor="text1"/>
        </w:rPr>
        <w:t>en created as an ideal stepping-</w:t>
      </w:r>
      <w:r w:rsidR="00A936BA" w:rsidRPr="007A7D7A">
        <w:rPr>
          <w:rFonts w:ascii="Calibri" w:hAnsi="Calibri" w:cs="Calibri"/>
          <w:color w:val="000000" w:themeColor="text1"/>
        </w:rPr>
        <w:t>stone to the Diploma and offers an introduction to the basics skills of drawing and painting needed to record plants</w:t>
      </w:r>
      <w:r w:rsidR="00C948D3" w:rsidRPr="007A7D7A">
        <w:rPr>
          <w:rFonts w:ascii="Calibri" w:hAnsi="Calibri" w:cs="Calibri"/>
          <w:color w:val="000000" w:themeColor="text1"/>
        </w:rPr>
        <w:t xml:space="preserve"> and produce a portfolio of work</w:t>
      </w:r>
      <w:r w:rsidR="00A936BA" w:rsidRPr="007A7D7A">
        <w:rPr>
          <w:rFonts w:ascii="Calibri" w:hAnsi="Calibri" w:cs="Calibri"/>
          <w:color w:val="000000" w:themeColor="text1"/>
        </w:rPr>
        <w:t>.</w:t>
      </w:r>
      <w:r w:rsidR="00A936BA" w:rsidRPr="007A7D7A">
        <w:rPr>
          <w:rFonts w:ascii="Calibri" w:hAnsi="Calibri" w:cs="Calibri"/>
          <w:color w:val="000000" w:themeColor="text1"/>
          <w:lang w:val="en-US"/>
        </w:rPr>
        <w:t xml:space="preserve"> Full details can </w:t>
      </w:r>
      <w:proofErr w:type="gramStart"/>
      <w:r w:rsidR="00A936BA" w:rsidRPr="007A7D7A">
        <w:rPr>
          <w:rFonts w:ascii="Calibri" w:hAnsi="Calibri" w:cs="Calibri"/>
          <w:color w:val="000000" w:themeColor="text1"/>
          <w:lang w:val="en-US"/>
        </w:rPr>
        <w:t>be found</w:t>
      </w:r>
      <w:proofErr w:type="gramEnd"/>
      <w:r w:rsidR="00A936BA" w:rsidRPr="007A7D7A">
        <w:rPr>
          <w:rFonts w:ascii="Calibri" w:hAnsi="Calibri" w:cs="Calibri"/>
          <w:color w:val="000000" w:themeColor="text1"/>
          <w:lang w:val="en-US"/>
        </w:rPr>
        <w:t xml:space="preserve"> here: </w:t>
      </w:r>
      <w:hyperlink r:id="rId15">
        <w:r w:rsidR="00A936BA" w:rsidRPr="007A7D7A">
          <w:rPr>
            <w:rStyle w:val="Hyperlink"/>
            <w:rFonts w:ascii="Calibri" w:hAnsi="Calibri" w:cs="Calibri"/>
            <w:lang w:val="en-US"/>
          </w:rPr>
          <w:t>www.rbge.org.uk/certbi</w:t>
        </w:r>
      </w:hyperlink>
      <w:r w:rsidR="058EDEFA" w:rsidRPr="007A7D7A">
        <w:rPr>
          <w:rFonts w:ascii="Calibri" w:hAnsi="Calibri" w:cs="Calibri"/>
          <w:color w:val="000000" w:themeColor="text1"/>
          <w:lang w:val="en-US"/>
        </w:rPr>
        <w:t xml:space="preserve"> )</w:t>
      </w:r>
    </w:p>
    <w:p w14:paraId="19192C7C" w14:textId="77777777" w:rsidR="00527576" w:rsidRPr="007A7D7A" w:rsidRDefault="00E31EF7" w:rsidP="00013E5F">
      <w:pPr>
        <w:pStyle w:val="Heading1"/>
        <w:rPr>
          <w:rFonts w:ascii="Calibri" w:hAnsi="Calibri" w:cs="Calibri"/>
          <w:b/>
          <w:bCs w:val="0"/>
        </w:rPr>
      </w:pPr>
      <w:r w:rsidRPr="007A7D7A">
        <w:rPr>
          <w:rFonts w:ascii="Calibri" w:hAnsi="Calibri" w:cs="Calibri"/>
          <w:lang w:val="en-US"/>
        </w:rPr>
        <w:br w:type="page"/>
      </w:r>
      <w:bookmarkStart w:id="8" w:name="_Toc56780313"/>
      <w:bookmarkStart w:id="9" w:name="_Toc167880582"/>
      <w:r w:rsidR="00527576" w:rsidRPr="007A7D7A">
        <w:rPr>
          <w:rFonts w:ascii="Calibri" w:hAnsi="Calibri" w:cs="Calibri"/>
          <w:b/>
          <w:bCs w:val="0"/>
        </w:rPr>
        <w:t>3. Course Structure and Dates</w:t>
      </w:r>
      <w:bookmarkEnd w:id="8"/>
      <w:bookmarkEnd w:id="9"/>
    </w:p>
    <w:p w14:paraId="75CC5FDE" w14:textId="77777777" w:rsidR="00527576" w:rsidRPr="007A7D7A" w:rsidRDefault="00527576" w:rsidP="00013E5F">
      <w:pPr>
        <w:widowControl w:val="0"/>
        <w:spacing w:line="360" w:lineRule="auto"/>
        <w:rPr>
          <w:rFonts w:ascii="Calibri" w:hAnsi="Calibri" w:cs="Calibri"/>
        </w:rPr>
      </w:pPr>
    </w:p>
    <w:p w14:paraId="3C86CB26" w14:textId="77777777" w:rsidR="00527576" w:rsidRPr="006E3998" w:rsidRDefault="00527576" w:rsidP="00013E5F">
      <w:pPr>
        <w:pStyle w:val="Heading2"/>
        <w:rPr>
          <w:rFonts w:ascii="Calibri" w:hAnsi="Calibri" w:cs="Calibri"/>
          <w:b/>
          <w:bCs/>
        </w:rPr>
      </w:pPr>
      <w:bookmarkStart w:id="10" w:name="_Toc56780314"/>
      <w:bookmarkStart w:id="11" w:name="_Toc167880583"/>
      <w:r w:rsidRPr="006E3998">
        <w:rPr>
          <w:rFonts w:ascii="Calibri" w:hAnsi="Calibri" w:cs="Calibri"/>
          <w:b/>
          <w:bCs/>
        </w:rPr>
        <w:t>3.1 Course Structure</w:t>
      </w:r>
      <w:bookmarkEnd w:id="10"/>
      <w:bookmarkEnd w:id="11"/>
      <w:r w:rsidRPr="006E3998">
        <w:rPr>
          <w:rFonts w:ascii="Calibri" w:hAnsi="Calibri" w:cs="Calibri"/>
          <w:b/>
          <w:bCs/>
        </w:rPr>
        <w:t xml:space="preserve"> </w:t>
      </w:r>
    </w:p>
    <w:p w14:paraId="1A2C4241" w14:textId="77777777" w:rsidR="00527576" w:rsidRPr="007A7D7A" w:rsidRDefault="00527576" w:rsidP="00013E5F">
      <w:pPr>
        <w:widowControl w:val="0"/>
        <w:spacing w:line="360" w:lineRule="auto"/>
        <w:rPr>
          <w:rFonts w:ascii="Calibri" w:hAnsi="Calibri" w:cs="Calibri"/>
          <w:lang w:val="en"/>
        </w:rPr>
      </w:pPr>
    </w:p>
    <w:p w14:paraId="13EB4A31" w14:textId="77777777" w:rsidR="00911DFF" w:rsidRPr="007A7D7A" w:rsidRDefault="005755AE" w:rsidP="76973F1C">
      <w:pPr>
        <w:widowControl w:val="0"/>
        <w:spacing w:line="360" w:lineRule="auto"/>
        <w:jc w:val="both"/>
        <w:rPr>
          <w:rFonts w:ascii="Calibri" w:hAnsi="Calibri" w:cs="Calibri"/>
          <w:lang w:val="en-US"/>
        </w:rPr>
      </w:pPr>
      <w:r w:rsidRPr="007A7D7A">
        <w:rPr>
          <w:rFonts w:ascii="Calibri" w:hAnsi="Calibri" w:cs="Calibri"/>
          <w:lang w:val="en-US"/>
        </w:rPr>
        <w:t xml:space="preserve">The RBGE Distance Learning </w:t>
      </w:r>
      <w:proofErr w:type="spellStart"/>
      <w:r w:rsidRPr="007A7D7A">
        <w:rPr>
          <w:rFonts w:ascii="Calibri" w:hAnsi="Calibri" w:cs="Calibri"/>
          <w:lang w:val="en-US"/>
        </w:rPr>
        <w:t>programme</w:t>
      </w:r>
      <w:proofErr w:type="spellEnd"/>
      <w:r w:rsidRPr="007A7D7A">
        <w:rPr>
          <w:rFonts w:ascii="Calibri" w:hAnsi="Calibri" w:cs="Calibri"/>
          <w:lang w:val="en-US"/>
        </w:rPr>
        <w:t xml:space="preserve"> is facilitated through PropaGate Learning – RBGE’s virtual learning </w:t>
      </w:r>
      <w:proofErr w:type="gramStart"/>
      <w:r w:rsidRPr="007A7D7A">
        <w:rPr>
          <w:rFonts w:ascii="Calibri" w:hAnsi="Calibri" w:cs="Calibri"/>
          <w:lang w:val="en-US"/>
        </w:rPr>
        <w:t>environment</w:t>
      </w:r>
      <w:proofErr w:type="gramEnd"/>
      <w:r w:rsidR="00915F8F" w:rsidRPr="007A7D7A">
        <w:rPr>
          <w:rFonts w:ascii="Calibri" w:hAnsi="Calibri" w:cs="Calibri"/>
          <w:lang w:val="en-US"/>
        </w:rPr>
        <w:t xml:space="preserve"> </w:t>
      </w:r>
    </w:p>
    <w:p w14:paraId="2EF67C19" w14:textId="6886B8C1" w:rsidR="005755AE" w:rsidRPr="007A7D7A" w:rsidRDefault="00C72996" w:rsidP="0041290A">
      <w:pPr>
        <w:widowControl w:val="0"/>
        <w:spacing w:line="360" w:lineRule="auto"/>
        <w:jc w:val="both"/>
        <w:rPr>
          <w:rFonts w:ascii="Calibri" w:hAnsi="Calibri" w:cs="Calibri"/>
          <w:lang w:val="en"/>
        </w:rPr>
      </w:pPr>
      <w:hyperlink r:id="rId16" w:history="1">
        <w:r w:rsidR="00911DFF" w:rsidRPr="007A7D7A">
          <w:rPr>
            <w:rStyle w:val="Hyperlink"/>
            <w:rFonts w:ascii="Calibri" w:hAnsi="Calibri" w:cs="Calibri"/>
            <w:lang w:val="en"/>
          </w:rPr>
          <w:t>https://propagatelearning.rbge.ac.uk</w:t>
        </w:r>
      </w:hyperlink>
      <w:r w:rsidR="00AB6B55" w:rsidRPr="007A7D7A">
        <w:rPr>
          <w:rFonts w:ascii="Calibri" w:hAnsi="Calibri" w:cs="Calibri"/>
          <w:lang w:val="en"/>
        </w:rPr>
        <w:t xml:space="preserve"> </w:t>
      </w:r>
    </w:p>
    <w:p w14:paraId="4103A5AC" w14:textId="77777777" w:rsidR="005755AE" w:rsidRPr="007A7D7A" w:rsidRDefault="005755AE" w:rsidP="0041290A">
      <w:pPr>
        <w:widowControl w:val="0"/>
        <w:spacing w:line="360" w:lineRule="auto"/>
        <w:jc w:val="both"/>
        <w:rPr>
          <w:rFonts w:ascii="Calibri" w:hAnsi="Calibri" w:cs="Calibri"/>
          <w:lang w:val="en"/>
        </w:rPr>
      </w:pPr>
    </w:p>
    <w:p w14:paraId="21715110" w14:textId="4C3DC6C9" w:rsidR="005755AE" w:rsidRPr="007A7D7A" w:rsidRDefault="005755AE" w:rsidP="0041290A">
      <w:pPr>
        <w:pStyle w:val="BodyText3"/>
        <w:widowControl w:val="0"/>
        <w:spacing w:after="0" w:line="360" w:lineRule="auto"/>
        <w:jc w:val="both"/>
        <w:rPr>
          <w:rFonts w:ascii="Calibri" w:hAnsi="Calibri" w:cs="Calibri"/>
          <w:sz w:val="24"/>
          <w:szCs w:val="24"/>
          <w:lang w:val="en"/>
        </w:rPr>
      </w:pPr>
      <w:r w:rsidRPr="007A7D7A">
        <w:rPr>
          <w:rFonts w:ascii="Calibri" w:hAnsi="Calibri" w:cs="Calibri"/>
          <w:sz w:val="24"/>
          <w:szCs w:val="24"/>
          <w:lang w:val="en"/>
        </w:rPr>
        <w:t xml:space="preserve">Modules, </w:t>
      </w:r>
      <w:r w:rsidR="18F9E9E4" w:rsidRPr="007A7D7A">
        <w:rPr>
          <w:rFonts w:ascii="Calibri" w:hAnsi="Calibri" w:cs="Calibri"/>
          <w:sz w:val="24"/>
          <w:szCs w:val="24"/>
          <w:lang w:val="en"/>
        </w:rPr>
        <w:t>lessons,</w:t>
      </w:r>
      <w:r w:rsidRPr="007A7D7A">
        <w:rPr>
          <w:rFonts w:ascii="Calibri" w:hAnsi="Calibri" w:cs="Calibri"/>
          <w:sz w:val="24"/>
          <w:szCs w:val="24"/>
          <w:lang w:val="en"/>
        </w:rPr>
        <w:t xml:space="preserve"> </w:t>
      </w:r>
      <w:r w:rsidR="72CE0E01" w:rsidRPr="007A7D7A">
        <w:rPr>
          <w:rFonts w:ascii="Calibri" w:hAnsi="Calibri" w:cs="Calibri"/>
          <w:sz w:val="24"/>
          <w:szCs w:val="24"/>
        </w:rPr>
        <w:t xml:space="preserve">and the project briefs for the assignments </w:t>
      </w:r>
      <w:proofErr w:type="gramStart"/>
      <w:r w:rsidR="72CE0E01" w:rsidRPr="007A7D7A">
        <w:rPr>
          <w:rFonts w:ascii="Calibri" w:hAnsi="Calibri" w:cs="Calibri"/>
          <w:sz w:val="24"/>
          <w:szCs w:val="24"/>
        </w:rPr>
        <w:t>are written</w:t>
      </w:r>
      <w:proofErr w:type="gramEnd"/>
      <w:r w:rsidR="72CE0E01" w:rsidRPr="007A7D7A">
        <w:rPr>
          <w:rFonts w:ascii="Calibri" w:hAnsi="Calibri" w:cs="Calibri"/>
          <w:sz w:val="24"/>
          <w:szCs w:val="24"/>
        </w:rPr>
        <w:t xml:space="preserve"> in English</w:t>
      </w:r>
      <w:r w:rsidR="1AAD9C87" w:rsidRPr="007A7D7A">
        <w:rPr>
          <w:rFonts w:ascii="Calibri" w:hAnsi="Calibri" w:cs="Calibri"/>
          <w:sz w:val="24"/>
          <w:szCs w:val="24"/>
          <w:lang w:val="en"/>
        </w:rPr>
        <w:t xml:space="preserve"> and </w:t>
      </w:r>
      <w:r w:rsidRPr="007A7D7A">
        <w:rPr>
          <w:rFonts w:ascii="Calibri" w:hAnsi="Calibri" w:cs="Calibri"/>
          <w:sz w:val="24"/>
          <w:szCs w:val="24"/>
          <w:lang w:val="en"/>
        </w:rPr>
        <w:t>delivered through PropaGate Learning</w:t>
      </w:r>
      <w:r w:rsidR="32B73970" w:rsidRPr="007A7D7A">
        <w:rPr>
          <w:rFonts w:ascii="Calibri" w:hAnsi="Calibri" w:cs="Calibri"/>
          <w:sz w:val="24"/>
          <w:szCs w:val="24"/>
          <w:lang w:val="en"/>
        </w:rPr>
        <w:t xml:space="preserve"> on the course website</w:t>
      </w:r>
      <w:r w:rsidRPr="007A7D7A">
        <w:rPr>
          <w:rFonts w:ascii="Calibri" w:hAnsi="Calibri" w:cs="Calibri"/>
          <w:sz w:val="24"/>
          <w:szCs w:val="24"/>
          <w:lang w:val="en"/>
        </w:rPr>
        <w:t xml:space="preserve">. This will also be the main method for </w:t>
      </w:r>
      <w:r w:rsidRPr="007A7D7A">
        <w:rPr>
          <w:rFonts w:ascii="Calibri" w:hAnsi="Calibri" w:cs="Calibri"/>
          <w:sz w:val="24"/>
          <w:szCs w:val="24"/>
        </w:rPr>
        <w:t xml:space="preserve">RBGE tutors to engage </w:t>
      </w:r>
      <w:r w:rsidRPr="00AA4DC2">
        <w:rPr>
          <w:rFonts w:ascii="Calibri" w:hAnsi="Calibri" w:cs="Calibri"/>
          <w:color w:val="000000" w:themeColor="text1"/>
          <w:sz w:val="24"/>
          <w:szCs w:val="24"/>
        </w:rPr>
        <w:t xml:space="preserve">with the students and provide feedback on your activities and assignments, as well as answering any questions you may have. </w:t>
      </w:r>
      <w:r w:rsidRPr="00AA4DC2">
        <w:rPr>
          <w:rFonts w:ascii="Calibri" w:hAnsi="Calibri" w:cs="Calibri"/>
          <w:color w:val="000000" w:themeColor="text1"/>
          <w:sz w:val="24"/>
          <w:szCs w:val="24"/>
          <w:lang w:val="en"/>
        </w:rPr>
        <w:t xml:space="preserve">Interactive methods used on the site will include picture galleries, </w:t>
      </w:r>
      <w:proofErr w:type="gramStart"/>
      <w:r w:rsidRPr="00AA4DC2">
        <w:rPr>
          <w:rFonts w:ascii="Calibri" w:hAnsi="Calibri" w:cs="Calibri"/>
          <w:color w:val="000000" w:themeColor="text1"/>
          <w:sz w:val="24"/>
          <w:szCs w:val="24"/>
          <w:lang w:val="en"/>
        </w:rPr>
        <w:t>forums</w:t>
      </w:r>
      <w:proofErr w:type="gramEnd"/>
      <w:r w:rsidRPr="00AA4DC2">
        <w:rPr>
          <w:rFonts w:ascii="Calibri" w:hAnsi="Calibri" w:cs="Calibri"/>
          <w:color w:val="000000" w:themeColor="text1"/>
          <w:sz w:val="24"/>
          <w:szCs w:val="24"/>
          <w:lang w:val="en"/>
        </w:rPr>
        <w:t xml:space="preserve"> and access to demonstration videos. There will be step-by-step footage as well as links to a bank of further botanical demonstrations and places of associated interest. </w:t>
      </w:r>
      <w:r w:rsidRPr="00AA4DC2">
        <w:rPr>
          <w:rFonts w:ascii="Calibri" w:hAnsi="Calibri" w:cs="Calibri"/>
          <w:color w:val="000000" w:themeColor="text1"/>
          <w:sz w:val="24"/>
          <w:szCs w:val="24"/>
        </w:rPr>
        <w:t xml:space="preserve">PropaGate Learning also offers student discussion forums so you </w:t>
      </w:r>
      <w:r w:rsidR="63612E29" w:rsidRPr="00AA4DC2">
        <w:rPr>
          <w:rFonts w:ascii="Calibri" w:hAnsi="Calibri" w:cs="Calibri"/>
          <w:color w:val="000000" w:themeColor="text1"/>
          <w:sz w:val="24"/>
          <w:szCs w:val="24"/>
        </w:rPr>
        <w:t>will be</w:t>
      </w:r>
      <w:r w:rsidRPr="00AA4DC2">
        <w:rPr>
          <w:rFonts w:ascii="Calibri" w:hAnsi="Calibri" w:cs="Calibri"/>
          <w:color w:val="000000" w:themeColor="text1"/>
          <w:sz w:val="24"/>
          <w:szCs w:val="24"/>
        </w:rPr>
        <w:t xml:space="preserve"> able to communicate and support each other which has proven a wonderful resource for our student groups.</w:t>
      </w:r>
    </w:p>
    <w:p w14:paraId="133F908E" w14:textId="32243832" w:rsidR="005755AE" w:rsidRPr="007A7D7A" w:rsidRDefault="005755AE" w:rsidP="76973F1C">
      <w:pPr>
        <w:pStyle w:val="BodyText3"/>
        <w:widowControl w:val="0"/>
        <w:spacing w:after="0" w:line="360" w:lineRule="auto"/>
        <w:jc w:val="both"/>
        <w:rPr>
          <w:rFonts w:ascii="Calibri" w:hAnsi="Calibri" w:cs="Calibri"/>
          <w:sz w:val="24"/>
          <w:szCs w:val="24"/>
          <w:lang w:val="en-US"/>
        </w:rPr>
      </w:pPr>
      <w:r w:rsidRPr="007A7D7A">
        <w:rPr>
          <w:rFonts w:ascii="Calibri" w:hAnsi="Calibri" w:cs="Calibri"/>
          <w:sz w:val="24"/>
          <w:szCs w:val="24"/>
          <w:lang w:val="en-US"/>
        </w:rPr>
        <w:t>Throughout your stud</w:t>
      </w:r>
      <w:r w:rsidR="00FD620F" w:rsidRPr="007A7D7A">
        <w:rPr>
          <w:rFonts w:ascii="Calibri" w:hAnsi="Calibri" w:cs="Calibri"/>
          <w:sz w:val="24"/>
          <w:szCs w:val="24"/>
          <w:lang w:val="en-US"/>
        </w:rPr>
        <w:t>ies</w:t>
      </w:r>
      <w:r w:rsidRPr="007A7D7A">
        <w:rPr>
          <w:rFonts w:ascii="Calibri" w:hAnsi="Calibri" w:cs="Calibri"/>
          <w:sz w:val="24"/>
          <w:szCs w:val="24"/>
          <w:lang w:val="en-US"/>
        </w:rPr>
        <w:t xml:space="preserve"> with us, </w:t>
      </w:r>
      <w:proofErr w:type="gramStart"/>
      <w:r w:rsidRPr="007A7D7A">
        <w:rPr>
          <w:rFonts w:ascii="Calibri" w:hAnsi="Calibri" w:cs="Calibri"/>
          <w:sz w:val="24"/>
          <w:szCs w:val="24"/>
          <w:lang w:val="en-US"/>
        </w:rPr>
        <w:t>you will be tutored by the Course Director</w:t>
      </w:r>
      <w:proofErr w:type="gramEnd"/>
      <w:r w:rsidRPr="007A7D7A">
        <w:rPr>
          <w:rFonts w:ascii="Calibri" w:hAnsi="Calibri" w:cs="Calibri"/>
          <w:sz w:val="24"/>
          <w:szCs w:val="24"/>
          <w:lang w:val="en-US"/>
        </w:rPr>
        <w:t xml:space="preserve">. You will also be allocated different specialist tutors throughout the course depending on which module you are studying. They will conduct the assessments, provide feedback </w:t>
      </w:r>
      <w:r w:rsidR="7F9B3AC9" w:rsidRPr="007A7D7A">
        <w:rPr>
          <w:rFonts w:ascii="Calibri" w:hAnsi="Calibri" w:cs="Calibri"/>
          <w:sz w:val="24"/>
          <w:szCs w:val="24"/>
          <w:lang w:val="en-US"/>
        </w:rPr>
        <w:t xml:space="preserve">on your work </w:t>
      </w:r>
      <w:r w:rsidRPr="007A7D7A">
        <w:rPr>
          <w:rFonts w:ascii="Calibri" w:hAnsi="Calibri" w:cs="Calibri"/>
          <w:sz w:val="24"/>
          <w:szCs w:val="24"/>
          <w:lang w:val="en-US"/>
        </w:rPr>
        <w:t xml:space="preserve">and online support which </w:t>
      </w:r>
      <w:r w:rsidR="006561D5" w:rsidRPr="007A7D7A">
        <w:rPr>
          <w:rFonts w:ascii="Calibri" w:hAnsi="Calibri" w:cs="Calibri"/>
          <w:sz w:val="24"/>
          <w:szCs w:val="24"/>
          <w:lang w:val="en-US"/>
        </w:rPr>
        <w:t>will</w:t>
      </w:r>
      <w:r w:rsidRPr="007A7D7A">
        <w:rPr>
          <w:rFonts w:ascii="Calibri" w:hAnsi="Calibri" w:cs="Calibri"/>
          <w:sz w:val="24"/>
          <w:szCs w:val="24"/>
          <w:lang w:val="en-US"/>
        </w:rPr>
        <w:t xml:space="preserve"> include </w:t>
      </w:r>
      <w:r w:rsidR="008A5739" w:rsidRPr="007A7D7A">
        <w:rPr>
          <w:rFonts w:ascii="Calibri" w:hAnsi="Calibri" w:cs="Calibri"/>
          <w:sz w:val="24"/>
          <w:szCs w:val="24"/>
          <w:lang w:val="en-US"/>
        </w:rPr>
        <w:t xml:space="preserve">video tutorials via Microsoft Teams </w:t>
      </w:r>
      <w:r w:rsidRPr="007A7D7A">
        <w:rPr>
          <w:rFonts w:ascii="Calibri" w:hAnsi="Calibri" w:cs="Calibri"/>
          <w:sz w:val="24"/>
          <w:szCs w:val="24"/>
          <w:lang w:val="en-US"/>
        </w:rPr>
        <w:t>to monitor your progress and development.</w:t>
      </w:r>
    </w:p>
    <w:p w14:paraId="585E7AA2" w14:textId="77777777" w:rsidR="00527576" w:rsidRPr="007A7D7A" w:rsidRDefault="00527576" w:rsidP="00013E5F">
      <w:pPr>
        <w:pStyle w:val="BodyText3"/>
        <w:widowControl w:val="0"/>
        <w:spacing w:after="0" w:line="360" w:lineRule="auto"/>
        <w:rPr>
          <w:rFonts w:ascii="Calibri" w:hAnsi="Calibri" w:cs="Calibri"/>
          <w:sz w:val="24"/>
          <w:szCs w:val="24"/>
          <w:lang w:val="en"/>
        </w:rPr>
      </w:pPr>
    </w:p>
    <w:p w14:paraId="25A8FF30" w14:textId="14409D72" w:rsidR="00527576" w:rsidRPr="006E3998" w:rsidRDefault="00915F8F" w:rsidP="00013E5F">
      <w:pPr>
        <w:pStyle w:val="Heading2"/>
        <w:rPr>
          <w:rFonts w:ascii="Calibri" w:hAnsi="Calibri" w:cs="Calibri"/>
          <w:b/>
          <w:bCs/>
          <w:color w:val="000000"/>
        </w:rPr>
      </w:pPr>
      <w:r w:rsidRPr="007A7D7A">
        <w:rPr>
          <w:rFonts w:ascii="Calibri" w:hAnsi="Calibri" w:cs="Calibri"/>
          <w:lang w:val="en"/>
        </w:rPr>
        <w:br w:type="page"/>
      </w:r>
      <w:bookmarkStart w:id="12" w:name="_Toc56780315"/>
      <w:bookmarkStart w:id="13" w:name="_Toc167880584"/>
      <w:r w:rsidR="00527576" w:rsidRPr="006E3998">
        <w:rPr>
          <w:rFonts w:ascii="Calibri" w:hAnsi="Calibri" w:cs="Calibri"/>
          <w:b/>
          <w:bCs/>
          <w:color w:val="000000"/>
        </w:rPr>
        <w:t>3.2 Co</w:t>
      </w:r>
      <w:bookmarkEnd w:id="12"/>
      <w:r w:rsidR="00150A81" w:rsidRPr="006E3998">
        <w:rPr>
          <w:rFonts w:ascii="Calibri" w:hAnsi="Calibri" w:cs="Calibri"/>
          <w:b/>
          <w:bCs/>
          <w:color w:val="000000"/>
        </w:rPr>
        <w:t>urse Dates</w:t>
      </w:r>
      <w:bookmarkEnd w:id="13"/>
    </w:p>
    <w:p w14:paraId="5F528B6F" w14:textId="425F700C" w:rsidR="00527576" w:rsidRPr="007A7D7A" w:rsidRDefault="00527576" w:rsidP="00013E5F">
      <w:pPr>
        <w:widowControl w:val="0"/>
        <w:spacing w:line="360" w:lineRule="auto"/>
        <w:rPr>
          <w:rFonts w:ascii="Calibri" w:hAnsi="Calibri" w:cs="Calibri"/>
          <w:color w:val="000000" w:themeColor="text1"/>
        </w:rPr>
      </w:pPr>
    </w:p>
    <w:p w14:paraId="7CBC0799" w14:textId="6FBE1124" w:rsidR="00527576" w:rsidRPr="007A7D7A" w:rsidRDefault="5870C69E" w:rsidP="00013E5F">
      <w:pPr>
        <w:widowControl w:val="0"/>
        <w:spacing w:line="360" w:lineRule="auto"/>
        <w:rPr>
          <w:rFonts w:ascii="Calibri" w:hAnsi="Calibri" w:cs="Calibri"/>
          <w:color w:val="000000" w:themeColor="text1"/>
        </w:rPr>
      </w:pPr>
      <w:r w:rsidRPr="007A7D7A">
        <w:rPr>
          <w:rFonts w:ascii="Calibri" w:hAnsi="Calibri" w:cs="Calibri"/>
          <w:color w:val="000000" w:themeColor="text1"/>
        </w:rPr>
        <w:t>Access to t</w:t>
      </w:r>
      <w:r w:rsidR="00527576" w:rsidRPr="007A7D7A">
        <w:rPr>
          <w:rFonts w:ascii="Calibri" w:hAnsi="Calibri" w:cs="Calibri"/>
          <w:color w:val="000000" w:themeColor="text1"/>
        </w:rPr>
        <w:t xml:space="preserve">he course </w:t>
      </w:r>
      <w:r w:rsidR="2FA7A11C" w:rsidRPr="007A7D7A">
        <w:rPr>
          <w:rFonts w:ascii="Calibri" w:hAnsi="Calibri" w:cs="Calibri"/>
          <w:color w:val="000000" w:themeColor="text1"/>
        </w:rPr>
        <w:t xml:space="preserve">is available </w:t>
      </w:r>
      <w:r w:rsidR="2E2C1C09" w:rsidRPr="007A7D7A">
        <w:rPr>
          <w:rFonts w:ascii="Calibri" w:hAnsi="Calibri" w:cs="Calibri"/>
          <w:color w:val="000000" w:themeColor="text1"/>
        </w:rPr>
        <w:t>from Thursday</w:t>
      </w:r>
      <w:r w:rsidR="00915F8F" w:rsidRPr="007A7D7A">
        <w:rPr>
          <w:rFonts w:ascii="Calibri" w:hAnsi="Calibri" w:cs="Calibri"/>
          <w:color w:val="000000" w:themeColor="text1"/>
        </w:rPr>
        <w:t xml:space="preserve"> </w:t>
      </w:r>
      <w:r w:rsidR="2C7B7277" w:rsidRPr="007A7D7A">
        <w:rPr>
          <w:rFonts w:ascii="Calibri" w:hAnsi="Calibri" w:cs="Calibri"/>
          <w:color w:val="000000" w:themeColor="text1"/>
        </w:rPr>
        <w:t>7</w:t>
      </w:r>
      <w:r w:rsidR="2C7B7277" w:rsidRPr="007A7D7A">
        <w:rPr>
          <w:rFonts w:ascii="Calibri" w:hAnsi="Calibri" w:cs="Calibri"/>
          <w:color w:val="000000" w:themeColor="text1"/>
          <w:vertAlign w:val="superscript"/>
        </w:rPr>
        <w:t>th</w:t>
      </w:r>
      <w:r w:rsidR="2C7B7277" w:rsidRPr="007A7D7A">
        <w:rPr>
          <w:rFonts w:ascii="Calibri" w:hAnsi="Calibri" w:cs="Calibri"/>
          <w:color w:val="000000" w:themeColor="text1"/>
        </w:rPr>
        <w:t xml:space="preserve"> November 2024</w:t>
      </w:r>
      <w:r w:rsidR="00527576" w:rsidRPr="007A7D7A">
        <w:rPr>
          <w:rFonts w:ascii="Calibri" w:hAnsi="Calibri" w:cs="Calibri"/>
          <w:color w:val="000000" w:themeColor="text1"/>
        </w:rPr>
        <w:t xml:space="preserve"> and</w:t>
      </w:r>
      <w:r w:rsidR="29410AB8" w:rsidRPr="007A7D7A">
        <w:rPr>
          <w:rFonts w:ascii="Calibri" w:hAnsi="Calibri" w:cs="Calibri"/>
          <w:color w:val="000000" w:themeColor="text1"/>
        </w:rPr>
        <w:t xml:space="preserve"> the course begins on 14</w:t>
      </w:r>
      <w:r w:rsidR="29410AB8" w:rsidRPr="007A7D7A">
        <w:rPr>
          <w:rFonts w:ascii="Calibri" w:hAnsi="Calibri" w:cs="Calibri"/>
          <w:color w:val="000000" w:themeColor="text1"/>
          <w:vertAlign w:val="superscript"/>
        </w:rPr>
        <w:t>th</w:t>
      </w:r>
      <w:r w:rsidR="29410AB8" w:rsidRPr="007A7D7A">
        <w:rPr>
          <w:rFonts w:ascii="Calibri" w:hAnsi="Calibri" w:cs="Calibri"/>
          <w:color w:val="000000" w:themeColor="text1"/>
        </w:rPr>
        <w:t xml:space="preserve"> November</w:t>
      </w:r>
      <w:r w:rsidR="26B3C9D7" w:rsidRPr="007A7D7A">
        <w:rPr>
          <w:rFonts w:ascii="Calibri" w:hAnsi="Calibri" w:cs="Calibri"/>
          <w:color w:val="000000" w:themeColor="text1"/>
        </w:rPr>
        <w:t xml:space="preserve"> 2024.</w:t>
      </w:r>
      <w:r w:rsidR="29410AB8" w:rsidRPr="007A7D7A">
        <w:rPr>
          <w:rFonts w:ascii="Calibri" w:hAnsi="Calibri" w:cs="Calibri"/>
          <w:color w:val="000000" w:themeColor="text1"/>
        </w:rPr>
        <w:t xml:space="preserve"> </w:t>
      </w:r>
      <w:r w:rsidR="76681E68" w:rsidRPr="007A7D7A">
        <w:rPr>
          <w:rFonts w:ascii="Calibri" w:hAnsi="Calibri" w:cs="Calibri"/>
          <w:color w:val="000000" w:themeColor="text1"/>
        </w:rPr>
        <w:t>The modules</w:t>
      </w:r>
      <w:r w:rsidR="00527576" w:rsidRPr="007A7D7A">
        <w:rPr>
          <w:rFonts w:ascii="Calibri" w:hAnsi="Calibri" w:cs="Calibri"/>
          <w:color w:val="000000" w:themeColor="text1"/>
        </w:rPr>
        <w:t xml:space="preserve"> follow a set </w:t>
      </w:r>
      <w:r w:rsidR="77625A91" w:rsidRPr="007A7D7A">
        <w:rPr>
          <w:rFonts w:ascii="Calibri" w:hAnsi="Calibri" w:cs="Calibri"/>
          <w:color w:val="000000" w:themeColor="text1"/>
        </w:rPr>
        <w:t>timetable,</w:t>
      </w:r>
      <w:r w:rsidR="47386282" w:rsidRPr="007A7D7A">
        <w:rPr>
          <w:rFonts w:ascii="Calibri" w:hAnsi="Calibri" w:cs="Calibri"/>
          <w:color w:val="000000" w:themeColor="text1"/>
        </w:rPr>
        <w:t xml:space="preserve"> and each m</w:t>
      </w:r>
      <w:r w:rsidR="00527576" w:rsidRPr="007A7D7A">
        <w:rPr>
          <w:rFonts w:ascii="Calibri" w:hAnsi="Calibri" w:cs="Calibri"/>
          <w:color w:val="000000" w:themeColor="text1"/>
        </w:rPr>
        <w:t>odule needs to be completed by a certain date. The notes and activities for each module will be made available following th</w:t>
      </w:r>
      <w:r w:rsidR="397F4D5F" w:rsidRPr="007A7D7A">
        <w:rPr>
          <w:rFonts w:ascii="Calibri" w:hAnsi="Calibri" w:cs="Calibri"/>
          <w:color w:val="000000" w:themeColor="text1"/>
        </w:rPr>
        <w:t>e</w:t>
      </w:r>
      <w:r w:rsidR="00527576" w:rsidRPr="007A7D7A">
        <w:rPr>
          <w:rFonts w:ascii="Calibri" w:hAnsi="Calibri" w:cs="Calibri"/>
          <w:color w:val="000000" w:themeColor="text1"/>
        </w:rPr>
        <w:t xml:space="preserve"> time frame</w:t>
      </w:r>
      <w:r w:rsidR="4C0EA8FE" w:rsidRPr="007A7D7A">
        <w:rPr>
          <w:rFonts w:ascii="Calibri" w:hAnsi="Calibri" w:cs="Calibri"/>
          <w:color w:val="000000" w:themeColor="text1"/>
        </w:rPr>
        <w:t xml:space="preserve"> below</w:t>
      </w:r>
      <w:r w:rsidR="00527576" w:rsidRPr="007A7D7A">
        <w:rPr>
          <w:rFonts w:ascii="Calibri" w:hAnsi="Calibri" w:cs="Calibri"/>
          <w:color w:val="000000" w:themeColor="text1"/>
        </w:rPr>
        <w:t xml:space="preserve">. Students need to pass each module to </w:t>
      </w:r>
      <w:r w:rsidR="00C27277" w:rsidRPr="007A7D7A">
        <w:rPr>
          <w:rFonts w:ascii="Calibri" w:hAnsi="Calibri" w:cs="Calibri"/>
          <w:color w:val="000000" w:themeColor="text1"/>
        </w:rPr>
        <w:t xml:space="preserve">progress and to </w:t>
      </w:r>
      <w:r w:rsidR="00527576" w:rsidRPr="007A7D7A">
        <w:rPr>
          <w:rFonts w:ascii="Calibri" w:hAnsi="Calibri" w:cs="Calibri"/>
          <w:color w:val="000000" w:themeColor="text1"/>
        </w:rPr>
        <w:t xml:space="preserve">achieve the Diploma. </w:t>
      </w:r>
    </w:p>
    <w:p w14:paraId="547C7676" w14:textId="77777777" w:rsidR="00527576" w:rsidRPr="007A7D7A" w:rsidRDefault="00527576" w:rsidP="0A1AC217">
      <w:pPr>
        <w:widowControl w:val="0"/>
        <w:spacing w:line="360" w:lineRule="auto"/>
        <w:rPr>
          <w:rFonts w:ascii="Calibri" w:hAnsi="Calibri" w:cs="Calibri"/>
          <w:color w:val="000000" w:themeColor="text1"/>
        </w:rPr>
      </w:pPr>
    </w:p>
    <w:p w14:paraId="71550999" w14:textId="7892A185" w:rsidR="00A641A4" w:rsidRPr="006E3998" w:rsidRDefault="0041290A" w:rsidP="003B503B">
      <w:pPr>
        <w:pStyle w:val="Heading3"/>
        <w:spacing w:line="259" w:lineRule="auto"/>
        <w:rPr>
          <w:rFonts w:ascii="Calibri" w:hAnsi="Calibri" w:cs="Calibri"/>
          <w:b/>
          <w:bCs w:val="0"/>
        </w:rPr>
      </w:pPr>
      <w:bookmarkStart w:id="14" w:name="_Toc56780316"/>
      <w:bookmarkStart w:id="15" w:name="_Toc120792350"/>
      <w:bookmarkStart w:id="16" w:name="_Toc120792612"/>
      <w:bookmarkStart w:id="17" w:name="_Toc167880585"/>
      <w:r w:rsidRPr="003B503B">
        <w:rPr>
          <w:rFonts w:ascii="Calibri" w:hAnsi="Calibri" w:cs="Calibri"/>
          <w:b/>
          <w:bCs w:val="0"/>
        </w:rPr>
        <w:t>Part</w:t>
      </w:r>
      <w:r w:rsidR="00527576" w:rsidRPr="003B503B">
        <w:rPr>
          <w:rFonts w:ascii="Calibri" w:hAnsi="Calibri" w:cs="Calibri"/>
          <w:b/>
          <w:bCs w:val="0"/>
        </w:rPr>
        <w:t xml:space="preserve"> 1</w:t>
      </w:r>
      <w:r w:rsidR="00A641A4" w:rsidRPr="003B503B">
        <w:rPr>
          <w:rFonts w:ascii="Calibri" w:hAnsi="Calibri" w:cs="Calibri"/>
          <w:b/>
          <w:bCs w:val="0"/>
        </w:rPr>
        <w:t>:</w:t>
      </w:r>
      <w:bookmarkStart w:id="18" w:name="_Toc56780317"/>
      <w:bookmarkEnd w:id="14"/>
      <w:r w:rsidR="73B1E8CB" w:rsidRPr="003B503B">
        <w:rPr>
          <w:rFonts w:ascii="Calibri" w:hAnsi="Calibri" w:cs="Calibri"/>
          <w:b/>
          <w:bCs w:val="0"/>
        </w:rPr>
        <w:t xml:space="preserve"> 14</w:t>
      </w:r>
      <w:r w:rsidR="73B1E8CB" w:rsidRPr="003B503B">
        <w:rPr>
          <w:rFonts w:ascii="Calibri" w:hAnsi="Calibri" w:cs="Calibri"/>
          <w:b/>
          <w:bCs w:val="0"/>
          <w:vertAlign w:val="superscript"/>
        </w:rPr>
        <w:t>th</w:t>
      </w:r>
      <w:r w:rsidR="00156AB4" w:rsidRPr="003B503B">
        <w:rPr>
          <w:rFonts w:ascii="Calibri" w:hAnsi="Calibri" w:cs="Calibri"/>
          <w:b/>
          <w:bCs w:val="0"/>
        </w:rPr>
        <w:t xml:space="preserve"> </w:t>
      </w:r>
      <w:r w:rsidR="3E55BCDD" w:rsidRPr="003B503B">
        <w:rPr>
          <w:rFonts w:ascii="Calibri" w:hAnsi="Calibri" w:cs="Calibri"/>
          <w:b/>
          <w:bCs w:val="0"/>
        </w:rPr>
        <w:t xml:space="preserve">November 2024 </w:t>
      </w:r>
      <w:r w:rsidR="169BD758" w:rsidRPr="006E3998">
        <w:rPr>
          <w:rFonts w:ascii="Calibri" w:hAnsi="Calibri" w:cs="Calibri"/>
          <w:b/>
          <w:bCs w:val="0"/>
        </w:rPr>
        <w:t>– 6</w:t>
      </w:r>
      <w:bookmarkEnd w:id="15"/>
      <w:bookmarkEnd w:id="16"/>
      <w:bookmarkEnd w:id="18"/>
      <w:r w:rsidR="0C74F371" w:rsidRPr="006E3998">
        <w:rPr>
          <w:rFonts w:ascii="Calibri" w:hAnsi="Calibri" w:cs="Calibri"/>
          <w:b/>
          <w:bCs w:val="0"/>
          <w:vertAlign w:val="superscript"/>
        </w:rPr>
        <w:t>th</w:t>
      </w:r>
      <w:r w:rsidR="0C74F371" w:rsidRPr="006E3998">
        <w:rPr>
          <w:rFonts w:ascii="Calibri" w:hAnsi="Calibri" w:cs="Calibri"/>
          <w:b/>
          <w:bCs w:val="0"/>
        </w:rPr>
        <w:t xml:space="preserve"> March 2026</w:t>
      </w:r>
      <w:bookmarkEnd w:id="17"/>
    </w:p>
    <w:p w14:paraId="45CF465A" w14:textId="77777777" w:rsidR="00A641A4" w:rsidRPr="007A7D7A" w:rsidRDefault="00A641A4" w:rsidP="00013E5F">
      <w:pPr>
        <w:widowControl w:val="0"/>
        <w:spacing w:line="360" w:lineRule="auto"/>
        <w:rPr>
          <w:rFonts w:ascii="Calibri" w:hAnsi="Calibri" w:cs="Calibri"/>
          <w:color w:val="000000" w:themeColor="text1"/>
        </w:rPr>
      </w:pPr>
    </w:p>
    <w:p w14:paraId="1307DF17" w14:textId="3D0EFFE8" w:rsidR="00527576" w:rsidRPr="007A7D7A" w:rsidRDefault="00527576" w:rsidP="00013E5F">
      <w:pPr>
        <w:widowControl w:val="0"/>
        <w:spacing w:line="360" w:lineRule="auto"/>
        <w:rPr>
          <w:rFonts w:ascii="Calibri" w:hAnsi="Calibri" w:cs="Calibri"/>
          <w:color w:val="000000" w:themeColor="text1"/>
        </w:rPr>
      </w:pPr>
      <w:r w:rsidRPr="007A7D7A">
        <w:rPr>
          <w:rFonts w:ascii="Calibri" w:hAnsi="Calibri" w:cs="Calibri"/>
          <w:color w:val="000000" w:themeColor="text1"/>
        </w:rPr>
        <w:t xml:space="preserve">The first </w:t>
      </w:r>
      <w:r w:rsidR="39875500" w:rsidRPr="007A7D7A">
        <w:rPr>
          <w:rFonts w:ascii="Calibri" w:hAnsi="Calibri" w:cs="Calibri"/>
          <w:color w:val="000000" w:themeColor="text1"/>
        </w:rPr>
        <w:t xml:space="preserve">part </w:t>
      </w:r>
      <w:r w:rsidRPr="007A7D7A">
        <w:rPr>
          <w:rFonts w:ascii="Calibri" w:hAnsi="Calibri" w:cs="Calibri"/>
          <w:color w:val="000000" w:themeColor="text1"/>
        </w:rPr>
        <w:t>of the course will introduce each of the following:</w:t>
      </w:r>
    </w:p>
    <w:p w14:paraId="30062C47" w14:textId="6929D54B" w:rsidR="00527576" w:rsidRPr="007A7D7A" w:rsidRDefault="00527576" w:rsidP="00013E5F">
      <w:pPr>
        <w:widowControl w:val="0"/>
        <w:numPr>
          <w:ilvl w:val="0"/>
          <w:numId w:val="39"/>
        </w:numPr>
        <w:spacing w:line="360" w:lineRule="auto"/>
        <w:rPr>
          <w:rFonts w:ascii="Calibri" w:hAnsi="Calibri" w:cs="Calibri"/>
          <w:color w:val="000000" w:themeColor="text1"/>
        </w:rPr>
      </w:pPr>
      <w:r w:rsidRPr="007A7D7A">
        <w:rPr>
          <w:rFonts w:ascii="Calibri" w:hAnsi="Calibri" w:cs="Calibri"/>
          <w:color w:val="000000" w:themeColor="text1"/>
        </w:rPr>
        <w:t>Module 1:</w:t>
      </w:r>
      <w:r w:rsidRPr="007A7D7A">
        <w:rPr>
          <w:rFonts w:ascii="Calibri" w:hAnsi="Calibri" w:cs="Calibri"/>
          <w:color w:val="000000" w:themeColor="text1"/>
        </w:rPr>
        <w:tab/>
      </w:r>
      <w:r w:rsidRPr="007A7D7A">
        <w:rPr>
          <w:rFonts w:ascii="Calibri" w:hAnsi="Calibri" w:cs="Calibri"/>
          <w:color w:val="000000" w:themeColor="text1"/>
        </w:rPr>
        <w:tab/>
        <w:t>Drawing Fundamentals</w:t>
      </w:r>
    </w:p>
    <w:p w14:paraId="01BFCA94" w14:textId="77777777" w:rsidR="0041290A" w:rsidRPr="007A7D7A" w:rsidRDefault="0041290A" w:rsidP="0041290A">
      <w:pPr>
        <w:widowControl w:val="0"/>
        <w:numPr>
          <w:ilvl w:val="0"/>
          <w:numId w:val="39"/>
        </w:numPr>
        <w:spacing w:line="360" w:lineRule="auto"/>
        <w:rPr>
          <w:rFonts w:ascii="Calibri" w:hAnsi="Calibri" w:cs="Calibri"/>
          <w:color w:val="000000" w:themeColor="text1"/>
        </w:rPr>
      </w:pPr>
      <w:r w:rsidRPr="007A7D7A">
        <w:rPr>
          <w:rFonts w:ascii="Calibri" w:hAnsi="Calibri" w:cs="Calibri"/>
          <w:color w:val="000000" w:themeColor="text1"/>
        </w:rPr>
        <w:t>Module 2:</w:t>
      </w:r>
      <w:r w:rsidRPr="007A7D7A">
        <w:rPr>
          <w:rFonts w:ascii="Calibri" w:hAnsi="Calibri" w:cs="Calibri"/>
          <w:color w:val="000000" w:themeColor="text1"/>
        </w:rPr>
        <w:tab/>
      </w:r>
      <w:r w:rsidRPr="007A7D7A">
        <w:rPr>
          <w:rFonts w:ascii="Calibri" w:hAnsi="Calibri" w:cs="Calibri"/>
          <w:color w:val="000000" w:themeColor="text1"/>
        </w:rPr>
        <w:tab/>
        <w:t>Painting Fundamentals</w:t>
      </w:r>
    </w:p>
    <w:p w14:paraId="35CB42DE" w14:textId="77777777" w:rsidR="0041290A" w:rsidRPr="007A7D7A" w:rsidRDefault="0041290A" w:rsidP="0041290A">
      <w:pPr>
        <w:widowControl w:val="0"/>
        <w:numPr>
          <w:ilvl w:val="0"/>
          <w:numId w:val="39"/>
        </w:numPr>
        <w:spacing w:line="360" w:lineRule="auto"/>
        <w:rPr>
          <w:rFonts w:ascii="Calibri" w:hAnsi="Calibri" w:cs="Calibri"/>
          <w:color w:val="000000" w:themeColor="text1"/>
        </w:rPr>
      </w:pPr>
      <w:r w:rsidRPr="007A7D7A">
        <w:rPr>
          <w:rFonts w:ascii="Calibri" w:hAnsi="Calibri" w:cs="Calibri"/>
          <w:color w:val="000000" w:themeColor="text1"/>
        </w:rPr>
        <w:t>Module 3:</w:t>
      </w:r>
      <w:r w:rsidRPr="007A7D7A">
        <w:rPr>
          <w:rFonts w:ascii="Calibri" w:hAnsi="Calibri" w:cs="Calibri"/>
          <w:color w:val="000000" w:themeColor="text1"/>
        </w:rPr>
        <w:tab/>
      </w:r>
      <w:r w:rsidRPr="007A7D7A">
        <w:rPr>
          <w:rFonts w:ascii="Calibri" w:hAnsi="Calibri" w:cs="Calibri"/>
          <w:color w:val="000000" w:themeColor="text1"/>
        </w:rPr>
        <w:tab/>
        <w:t>Painting the Details</w:t>
      </w:r>
    </w:p>
    <w:p w14:paraId="4B64B508" w14:textId="77777777" w:rsidR="0041290A" w:rsidRPr="007A7D7A" w:rsidRDefault="0041290A" w:rsidP="0041290A">
      <w:pPr>
        <w:widowControl w:val="0"/>
        <w:numPr>
          <w:ilvl w:val="0"/>
          <w:numId w:val="39"/>
        </w:numPr>
        <w:spacing w:line="360" w:lineRule="auto"/>
        <w:rPr>
          <w:rFonts w:ascii="Calibri" w:hAnsi="Calibri" w:cs="Calibri"/>
          <w:color w:val="000000" w:themeColor="text1"/>
        </w:rPr>
      </w:pPr>
      <w:r w:rsidRPr="007A7D7A">
        <w:rPr>
          <w:rFonts w:ascii="Calibri" w:hAnsi="Calibri" w:cs="Calibri"/>
          <w:color w:val="000000" w:themeColor="text1"/>
        </w:rPr>
        <w:t>Module 4:</w:t>
      </w:r>
      <w:r w:rsidRPr="007A7D7A">
        <w:rPr>
          <w:rFonts w:ascii="Calibri" w:hAnsi="Calibri" w:cs="Calibri"/>
          <w:color w:val="000000" w:themeColor="text1"/>
        </w:rPr>
        <w:tab/>
      </w:r>
      <w:r w:rsidRPr="007A7D7A">
        <w:rPr>
          <w:rFonts w:ascii="Calibri" w:hAnsi="Calibri" w:cs="Calibri"/>
          <w:color w:val="000000" w:themeColor="text1"/>
        </w:rPr>
        <w:tab/>
        <w:t>Scientific illustration</w:t>
      </w:r>
    </w:p>
    <w:p w14:paraId="57ADB097" w14:textId="2BB5449C" w:rsidR="0041290A" w:rsidRPr="007A7D7A" w:rsidRDefault="0041290A" w:rsidP="0041290A">
      <w:pPr>
        <w:widowControl w:val="0"/>
        <w:numPr>
          <w:ilvl w:val="0"/>
          <w:numId w:val="39"/>
        </w:numPr>
        <w:spacing w:line="360" w:lineRule="auto"/>
        <w:rPr>
          <w:rFonts w:ascii="Calibri" w:hAnsi="Calibri" w:cs="Calibri"/>
          <w:color w:val="000000" w:themeColor="text1"/>
        </w:rPr>
      </w:pPr>
      <w:r w:rsidRPr="007A7D7A">
        <w:rPr>
          <w:rFonts w:ascii="Calibri" w:hAnsi="Calibri" w:cs="Calibri"/>
          <w:color w:val="000000" w:themeColor="text1"/>
        </w:rPr>
        <w:t>Module 5:</w:t>
      </w:r>
      <w:r w:rsidRPr="007A7D7A">
        <w:rPr>
          <w:rFonts w:ascii="Calibri" w:hAnsi="Calibri" w:cs="Calibri"/>
        </w:rPr>
        <w:tab/>
      </w:r>
      <w:r w:rsidRPr="007A7D7A">
        <w:rPr>
          <w:rFonts w:ascii="Calibri" w:hAnsi="Calibri" w:cs="Calibri"/>
        </w:rPr>
        <w:tab/>
      </w:r>
      <w:r w:rsidRPr="007A7D7A">
        <w:rPr>
          <w:rFonts w:ascii="Calibri" w:hAnsi="Calibri" w:cs="Calibri"/>
          <w:color w:val="000000" w:themeColor="text1"/>
        </w:rPr>
        <w:t>Complex Composition</w:t>
      </w:r>
    </w:p>
    <w:p w14:paraId="24843AF0" w14:textId="77777777" w:rsidR="0041290A" w:rsidRPr="007A7D7A" w:rsidRDefault="0041290A" w:rsidP="0041290A">
      <w:pPr>
        <w:widowControl w:val="0"/>
        <w:numPr>
          <w:ilvl w:val="0"/>
          <w:numId w:val="39"/>
        </w:numPr>
        <w:spacing w:line="360" w:lineRule="auto"/>
        <w:rPr>
          <w:rFonts w:ascii="Calibri" w:hAnsi="Calibri" w:cs="Calibri"/>
          <w:color w:val="000000" w:themeColor="text1"/>
        </w:rPr>
      </w:pPr>
      <w:r w:rsidRPr="007A7D7A">
        <w:rPr>
          <w:rFonts w:ascii="Calibri" w:hAnsi="Calibri" w:cs="Calibri"/>
          <w:color w:val="000000" w:themeColor="text1"/>
        </w:rPr>
        <w:t>Module 6:</w:t>
      </w:r>
      <w:r w:rsidRPr="007A7D7A">
        <w:rPr>
          <w:rFonts w:ascii="Calibri" w:hAnsi="Calibri" w:cs="Calibri"/>
          <w:color w:val="000000" w:themeColor="text1"/>
        </w:rPr>
        <w:tab/>
      </w:r>
      <w:r w:rsidRPr="007A7D7A">
        <w:rPr>
          <w:rFonts w:ascii="Calibri" w:hAnsi="Calibri" w:cs="Calibri"/>
          <w:color w:val="000000" w:themeColor="text1"/>
        </w:rPr>
        <w:tab/>
        <w:t>Botany Part 1</w:t>
      </w:r>
    </w:p>
    <w:p w14:paraId="7FC3E0AB" w14:textId="1DE6AD18" w:rsidR="0041290A" w:rsidRPr="007A7D7A" w:rsidRDefault="0041290A" w:rsidP="0041290A">
      <w:pPr>
        <w:widowControl w:val="0"/>
        <w:numPr>
          <w:ilvl w:val="0"/>
          <w:numId w:val="39"/>
        </w:numPr>
        <w:spacing w:line="360" w:lineRule="auto"/>
        <w:rPr>
          <w:rFonts w:ascii="Calibri" w:hAnsi="Calibri" w:cs="Calibri"/>
          <w:color w:val="000000" w:themeColor="text1"/>
        </w:rPr>
      </w:pPr>
      <w:r w:rsidRPr="007A7D7A">
        <w:rPr>
          <w:rFonts w:ascii="Calibri" w:hAnsi="Calibri" w:cs="Calibri"/>
          <w:color w:val="000000" w:themeColor="text1"/>
        </w:rPr>
        <w:t>Module 7:</w:t>
      </w:r>
      <w:r w:rsidRPr="007A7D7A">
        <w:rPr>
          <w:rFonts w:ascii="Calibri" w:hAnsi="Calibri" w:cs="Calibri"/>
          <w:color w:val="000000" w:themeColor="text1"/>
        </w:rPr>
        <w:tab/>
      </w:r>
      <w:r w:rsidRPr="007A7D7A">
        <w:rPr>
          <w:rFonts w:ascii="Calibri" w:hAnsi="Calibri" w:cs="Calibri"/>
          <w:color w:val="000000" w:themeColor="text1"/>
        </w:rPr>
        <w:tab/>
        <w:t>Native Tree Project</w:t>
      </w:r>
    </w:p>
    <w:p w14:paraId="70A25368" w14:textId="77777777" w:rsidR="00527576" w:rsidRPr="007A7D7A" w:rsidRDefault="00527576" w:rsidP="0A1AC217">
      <w:pPr>
        <w:widowControl w:val="0"/>
        <w:spacing w:line="360" w:lineRule="auto"/>
        <w:rPr>
          <w:rFonts w:ascii="Calibri" w:hAnsi="Calibri" w:cs="Calibri"/>
          <w:color w:val="000000" w:themeColor="text1"/>
        </w:rPr>
      </w:pPr>
    </w:p>
    <w:p w14:paraId="1BC2B642" w14:textId="2B285AB2" w:rsidR="00A641A4" w:rsidRPr="006E3998" w:rsidRDefault="0041290A" w:rsidP="2338BF26">
      <w:pPr>
        <w:pStyle w:val="Heading3"/>
        <w:rPr>
          <w:rFonts w:ascii="Calibri" w:hAnsi="Calibri" w:cs="Calibri"/>
          <w:b/>
          <w:bCs w:val="0"/>
          <w:color w:val="000000" w:themeColor="text1"/>
        </w:rPr>
      </w:pPr>
      <w:bookmarkStart w:id="19" w:name="_Toc120792351"/>
      <w:bookmarkStart w:id="20" w:name="_Toc120792613"/>
      <w:bookmarkStart w:id="21" w:name="_Toc56780320"/>
      <w:bookmarkStart w:id="22" w:name="_Toc167880586"/>
      <w:r w:rsidRPr="006E3998">
        <w:rPr>
          <w:rFonts w:ascii="Calibri" w:hAnsi="Calibri" w:cs="Calibri"/>
          <w:b/>
          <w:bCs w:val="0"/>
        </w:rPr>
        <w:t>Part 2:</w:t>
      </w:r>
      <w:r w:rsidR="00A641A4" w:rsidRPr="006E3998">
        <w:rPr>
          <w:rFonts w:ascii="Calibri" w:hAnsi="Calibri" w:cs="Calibri"/>
          <w:b/>
          <w:bCs w:val="0"/>
        </w:rPr>
        <w:t xml:space="preserve"> </w:t>
      </w:r>
      <w:r w:rsidR="7061BC70" w:rsidRPr="006E3998">
        <w:rPr>
          <w:rFonts w:ascii="Calibri" w:hAnsi="Calibri" w:cs="Calibri"/>
          <w:b/>
          <w:bCs w:val="0"/>
        </w:rPr>
        <w:t xml:space="preserve"> </w:t>
      </w:r>
      <w:r w:rsidR="44822CE5" w:rsidRPr="006E3998">
        <w:rPr>
          <w:rFonts w:ascii="Calibri" w:hAnsi="Calibri" w:cs="Calibri"/>
          <w:b/>
          <w:bCs w:val="0"/>
        </w:rPr>
        <w:t>23</w:t>
      </w:r>
      <w:r w:rsidR="44822CE5" w:rsidRPr="006E3998">
        <w:rPr>
          <w:rFonts w:ascii="Calibri" w:hAnsi="Calibri" w:cs="Calibri"/>
          <w:b/>
          <w:bCs w:val="0"/>
          <w:vertAlign w:val="superscript"/>
        </w:rPr>
        <w:t>rd</w:t>
      </w:r>
      <w:r w:rsidR="44822CE5" w:rsidRPr="006E3998">
        <w:rPr>
          <w:rFonts w:ascii="Calibri" w:hAnsi="Calibri" w:cs="Calibri"/>
          <w:b/>
          <w:bCs w:val="0"/>
        </w:rPr>
        <w:t xml:space="preserve"> March 2026 – 8</w:t>
      </w:r>
      <w:r w:rsidR="44822CE5" w:rsidRPr="006E3998">
        <w:rPr>
          <w:rFonts w:ascii="Calibri" w:hAnsi="Calibri" w:cs="Calibri"/>
          <w:b/>
          <w:bCs w:val="0"/>
          <w:vertAlign w:val="superscript"/>
        </w:rPr>
        <w:t>th</w:t>
      </w:r>
      <w:r w:rsidR="44822CE5" w:rsidRPr="006E3998">
        <w:rPr>
          <w:rFonts w:ascii="Calibri" w:hAnsi="Calibri" w:cs="Calibri"/>
          <w:b/>
          <w:bCs w:val="0"/>
        </w:rPr>
        <w:t xml:space="preserve"> April 2027</w:t>
      </w:r>
      <w:bookmarkEnd w:id="22"/>
      <w:r w:rsidR="00156AB4" w:rsidRPr="006E3998">
        <w:rPr>
          <w:rFonts w:ascii="Calibri" w:hAnsi="Calibri" w:cs="Calibri"/>
          <w:b/>
          <w:bCs w:val="0"/>
        </w:rPr>
        <w:t xml:space="preserve"> </w:t>
      </w:r>
      <w:bookmarkEnd w:id="19"/>
      <w:bookmarkEnd w:id="20"/>
      <w:bookmarkEnd w:id="21"/>
    </w:p>
    <w:p w14:paraId="6F9A5DAE" w14:textId="5C5E828B" w:rsidR="00A641A4" w:rsidRPr="007A7D7A" w:rsidRDefault="00A641A4" w:rsidP="005755AE">
      <w:pPr>
        <w:widowControl w:val="0"/>
        <w:spacing w:line="360" w:lineRule="auto"/>
        <w:rPr>
          <w:rFonts w:ascii="Calibri" w:hAnsi="Calibri" w:cs="Calibri"/>
          <w:color w:val="000000" w:themeColor="text1"/>
        </w:rPr>
      </w:pPr>
    </w:p>
    <w:p w14:paraId="14104C54" w14:textId="3C22ECE8" w:rsidR="00527576" w:rsidRPr="007A7D7A" w:rsidRDefault="0041290A" w:rsidP="00013E5F">
      <w:pPr>
        <w:widowControl w:val="0"/>
        <w:spacing w:line="360" w:lineRule="auto"/>
        <w:rPr>
          <w:rFonts w:ascii="Calibri" w:hAnsi="Calibri" w:cs="Calibri"/>
          <w:color w:val="000000" w:themeColor="text1"/>
        </w:rPr>
      </w:pPr>
      <w:r w:rsidRPr="007A7D7A">
        <w:rPr>
          <w:rFonts w:ascii="Calibri" w:hAnsi="Calibri" w:cs="Calibri"/>
          <w:color w:val="000000" w:themeColor="text1"/>
        </w:rPr>
        <w:t xml:space="preserve">In this part </w:t>
      </w:r>
      <w:r w:rsidR="00527576" w:rsidRPr="007A7D7A">
        <w:rPr>
          <w:rFonts w:ascii="Calibri" w:hAnsi="Calibri" w:cs="Calibri"/>
          <w:color w:val="000000" w:themeColor="text1"/>
        </w:rPr>
        <w:t>students will be working independently with online support.</w:t>
      </w:r>
    </w:p>
    <w:p w14:paraId="3C768DB6" w14:textId="6F3EC0B5" w:rsidR="00527576" w:rsidRPr="007A7D7A" w:rsidRDefault="00527576" w:rsidP="00013E5F">
      <w:pPr>
        <w:widowControl w:val="0"/>
        <w:numPr>
          <w:ilvl w:val="0"/>
          <w:numId w:val="40"/>
        </w:numPr>
        <w:spacing w:line="360" w:lineRule="auto"/>
        <w:rPr>
          <w:rFonts w:ascii="Calibri" w:hAnsi="Calibri" w:cs="Calibri"/>
          <w:color w:val="000000"/>
        </w:rPr>
      </w:pPr>
      <w:r w:rsidRPr="007A7D7A">
        <w:rPr>
          <w:rFonts w:ascii="Calibri" w:hAnsi="Calibri" w:cs="Calibri"/>
          <w:color w:val="000000" w:themeColor="text1"/>
        </w:rPr>
        <w:t>Module</w:t>
      </w:r>
      <w:r w:rsidR="00971649" w:rsidRPr="007A7D7A">
        <w:rPr>
          <w:rFonts w:ascii="Calibri" w:hAnsi="Calibri" w:cs="Calibri"/>
          <w:color w:val="000000" w:themeColor="text1"/>
        </w:rPr>
        <w:t xml:space="preserve"> 8</w:t>
      </w:r>
      <w:r w:rsidRPr="007A7D7A">
        <w:rPr>
          <w:rFonts w:ascii="Calibri" w:hAnsi="Calibri" w:cs="Calibri"/>
          <w:color w:val="000000" w:themeColor="text1"/>
        </w:rPr>
        <w:t>:</w:t>
      </w:r>
      <w:r w:rsidRPr="007A7D7A">
        <w:rPr>
          <w:rFonts w:ascii="Calibri" w:hAnsi="Calibri" w:cs="Calibri"/>
        </w:rPr>
        <w:tab/>
      </w:r>
      <w:r w:rsidRPr="007A7D7A">
        <w:rPr>
          <w:rFonts w:ascii="Calibri" w:hAnsi="Calibri" w:cs="Calibri"/>
        </w:rPr>
        <w:tab/>
      </w:r>
      <w:r w:rsidR="1E8C115C" w:rsidRPr="007A7D7A">
        <w:rPr>
          <w:rFonts w:ascii="Calibri" w:hAnsi="Calibri" w:cs="Calibri"/>
          <w:color w:val="000000" w:themeColor="text1"/>
        </w:rPr>
        <w:t>Final Project</w:t>
      </w:r>
    </w:p>
    <w:p w14:paraId="14B6DB9D" w14:textId="77777777" w:rsidR="00DF6EB9" w:rsidRPr="007A7D7A" w:rsidRDefault="00680AEC" w:rsidP="00013E5F">
      <w:pPr>
        <w:pStyle w:val="Heading1"/>
        <w:rPr>
          <w:rFonts w:ascii="Calibri" w:hAnsi="Calibri" w:cs="Calibri"/>
          <w:b/>
          <w:bCs w:val="0"/>
        </w:rPr>
      </w:pPr>
      <w:r w:rsidRPr="007A7D7A">
        <w:rPr>
          <w:rFonts w:ascii="Calibri" w:hAnsi="Calibri" w:cs="Calibri"/>
          <w:color w:val="000000"/>
          <w:lang w:eastAsia="en-GB"/>
        </w:rPr>
        <w:br w:type="page"/>
      </w:r>
      <w:bookmarkStart w:id="23" w:name="_Toc56780321"/>
      <w:bookmarkStart w:id="24" w:name="_Hlk120185267"/>
      <w:bookmarkStart w:id="25" w:name="_Toc167880587"/>
      <w:r w:rsidR="004600DD" w:rsidRPr="007A7D7A">
        <w:rPr>
          <w:rFonts w:ascii="Calibri" w:hAnsi="Calibri" w:cs="Calibri"/>
          <w:b/>
          <w:bCs w:val="0"/>
        </w:rPr>
        <w:t>4.</w:t>
      </w:r>
      <w:r w:rsidR="00DF6EB9" w:rsidRPr="007A7D7A">
        <w:rPr>
          <w:rFonts w:ascii="Calibri" w:hAnsi="Calibri" w:cs="Calibri"/>
          <w:b/>
          <w:bCs w:val="0"/>
        </w:rPr>
        <w:t xml:space="preserve"> </w:t>
      </w:r>
      <w:r w:rsidR="005C5F2B" w:rsidRPr="007A7D7A">
        <w:rPr>
          <w:rFonts w:ascii="Calibri" w:hAnsi="Calibri" w:cs="Calibri"/>
          <w:b/>
          <w:bCs w:val="0"/>
        </w:rPr>
        <w:t>Online Learning</w:t>
      </w:r>
      <w:bookmarkEnd w:id="23"/>
      <w:bookmarkEnd w:id="25"/>
    </w:p>
    <w:p w14:paraId="4613D8CC" w14:textId="77777777" w:rsidR="005C5F2B" w:rsidRPr="007A7D7A" w:rsidRDefault="005C5F2B" w:rsidP="00013E5F">
      <w:pPr>
        <w:spacing w:line="360" w:lineRule="auto"/>
        <w:rPr>
          <w:rFonts w:ascii="Calibri" w:hAnsi="Calibri" w:cs="Calibri"/>
        </w:rPr>
      </w:pPr>
    </w:p>
    <w:p w14:paraId="0270DDE2" w14:textId="0FEA81D7" w:rsidR="005755AE" w:rsidRPr="007A7D7A" w:rsidRDefault="005755AE" w:rsidP="0055002C">
      <w:pPr>
        <w:autoSpaceDE w:val="0"/>
        <w:autoSpaceDN w:val="0"/>
        <w:adjustRightInd w:val="0"/>
        <w:spacing w:line="360" w:lineRule="auto"/>
        <w:jc w:val="both"/>
        <w:rPr>
          <w:rFonts w:ascii="Calibri" w:hAnsi="Calibri" w:cs="Calibri"/>
        </w:rPr>
      </w:pPr>
      <w:r w:rsidRPr="007A7D7A">
        <w:rPr>
          <w:rFonts w:ascii="Calibri" w:hAnsi="Calibri" w:cs="Calibri"/>
        </w:rPr>
        <w:t xml:space="preserve">PropaGate Learning is an online learning environment that you log into </w:t>
      </w:r>
      <w:proofErr w:type="gramStart"/>
      <w:r w:rsidRPr="007A7D7A">
        <w:rPr>
          <w:rFonts w:ascii="Calibri" w:hAnsi="Calibri" w:cs="Calibri"/>
        </w:rPr>
        <w:t>in order to</w:t>
      </w:r>
      <w:proofErr w:type="gramEnd"/>
      <w:r w:rsidRPr="007A7D7A">
        <w:rPr>
          <w:rFonts w:ascii="Calibri" w:hAnsi="Calibri" w:cs="Calibri"/>
        </w:rPr>
        <w:t xml:space="preserve"> access your course. </w:t>
      </w:r>
      <w:r w:rsidR="00362278" w:rsidRPr="007A7D7A">
        <w:rPr>
          <w:rFonts w:ascii="Calibri" w:hAnsi="Calibri" w:cs="Calibri"/>
        </w:rPr>
        <w:t>This i</w:t>
      </w:r>
      <w:r w:rsidRPr="007A7D7A">
        <w:rPr>
          <w:rFonts w:ascii="Calibri" w:hAnsi="Calibri" w:cs="Calibri"/>
        </w:rPr>
        <w:t>s a place for learning and for discussing topics and progress with your tutors and other students. PropaGate Learning allows you to study from home, whilst becoming part of a thriving and enthusiastic learning community.</w:t>
      </w:r>
    </w:p>
    <w:p w14:paraId="3EFCDD6D" w14:textId="77777777" w:rsidR="005755AE" w:rsidRPr="007A7D7A" w:rsidRDefault="005755AE" w:rsidP="0055002C">
      <w:pPr>
        <w:autoSpaceDE w:val="0"/>
        <w:autoSpaceDN w:val="0"/>
        <w:adjustRightInd w:val="0"/>
        <w:spacing w:line="360" w:lineRule="auto"/>
        <w:jc w:val="both"/>
        <w:rPr>
          <w:rFonts w:ascii="Calibri" w:hAnsi="Calibri" w:cs="Calibri"/>
        </w:rPr>
      </w:pPr>
    </w:p>
    <w:p w14:paraId="05C76C88" w14:textId="69565478" w:rsidR="005755AE" w:rsidRPr="007A7D7A" w:rsidRDefault="005755AE" w:rsidP="0055002C">
      <w:pPr>
        <w:autoSpaceDE w:val="0"/>
        <w:autoSpaceDN w:val="0"/>
        <w:adjustRightInd w:val="0"/>
        <w:spacing w:line="360" w:lineRule="auto"/>
        <w:jc w:val="both"/>
        <w:rPr>
          <w:rFonts w:ascii="Calibri" w:hAnsi="Calibri" w:cs="Calibri"/>
        </w:rPr>
      </w:pPr>
      <w:r w:rsidRPr="007A7D7A">
        <w:rPr>
          <w:rFonts w:ascii="Calibri" w:hAnsi="Calibri" w:cs="Calibri"/>
        </w:rPr>
        <w:t xml:space="preserve">Your course consists of </w:t>
      </w:r>
      <w:proofErr w:type="gramStart"/>
      <w:r w:rsidRPr="007A7D7A">
        <w:rPr>
          <w:rFonts w:ascii="Calibri" w:hAnsi="Calibri" w:cs="Calibri"/>
        </w:rPr>
        <w:t>a number of</w:t>
      </w:r>
      <w:proofErr w:type="gramEnd"/>
      <w:r w:rsidRPr="007A7D7A">
        <w:rPr>
          <w:rFonts w:ascii="Calibri" w:hAnsi="Calibri" w:cs="Calibri"/>
        </w:rPr>
        <w:t xml:space="preserve"> elements </w:t>
      </w:r>
      <w:r w:rsidR="700A0150" w:rsidRPr="007A7D7A">
        <w:rPr>
          <w:rFonts w:ascii="Calibri" w:hAnsi="Calibri" w:cs="Calibri"/>
        </w:rPr>
        <w:t>including</w:t>
      </w:r>
      <w:r w:rsidRPr="007A7D7A">
        <w:rPr>
          <w:rFonts w:ascii="Calibri" w:hAnsi="Calibri" w:cs="Calibri"/>
        </w:rPr>
        <w:t xml:space="preserve"> </w:t>
      </w:r>
      <w:r w:rsidR="7017D864" w:rsidRPr="007A7D7A">
        <w:rPr>
          <w:rFonts w:ascii="Calibri" w:hAnsi="Calibri" w:cs="Calibri"/>
        </w:rPr>
        <w:t xml:space="preserve">written materials, </w:t>
      </w:r>
      <w:r w:rsidRPr="007A7D7A">
        <w:rPr>
          <w:rFonts w:ascii="Calibri" w:hAnsi="Calibri" w:cs="Calibri"/>
        </w:rPr>
        <w:t>slideshows / presentations, notes, videos,</w:t>
      </w:r>
      <w:r w:rsidR="24B92065" w:rsidRPr="007A7D7A">
        <w:rPr>
          <w:rFonts w:ascii="Calibri" w:hAnsi="Calibri" w:cs="Calibri"/>
        </w:rPr>
        <w:t xml:space="preserve"> image</w:t>
      </w:r>
      <w:r w:rsidRPr="007A7D7A">
        <w:rPr>
          <w:rFonts w:ascii="Calibri" w:hAnsi="Calibri" w:cs="Calibri"/>
        </w:rPr>
        <w:t xml:space="preserve"> galleries, forums, online meetings and an upload area for your assignments and portfolios called </w:t>
      </w:r>
      <w:proofErr w:type="spellStart"/>
      <w:r w:rsidRPr="007A7D7A">
        <w:rPr>
          <w:rFonts w:ascii="Calibri" w:hAnsi="Calibri" w:cs="Calibri"/>
        </w:rPr>
        <w:t>MyPortfolio</w:t>
      </w:r>
      <w:proofErr w:type="spellEnd"/>
      <w:r w:rsidRPr="007A7D7A">
        <w:rPr>
          <w:rFonts w:ascii="Calibri" w:hAnsi="Calibri" w:cs="Calibri"/>
        </w:rPr>
        <w:t>.</w:t>
      </w:r>
    </w:p>
    <w:p w14:paraId="4E9B3DED" w14:textId="77777777" w:rsidR="005755AE" w:rsidRPr="007A7D7A" w:rsidRDefault="005755AE" w:rsidP="00013E5F">
      <w:pPr>
        <w:autoSpaceDE w:val="0"/>
        <w:autoSpaceDN w:val="0"/>
        <w:adjustRightInd w:val="0"/>
        <w:spacing w:line="360" w:lineRule="auto"/>
        <w:rPr>
          <w:rFonts w:ascii="Calibri" w:hAnsi="Calibri" w:cs="Calibri"/>
        </w:rPr>
      </w:pPr>
    </w:p>
    <w:p w14:paraId="34A3807E" w14:textId="77777777" w:rsidR="005755AE" w:rsidRPr="007A7D7A" w:rsidRDefault="00915F8F" w:rsidP="0055002C">
      <w:pPr>
        <w:pStyle w:val="Heading2"/>
        <w:rPr>
          <w:rFonts w:ascii="Calibri" w:hAnsi="Calibri" w:cs="Calibri"/>
          <w:b/>
          <w:bCs/>
        </w:rPr>
      </w:pPr>
      <w:bookmarkStart w:id="26" w:name="_Toc56780322"/>
      <w:bookmarkStart w:id="27" w:name="_Toc167880588"/>
      <w:r w:rsidRPr="007A7D7A">
        <w:rPr>
          <w:rFonts w:ascii="Calibri" w:hAnsi="Calibri" w:cs="Calibri"/>
          <w:b/>
          <w:bCs/>
        </w:rPr>
        <w:t xml:space="preserve">4.1 </w:t>
      </w:r>
      <w:r w:rsidR="005755AE" w:rsidRPr="007A7D7A">
        <w:rPr>
          <w:rFonts w:ascii="Calibri" w:hAnsi="Calibri" w:cs="Calibri"/>
          <w:b/>
          <w:bCs/>
        </w:rPr>
        <w:t>How can I prepare for studying online?</w:t>
      </w:r>
      <w:bookmarkEnd w:id="26"/>
      <w:bookmarkEnd w:id="27"/>
    </w:p>
    <w:p w14:paraId="7F8541FA" w14:textId="77777777" w:rsidR="005755AE" w:rsidRPr="007A7D7A" w:rsidRDefault="005755AE" w:rsidP="0055002C">
      <w:pPr>
        <w:autoSpaceDE w:val="0"/>
        <w:autoSpaceDN w:val="0"/>
        <w:adjustRightInd w:val="0"/>
        <w:spacing w:line="360" w:lineRule="auto"/>
        <w:jc w:val="both"/>
        <w:rPr>
          <w:rFonts w:ascii="Calibri" w:hAnsi="Calibri" w:cs="Calibri"/>
          <w:b/>
        </w:rPr>
      </w:pPr>
    </w:p>
    <w:p w14:paraId="3AD9697C" w14:textId="62C146DF" w:rsidR="00150A81" w:rsidRPr="007A7D7A" w:rsidRDefault="005755AE" w:rsidP="0055002C">
      <w:pPr>
        <w:autoSpaceDE w:val="0"/>
        <w:autoSpaceDN w:val="0"/>
        <w:adjustRightInd w:val="0"/>
        <w:spacing w:line="360" w:lineRule="auto"/>
        <w:jc w:val="both"/>
        <w:rPr>
          <w:rFonts w:ascii="Calibri" w:hAnsi="Calibri" w:cs="Calibri"/>
        </w:rPr>
      </w:pPr>
      <w:r w:rsidRPr="007A7D7A">
        <w:rPr>
          <w:rFonts w:ascii="Calibri" w:hAnsi="Calibri" w:cs="Calibri"/>
        </w:rPr>
        <w:t xml:space="preserve">Experience of using your computer, using websites, using </w:t>
      </w:r>
      <w:r w:rsidR="3DDAFCB2" w:rsidRPr="007A7D7A">
        <w:rPr>
          <w:rFonts w:ascii="Calibri" w:hAnsi="Calibri" w:cs="Calibri"/>
        </w:rPr>
        <w:t>email,</w:t>
      </w:r>
      <w:r w:rsidRPr="007A7D7A">
        <w:rPr>
          <w:rFonts w:ascii="Calibri" w:hAnsi="Calibri" w:cs="Calibri"/>
        </w:rPr>
        <w:t xml:space="preserve"> and participating in online forums will stand you in good stead for learning online. Your course involves uploading your drawings and paintings to an online portfolio area, so experience of scanning images using a scanner, taking photographs with a digital camera and of editing/re-sizing images</w:t>
      </w:r>
      <w:r w:rsidR="00FA4C69" w:rsidRPr="007A7D7A">
        <w:rPr>
          <w:rFonts w:ascii="Calibri" w:hAnsi="Calibri" w:cs="Calibri"/>
        </w:rPr>
        <w:t xml:space="preserve"> is most important</w:t>
      </w:r>
      <w:r w:rsidR="02C3881F" w:rsidRPr="007A7D7A">
        <w:rPr>
          <w:rFonts w:ascii="Calibri" w:hAnsi="Calibri" w:cs="Calibri"/>
        </w:rPr>
        <w:t>.</w:t>
      </w:r>
      <w:r w:rsidR="00FA4C69" w:rsidRPr="007A7D7A">
        <w:rPr>
          <w:rFonts w:ascii="Calibri" w:hAnsi="Calibri" w:cs="Calibri"/>
        </w:rPr>
        <w:t xml:space="preserve"> </w:t>
      </w:r>
      <w:r w:rsidR="250F96E3" w:rsidRPr="007A7D7A">
        <w:rPr>
          <w:rFonts w:ascii="Calibri" w:hAnsi="Calibri" w:cs="Calibri"/>
        </w:rPr>
        <w:t>We</w:t>
      </w:r>
      <w:r w:rsidR="00FA4C69" w:rsidRPr="007A7D7A">
        <w:rPr>
          <w:rFonts w:ascii="Calibri" w:hAnsi="Calibri" w:cs="Calibri"/>
        </w:rPr>
        <w:t xml:space="preserve"> will need to see </w:t>
      </w:r>
      <w:proofErr w:type="gramStart"/>
      <w:r w:rsidR="00FA4C69" w:rsidRPr="007A7D7A">
        <w:rPr>
          <w:rFonts w:ascii="Calibri" w:hAnsi="Calibri" w:cs="Calibri"/>
        </w:rPr>
        <w:t>really</w:t>
      </w:r>
      <w:r w:rsidR="00B76264" w:rsidRPr="007A7D7A">
        <w:rPr>
          <w:rFonts w:ascii="Calibri" w:hAnsi="Calibri" w:cs="Calibri"/>
        </w:rPr>
        <w:t xml:space="preserve"> </w:t>
      </w:r>
      <w:r w:rsidR="2B6D72F7" w:rsidRPr="007A7D7A">
        <w:rPr>
          <w:rFonts w:ascii="Calibri" w:hAnsi="Calibri" w:cs="Calibri"/>
        </w:rPr>
        <w:t>clear</w:t>
      </w:r>
      <w:proofErr w:type="gramEnd"/>
      <w:r w:rsidR="2B6D72F7" w:rsidRPr="007A7D7A">
        <w:rPr>
          <w:rFonts w:ascii="Calibri" w:hAnsi="Calibri" w:cs="Calibri"/>
        </w:rPr>
        <w:t xml:space="preserve"> </w:t>
      </w:r>
      <w:r w:rsidR="00FA4C69" w:rsidRPr="007A7D7A">
        <w:rPr>
          <w:rFonts w:ascii="Calibri" w:hAnsi="Calibri" w:cs="Calibri"/>
        </w:rPr>
        <w:t>images of your work</w:t>
      </w:r>
      <w:r w:rsidR="4B55A407" w:rsidRPr="007A7D7A">
        <w:rPr>
          <w:rFonts w:ascii="Calibri" w:hAnsi="Calibri" w:cs="Calibri"/>
        </w:rPr>
        <w:t>!</w:t>
      </w:r>
      <w:r w:rsidRPr="007A7D7A">
        <w:rPr>
          <w:rFonts w:ascii="Calibri" w:hAnsi="Calibri" w:cs="Calibri"/>
        </w:rPr>
        <w:t xml:space="preserve"> </w:t>
      </w:r>
      <w:r w:rsidR="00150A81" w:rsidRPr="007A7D7A">
        <w:rPr>
          <w:rFonts w:ascii="Calibri" w:hAnsi="Calibri" w:cs="Calibri"/>
        </w:rPr>
        <w:t xml:space="preserve">A </w:t>
      </w:r>
      <w:r w:rsidR="5D9C5A6C" w:rsidRPr="007A7D7A">
        <w:rPr>
          <w:rFonts w:ascii="Calibri" w:hAnsi="Calibri" w:cs="Calibri"/>
        </w:rPr>
        <w:t xml:space="preserve">good </w:t>
      </w:r>
      <w:r w:rsidR="00150A81" w:rsidRPr="007A7D7A">
        <w:rPr>
          <w:rFonts w:ascii="Calibri" w:hAnsi="Calibri" w:cs="Calibri"/>
        </w:rPr>
        <w:t xml:space="preserve">level </w:t>
      </w:r>
      <w:r w:rsidR="141353D9" w:rsidRPr="007A7D7A">
        <w:rPr>
          <w:rFonts w:ascii="Calibri" w:hAnsi="Calibri" w:cs="Calibri"/>
        </w:rPr>
        <w:t>of familiarity</w:t>
      </w:r>
      <w:r w:rsidR="00FA4C69" w:rsidRPr="007A7D7A">
        <w:rPr>
          <w:rFonts w:ascii="Calibri" w:hAnsi="Calibri" w:cs="Calibri"/>
        </w:rPr>
        <w:t xml:space="preserve"> </w:t>
      </w:r>
      <w:r w:rsidR="7EA682B4" w:rsidRPr="007A7D7A">
        <w:rPr>
          <w:rFonts w:ascii="Calibri" w:hAnsi="Calibri" w:cs="Calibri"/>
        </w:rPr>
        <w:t>with</w:t>
      </w:r>
      <w:r w:rsidR="00150A81" w:rsidRPr="007A7D7A">
        <w:rPr>
          <w:rFonts w:ascii="Calibri" w:hAnsi="Calibri" w:cs="Calibri"/>
        </w:rPr>
        <w:t xml:space="preserve"> </w:t>
      </w:r>
      <w:r w:rsidR="00FA4C69" w:rsidRPr="007A7D7A">
        <w:rPr>
          <w:rFonts w:ascii="Calibri" w:hAnsi="Calibri" w:cs="Calibri"/>
        </w:rPr>
        <w:t>these technical skills is essential.</w:t>
      </w:r>
    </w:p>
    <w:p w14:paraId="7AF76CEC" w14:textId="77777777" w:rsidR="005755AE" w:rsidRPr="007A7D7A" w:rsidRDefault="005755AE" w:rsidP="0055002C">
      <w:pPr>
        <w:autoSpaceDE w:val="0"/>
        <w:autoSpaceDN w:val="0"/>
        <w:adjustRightInd w:val="0"/>
        <w:spacing w:line="360" w:lineRule="auto"/>
        <w:jc w:val="both"/>
        <w:rPr>
          <w:rFonts w:ascii="Calibri" w:hAnsi="Calibri" w:cs="Calibri"/>
        </w:rPr>
      </w:pPr>
    </w:p>
    <w:p w14:paraId="011A8EC7" w14:textId="77777777" w:rsidR="005755AE" w:rsidRPr="007A7D7A" w:rsidRDefault="005755AE" w:rsidP="0055002C">
      <w:pPr>
        <w:autoSpaceDE w:val="0"/>
        <w:autoSpaceDN w:val="0"/>
        <w:adjustRightInd w:val="0"/>
        <w:spacing w:line="360" w:lineRule="auto"/>
        <w:jc w:val="both"/>
        <w:rPr>
          <w:rFonts w:ascii="Calibri" w:hAnsi="Calibri" w:cs="Calibri"/>
        </w:rPr>
      </w:pPr>
      <w:r w:rsidRPr="007A7D7A">
        <w:rPr>
          <w:rFonts w:ascii="Calibri" w:hAnsi="Calibri" w:cs="Calibri"/>
        </w:rPr>
        <w:t xml:space="preserve">It is expected that you take time to familiarise yourself with the online environments. Prior to the course starting, you will be given access to PropaGate Learning and </w:t>
      </w:r>
      <w:proofErr w:type="spellStart"/>
      <w:r w:rsidRPr="007A7D7A">
        <w:rPr>
          <w:rFonts w:ascii="Calibri" w:hAnsi="Calibri" w:cs="Calibri"/>
        </w:rPr>
        <w:t>MyPortfolio</w:t>
      </w:r>
      <w:proofErr w:type="spellEnd"/>
      <w:r w:rsidRPr="007A7D7A">
        <w:rPr>
          <w:rFonts w:ascii="Calibri" w:hAnsi="Calibri" w:cs="Calibri"/>
        </w:rPr>
        <w:t xml:space="preserve"> to find your way around. This will enable you to fully engage with the course itself once it starts, rather than spending your time learning the software. </w:t>
      </w:r>
    </w:p>
    <w:p w14:paraId="72E41147" w14:textId="77777777" w:rsidR="005755AE" w:rsidRPr="007A7D7A" w:rsidRDefault="005755AE" w:rsidP="0055002C">
      <w:pPr>
        <w:autoSpaceDE w:val="0"/>
        <w:autoSpaceDN w:val="0"/>
        <w:adjustRightInd w:val="0"/>
        <w:spacing w:line="360" w:lineRule="auto"/>
        <w:jc w:val="both"/>
        <w:rPr>
          <w:rFonts w:ascii="Calibri" w:hAnsi="Calibri" w:cs="Calibri"/>
        </w:rPr>
      </w:pPr>
    </w:p>
    <w:p w14:paraId="3277B859" w14:textId="77777777" w:rsidR="005755AE" w:rsidRPr="006E3998" w:rsidRDefault="00915F8F" w:rsidP="0055002C">
      <w:pPr>
        <w:pStyle w:val="Heading2"/>
        <w:rPr>
          <w:rFonts w:ascii="Calibri" w:hAnsi="Calibri" w:cs="Calibri"/>
          <w:b/>
          <w:bCs/>
        </w:rPr>
      </w:pPr>
      <w:bookmarkStart w:id="28" w:name="_Toc56780323"/>
      <w:bookmarkStart w:id="29" w:name="_Toc167880589"/>
      <w:r w:rsidRPr="006E3998">
        <w:rPr>
          <w:rFonts w:ascii="Calibri" w:hAnsi="Calibri" w:cs="Calibri"/>
          <w:b/>
          <w:bCs/>
        </w:rPr>
        <w:t xml:space="preserve">4.2 </w:t>
      </w:r>
      <w:r w:rsidR="005755AE" w:rsidRPr="006E3998">
        <w:rPr>
          <w:rFonts w:ascii="Calibri" w:hAnsi="Calibri" w:cs="Calibri"/>
          <w:b/>
          <w:bCs/>
        </w:rPr>
        <w:t>What hardware or software will I need?</w:t>
      </w:r>
      <w:bookmarkEnd w:id="28"/>
      <w:bookmarkEnd w:id="29"/>
    </w:p>
    <w:p w14:paraId="35E7EE66" w14:textId="77777777" w:rsidR="005755AE" w:rsidRPr="007A7D7A" w:rsidRDefault="005755AE" w:rsidP="0055002C">
      <w:pPr>
        <w:autoSpaceDE w:val="0"/>
        <w:autoSpaceDN w:val="0"/>
        <w:adjustRightInd w:val="0"/>
        <w:spacing w:line="360" w:lineRule="auto"/>
        <w:jc w:val="both"/>
        <w:rPr>
          <w:rFonts w:ascii="Calibri" w:hAnsi="Calibri" w:cs="Calibri"/>
          <w:b/>
        </w:rPr>
      </w:pPr>
    </w:p>
    <w:p w14:paraId="100DB621" w14:textId="1292FFF6" w:rsidR="00751C98" w:rsidRPr="007A7D7A" w:rsidRDefault="005755AE" w:rsidP="0055002C">
      <w:pPr>
        <w:autoSpaceDE w:val="0"/>
        <w:autoSpaceDN w:val="0"/>
        <w:adjustRightInd w:val="0"/>
        <w:spacing w:line="360" w:lineRule="auto"/>
        <w:jc w:val="both"/>
        <w:rPr>
          <w:rFonts w:ascii="Calibri" w:hAnsi="Calibri" w:cs="Calibri"/>
        </w:rPr>
      </w:pPr>
      <w:r w:rsidRPr="007A7D7A">
        <w:rPr>
          <w:rFonts w:ascii="Calibri" w:hAnsi="Calibri" w:cs="Calibri"/>
        </w:rPr>
        <w:t>You will need access to a desktop or laptop computer with a reliable internet connection. Most of the course will be accessible via a tablet</w:t>
      </w:r>
      <w:r w:rsidR="6219DC07" w:rsidRPr="007A7D7A">
        <w:rPr>
          <w:rFonts w:ascii="Calibri" w:hAnsi="Calibri" w:cs="Calibri"/>
        </w:rPr>
        <w:t xml:space="preserve"> or </w:t>
      </w:r>
      <w:r w:rsidR="045498BB" w:rsidRPr="007A7D7A">
        <w:rPr>
          <w:rFonts w:ascii="Calibri" w:hAnsi="Calibri" w:cs="Calibri"/>
        </w:rPr>
        <w:t>iPad</w:t>
      </w:r>
      <w:r w:rsidRPr="007A7D7A">
        <w:rPr>
          <w:rFonts w:ascii="Calibri" w:hAnsi="Calibri" w:cs="Calibri"/>
        </w:rPr>
        <w:t xml:space="preserve">, but we recommend using a laptop or desktop computer. You may find some aspects of the course will be easier to use on a computer. </w:t>
      </w:r>
    </w:p>
    <w:p w14:paraId="1DB17E26" w14:textId="02B7F986" w:rsidR="005755AE" w:rsidRPr="007A7D7A" w:rsidRDefault="00751C98" w:rsidP="0055002C">
      <w:pPr>
        <w:autoSpaceDE w:val="0"/>
        <w:autoSpaceDN w:val="0"/>
        <w:adjustRightInd w:val="0"/>
        <w:spacing w:line="360" w:lineRule="auto"/>
        <w:jc w:val="both"/>
        <w:rPr>
          <w:rFonts w:ascii="Calibri" w:hAnsi="Calibri" w:cs="Calibri"/>
        </w:rPr>
      </w:pPr>
      <w:r w:rsidRPr="007A7D7A">
        <w:rPr>
          <w:rFonts w:ascii="Calibri" w:hAnsi="Calibri" w:cs="Calibri"/>
        </w:rPr>
        <w:t>You will need to make good digital copies of your artwork. So</w:t>
      </w:r>
      <w:r w:rsidR="00362278" w:rsidRPr="007A7D7A">
        <w:rPr>
          <w:rFonts w:ascii="Calibri" w:hAnsi="Calibri" w:cs="Calibri"/>
        </w:rPr>
        <w:t>,</w:t>
      </w:r>
      <w:r w:rsidRPr="007A7D7A">
        <w:rPr>
          <w:rFonts w:ascii="Calibri" w:hAnsi="Calibri" w:cs="Calibri"/>
        </w:rPr>
        <w:t xml:space="preserve"> you will</w:t>
      </w:r>
      <w:r w:rsidR="005755AE" w:rsidRPr="007A7D7A">
        <w:rPr>
          <w:rFonts w:ascii="Calibri" w:hAnsi="Calibri" w:cs="Calibri"/>
        </w:rPr>
        <w:t xml:space="preserve"> need access to a scanner (we recommend an A3 flatbed scanner) or a digital camera</w:t>
      </w:r>
      <w:r w:rsidR="00FA4C69" w:rsidRPr="007A7D7A">
        <w:rPr>
          <w:rFonts w:ascii="Calibri" w:hAnsi="Calibri" w:cs="Calibri"/>
        </w:rPr>
        <w:t xml:space="preserve"> or </w:t>
      </w:r>
      <w:r w:rsidR="0E0F302F" w:rsidRPr="007A7D7A">
        <w:rPr>
          <w:rFonts w:ascii="Calibri" w:hAnsi="Calibri" w:cs="Calibri"/>
        </w:rPr>
        <w:t>high-quality</w:t>
      </w:r>
      <w:r w:rsidRPr="007A7D7A">
        <w:rPr>
          <w:rFonts w:ascii="Calibri" w:hAnsi="Calibri" w:cs="Calibri"/>
        </w:rPr>
        <w:t xml:space="preserve"> phone, or </w:t>
      </w:r>
      <w:r w:rsidR="00FA4C69" w:rsidRPr="007A7D7A">
        <w:rPr>
          <w:rFonts w:ascii="Calibri" w:hAnsi="Calibri" w:cs="Calibri"/>
        </w:rPr>
        <w:t>access to a copy shop</w:t>
      </w:r>
      <w:r w:rsidR="005755AE" w:rsidRPr="007A7D7A">
        <w:rPr>
          <w:rFonts w:ascii="Calibri" w:hAnsi="Calibri" w:cs="Calibri"/>
        </w:rPr>
        <w:t>.</w:t>
      </w:r>
      <w:r w:rsidR="00FA4C69" w:rsidRPr="007A7D7A">
        <w:rPr>
          <w:rFonts w:ascii="Calibri" w:hAnsi="Calibri" w:cs="Calibri"/>
        </w:rPr>
        <w:t xml:space="preserve">  </w:t>
      </w:r>
    </w:p>
    <w:p w14:paraId="284F47C9" w14:textId="77777777" w:rsidR="00B76264" w:rsidRPr="007A7D7A" w:rsidRDefault="00B76264" w:rsidP="0055002C">
      <w:pPr>
        <w:autoSpaceDE w:val="0"/>
        <w:autoSpaceDN w:val="0"/>
        <w:adjustRightInd w:val="0"/>
        <w:spacing w:line="360" w:lineRule="auto"/>
        <w:jc w:val="both"/>
        <w:rPr>
          <w:rFonts w:ascii="Calibri" w:hAnsi="Calibri" w:cs="Calibri"/>
        </w:rPr>
      </w:pPr>
    </w:p>
    <w:p w14:paraId="3D412908" w14:textId="007F6A07" w:rsidR="005755AE" w:rsidRPr="007A7D7A" w:rsidRDefault="005755AE" w:rsidP="0055002C">
      <w:pPr>
        <w:autoSpaceDE w:val="0"/>
        <w:autoSpaceDN w:val="0"/>
        <w:adjustRightInd w:val="0"/>
        <w:spacing w:line="360" w:lineRule="auto"/>
        <w:jc w:val="both"/>
        <w:rPr>
          <w:rFonts w:ascii="Calibri" w:hAnsi="Calibri" w:cs="Calibri"/>
        </w:rPr>
      </w:pPr>
      <w:r w:rsidRPr="007A7D7A">
        <w:rPr>
          <w:rFonts w:ascii="Calibri" w:hAnsi="Calibri" w:cs="Calibri"/>
        </w:rPr>
        <w:t xml:space="preserve">Regarding software, you will need an up-to-date browser (e.g. Firefox, Chrome, Safari). You will also need software that will open PDFs (e.g. Adobe Reader), as well as an image-editing programme and </w:t>
      </w:r>
      <w:r w:rsidR="00E7746A" w:rsidRPr="007A7D7A">
        <w:rPr>
          <w:rFonts w:ascii="Calibri" w:hAnsi="Calibri" w:cs="Calibri"/>
        </w:rPr>
        <w:t>Microsoft Teams.</w:t>
      </w:r>
    </w:p>
    <w:p w14:paraId="07CFFEB6" w14:textId="77777777" w:rsidR="005755AE" w:rsidRPr="007A7D7A" w:rsidRDefault="005755AE" w:rsidP="0055002C">
      <w:pPr>
        <w:autoSpaceDE w:val="0"/>
        <w:autoSpaceDN w:val="0"/>
        <w:adjustRightInd w:val="0"/>
        <w:spacing w:line="360" w:lineRule="auto"/>
        <w:jc w:val="both"/>
        <w:rPr>
          <w:rFonts w:ascii="Calibri" w:hAnsi="Calibri" w:cs="Calibri"/>
        </w:rPr>
      </w:pPr>
    </w:p>
    <w:p w14:paraId="516B47AF" w14:textId="3F59FC0D" w:rsidR="005755AE" w:rsidRPr="007A7D7A" w:rsidRDefault="005755AE" w:rsidP="0055002C">
      <w:pPr>
        <w:autoSpaceDE w:val="0"/>
        <w:autoSpaceDN w:val="0"/>
        <w:adjustRightInd w:val="0"/>
        <w:spacing w:line="360" w:lineRule="auto"/>
        <w:jc w:val="both"/>
        <w:rPr>
          <w:rFonts w:ascii="Calibri" w:hAnsi="Calibri" w:cs="Calibri"/>
        </w:rPr>
      </w:pPr>
      <w:r w:rsidRPr="007A7D7A">
        <w:rPr>
          <w:rFonts w:ascii="Calibri" w:hAnsi="Calibri" w:cs="Calibri"/>
        </w:rPr>
        <w:t xml:space="preserve">PropaGate Learning is available 24/7 </w:t>
      </w:r>
      <w:r w:rsidR="0A1EDBC5" w:rsidRPr="007A7D7A">
        <w:rPr>
          <w:rFonts w:ascii="Calibri" w:hAnsi="Calibri" w:cs="Calibri"/>
        </w:rPr>
        <w:t xml:space="preserve">except when </w:t>
      </w:r>
      <w:r w:rsidRPr="007A7D7A">
        <w:rPr>
          <w:rFonts w:ascii="Calibri" w:hAnsi="Calibri" w:cs="Calibri"/>
        </w:rPr>
        <w:t>maintenance work</w:t>
      </w:r>
      <w:r w:rsidR="4E92DC39" w:rsidRPr="007A7D7A">
        <w:rPr>
          <w:rFonts w:ascii="Calibri" w:hAnsi="Calibri" w:cs="Calibri"/>
        </w:rPr>
        <w:t xml:space="preserve"> is </w:t>
      </w:r>
      <w:r w:rsidR="0C4D7837" w:rsidRPr="007A7D7A">
        <w:rPr>
          <w:rFonts w:ascii="Calibri" w:hAnsi="Calibri" w:cs="Calibri"/>
        </w:rPr>
        <w:t xml:space="preserve">being </w:t>
      </w:r>
      <w:r w:rsidR="4E92DC39" w:rsidRPr="007A7D7A">
        <w:rPr>
          <w:rFonts w:ascii="Calibri" w:hAnsi="Calibri" w:cs="Calibri"/>
        </w:rPr>
        <w:t>done on the website</w:t>
      </w:r>
      <w:r w:rsidRPr="007A7D7A">
        <w:rPr>
          <w:rFonts w:ascii="Calibri" w:hAnsi="Calibri" w:cs="Calibri"/>
        </w:rPr>
        <w:t>, which we will inform you about in plenty of time.</w:t>
      </w:r>
    </w:p>
    <w:p w14:paraId="1BA9EDED" w14:textId="77777777" w:rsidR="005755AE" w:rsidRPr="007A7D7A" w:rsidRDefault="005755AE" w:rsidP="0055002C">
      <w:pPr>
        <w:autoSpaceDE w:val="0"/>
        <w:autoSpaceDN w:val="0"/>
        <w:adjustRightInd w:val="0"/>
        <w:spacing w:line="360" w:lineRule="auto"/>
        <w:jc w:val="both"/>
        <w:rPr>
          <w:rFonts w:ascii="Calibri" w:hAnsi="Calibri" w:cs="Calibri"/>
        </w:rPr>
      </w:pPr>
    </w:p>
    <w:p w14:paraId="61195F68" w14:textId="77777777" w:rsidR="005755AE" w:rsidRPr="006E3998" w:rsidRDefault="00915F8F" w:rsidP="0055002C">
      <w:pPr>
        <w:pStyle w:val="Heading2"/>
        <w:rPr>
          <w:rFonts w:ascii="Calibri" w:hAnsi="Calibri" w:cs="Calibri"/>
          <w:b/>
          <w:bCs/>
        </w:rPr>
      </w:pPr>
      <w:bookmarkStart w:id="30" w:name="_Toc56780324"/>
      <w:bookmarkStart w:id="31" w:name="_Toc167880590"/>
      <w:r w:rsidRPr="006E3998">
        <w:rPr>
          <w:rFonts w:ascii="Calibri" w:hAnsi="Calibri" w:cs="Calibri"/>
          <w:b/>
          <w:bCs/>
        </w:rPr>
        <w:t xml:space="preserve">4.3 </w:t>
      </w:r>
      <w:r w:rsidR="005755AE" w:rsidRPr="006E3998">
        <w:rPr>
          <w:rFonts w:ascii="Calibri" w:hAnsi="Calibri" w:cs="Calibri"/>
          <w:b/>
          <w:bCs/>
        </w:rPr>
        <w:t>What support is available?</w:t>
      </w:r>
      <w:bookmarkEnd w:id="30"/>
      <w:bookmarkEnd w:id="31"/>
    </w:p>
    <w:p w14:paraId="256E0F78" w14:textId="77777777" w:rsidR="005755AE" w:rsidRPr="007A7D7A" w:rsidRDefault="005755AE" w:rsidP="0055002C">
      <w:pPr>
        <w:autoSpaceDE w:val="0"/>
        <w:autoSpaceDN w:val="0"/>
        <w:adjustRightInd w:val="0"/>
        <w:spacing w:line="360" w:lineRule="auto"/>
        <w:jc w:val="both"/>
        <w:rPr>
          <w:rFonts w:ascii="Calibri" w:hAnsi="Calibri" w:cs="Calibri"/>
          <w:b/>
        </w:rPr>
      </w:pPr>
    </w:p>
    <w:p w14:paraId="0A543DA6" w14:textId="50CC2C3F" w:rsidR="005755AE" w:rsidRPr="007A7D7A" w:rsidRDefault="005755AE" w:rsidP="0055002C">
      <w:pPr>
        <w:autoSpaceDE w:val="0"/>
        <w:autoSpaceDN w:val="0"/>
        <w:adjustRightInd w:val="0"/>
        <w:spacing w:line="360" w:lineRule="auto"/>
        <w:jc w:val="both"/>
        <w:rPr>
          <w:rFonts w:ascii="Calibri" w:hAnsi="Calibri" w:cs="Calibri"/>
        </w:rPr>
      </w:pPr>
      <w:r w:rsidRPr="007A7D7A">
        <w:rPr>
          <w:rFonts w:ascii="Calibri" w:hAnsi="Calibri" w:cs="Calibri"/>
        </w:rPr>
        <w:t>We encourage everyone to make the most of the discussion forums on the course. These provide a way for students to talk to one another and to tutors and ask each other questions. Tutors usually check the forums at regular intervals (e.g. once or twice a week).</w:t>
      </w:r>
      <w:r w:rsidR="00276CC6" w:rsidRPr="007A7D7A">
        <w:rPr>
          <w:rFonts w:ascii="Calibri" w:hAnsi="Calibri" w:cs="Calibri"/>
        </w:rPr>
        <w:t xml:space="preserve"> </w:t>
      </w:r>
      <w:r w:rsidRPr="007A7D7A">
        <w:rPr>
          <w:rFonts w:ascii="Calibri" w:hAnsi="Calibri" w:cs="Calibri"/>
        </w:rPr>
        <w:t xml:space="preserve">There is also a private messaging activity within </w:t>
      </w:r>
      <w:proofErr w:type="spellStart"/>
      <w:r w:rsidRPr="007A7D7A">
        <w:rPr>
          <w:rFonts w:ascii="Calibri" w:hAnsi="Calibri" w:cs="Calibri"/>
        </w:rPr>
        <w:t>MyPortfolio</w:t>
      </w:r>
      <w:proofErr w:type="spellEnd"/>
      <w:r w:rsidRPr="007A7D7A">
        <w:rPr>
          <w:rFonts w:ascii="Calibri" w:hAnsi="Calibri" w:cs="Calibri"/>
        </w:rPr>
        <w:t xml:space="preserve"> where you can contact your tutor directly. </w:t>
      </w:r>
    </w:p>
    <w:p w14:paraId="5CCDAE9E" w14:textId="77777777" w:rsidR="005755AE" w:rsidRPr="007A7D7A" w:rsidRDefault="005755AE" w:rsidP="0055002C">
      <w:pPr>
        <w:autoSpaceDE w:val="0"/>
        <w:autoSpaceDN w:val="0"/>
        <w:adjustRightInd w:val="0"/>
        <w:spacing w:line="360" w:lineRule="auto"/>
        <w:jc w:val="both"/>
        <w:rPr>
          <w:rFonts w:ascii="Calibri" w:hAnsi="Calibri" w:cs="Calibri"/>
        </w:rPr>
      </w:pPr>
    </w:p>
    <w:p w14:paraId="59B0CEC5" w14:textId="53AA33F9" w:rsidR="005755AE" w:rsidRPr="007A7D7A" w:rsidRDefault="005755AE" w:rsidP="0055002C">
      <w:pPr>
        <w:autoSpaceDE w:val="0"/>
        <w:autoSpaceDN w:val="0"/>
        <w:adjustRightInd w:val="0"/>
        <w:spacing w:line="360" w:lineRule="auto"/>
        <w:jc w:val="both"/>
        <w:rPr>
          <w:rFonts w:ascii="Calibri" w:hAnsi="Calibri" w:cs="Calibri"/>
        </w:rPr>
      </w:pPr>
      <w:r w:rsidRPr="007A7D7A">
        <w:rPr>
          <w:rFonts w:ascii="Calibri" w:hAnsi="Calibri" w:cs="Calibri"/>
        </w:rPr>
        <w:t xml:space="preserve">If you ever feel you are stuck with a course-related technical problem, and have already tried working through the help and guidance provided online, you can contact the PropaGate team at: </w:t>
      </w:r>
      <w:hyperlink r:id="rId17" w:history="1">
        <w:r w:rsidR="00276CC6" w:rsidRPr="007A7D7A">
          <w:rPr>
            <w:rStyle w:val="Hyperlink"/>
            <w:rFonts w:ascii="Calibri" w:hAnsi="Calibri" w:cs="Calibri"/>
          </w:rPr>
          <w:t>propagate@rbge.org.uk</w:t>
        </w:r>
      </w:hyperlink>
    </w:p>
    <w:p w14:paraId="75E29361" w14:textId="3D5D034C" w:rsidR="00276CC6" w:rsidRPr="007A7D7A" w:rsidRDefault="00276CC6" w:rsidP="0055002C">
      <w:pPr>
        <w:autoSpaceDE w:val="0"/>
        <w:autoSpaceDN w:val="0"/>
        <w:adjustRightInd w:val="0"/>
        <w:spacing w:line="360" w:lineRule="auto"/>
        <w:jc w:val="both"/>
        <w:rPr>
          <w:rFonts w:ascii="Calibri" w:hAnsi="Calibri" w:cs="Calibri"/>
        </w:rPr>
      </w:pPr>
    </w:p>
    <w:p w14:paraId="34545F9D" w14:textId="665E0F34" w:rsidR="00276CC6" w:rsidRPr="007A7D7A" w:rsidRDefault="00276CC6" w:rsidP="0055002C">
      <w:pPr>
        <w:autoSpaceDE w:val="0"/>
        <w:autoSpaceDN w:val="0"/>
        <w:adjustRightInd w:val="0"/>
        <w:spacing w:line="360" w:lineRule="auto"/>
        <w:jc w:val="both"/>
        <w:rPr>
          <w:rFonts w:ascii="Calibri" w:hAnsi="Calibri" w:cs="Calibri"/>
        </w:rPr>
      </w:pPr>
      <w:r w:rsidRPr="007A7D7A">
        <w:rPr>
          <w:rFonts w:ascii="Calibri" w:hAnsi="Calibri" w:cs="Calibri"/>
        </w:rPr>
        <w:t>You can access more information about online learning, and the skills and technology you will need to get the most out of your studies at RBGE, on our</w:t>
      </w:r>
      <w:r w:rsidRPr="007A7D7A">
        <w:rPr>
          <w:rFonts w:ascii="Calibri" w:hAnsi="Calibri" w:cs="Calibri"/>
          <w:color w:val="666666"/>
        </w:rPr>
        <w:t xml:space="preserve"> </w:t>
      </w:r>
      <w:hyperlink r:id="rId18" w:tooltip="https://propagatelearning.rbge.ac.uk/course/view.php?id=273" w:history="1">
        <w:r w:rsidRPr="007A7D7A">
          <w:rPr>
            <w:rStyle w:val="Hyperlink"/>
            <w:rFonts w:ascii="Calibri" w:hAnsi="Calibri" w:cs="Calibri"/>
          </w:rPr>
          <w:t>Help &amp; Support</w:t>
        </w:r>
      </w:hyperlink>
      <w:r w:rsidRPr="007A7D7A">
        <w:rPr>
          <w:rFonts w:ascii="Calibri" w:hAnsi="Calibri" w:cs="Calibri"/>
          <w:color w:val="666666"/>
        </w:rPr>
        <w:t xml:space="preserve"> </w:t>
      </w:r>
      <w:r w:rsidRPr="007A7D7A">
        <w:rPr>
          <w:rFonts w:ascii="Calibri" w:hAnsi="Calibri" w:cs="Calibri"/>
        </w:rPr>
        <w:t>pages, you can view these by entering as a guest if you do not already have a propagate account.</w:t>
      </w:r>
    </w:p>
    <w:bookmarkEnd w:id="24"/>
    <w:p w14:paraId="75845F04" w14:textId="65863F72" w:rsidR="00E31EF7" w:rsidRPr="006E3998" w:rsidRDefault="00915F8F" w:rsidP="0055002C">
      <w:pPr>
        <w:pStyle w:val="Heading1"/>
        <w:jc w:val="both"/>
        <w:rPr>
          <w:rFonts w:ascii="Calibri" w:hAnsi="Calibri" w:cs="Calibri"/>
          <w:b/>
          <w:bCs w:val="0"/>
        </w:rPr>
      </w:pPr>
      <w:r w:rsidRPr="007A7D7A">
        <w:rPr>
          <w:rFonts w:ascii="Calibri" w:hAnsi="Calibri" w:cs="Calibri"/>
        </w:rPr>
        <w:br w:type="page"/>
      </w:r>
      <w:bookmarkStart w:id="32" w:name="_Toc56780325"/>
      <w:bookmarkStart w:id="33" w:name="_Toc167880591"/>
      <w:r w:rsidR="00DF6EB9" w:rsidRPr="006E3998">
        <w:rPr>
          <w:rFonts w:ascii="Calibri" w:hAnsi="Calibri" w:cs="Calibri"/>
          <w:b/>
          <w:bCs w:val="0"/>
        </w:rPr>
        <w:t xml:space="preserve">5. </w:t>
      </w:r>
      <w:r w:rsidR="00E31EF7" w:rsidRPr="006E3998">
        <w:rPr>
          <w:rFonts w:ascii="Calibri" w:hAnsi="Calibri" w:cs="Calibri"/>
          <w:b/>
          <w:bCs w:val="0"/>
        </w:rPr>
        <w:t>Course Aims, Content</w:t>
      </w:r>
      <w:r w:rsidR="00E613CD" w:rsidRPr="006E3998">
        <w:rPr>
          <w:rFonts w:ascii="Calibri" w:hAnsi="Calibri" w:cs="Calibri"/>
          <w:b/>
          <w:bCs w:val="0"/>
        </w:rPr>
        <w:t xml:space="preserve"> and</w:t>
      </w:r>
      <w:r w:rsidR="007B7000" w:rsidRPr="006E3998">
        <w:rPr>
          <w:rFonts w:ascii="Calibri" w:hAnsi="Calibri" w:cs="Calibri"/>
          <w:b/>
          <w:bCs w:val="0"/>
        </w:rPr>
        <w:t xml:space="preserve"> Modules</w:t>
      </w:r>
      <w:bookmarkEnd w:id="32"/>
      <w:bookmarkEnd w:id="33"/>
      <w:r w:rsidR="00E31EF7" w:rsidRPr="006E3998">
        <w:rPr>
          <w:rFonts w:ascii="Calibri" w:hAnsi="Calibri" w:cs="Calibri"/>
          <w:b/>
          <w:bCs w:val="0"/>
        </w:rPr>
        <w:t xml:space="preserve"> </w:t>
      </w:r>
    </w:p>
    <w:p w14:paraId="723E0341" w14:textId="77777777" w:rsidR="00E31EF7" w:rsidRPr="007A7D7A" w:rsidRDefault="00E31EF7" w:rsidP="00013E5F">
      <w:pPr>
        <w:tabs>
          <w:tab w:val="num" w:pos="2444"/>
        </w:tabs>
        <w:spacing w:line="360" w:lineRule="auto"/>
        <w:rPr>
          <w:rFonts w:ascii="Calibri" w:hAnsi="Calibri" w:cs="Calibri"/>
          <w:color w:val="000000"/>
        </w:rPr>
      </w:pPr>
    </w:p>
    <w:p w14:paraId="500FB68B" w14:textId="77777777" w:rsidR="00E31EF7" w:rsidRPr="006E3998" w:rsidRDefault="00DF6EB9" w:rsidP="00013E5F">
      <w:pPr>
        <w:pStyle w:val="Heading2"/>
        <w:rPr>
          <w:rFonts w:ascii="Calibri" w:hAnsi="Calibri" w:cs="Calibri"/>
          <w:b/>
          <w:bCs/>
        </w:rPr>
      </w:pPr>
      <w:bookmarkStart w:id="34" w:name="_Toc56780326"/>
      <w:bookmarkStart w:id="35" w:name="_Toc167880592"/>
      <w:r w:rsidRPr="006E3998">
        <w:rPr>
          <w:rFonts w:ascii="Calibri" w:hAnsi="Calibri" w:cs="Calibri"/>
          <w:b/>
          <w:bCs/>
        </w:rPr>
        <w:t>5</w:t>
      </w:r>
      <w:r w:rsidR="004600DD" w:rsidRPr="006E3998">
        <w:rPr>
          <w:rFonts w:ascii="Calibri" w:hAnsi="Calibri" w:cs="Calibri"/>
          <w:b/>
          <w:bCs/>
        </w:rPr>
        <w:t xml:space="preserve">.1 </w:t>
      </w:r>
      <w:r w:rsidR="00E31EF7" w:rsidRPr="006E3998">
        <w:rPr>
          <w:rFonts w:ascii="Calibri" w:hAnsi="Calibri" w:cs="Calibri"/>
          <w:b/>
          <w:bCs/>
        </w:rPr>
        <w:t>Course Aims</w:t>
      </w:r>
      <w:bookmarkEnd w:id="34"/>
      <w:bookmarkEnd w:id="35"/>
    </w:p>
    <w:p w14:paraId="05DADBED" w14:textId="77777777" w:rsidR="00E31EF7" w:rsidRPr="007A7D7A" w:rsidRDefault="00E31EF7" w:rsidP="00013E5F">
      <w:pPr>
        <w:tabs>
          <w:tab w:val="left" w:pos="8640"/>
        </w:tabs>
        <w:autoSpaceDE w:val="0"/>
        <w:autoSpaceDN w:val="0"/>
        <w:adjustRightInd w:val="0"/>
        <w:spacing w:line="360" w:lineRule="auto"/>
        <w:rPr>
          <w:rFonts w:ascii="Calibri" w:hAnsi="Calibri" w:cs="Calibri"/>
          <w:color w:val="000000"/>
        </w:rPr>
      </w:pPr>
    </w:p>
    <w:p w14:paraId="3833B604" w14:textId="7F03243B" w:rsidR="00E31EF7" w:rsidRPr="007A7D7A" w:rsidRDefault="00E31EF7" w:rsidP="00C43CD0">
      <w:pPr>
        <w:numPr>
          <w:ilvl w:val="0"/>
          <w:numId w:val="5"/>
        </w:numPr>
        <w:spacing w:line="360" w:lineRule="auto"/>
        <w:ind w:right="-142"/>
        <w:jc w:val="both"/>
        <w:rPr>
          <w:rFonts w:ascii="Calibri" w:hAnsi="Calibri" w:cs="Calibri"/>
        </w:rPr>
      </w:pPr>
      <w:r w:rsidRPr="007A7D7A">
        <w:rPr>
          <w:rFonts w:ascii="Calibri" w:hAnsi="Calibri" w:cs="Calibri"/>
        </w:rPr>
        <w:t xml:space="preserve">To develop observational skills through the direct visual examination and informed study of botanical subjects. This </w:t>
      </w:r>
      <w:r w:rsidR="233FD269" w:rsidRPr="007A7D7A">
        <w:rPr>
          <w:rFonts w:ascii="Calibri" w:hAnsi="Calibri" w:cs="Calibri"/>
        </w:rPr>
        <w:t xml:space="preserve">allows us to </w:t>
      </w:r>
      <w:r w:rsidRPr="007A7D7A">
        <w:rPr>
          <w:rFonts w:ascii="Calibri" w:hAnsi="Calibri" w:cs="Calibri"/>
        </w:rPr>
        <w:t xml:space="preserve">render accurate and informative imagery of the specimens, using watercolour, pen and ink and other graphic methods. </w:t>
      </w:r>
    </w:p>
    <w:p w14:paraId="70044A8C" w14:textId="15F3E7F5" w:rsidR="35EF6373" w:rsidRPr="007A7D7A" w:rsidRDefault="35EF6373" w:rsidP="246A2582">
      <w:pPr>
        <w:numPr>
          <w:ilvl w:val="0"/>
          <w:numId w:val="5"/>
        </w:numPr>
        <w:spacing w:line="360" w:lineRule="auto"/>
        <w:ind w:right="-142"/>
        <w:jc w:val="both"/>
        <w:rPr>
          <w:rFonts w:ascii="Calibri" w:hAnsi="Calibri" w:cs="Calibri"/>
        </w:rPr>
      </w:pPr>
      <w:r w:rsidRPr="007A7D7A">
        <w:rPr>
          <w:rFonts w:ascii="Calibri" w:hAnsi="Calibri" w:cs="Calibri"/>
        </w:rPr>
        <w:t xml:space="preserve">To develop and enhance the students’ drawing and painting skills, together with proficiency in botanical illustration, for artistic, </w:t>
      </w:r>
      <w:proofErr w:type="gramStart"/>
      <w:r w:rsidRPr="007A7D7A">
        <w:rPr>
          <w:rFonts w:ascii="Calibri" w:hAnsi="Calibri" w:cs="Calibri"/>
        </w:rPr>
        <w:t>illustrative</w:t>
      </w:r>
      <w:proofErr w:type="gramEnd"/>
      <w:r w:rsidRPr="007A7D7A">
        <w:rPr>
          <w:rFonts w:ascii="Calibri" w:hAnsi="Calibri" w:cs="Calibri"/>
        </w:rPr>
        <w:t xml:space="preserve"> and scientific purposes.</w:t>
      </w:r>
    </w:p>
    <w:p w14:paraId="23882BA8" w14:textId="52324944" w:rsidR="00E31EF7" w:rsidRPr="007A7D7A" w:rsidRDefault="00E31EF7" w:rsidP="246A2582">
      <w:pPr>
        <w:numPr>
          <w:ilvl w:val="0"/>
          <w:numId w:val="5"/>
        </w:numPr>
        <w:spacing w:line="360" w:lineRule="auto"/>
        <w:ind w:right="-142"/>
        <w:jc w:val="both"/>
        <w:rPr>
          <w:rFonts w:ascii="Calibri" w:hAnsi="Calibri" w:cs="Calibri"/>
          <w:color w:val="000000" w:themeColor="text1"/>
        </w:rPr>
      </w:pPr>
      <w:r w:rsidRPr="007A7D7A">
        <w:rPr>
          <w:rFonts w:ascii="Calibri" w:hAnsi="Calibri" w:cs="Calibri"/>
        </w:rPr>
        <w:t>To develop an understandin</w:t>
      </w:r>
      <w:r w:rsidR="008F174F" w:rsidRPr="007A7D7A">
        <w:rPr>
          <w:rFonts w:ascii="Calibri" w:hAnsi="Calibri" w:cs="Calibri"/>
        </w:rPr>
        <w:t>g of botany and plant structure (form,</w:t>
      </w:r>
      <w:r w:rsidRPr="007A7D7A">
        <w:rPr>
          <w:rFonts w:ascii="Calibri" w:hAnsi="Calibri" w:cs="Calibri"/>
        </w:rPr>
        <w:t xml:space="preserve"> </w:t>
      </w:r>
      <w:proofErr w:type="gramStart"/>
      <w:r w:rsidRPr="007A7D7A">
        <w:rPr>
          <w:rFonts w:ascii="Calibri" w:hAnsi="Calibri" w:cs="Calibri"/>
        </w:rPr>
        <w:t>function</w:t>
      </w:r>
      <w:proofErr w:type="gramEnd"/>
      <w:r w:rsidRPr="007A7D7A">
        <w:rPr>
          <w:rFonts w:ascii="Calibri" w:hAnsi="Calibri" w:cs="Calibri"/>
        </w:rPr>
        <w:t xml:space="preserve"> </w:t>
      </w:r>
      <w:r w:rsidR="008F174F" w:rsidRPr="007A7D7A">
        <w:rPr>
          <w:rFonts w:ascii="Calibri" w:hAnsi="Calibri" w:cs="Calibri"/>
        </w:rPr>
        <w:t xml:space="preserve">and ecology </w:t>
      </w:r>
      <w:r w:rsidRPr="007A7D7A">
        <w:rPr>
          <w:rFonts w:ascii="Calibri" w:hAnsi="Calibri" w:cs="Calibri"/>
        </w:rPr>
        <w:t>of plants</w:t>
      </w:r>
      <w:r w:rsidR="008F174F" w:rsidRPr="007A7D7A">
        <w:rPr>
          <w:rFonts w:ascii="Calibri" w:hAnsi="Calibri" w:cs="Calibri"/>
        </w:rPr>
        <w:t>)</w:t>
      </w:r>
      <w:r w:rsidRPr="007A7D7A">
        <w:rPr>
          <w:rFonts w:ascii="Calibri" w:hAnsi="Calibri" w:cs="Calibri"/>
        </w:rPr>
        <w:t xml:space="preserve">. </w:t>
      </w:r>
    </w:p>
    <w:p w14:paraId="32DA83A8" w14:textId="40A786B8" w:rsidR="00E31EF7" w:rsidRPr="007A7D7A" w:rsidRDefault="61E4B79A" w:rsidP="52ED11B3">
      <w:pPr>
        <w:numPr>
          <w:ilvl w:val="0"/>
          <w:numId w:val="5"/>
        </w:numPr>
        <w:spacing w:line="360" w:lineRule="auto"/>
        <w:ind w:right="-142"/>
        <w:jc w:val="both"/>
        <w:rPr>
          <w:rFonts w:ascii="Calibri" w:hAnsi="Calibri" w:cs="Calibri"/>
          <w:color w:val="000000" w:themeColor="text1"/>
        </w:rPr>
      </w:pPr>
      <w:r w:rsidRPr="007A7D7A">
        <w:rPr>
          <w:rFonts w:ascii="Calibri" w:hAnsi="Calibri" w:cs="Calibri"/>
        </w:rPr>
        <w:t xml:space="preserve">To develop in students an understanding of the process of thorough botanical </w:t>
      </w:r>
      <w:r w:rsidRPr="003B503B">
        <w:rPr>
          <w:rFonts w:ascii="Calibri" w:hAnsi="Calibri" w:cs="Calibri"/>
        </w:rPr>
        <w:t>research and an awareness of the historical context of botanical illustration.</w:t>
      </w:r>
    </w:p>
    <w:p w14:paraId="03F99376" w14:textId="04E6E2DF" w:rsidR="00E31EF7" w:rsidRPr="007A7D7A" w:rsidRDefault="00E8354F" w:rsidP="52ED11B3">
      <w:pPr>
        <w:numPr>
          <w:ilvl w:val="0"/>
          <w:numId w:val="5"/>
        </w:numPr>
        <w:spacing w:line="360" w:lineRule="auto"/>
        <w:ind w:right="-142"/>
        <w:jc w:val="both"/>
        <w:rPr>
          <w:rFonts w:ascii="Calibri" w:hAnsi="Calibri" w:cs="Calibri"/>
        </w:rPr>
      </w:pPr>
      <w:r w:rsidRPr="007A7D7A">
        <w:rPr>
          <w:rFonts w:ascii="Calibri" w:hAnsi="Calibri" w:cs="Calibri"/>
        </w:rPr>
        <w:t>To develop an appreciation of</w:t>
      </w:r>
      <w:r w:rsidR="00E31EF7" w:rsidRPr="007A7D7A">
        <w:rPr>
          <w:rFonts w:ascii="Calibri" w:hAnsi="Calibri" w:cs="Calibri"/>
        </w:rPr>
        <w:t xml:space="preserve"> and a familiarity with</w:t>
      </w:r>
      <w:r w:rsidRPr="007A7D7A">
        <w:rPr>
          <w:rFonts w:ascii="Calibri" w:hAnsi="Calibri" w:cs="Calibri"/>
        </w:rPr>
        <w:t xml:space="preserve"> the living, preserved</w:t>
      </w:r>
      <w:r w:rsidR="00E31EF7" w:rsidRPr="007A7D7A">
        <w:rPr>
          <w:rFonts w:ascii="Calibri" w:hAnsi="Calibri" w:cs="Calibri"/>
        </w:rPr>
        <w:t xml:space="preserve"> an</w:t>
      </w:r>
      <w:r w:rsidR="008F174F" w:rsidRPr="007A7D7A">
        <w:rPr>
          <w:rFonts w:ascii="Calibri" w:hAnsi="Calibri" w:cs="Calibri"/>
        </w:rPr>
        <w:t xml:space="preserve">d </w:t>
      </w:r>
      <w:r w:rsidRPr="007A7D7A">
        <w:rPr>
          <w:rFonts w:ascii="Calibri" w:hAnsi="Calibri" w:cs="Calibri"/>
        </w:rPr>
        <w:t>library</w:t>
      </w:r>
      <w:r w:rsidR="008F174F" w:rsidRPr="007A7D7A">
        <w:rPr>
          <w:rFonts w:ascii="Calibri" w:hAnsi="Calibri" w:cs="Calibri"/>
        </w:rPr>
        <w:t xml:space="preserve"> </w:t>
      </w:r>
      <w:r w:rsidR="3D1BDDB1" w:rsidRPr="007A7D7A">
        <w:rPr>
          <w:rFonts w:ascii="Calibri" w:hAnsi="Calibri" w:cs="Calibri"/>
        </w:rPr>
        <w:t xml:space="preserve">material </w:t>
      </w:r>
      <w:r w:rsidR="77EE793D" w:rsidRPr="003B503B">
        <w:rPr>
          <w:rFonts w:ascii="Calibri" w:hAnsi="Calibri" w:cs="Calibri"/>
        </w:rPr>
        <w:t xml:space="preserve">in botanical </w:t>
      </w:r>
      <w:r w:rsidR="6213D5ED" w:rsidRPr="007A7D7A">
        <w:rPr>
          <w:rFonts w:ascii="Calibri" w:hAnsi="Calibri" w:cs="Calibri"/>
        </w:rPr>
        <w:t>collections, looking</w:t>
      </w:r>
      <w:r w:rsidR="6213D5ED" w:rsidRPr="003B503B">
        <w:rPr>
          <w:rFonts w:ascii="Calibri" w:hAnsi="Calibri" w:cs="Calibri"/>
        </w:rPr>
        <w:t xml:space="preserve"> at </w:t>
      </w:r>
      <w:r w:rsidR="7C9EF723" w:rsidRPr="007A7D7A">
        <w:rPr>
          <w:rFonts w:ascii="Calibri" w:hAnsi="Calibri" w:cs="Calibri"/>
        </w:rPr>
        <w:t>resources</w:t>
      </w:r>
      <w:r w:rsidR="6213D5ED" w:rsidRPr="007A7D7A">
        <w:rPr>
          <w:rFonts w:ascii="Calibri" w:hAnsi="Calibri" w:cs="Calibri"/>
        </w:rPr>
        <w:t xml:space="preserve"> from </w:t>
      </w:r>
      <w:r w:rsidR="008F174F" w:rsidRPr="007A7D7A">
        <w:rPr>
          <w:rFonts w:ascii="Calibri" w:hAnsi="Calibri" w:cs="Calibri"/>
        </w:rPr>
        <w:t>RBGE</w:t>
      </w:r>
      <w:r w:rsidRPr="007A7D7A">
        <w:rPr>
          <w:rFonts w:ascii="Calibri" w:hAnsi="Calibri" w:cs="Calibri"/>
        </w:rPr>
        <w:t xml:space="preserve"> and other Botanic gardens. To get to know some of the key areas of botanical research and conservation and the role that botanical illustration can play in this</w:t>
      </w:r>
      <w:r w:rsidR="00E31EF7" w:rsidRPr="007A7D7A">
        <w:rPr>
          <w:rFonts w:ascii="Calibri" w:hAnsi="Calibri" w:cs="Calibri"/>
        </w:rPr>
        <w:t>.</w:t>
      </w:r>
    </w:p>
    <w:p w14:paraId="47ADFA78" w14:textId="0BF7EEFD" w:rsidR="00FC7802" w:rsidRPr="007A7D7A" w:rsidRDefault="00FC7802" w:rsidP="52ED11B3">
      <w:pPr>
        <w:spacing w:line="360" w:lineRule="auto"/>
        <w:ind w:right="-142"/>
        <w:jc w:val="both"/>
        <w:rPr>
          <w:rFonts w:ascii="Calibri" w:hAnsi="Calibri" w:cs="Calibri"/>
        </w:rPr>
      </w:pPr>
    </w:p>
    <w:p w14:paraId="786EA375" w14:textId="77777777" w:rsidR="00E31EF7" w:rsidRPr="006E3998" w:rsidRDefault="00DF6EB9" w:rsidP="00013E5F">
      <w:pPr>
        <w:pStyle w:val="Heading2"/>
        <w:ind w:right="-142"/>
        <w:rPr>
          <w:rFonts w:ascii="Calibri" w:hAnsi="Calibri" w:cs="Calibri"/>
          <w:b/>
          <w:bCs/>
        </w:rPr>
      </w:pPr>
      <w:bookmarkStart w:id="36" w:name="_Toc56780327"/>
      <w:bookmarkStart w:id="37" w:name="_Toc167880593"/>
      <w:r w:rsidRPr="006E3998">
        <w:rPr>
          <w:rFonts w:ascii="Calibri" w:hAnsi="Calibri" w:cs="Calibri"/>
          <w:b/>
          <w:bCs/>
        </w:rPr>
        <w:t>5</w:t>
      </w:r>
      <w:r w:rsidR="004600DD" w:rsidRPr="006E3998">
        <w:rPr>
          <w:rFonts w:ascii="Calibri" w:hAnsi="Calibri" w:cs="Calibri"/>
          <w:b/>
          <w:bCs/>
        </w:rPr>
        <w:t xml:space="preserve">.2 </w:t>
      </w:r>
      <w:r w:rsidR="00E31EF7" w:rsidRPr="006E3998">
        <w:rPr>
          <w:rFonts w:ascii="Calibri" w:hAnsi="Calibri" w:cs="Calibri"/>
          <w:b/>
          <w:bCs/>
        </w:rPr>
        <w:t>Course Content</w:t>
      </w:r>
      <w:bookmarkEnd w:id="36"/>
      <w:bookmarkEnd w:id="37"/>
    </w:p>
    <w:p w14:paraId="4781C5DA" w14:textId="77777777" w:rsidR="00E31EF7" w:rsidRPr="007A7D7A" w:rsidRDefault="00E31EF7" w:rsidP="00013E5F">
      <w:pPr>
        <w:pStyle w:val="BodyText"/>
        <w:spacing w:line="360" w:lineRule="auto"/>
        <w:ind w:right="-142"/>
        <w:jc w:val="left"/>
        <w:rPr>
          <w:rFonts w:ascii="Calibri" w:hAnsi="Calibri" w:cs="Calibri"/>
          <w:b/>
          <w:color w:val="000000"/>
          <w:szCs w:val="24"/>
        </w:rPr>
      </w:pPr>
    </w:p>
    <w:p w14:paraId="589009E5" w14:textId="143D417A" w:rsidR="00E31EF7" w:rsidRPr="007A7D7A" w:rsidRDefault="00E31EF7" w:rsidP="00C43CD0">
      <w:pPr>
        <w:numPr>
          <w:ilvl w:val="0"/>
          <w:numId w:val="5"/>
        </w:numPr>
        <w:spacing w:line="360" w:lineRule="auto"/>
        <w:ind w:right="-142"/>
        <w:jc w:val="both"/>
        <w:rPr>
          <w:rFonts w:ascii="Calibri" w:hAnsi="Calibri" w:cs="Calibri"/>
        </w:rPr>
      </w:pPr>
      <w:r w:rsidRPr="007A7D7A">
        <w:rPr>
          <w:rFonts w:ascii="Calibri" w:hAnsi="Calibri" w:cs="Calibri"/>
        </w:rPr>
        <w:t>Students will be trained in visual analysis</w:t>
      </w:r>
      <w:r w:rsidR="5E57EEDB" w:rsidRPr="007A7D7A">
        <w:rPr>
          <w:rFonts w:ascii="Calibri" w:hAnsi="Calibri" w:cs="Calibri"/>
        </w:rPr>
        <w:t xml:space="preserve"> of plants through drawing and painting. </w:t>
      </w:r>
      <w:r w:rsidR="46CC6120" w:rsidRPr="007A7D7A">
        <w:rPr>
          <w:rFonts w:ascii="Calibri" w:hAnsi="Calibri" w:cs="Calibri"/>
        </w:rPr>
        <w:t>E</w:t>
      </w:r>
      <w:r w:rsidRPr="007A7D7A">
        <w:rPr>
          <w:rFonts w:ascii="Calibri" w:hAnsi="Calibri" w:cs="Calibri"/>
        </w:rPr>
        <w:t xml:space="preserve">mphasis will be placed on the development of skills through a series of precise exercises. </w:t>
      </w:r>
    </w:p>
    <w:p w14:paraId="28D87DE5" w14:textId="0528561C" w:rsidR="00E31EF7" w:rsidRPr="007A7D7A" w:rsidRDefault="00E31EF7" w:rsidP="00C43CD0">
      <w:pPr>
        <w:numPr>
          <w:ilvl w:val="0"/>
          <w:numId w:val="5"/>
        </w:numPr>
        <w:spacing w:line="360" w:lineRule="auto"/>
        <w:ind w:right="-142"/>
        <w:jc w:val="both"/>
        <w:rPr>
          <w:rFonts w:ascii="Calibri" w:hAnsi="Calibri" w:cs="Calibri"/>
        </w:rPr>
      </w:pPr>
      <w:r w:rsidRPr="007A7D7A">
        <w:rPr>
          <w:rFonts w:ascii="Calibri" w:hAnsi="Calibri" w:cs="Calibri"/>
        </w:rPr>
        <w:t xml:space="preserve">Botanical </w:t>
      </w:r>
      <w:r w:rsidR="5C2E6593" w:rsidRPr="007A7D7A">
        <w:rPr>
          <w:rFonts w:ascii="Calibri" w:hAnsi="Calibri" w:cs="Calibri"/>
        </w:rPr>
        <w:t xml:space="preserve">artworks </w:t>
      </w:r>
      <w:r w:rsidRPr="007A7D7A">
        <w:rPr>
          <w:rFonts w:ascii="Calibri" w:hAnsi="Calibri" w:cs="Calibri"/>
        </w:rPr>
        <w:t>will also be studied</w:t>
      </w:r>
      <w:r w:rsidR="008F174F" w:rsidRPr="007A7D7A">
        <w:rPr>
          <w:rFonts w:ascii="Calibri" w:hAnsi="Calibri" w:cs="Calibri"/>
        </w:rPr>
        <w:t xml:space="preserve"> within </w:t>
      </w:r>
      <w:r w:rsidR="6294FBF7" w:rsidRPr="007A7D7A">
        <w:rPr>
          <w:rFonts w:ascii="Calibri" w:hAnsi="Calibri" w:cs="Calibri"/>
        </w:rPr>
        <w:t xml:space="preserve">their </w:t>
      </w:r>
      <w:r w:rsidR="008F174F" w:rsidRPr="007A7D7A">
        <w:rPr>
          <w:rFonts w:ascii="Calibri" w:hAnsi="Calibri" w:cs="Calibri"/>
        </w:rPr>
        <w:t>historical</w:t>
      </w:r>
      <w:r w:rsidR="68FB925B" w:rsidRPr="007A7D7A">
        <w:rPr>
          <w:rFonts w:ascii="Calibri" w:hAnsi="Calibri" w:cs="Calibri"/>
        </w:rPr>
        <w:t xml:space="preserve"> and contemporary</w:t>
      </w:r>
      <w:r w:rsidR="008F174F" w:rsidRPr="007A7D7A">
        <w:rPr>
          <w:rFonts w:ascii="Calibri" w:hAnsi="Calibri" w:cs="Calibri"/>
        </w:rPr>
        <w:t xml:space="preserve"> context.</w:t>
      </w:r>
    </w:p>
    <w:p w14:paraId="14627CA8" w14:textId="77777777" w:rsidR="00C948D3" w:rsidRPr="007A7D7A" w:rsidRDefault="00C948D3" w:rsidP="00C43CD0">
      <w:pPr>
        <w:numPr>
          <w:ilvl w:val="0"/>
          <w:numId w:val="5"/>
        </w:numPr>
        <w:spacing w:line="360" w:lineRule="auto"/>
        <w:ind w:right="-142"/>
        <w:jc w:val="both"/>
        <w:rPr>
          <w:rFonts w:ascii="Calibri" w:hAnsi="Calibri" w:cs="Calibri"/>
        </w:rPr>
      </w:pPr>
      <w:r w:rsidRPr="007A7D7A">
        <w:rPr>
          <w:rFonts w:ascii="Calibri" w:hAnsi="Calibri" w:cs="Calibri"/>
        </w:rPr>
        <w:t>The course will cover fundamentals of botany, the essentials of different plant structures, and the ability to produce and assess botanically accurate drawing and painting work.</w:t>
      </w:r>
    </w:p>
    <w:p w14:paraId="2154F0EE" w14:textId="77777777" w:rsidR="00E31EF7" w:rsidRPr="007A7D7A" w:rsidRDefault="00E31EF7" w:rsidP="00C43CD0">
      <w:pPr>
        <w:numPr>
          <w:ilvl w:val="0"/>
          <w:numId w:val="5"/>
        </w:numPr>
        <w:spacing w:line="360" w:lineRule="auto"/>
        <w:ind w:right="-142"/>
        <w:jc w:val="both"/>
        <w:rPr>
          <w:rFonts w:ascii="Calibri" w:hAnsi="Calibri" w:cs="Calibri"/>
        </w:rPr>
      </w:pPr>
      <w:r w:rsidRPr="007A7D7A">
        <w:rPr>
          <w:rFonts w:ascii="Calibri" w:hAnsi="Calibri" w:cs="Calibri"/>
        </w:rPr>
        <w:t xml:space="preserve">The broader aspects of biodiversity and ecology will be covered in so far as they impact upon botanical illustration. </w:t>
      </w:r>
    </w:p>
    <w:p w14:paraId="52ABA144" w14:textId="081D4F2A" w:rsidR="00E31EF7" w:rsidRPr="007A7D7A" w:rsidRDefault="0CD54E68" w:rsidP="00C43CD0">
      <w:pPr>
        <w:numPr>
          <w:ilvl w:val="0"/>
          <w:numId w:val="5"/>
        </w:numPr>
        <w:spacing w:line="360" w:lineRule="auto"/>
        <w:ind w:right="-142"/>
        <w:jc w:val="both"/>
        <w:rPr>
          <w:rFonts w:ascii="Calibri" w:hAnsi="Calibri" w:cs="Calibri"/>
        </w:rPr>
      </w:pPr>
      <w:r w:rsidRPr="007A7D7A">
        <w:rPr>
          <w:rFonts w:ascii="Calibri" w:hAnsi="Calibri" w:cs="Calibri"/>
        </w:rPr>
        <w:t>The ‘Native Tree Project’</w:t>
      </w:r>
      <w:r w:rsidR="00C948D3" w:rsidRPr="007A7D7A">
        <w:rPr>
          <w:rFonts w:ascii="Calibri" w:hAnsi="Calibri" w:cs="Calibri"/>
        </w:rPr>
        <w:t xml:space="preserve"> run</w:t>
      </w:r>
      <w:r w:rsidR="2139E129" w:rsidRPr="007A7D7A">
        <w:rPr>
          <w:rFonts w:ascii="Calibri" w:hAnsi="Calibri" w:cs="Calibri"/>
        </w:rPr>
        <w:t>s</w:t>
      </w:r>
      <w:r w:rsidR="00C948D3" w:rsidRPr="007A7D7A">
        <w:rPr>
          <w:rFonts w:ascii="Calibri" w:hAnsi="Calibri" w:cs="Calibri"/>
        </w:rPr>
        <w:t xml:space="preserve"> through </w:t>
      </w:r>
      <w:r w:rsidR="437A18BF" w:rsidRPr="007A7D7A">
        <w:rPr>
          <w:rFonts w:ascii="Calibri" w:hAnsi="Calibri" w:cs="Calibri"/>
        </w:rPr>
        <w:t>Part 1 of the course</w:t>
      </w:r>
      <w:r w:rsidR="285C41C0" w:rsidRPr="007A7D7A">
        <w:rPr>
          <w:rFonts w:ascii="Calibri" w:hAnsi="Calibri" w:cs="Calibri"/>
        </w:rPr>
        <w:t xml:space="preserve">. </w:t>
      </w:r>
      <w:r w:rsidR="083E76A3" w:rsidRPr="007A7D7A">
        <w:rPr>
          <w:rFonts w:ascii="Calibri" w:hAnsi="Calibri" w:cs="Calibri"/>
        </w:rPr>
        <w:t xml:space="preserve">This project </w:t>
      </w:r>
      <w:r w:rsidR="00E31EF7" w:rsidRPr="007A7D7A">
        <w:rPr>
          <w:rFonts w:ascii="Calibri" w:hAnsi="Calibri" w:cs="Calibri"/>
        </w:rPr>
        <w:t xml:space="preserve">provides an </w:t>
      </w:r>
      <w:r w:rsidR="0071755B" w:rsidRPr="007A7D7A">
        <w:rPr>
          <w:rFonts w:ascii="Calibri" w:hAnsi="Calibri" w:cs="Calibri"/>
        </w:rPr>
        <w:t>opportunity</w:t>
      </w:r>
      <w:r w:rsidR="00E31EF7" w:rsidRPr="007A7D7A">
        <w:rPr>
          <w:rFonts w:ascii="Calibri" w:hAnsi="Calibri" w:cs="Calibri"/>
        </w:rPr>
        <w:t xml:space="preserve"> for individual research</w:t>
      </w:r>
      <w:r w:rsidR="5EF2FBEC" w:rsidRPr="007A7D7A">
        <w:rPr>
          <w:rFonts w:ascii="Calibri" w:hAnsi="Calibri" w:cs="Calibri"/>
        </w:rPr>
        <w:t xml:space="preserve"> and</w:t>
      </w:r>
      <w:r w:rsidR="3E456E85" w:rsidRPr="007A7D7A">
        <w:rPr>
          <w:rFonts w:ascii="Calibri" w:hAnsi="Calibri" w:cs="Calibri"/>
        </w:rPr>
        <w:t xml:space="preserve"> </w:t>
      </w:r>
      <w:r w:rsidR="00C948D3" w:rsidRPr="007A7D7A">
        <w:rPr>
          <w:rFonts w:ascii="Calibri" w:hAnsi="Calibri" w:cs="Calibri"/>
        </w:rPr>
        <w:t>draws together all the skills you learn in parallel</w:t>
      </w:r>
      <w:r w:rsidR="529AD4FE" w:rsidRPr="007A7D7A">
        <w:rPr>
          <w:rFonts w:ascii="Calibri" w:hAnsi="Calibri" w:cs="Calibri"/>
        </w:rPr>
        <w:t xml:space="preserve">. </w:t>
      </w:r>
      <w:r w:rsidR="52143885" w:rsidRPr="007A7D7A">
        <w:rPr>
          <w:rFonts w:ascii="Calibri" w:hAnsi="Calibri" w:cs="Calibri"/>
        </w:rPr>
        <w:t>This focus on</w:t>
      </w:r>
      <w:r w:rsidR="00C948D3" w:rsidRPr="007A7D7A">
        <w:rPr>
          <w:rFonts w:ascii="Calibri" w:hAnsi="Calibri" w:cs="Calibri"/>
        </w:rPr>
        <w:t xml:space="preserve"> all aspects of a single subject</w:t>
      </w:r>
      <w:r w:rsidR="00E31EF7" w:rsidRPr="007A7D7A">
        <w:rPr>
          <w:rFonts w:ascii="Calibri" w:hAnsi="Calibri" w:cs="Calibri"/>
        </w:rPr>
        <w:t xml:space="preserve"> gives an insight into the practical potential of botanical illustration.</w:t>
      </w:r>
    </w:p>
    <w:p w14:paraId="2A808C89" w14:textId="516DBABC" w:rsidR="00A17D45" w:rsidRPr="006E3998" w:rsidRDefault="00FB5379" w:rsidP="00013E5F">
      <w:pPr>
        <w:pStyle w:val="Heading2"/>
        <w:rPr>
          <w:rFonts w:ascii="Calibri" w:hAnsi="Calibri" w:cs="Calibri"/>
          <w:b/>
          <w:bCs/>
          <w:sz w:val="24"/>
        </w:rPr>
      </w:pPr>
      <w:r w:rsidRPr="007A7D7A">
        <w:rPr>
          <w:rFonts w:ascii="Calibri" w:hAnsi="Calibri" w:cs="Calibri"/>
        </w:rPr>
        <w:br w:type="page"/>
      </w:r>
      <w:bookmarkStart w:id="38" w:name="_Toc56780328"/>
      <w:bookmarkStart w:id="39" w:name="_Toc167880594"/>
      <w:r w:rsidR="00915F8F" w:rsidRPr="006E3998">
        <w:rPr>
          <w:rFonts w:ascii="Calibri" w:hAnsi="Calibri" w:cs="Calibri"/>
          <w:b/>
          <w:bCs/>
        </w:rPr>
        <w:t>5</w:t>
      </w:r>
      <w:r w:rsidR="00A17D45" w:rsidRPr="006E3998">
        <w:rPr>
          <w:rFonts w:ascii="Calibri" w:hAnsi="Calibri" w:cs="Calibri"/>
          <w:b/>
          <w:bCs/>
        </w:rPr>
        <w:t>.</w:t>
      </w:r>
      <w:r w:rsidR="00DF6EB9" w:rsidRPr="006E3998">
        <w:rPr>
          <w:rFonts w:ascii="Calibri" w:hAnsi="Calibri" w:cs="Calibri"/>
          <w:b/>
          <w:bCs/>
        </w:rPr>
        <w:t>3</w:t>
      </w:r>
      <w:r w:rsidR="00A17D45" w:rsidRPr="006E3998">
        <w:rPr>
          <w:rFonts w:ascii="Calibri" w:hAnsi="Calibri" w:cs="Calibri"/>
          <w:b/>
          <w:bCs/>
        </w:rPr>
        <w:t xml:space="preserve"> Module Outlines</w:t>
      </w:r>
      <w:bookmarkEnd w:id="38"/>
      <w:bookmarkEnd w:id="39"/>
      <w:r w:rsidR="00A17D45" w:rsidRPr="006E3998">
        <w:rPr>
          <w:rFonts w:ascii="Calibri" w:hAnsi="Calibri" w:cs="Calibri"/>
          <w:b/>
          <w:bCs/>
          <w:sz w:val="24"/>
        </w:rPr>
        <w:t xml:space="preserve"> </w:t>
      </w:r>
    </w:p>
    <w:p w14:paraId="209C2842" w14:textId="77777777" w:rsidR="00A17D45" w:rsidRPr="007A7D7A" w:rsidRDefault="00A17D45" w:rsidP="00013E5F">
      <w:pPr>
        <w:spacing w:line="360" w:lineRule="auto"/>
        <w:rPr>
          <w:rFonts w:ascii="Calibri" w:hAnsi="Calibri" w:cs="Calibri"/>
          <w:bCs/>
        </w:rPr>
      </w:pPr>
    </w:p>
    <w:p w14:paraId="21C12034" w14:textId="40C4728E" w:rsidR="00E31EF7" w:rsidRPr="007A7D7A" w:rsidRDefault="00E31EF7" w:rsidP="00013E5F">
      <w:pPr>
        <w:spacing w:line="360" w:lineRule="auto"/>
        <w:rPr>
          <w:rFonts w:ascii="Calibri" w:hAnsi="Calibri" w:cs="Calibri"/>
          <w:bCs/>
        </w:rPr>
      </w:pPr>
      <w:r w:rsidRPr="007A7D7A">
        <w:rPr>
          <w:rFonts w:ascii="Calibri" w:hAnsi="Calibri" w:cs="Calibri"/>
          <w:bCs/>
        </w:rPr>
        <w:t>The course is divi</w:t>
      </w:r>
      <w:r w:rsidR="007B7000" w:rsidRPr="007A7D7A">
        <w:rPr>
          <w:rFonts w:ascii="Calibri" w:hAnsi="Calibri" w:cs="Calibri"/>
          <w:bCs/>
        </w:rPr>
        <w:t xml:space="preserve">ded into the following </w:t>
      </w:r>
      <w:r w:rsidR="0036490A" w:rsidRPr="007A7D7A">
        <w:rPr>
          <w:rFonts w:ascii="Calibri" w:hAnsi="Calibri" w:cs="Calibri"/>
          <w:bCs/>
        </w:rPr>
        <w:t>eight</w:t>
      </w:r>
      <w:r w:rsidR="007B7000" w:rsidRPr="007A7D7A">
        <w:rPr>
          <w:rFonts w:ascii="Calibri" w:hAnsi="Calibri" w:cs="Calibri"/>
          <w:bCs/>
        </w:rPr>
        <w:t xml:space="preserve"> modules</w:t>
      </w:r>
      <w:r w:rsidRPr="007A7D7A">
        <w:rPr>
          <w:rFonts w:ascii="Calibri" w:hAnsi="Calibri" w:cs="Calibri"/>
          <w:bCs/>
        </w:rPr>
        <w:t>, including pr</w:t>
      </w:r>
      <w:r w:rsidR="007B7000" w:rsidRPr="007A7D7A">
        <w:rPr>
          <w:rFonts w:ascii="Calibri" w:hAnsi="Calibri" w:cs="Calibri"/>
          <w:bCs/>
        </w:rPr>
        <w:t xml:space="preserve">actical and theoretical topics, </w:t>
      </w:r>
      <w:r w:rsidRPr="007A7D7A">
        <w:rPr>
          <w:rFonts w:ascii="Calibri" w:hAnsi="Calibri" w:cs="Calibri"/>
          <w:bCs/>
        </w:rPr>
        <w:t>and credit f</w:t>
      </w:r>
      <w:r w:rsidR="007B7000" w:rsidRPr="007A7D7A">
        <w:rPr>
          <w:rFonts w:ascii="Calibri" w:hAnsi="Calibri" w:cs="Calibri"/>
          <w:bCs/>
        </w:rPr>
        <w:t>or each is as indicated (total 2</w:t>
      </w:r>
      <w:r w:rsidRPr="007A7D7A">
        <w:rPr>
          <w:rFonts w:ascii="Calibri" w:hAnsi="Calibri" w:cs="Calibri"/>
          <w:bCs/>
        </w:rPr>
        <w:t>00 credits):</w:t>
      </w:r>
    </w:p>
    <w:p w14:paraId="08FD3586" w14:textId="77777777" w:rsidR="00E31EF7" w:rsidRPr="007A7D7A" w:rsidRDefault="00E31EF7" w:rsidP="0544E565">
      <w:pPr>
        <w:spacing w:line="360" w:lineRule="auto"/>
        <w:rPr>
          <w:rFonts w:ascii="Calibri" w:hAnsi="Calibri" w:cs="Calibri"/>
        </w:rPr>
      </w:pPr>
    </w:p>
    <w:p w14:paraId="63F260F9" w14:textId="50BC2E9D" w:rsidR="60FC7948" w:rsidRPr="007A7D7A" w:rsidRDefault="60FC7948" w:rsidP="2338BF26">
      <w:pPr>
        <w:spacing w:line="360" w:lineRule="auto"/>
        <w:rPr>
          <w:rFonts w:ascii="Calibri" w:hAnsi="Calibri" w:cs="Calibri"/>
          <w:b/>
          <w:bCs/>
        </w:rPr>
      </w:pPr>
      <w:r w:rsidRPr="007A7D7A">
        <w:rPr>
          <w:rFonts w:ascii="Calibri" w:hAnsi="Calibri" w:cs="Calibri"/>
          <w:b/>
          <w:bCs/>
        </w:rPr>
        <w:t>Part 1</w:t>
      </w:r>
    </w:p>
    <w:p w14:paraId="74FB05DB" w14:textId="4867C7C4" w:rsidR="00E31EF7" w:rsidRPr="007A7D7A" w:rsidRDefault="005A034F" w:rsidP="00724174">
      <w:pPr>
        <w:numPr>
          <w:ilvl w:val="0"/>
          <w:numId w:val="49"/>
        </w:numPr>
        <w:spacing w:line="360" w:lineRule="auto"/>
        <w:rPr>
          <w:rFonts w:ascii="Calibri" w:hAnsi="Calibri" w:cs="Calibri"/>
          <w:bCs/>
        </w:rPr>
      </w:pPr>
      <w:r w:rsidRPr="007A7D7A">
        <w:rPr>
          <w:rFonts w:ascii="Calibri" w:hAnsi="Calibri" w:cs="Calibri"/>
          <w:bCs/>
        </w:rPr>
        <w:t>Drawing F</w:t>
      </w:r>
      <w:r w:rsidR="00E31EF7" w:rsidRPr="007A7D7A">
        <w:rPr>
          <w:rFonts w:ascii="Calibri" w:hAnsi="Calibri" w:cs="Calibri"/>
          <w:bCs/>
        </w:rPr>
        <w:t>undamentals</w:t>
      </w:r>
      <w:r w:rsidR="00190E46" w:rsidRPr="007A7D7A">
        <w:rPr>
          <w:rFonts w:ascii="Calibri" w:hAnsi="Calibri" w:cs="Calibri"/>
          <w:bCs/>
        </w:rPr>
        <w:t>:</w:t>
      </w:r>
      <w:r w:rsidR="00E31EF7" w:rsidRPr="007A7D7A">
        <w:rPr>
          <w:rFonts w:ascii="Calibri" w:hAnsi="Calibri" w:cs="Calibri"/>
          <w:bCs/>
        </w:rPr>
        <w:t xml:space="preserve"> leading to complex skills </w:t>
      </w:r>
      <w:r w:rsidR="00E31EF7" w:rsidRPr="007A7D7A">
        <w:rPr>
          <w:rFonts w:ascii="Calibri" w:hAnsi="Calibri" w:cs="Calibri"/>
        </w:rPr>
        <w:t>(</w:t>
      </w:r>
      <w:r w:rsidR="00971649" w:rsidRPr="007A7D7A">
        <w:rPr>
          <w:rFonts w:ascii="Calibri" w:hAnsi="Calibri" w:cs="Calibri"/>
        </w:rPr>
        <w:t>10</w:t>
      </w:r>
      <w:r w:rsidR="00E31EF7" w:rsidRPr="007A7D7A">
        <w:rPr>
          <w:rFonts w:ascii="Calibri" w:hAnsi="Calibri" w:cs="Calibri"/>
        </w:rPr>
        <w:t xml:space="preserve"> credits)</w:t>
      </w:r>
    </w:p>
    <w:p w14:paraId="2D6F123E" w14:textId="77777777" w:rsidR="00E31EF7" w:rsidRPr="007A7D7A" w:rsidRDefault="00E31EF7" w:rsidP="00724174">
      <w:pPr>
        <w:numPr>
          <w:ilvl w:val="0"/>
          <w:numId w:val="49"/>
        </w:numPr>
        <w:spacing w:line="360" w:lineRule="auto"/>
        <w:rPr>
          <w:rFonts w:ascii="Calibri" w:hAnsi="Calibri" w:cs="Calibri"/>
          <w:bCs/>
        </w:rPr>
      </w:pPr>
      <w:r w:rsidRPr="007A7D7A">
        <w:rPr>
          <w:rFonts w:ascii="Calibri" w:hAnsi="Calibri" w:cs="Calibri"/>
          <w:bCs/>
        </w:rPr>
        <w:t>Paint</w:t>
      </w:r>
      <w:r w:rsidR="007B7000" w:rsidRPr="007A7D7A">
        <w:rPr>
          <w:rFonts w:ascii="Calibri" w:hAnsi="Calibri" w:cs="Calibri"/>
          <w:bCs/>
        </w:rPr>
        <w:t>ing</w:t>
      </w:r>
      <w:r w:rsidRPr="007A7D7A">
        <w:rPr>
          <w:rFonts w:ascii="Calibri" w:hAnsi="Calibri" w:cs="Calibri"/>
          <w:bCs/>
        </w:rPr>
        <w:t xml:space="preserve"> </w:t>
      </w:r>
      <w:r w:rsidR="005A034F" w:rsidRPr="007A7D7A">
        <w:rPr>
          <w:rFonts w:ascii="Calibri" w:hAnsi="Calibri" w:cs="Calibri"/>
          <w:bCs/>
        </w:rPr>
        <w:t>F</w:t>
      </w:r>
      <w:r w:rsidRPr="007A7D7A">
        <w:rPr>
          <w:rFonts w:ascii="Calibri" w:hAnsi="Calibri" w:cs="Calibri"/>
          <w:bCs/>
        </w:rPr>
        <w:t xml:space="preserve">undamentals: mixing and application </w:t>
      </w:r>
      <w:r w:rsidR="004A077A" w:rsidRPr="007A7D7A">
        <w:rPr>
          <w:rFonts w:ascii="Calibri" w:hAnsi="Calibri" w:cs="Calibri"/>
        </w:rPr>
        <w:t>(10</w:t>
      </w:r>
      <w:r w:rsidRPr="007A7D7A">
        <w:rPr>
          <w:rFonts w:ascii="Calibri" w:hAnsi="Calibri" w:cs="Calibri"/>
        </w:rPr>
        <w:t xml:space="preserve"> credits)</w:t>
      </w:r>
    </w:p>
    <w:p w14:paraId="53DDAFE6" w14:textId="77777777" w:rsidR="00E31EF7" w:rsidRPr="007A7D7A" w:rsidRDefault="005A034F" w:rsidP="00724174">
      <w:pPr>
        <w:numPr>
          <w:ilvl w:val="0"/>
          <w:numId w:val="49"/>
        </w:numPr>
        <w:spacing w:line="360" w:lineRule="auto"/>
        <w:rPr>
          <w:rFonts w:ascii="Calibri" w:hAnsi="Calibri" w:cs="Calibri"/>
          <w:bCs/>
          <w:color w:val="000000" w:themeColor="text1"/>
        </w:rPr>
      </w:pPr>
      <w:r w:rsidRPr="007A7D7A">
        <w:rPr>
          <w:rFonts w:ascii="Calibri" w:hAnsi="Calibri" w:cs="Calibri"/>
          <w:bCs/>
        </w:rPr>
        <w:t>Painting the D</w:t>
      </w:r>
      <w:r w:rsidR="00E31EF7" w:rsidRPr="007A7D7A">
        <w:rPr>
          <w:rFonts w:ascii="Calibri" w:hAnsi="Calibri" w:cs="Calibri"/>
          <w:bCs/>
        </w:rPr>
        <w:t xml:space="preserve">etails </w:t>
      </w:r>
      <w:r w:rsidR="00387C42" w:rsidRPr="007A7D7A">
        <w:rPr>
          <w:rFonts w:ascii="Calibri" w:hAnsi="Calibri" w:cs="Calibri"/>
        </w:rPr>
        <w:t>(10</w:t>
      </w:r>
      <w:r w:rsidR="00E31EF7" w:rsidRPr="007A7D7A">
        <w:rPr>
          <w:rFonts w:ascii="Calibri" w:hAnsi="Calibri" w:cs="Calibri"/>
        </w:rPr>
        <w:t xml:space="preserve"> credits)</w:t>
      </w:r>
    </w:p>
    <w:p w14:paraId="17401519" w14:textId="744A56F9" w:rsidR="00E31EF7" w:rsidRPr="007A7D7A" w:rsidRDefault="000355DF" w:rsidP="00724174">
      <w:pPr>
        <w:numPr>
          <w:ilvl w:val="0"/>
          <w:numId w:val="49"/>
        </w:numPr>
        <w:spacing w:line="360" w:lineRule="auto"/>
        <w:rPr>
          <w:rFonts w:ascii="Calibri" w:hAnsi="Calibri" w:cs="Calibri"/>
          <w:color w:val="000000" w:themeColor="text1"/>
        </w:rPr>
      </w:pPr>
      <w:r w:rsidRPr="007A7D7A">
        <w:rPr>
          <w:rFonts w:ascii="Calibri" w:hAnsi="Calibri" w:cs="Calibri"/>
          <w:bCs/>
          <w:color w:val="000000" w:themeColor="text1"/>
        </w:rPr>
        <w:t>Scientific Illustration</w:t>
      </w:r>
      <w:r w:rsidR="00E31EF7" w:rsidRPr="007A7D7A">
        <w:rPr>
          <w:rFonts w:ascii="Calibri" w:hAnsi="Calibri" w:cs="Calibri"/>
          <w:bCs/>
          <w:color w:val="000000" w:themeColor="text1"/>
        </w:rPr>
        <w:t xml:space="preserve"> </w:t>
      </w:r>
      <w:r w:rsidR="00E31EF7" w:rsidRPr="007A7D7A">
        <w:rPr>
          <w:rFonts w:ascii="Calibri" w:hAnsi="Calibri" w:cs="Calibri"/>
          <w:color w:val="000000" w:themeColor="text1"/>
        </w:rPr>
        <w:t>(</w:t>
      </w:r>
      <w:r w:rsidR="00E31979" w:rsidRPr="007A7D7A">
        <w:rPr>
          <w:rFonts w:ascii="Calibri" w:hAnsi="Calibri" w:cs="Calibri"/>
          <w:color w:val="000000" w:themeColor="text1"/>
        </w:rPr>
        <w:t>15</w:t>
      </w:r>
      <w:r w:rsidR="00E31EF7" w:rsidRPr="007A7D7A">
        <w:rPr>
          <w:rFonts w:ascii="Calibri" w:hAnsi="Calibri" w:cs="Calibri"/>
          <w:color w:val="000000" w:themeColor="text1"/>
        </w:rPr>
        <w:t xml:space="preserve"> credits)</w:t>
      </w:r>
    </w:p>
    <w:p w14:paraId="203DD3C6" w14:textId="30D96DCB" w:rsidR="00E31EF7" w:rsidRPr="007A7D7A" w:rsidRDefault="00E31EF7" w:rsidP="00724174">
      <w:pPr>
        <w:numPr>
          <w:ilvl w:val="0"/>
          <w:numId w:val="49"/>
        </w:numPr>
        <w:spacing w:line="360" w:lineRule="auto"/>
        <w:rPr>
          <w:rFonts w:ascii="Calibri" w:hAnsi="Calibri" w:cs="Calibri"/>
          <w:bCs/>
        </w:rPr>
      </w:pPr>
      <w:r w:rsidRPr="007A7D7A">
        <w:rPr>
          <w:rFonts w:ascii="Calibri" w:hAnsi="Calibri" w:cs="Calibri"/>
          <w:bCs/>
        </w:rPr>
        <w:t xml:space="preserve">Complex </w:t>
      </w:r>
      <w:r w:rsidR="005A034F" w:rsidRPr="007A7D7A">
        <w:rPr>
          <w:rFonts w:ascii="Calibri" w:hAnsi="Calibri" w:cs="Calibri"/>
          <w:bCs/>
        </w:rPr>
        <w:t>C</w:t>
      </w:r>
      <w:r w:rsidRPr="007A7D7A">
        <w:rPr>
          <w:rFonts w:ascii="Calibri" w:hAnsi="Calibri" w:cs="Calibri"/>
          <w:bCs/>
        </w:rPr>
        <w:t xml:space="preserve">omposition </w:t>
      </w:r>
      <w:r w:rsidRPr="007A7D7A">
        <w:rPr>
          <w:rFonts w:ascii="Calibri" w:hAnsi="Calibri" w:cs="Calibri"/>
        </w:rPr>
        <w:t>(1</w:t>
      </w:r>
      <w:r w:rsidR="00971649" w:rsidRPr="007A7D7A">
        <w:rPr>
          <w:rFonts w:ascii="Calibri" w:hAnsi="Calibri" w:cs="Calibri"/>
        </w:rPr>
        <w:t>0</w:t>
      </w:r>
      <w:r w:rsidRPr="007A7D7A">
        <w:rPr>
          <w:rFonts w:ascii="Calibri" w:hAnsi="Calibri" w:cs="Calibri"/>
        </w:rPr>
        <w:t xml:space="preserve"> credits)</w:t>
      </w:r>
    </w:p>
    <w:p w14:paraId="2808FD24" w14:textId="77777777" w:rsidR="00E31EF7" w:rsidRPr="007A7D7A" w:rsidRDefault="005A034F" w:rsidP="00724174">
      <w:pPr>
        <w:numPr>
          <w:ilvl w:val="0"/>
          <w:numId w:val="49"/>
        </w:numPr>
        <w:spacing w:line="360" w:lineRule="auto"/>
        <w:rPr>
          <w:rFonts w:ascii="Calibri" w:hAnsi="Calibri" w:cs="Calibri"/>
          <w:bCs/>
        </w:rPr>
      </w:pPr>
      <w:r w:rsidRPr="007A7D7A">
        <w:rPr>
          <w:rFonts w:ascii="Calibri" w:hAnsi="Calibri" w:cs="Calibri"/>
          <w:bCs/>
        </w:rPr>
        <w:t>Botany: P</w:t>
      </w:r>
      <w:r w:rsidR="00E31EF7" w:rsidRPr="007A7D7A">
        <w:rPr>
          <w:rFonts w:ascii="Calibri" w:hAnsi="Calibri" w:cs="Calibri"/>
          <w:bCs/>
        </w:rPr>
        <w:t xml:space="preserve">lant </w:t>
      </w:r>
      <w:r w:rsidRPr="007A7D7A">
        <w:rPr>
          <w:rFonts w:ascii="Calibri" w:hAnsi="Calibri" w:cs="Calibri"/>
          <w:bCs/>
        </w:rPr>
        <w:t>F</w:t>
      </w:r>
      <w:r w:rsidR="00E31EF7" w:rsidRPr="007A7D7A">
        <w:rPr>
          <w:rFonts w:ascii="Calibri" w:hAnsi="Calibri" w:cs="Calibri"/>
          <w:bCs/>
        </w:rPr>
        <w:t xml:space="preserve">orm and </w:t>
      </w:r>
      <w:r w:rsidRPr="007A7D7A">
        <w:rPr>
          <w:rFonts w:ascii="Calibri" w:hAnsi="Calibri" w:cs="Calibri"/>
          <w:bCs/>
        </w:rPr>
        <w:t>F</w:t>
      </w:r>
      <w:r w:rsidR="00E31EF7" w:rsidRPr="007A7D7A">
        <w:rPr>
          <w:rFonts w:ascii="Calibri" w:hAnsi="Calibri" w:cs="Calibri"/>
          <w:bCs/>
        </w:rPr>
        <w:t xml:space="preserve">unction </w:t>
      </w:r>
      <w:r w:rsidR="00E31EF7" w:rsidRPr="007A7D7A">
        <w:rPr>
          <w:rFonts w:ascii="Calibri" w:hAnsi="Calibri" w:cs="Calibri"/>
        </w:rPr>
        <w:t>(5 credits)</w:t>
      </w:r>
    </w:p>
    <w:p w14:paraId="6BBB6040" w14:textId="68A6901B" w:rsidR="0544E565" w:rsidRDefault="007B7000" w:rsidP="00724174">
      <w:pPr>
        <w:numPr>
          <w:ilvl w:val="0"/>
          <w:numId w:val="49"/>
        </w:numPr>
        <w:spacing w:line="360" w:lineRule="auto"/>
        <w:rPr>
          <w:rFonts w:ascii="Calibri" w:hAnsi="Calibri" w:cs="Calibri"/>
        </w:rPr>
      </w:pPr>
      <w:r w:rsidRPr="007A7D7A">
        <w:rPr>
          <w:rFonts w:ascii="Calibri" w:hAnsi="Calibri" w:cs="Calibri"/>
          <w:lang w:val="en"/>
        </w:rPr>
        <w:t>Native Tree</w:t>
      </w:r>
      <w:r w:rsidR="00E31EF7" w:rsidRPr="007A7D7A">
        <w:rPr>
          <w:rFonts w:ascii="Calibri" w:hAnsi="Calibri" w:cs="Calibri"/>
          <w:lang w:val="en"/>
        </w:rPr>
        <w:t xml:space="preserve"> </w:t>
      </w:r>
      <w:r w:rsidR="005A034F" w:rsidRPr="007A7D7A">
        <w:rPr>
          <w:rFonts w:ascii="Calibri" w:hAnsi="Calibri" w:cs="Calibri"/>
          <w:lang w:val="en"/>
        </w:rPr>
        <w:t>P</w:t>
      </w:r>
      <w:r w:rsidR="00E31EF7" w:rsidRPr="007A7D7A">
        <w:rPr>
          <w:rFonts w:ascii="Calibri" w:hAnsi="Calibri" w:cs="Calibri"/>
          <w:lang w:val="en"/>
        </w:rPr>
        <w:t xml:space="preserve">roject </w:t>
      </w:r>
      <w:r w:rsidR="00387C42" w:rsidRPr="007A7D7A">
        <w:rPr>
          <w:rFonts w:ascii="Calibri" w:hAnsi="Calibri" w:cs="Calibri"/>
        </w:rPr>
        <w:t>(40</w:t>
      </w:r>
      <w:r w:rsidR="00E31EF7" w:rsidRPr="007A7D7A">
        <w:rPr>
          <w:rFonts w:ascii="Calibri" w:hAnsi="Calibri" w:cs="Calibri"/>
        </w:rPr>
        <w:t xml:space="preserve"> credits)</w:t>
      </w:r>
    </w:p>
    <w:p w14:paraId="76856DE1" w14:textId="77777777" w:rsidR="00724174" w:rsidRPr="00724174" w:rsidRDefault="00724174" w:rsidP="00724174">
      <w:pPr>
        <w:spacing w:line="360" w:lineRule="auto"/>
        <w:ind w:left="717"/>
        <w:rPr>
          <w:rFonts w:ascii="Calibri" w:hAnsi="Calibri" w:cs="Calibri"/>
        </w:rPr>
      </w:pPr>
    </w:p>
    <w:p w14:paraId="7F7982C4" w14:textId="1AC5BF03" w:rsidR="76EB5F1E" w:rsidRDefault="76EB5F1E" w:rsidP="2338BF26">
      <w:pPr>
        <w:spacing w:line="360" w:lineRule="auto"/>
        <w:rPr>
          <w:rFonts w:ascii="Calibri" w:hAnsi="Calibri" w:cs="Calibri"/>
          <w:b/>
          <w:bCs/>
        </w:rPr>
      </w:pPr>
      <w:r w:rsidRPr="007A7D7A">
        <w:rPr>
          <w:rFonts w:ascii="Calibri" w:hAnsi="Calibri" w:cs="Calibri"/>
          <w:b/>
          <w:bCs/>
        </w:rPr>
        <w:t>Part 2</w:t>
      </w:r>
    </w:p>
    <w:p w14:paraId="74F35996" w14:textId="716229A5" w:rsidR="00F76E82" w:rsidRPr="007A7D7A" w:rsidRDefault="005A034F" w:rsidP="006E3998">
      <w:pPr>
        <w:pStyle w:val="ListParagraph"/>
        <w:numPr>
          <w:ilvl w:val="0"/>
          <w:numId w:val="49"/>
        </w:numPr>
        <w:spacing w:line="360" w:lineRule="auto"/>
        <w:rPr>
          <w:rFonts w:ascii="Calibri" w:hAnsi="Calibri" w:cs="Calibri"/>
        </w:rPr>
      </w:pPr>
      <w:r w:rsidRPr="007A7D7A">
        <w:rPr>
          <w:rFonts w:ascii="Calibri" w:hAnsi="Calibri" w:cs="Calibri"/>
        </w:rPr>
        <w:t>Third Y</w:t>
      </w:r>
      <w:r w:rsidR="00F76E82" w:rsidRPr="007A7D7A">
        <w:rPr>
          <w:rFonts w:ascii="Calibri" w:hAnsi="Calibri" w:cs="Calibri"/>
        </w:rPr>
        <w:t>ear Major Project (100 credits)</w:t>
      </w:r>
    </w:p>
    <w:p w14:paraId="36C0CD13" w14:textId="77777777" w:rsidR="00E31EF7" w:rsidRPr="007A7D7A" w:rsidRDefault="00E31EF7" w:rsidP="00013E5F">
      <w:pPr>
        <w:tabs>
          <w:tab w:val="left" w:pos="8640"/>
        </w:tabs>
        <w:autoSpaceDE w:val="0"/>
        <w:autoSpaceDN w:val="0"/>
        <w:adjustRightInd w:val="0"/>
        <w:spacing w:line="360" w:lineRule="auto"/>
        <w:rPr>
          <w:rFonts w:ascii="Calibri" w:hAnsi="Calibri" w:cs="Calibri"/>
        </w:rPr>
      </w:pPr>
    </w:p>
    <w:p w14:paraId="1D8815DD" w14:textId="51A9E240" w:rsidR="00E31EF7" w:rsidRPr="007A7D7A" w:rsidRDefault="00E31EF7" w:rsidP="0544E565">
      <w:pPr>
        <w:spacing w:line="360" w:lineRule="auto"/>
        <w:rPr>
          <w:rFonts w:ascii="Calibri" w:hAnsi="Calibri" w:cs="Calibri"/>
        </w:rPr>
      </w:pPr>
      <w:r w:rsidRPr="007A7D7A">
        <w:rPr>
          <w:rFonts w:ascii="Calibri" w:hAnsi="Calibri" w:cs="Calibri"/>
        </w:rPr>
        <w:t xml:space="preserve">For each </w:t>
      </w:r>
      <w:r w:rsidR="007B7000" w:rsidRPr="007A7D7A">
        <w:rPr>
          <w:rFonts w:ascii="Calibri" w:hAnsi="Calibri" w:cs="Calibri"/>
        </w:rPr>
        <w:t>module</w:t>
      </w:r>
      <w:r w:rsidRPr="007A7D7A">
        <w:rPr>
          <w:rFonts w:ascii="Calibri" w:hAnsi="Calibri" w:cs="Calibri"/>
        </w:rPr>
        <w:t>, you will be assessed according to specific criteria</w:t>
      </w:r>
      <w:r w:rsidR="2E8C13E3" w:rsidRPr="007A7D7A">
        <w:rPr>
          <w:rFonts w:ascii="Calibri" w:hAnsi="Calibri" w:cs="Calibri"/>
        </w:rPr>
        <w:t xml:space="preserve"> which you will get access to at the start of the module</w:t>
      </w:r>
      <w:r w:rsidRPr="007A7D7A">
        <w:rPr>
          <w:rFonts w:ascii="Calibri" w:hAnsi="Calibri" w:cs="Calibri"/>
        </w:rPr>
        <w:t>.</w:t>
      </w:r>
    </w:p>
    <w:p w14:paraId="69009256" w14:textId="179C3830" w:rsidR="00410EFA" w:rsidRPr="00724174" w:rsidRDefault="002764C7" w:rsidP="00C43CD0">
      <w:pPr>
        <w:pStyle w:val="Heading2"/>
        <w:rPr>
          <w:rFonts w:ascii="Calibri" w:hAnsi="Calibri" w:cs="Calibri"/>
          <w:b/>
          <w:bCs/>
          <w:color w:val="000000" w:themeColor="text1"/>
        </w:rPr>
      </w:pPr>
      <w:r w:rsidRPr="007A7D7A">
        <w:rPr>
          <w:rFonts w:ascii="Calibri" w:hAnsi="Calibri" w:cs="Calibri"/>
          <w:b/>
          <w:color w:val="003300"/>
        </w:rPr>
        <w:br w:type="page"/>
      </w:r>
      <w:bookmarkStart w:id="40" w:name="_Toc56780329"/>
      <w:bookmarkStart w:id="41" w:name="_Toc120792360"/>
      <w:bookmarkStart w:id="42" w:name="_Toc120792622"/>
      <w:bookmarkStart w:id="43" w:name="_Toc167880595"/>
      <w:r w:rsidR="005A034F" w:rsidRPr="00724174">
        <w:rPr>
          <w:rFonts w:ascii="Calibri" w:hAnsi="Calibri" w:cs="Calibri"/>
          <w:b/>
          <w:bCs/>
          <w:color w:val="000000" w:themeColor="text1"/>
        </w:rPr>
        <w:t xml:space="preserve">Module </w:t>
      </w:r>
      <w:r w:rsidR="00CE4E90" w:rsidRPr="00724174">
        <w:rPr>
          <w:rFonts w:ascii="Calibri" w:hAnsi="Calibri" w:cs="Calibri"/>
          <w:b/>
          <w:bCs/>
          <w:color w:val="000000" w:themeColor="text1"/>
        </w:rPr>
        <w:t xml:space="preserve">1 - </w:t>
      </w:r>
      <w:r w:rsidR="00E31EF7" w:rsidRPr="00724174">
        <w:rPr>
          <w:rFonts w:ascii="Calibri" w:hAnsi="Calibri" w:cs="Calibri"/>
          <w:b/>
          <w:bCs/>
          <w:color w:val="000000" w:themeColor="text1"/>
        </w:rPr>
        <w:t xml:space="preserve">Drawing </w:t>
      </w:r>
      <w:r w:rsidR="00CE4E90" w:rsidRPr="00724174">
        <w:rPr>
          <w:rFonts w:ascii="Calibri" w:hAnsi="Calibri" w:cs="Calibri"/>
          <w:b/>
          <w:bCs/>
          <w:color w:val="000000" w:themeColor="text1"/>
        </w:rPr>
        <w:t>F</w:t>
      </w:r>
      <w:r w:rsidR="00E31EF7" w:rsidRPr="00724174">
        <w:rPr>
          <w:rFonts w:ascii="Calibri" w:hAnsi="Calibri" w:cs="Calibri"/>
          <w:b/>
          <w:bCs/>
          <w:color w:val="000000" w:themeColor="text1"/>
        </w:rPr>
        <w:t>undamentals</w:t>
      </w:r>
      <w:r w:rsidR="00410EFA" w:rsidRPr="00724174">
        <w:rPr>
          <w:rFonts w:ascii="Calibri" w:hAnsi="Calibri" w:cs="Calibri"/>
          <w:b/>
          <w:bCs/>
          <w:color w:val="000000" w:themeColor="text1"/>
        </w:rPr>
        <w:t xml:space="preserve"> (</w:t>
      </w:r>
      <w:r w:rsidR="00971649" w:rsidRPr="00724174">
        <w:rPr>
          <w:rFonts w:ascii="Calibri" w:hAnsi="Calibri" w:cs="Calibri"/>
          <w:b/>
          <w:bCs/>
          <w:color w:val="000000" w:themeColor="text1"/>
        </w:rPr>
        <w:t>10</w:t>
      </w:r>
      <w:r w:rsidR="00410EFA" w:rsidRPr="00724174">
        <w:rPr>
          <w:rFonts w:ascii="Calibri" w:hAnsi="Calibri" w:cs="Calibri"/>
          <w:b/>
          <w:bCs/>
          <w:color w:val="000000" w:themeColor="text1"/>
        </w:rPr>
        <w:t xml:space="preserve"> Credits)</w:t>
      </w:r>
      <w:bookmarkEnd w:id="40"/>
      <w:bookmarkEnd w:id="41"/>
      <w:bookmarkEnd w:id="42"/>
      <w:bookmarkEnd w:id="43"/>
    </w:p>
    <w:p w14:paraId="55FACA3A" w14:textId="77777777" w:rsidR="00CE4E90" w:rsidRPr="007A7D7A" w:rsidRDefault="00CE4E90" w:rsidP="00C43CD0">
      <w:pPr>
        <w:pStyle w:val="BodyText"/>
        <w:spacing w:line="360" w:lineRule="auto"/>
        <w:rPr>
          <w:rFonts w:ascii="Calibri" w:hAnsi="Calibri" w:cs="Calibri"/>
          <w:bCs/>
          <w:color w:val="000000" w:themeColor="text1"/>
          <w:szCs w:val="24"/>
        </w:rPr>
      </w:pPr>
    </w:p>
    <w:p w14:paraId="112CFCDF" w14:textId="77777777" w:rsidR="00CE4E90" w:rsidRPr="00724174" w:rsidRDefault="00CE4E90" w:rsidP="00C43CD0">
      <w:pPr>
        <w:pStyle w:val="Heading3"/>
        <w:jc w:val="both"/>
        <w:rPr>
          <w:rFonts w:ascii="Calibri" w:hAnsi="Calibri" w:cs="Calibri"/>
          <w:b/>
          <w:bCs w:val="0"/>
          <w:color w:val="000000" w:themeColor="text1"/>
        </w:rPr>
      </w:pPr>
      <w:bookmarkStart w:id="44" w:name="_Toc56780330"/>
      <w:bookmarkStart w:id="45" w:name="_Toc120792361"/>
      <w:bookmarkStart w:id="46" w:name="_Toc120792623"/>
      <w:bookmarkStart w:id="47" w:name="_Toc167880596"/>
      <w:r w:rsidRPr="00724174">
        <w:rPr>
          <w:rFonts w:ascii="Calibri" w:hAnsi="Calibri" w:cs="Calibri"/>
          <w:b/>
          <w:bCs w:val="0"/>
          <w:color w:val="000000" w:themeColor="text1"/>
        </w:rPr>
        <w:t>Description</w:t>
      </w:r>
      <w:bookmarkEnd w:id="44"/>
      <w:bookmarkEnd w:id="45"/>
      <w:bookmarkEnd w:id="46"/>
      <w:bookmarkEnd w:id="47"/>
    </w:p>
    <w:p w14:paraId="05EDBCC6" w14:textId="77777777" w:rsidR="00FF1D8E" w:rsidRPr="003B503B" w:rsidRDefault="00FF1D8E" w:rsidP="0544E565">
      <w:pPr>
        <w:pStyle w:val="BodyText3"/>
        <w:spacing w:after="0" w:line="360" w:lineRule="auto"/>
        <w:jc w:val="both"/>
        <w:rPr>
          <w:rFonts w:ascii="Calibri" w:eastAsia="Gotham Book" w:hAnsi="Calibri" w:cs="Calibri"/>
          <w:color w:val="000000" w:themeColor="text1"/>
          <w:sz w:val="24"/>
          <w:szCs w:val="24"/>
        </w:rPr>
      </w:pPr>
    </w:p>
    <w:p w14:paraId="0C6FAF88" w14:textId="6DFBD5B6" w:rsidR="00E31EF7" w:rsidRPr="007A7D7A" w:rsidRDefault="00E31EF7" w:rsidP="003B503B">
      <w:pPr>
        <w:rPr>
          <w:rFonts w:ascii="Calibri" w:eastAsia="Gotham Book" w:hAnsi="Calibri" w:cs="Calibri"/>
        </w:rPr>
      </w:pPr>
      <w:r w:rsidRPr="007A7D7A">
        <w:rPr>
          <w:rFonts w:ascii="Calibri" w:eastAsia="Gotham Book" w:hAnsi="Calibri" w:cs="Calibri"/>
        </w:rPr>
        <w:t>This is your first dr</w:t>
      </w:r>
      <w:r w:rsidR="004D0005" w:rsidRPr="007A7D7A">
        <w:rPr>
          <w:rFonts w:ascii="Calibri" w:eastAsia="Gotham Book" w:hAnsi="Calibri" w:cs="Calibri"/>
        </w:rPr>
        <w:t xml:space="preserve">awing module in the first year. </w:t>
      </w:r>
      <w:r w:rsidRPr="007A7D7A">
        <w:rPr>
          <w:rFonts w:ascii="Calibri" w:eastAsia="Gotham Book" w:hAnsi="Calibri" w:cs="Calibri"/>
        </w:rPr>
        <w:t>This</w:t>
      </w:r>
      <w:r w:rsidR="5F9F6A6D" w:rsidRPr="007A7D7A">
        <w:rPr>
          <w:rFonts w:ascii="Calibri" w:eastAsia="Gotham Book" w:hAnsi="Calibri" w:cs="Calibri"/>
        </w:rPr>
        <w:t xml:space="preserve"> stage covers the</w:t>
      </w:r>
      <w:r w:rsidRPr="003B503B">
        <w:rPr>
          <w:rFonts w:ascii="Calibri" w:eastAsia="Gotham Book" w:hAnsi="Calibri" w:cs="Calibri"/>
        </w:rPr>
        <w:t xml:space="preserve"> fundamentals of drawing accurately and will use</w:t>
      </w:r>
      <w:r w:rsidR="00426BFA" w:rsidRPr="003B503B">
        <w:rPr>
          <w:rFonts w:ascii="Calibri" w:eastAsia="Gotham Book" w:hAnsi="Calibri" w:cs="Calibri"/>
        </w:rPr>
        <w:t xml:space="preserve"> living</w:t>
      </w:r>
      <w:r w:rsidRPr="003B503B">
        <w:rPr>
          <w:rFonts w:ascii="Calibri" w:eastAsia="Gotham Book" w:hAnsi="Calibri" w:cs="Calibri"/>
        </w:rPr>
        <w:t xml:space="preserve"> plant</w:t>
      </w:r>
      <w:r w:rsidR="00426BFA" w:rsidRPr="003B503B">
        <w:rPr>
          <w:rFonts w:ascii="Calibri" w:eastAsia="Gotham Book" w:hAnsi="Calibri" w:cs="Calibri"/>
        </w:rPr>
        <w:t>s as</w:t>
      </w:r>
      <w:r w:rsidRPr="003B503B">
        <w:rPr>
          <w:rFonts w:ascii="Calibri" w:eastAsia="Gotham Book" w:hAnsi="Calibri" w:cs="Calibri"/>
        </w:rPr>
        <w:t xml:space="preserve"> subject matter.</w:t>
      </w:r>
      <w:r w:rsidR="34EE167C" w:rsidRPr="003B503B">
        <w:rPr>
          <w:rFonts w:ascii="Calibri" w:eastAsia="Gotham Book" w:hAnsi="Calibri" w:cs="Calibri"/>
        </w:rPr>
        <w:t xml:space="preserve">  You will be introduced to analytical methods of drawing, including the measured drawing that underpins all botanical illustration</w:t>
      </w:r>
      <w:r w:rsidR="7B5D8E5E" w:rsidRPr="007A7D7A">
        <w:rPr>
          <w:rFonts w:ascii="Calibri" w:eastAsia="Gotham Book" w:hAnsi="Calibri" w:cs="Calibri"/>
        </w:rPr>
        <w:t>, with emphasis always on observation of the plant</w:t>
      </w:r>
      <w:r w:rsidR="34EE167C" w:rsidRPr="003B503B">
        <w:rPr>
          <w:rFonts w:ascii="Calibri" w:eastAsia="Gotham Book" w:hAnsi="Calibri" w:cs="Calibri"/>
        </w:rPr>
        <w:t>.</w:t>
      </w:r>
      <w:r w:rsidRPr="003B503B">
        <w:rPr>
          <w:rFonts w:ascii="Calibri" w:eastAsia="Gotham Book" w:hAnsi="Calibri" w:cs="Calibri"/>
        </w:rPr>
        <w:t xml:space="preserve"> </w:t>
      </w:r>
      <w:r w:rsidR="1AA71F79" w:rsidRPr="007A7D7A">
        <w:rPr>
          <w:rFonts w:ascii="Calibri" w:eastAsia="Gotham Book" w:hAnsi="Calibri" w:cs="Calibri"/>
        </w:rPr>
        <w:t xml:space="preserve"> The tools, </w:t>
      </w:r>
      <w:proofErr w:type="gramStart"/>
      <w:r w:rsidR="1AA71F79" w:rsidRPr="007A7D7A">
        <w:rPr>
          <w:rFonts w:ascii="Calibri" w:eastAsia="Gotham Book" w:hAnsi="Calibri" w:cs="Calibri"/>
        </w:rPr>
        <w:t>techniques</w:t>
      </w:r>
      <w:proofErr w:type="gramEnd"/>
      <w:r w:rsidR="1AA71F79" w:rsidRPr="007A7D7A">
        <w:rPr>
          <w:rFonts w:ascii="Calibri" w:eastAsia="Gotham Book" w:hAnsi="Calibri" w:cs="Calibri"/>
        </w:rPr>
        <w:t xml:space="preserve"> and skills to record observations of the characteristics of a plant are taught, enabling you to represent particular plants and their species in your drawings.</w:t>
      </w:r>
    </w:p>
    <w:p w14:paraId="26C6A985" w14:textId="77777777" w:rsidR="00FF1D8E" w:rsidRPr="007A7D7A" w:rsidRDefault="00FF1D8E" w:rsidP="0544E565">
      <w:pPr>
        <w:pStyle w:val="BodyText3"/>
        <w:spacing w:after="0" w:line="360" w:lineRule="auto"/>
        <w:jc w:val="both"/>
        <w:rPr>
          <w:rFonts w:ascii="Calibri" w:hAnsi="Calibri" w:cs="Calibri"/>
          <w:b/>
          <w:bCs/>
          <w:color w:val="000000" w:themeColor="text1"/>
          <w:sz w:val="24"/>
          <w:szCs w:val="24"/>
          <w:highlight w:val="yellow"/>
        </w:rPr>
      </w:pPr>
    </w:p>
    <w:p w14:paraId="2E620FC9" w14:textId="77777777" w:rsidR="00CE4E90" w:rsidRPr="003B503B" w:rsidRDefault="00CE4E90" w:rsidP="003B503B">
      <w:pPr>
        <w:pStyle w:val="BodyText3"/>
        <w:spacing w:after="0" w:line="360" w:lineRule="auto"/>
        <w:jc w:val="both"/>
        <w:rPr>
          <w:rFonts w:ascii="Calibri" w:hAnsi="Calibri" w:cs="Calibri"/>
          <w:b/>
          <w:color w:val="000000" w:themeColor="text1"/>
          <w:szCs w:val="24"/>
        </w:rPr>
      </w:pPr>
      <w:bookmarkStart w:id="48" w:name="_Toc56780331"/>
      <w:bookmarkStart w:id="49" w:name="_Toc120792362"/>
      <w:bookmarkStart w:id="50" w:name="_Toc120792624"/>
      <w:r w:rsidRPr="003B503B">
        <w:rPr>
          <w:rFonts w:ascii="Calibri" w:hAnsi="Calibri" w:cs="Calibri"/>
          <w:b/>
          <w:bCs/>
          <w:color w:val="000000" w:themeColor="text1"/>
          <w:sz w:val="24"/>
          <w:szCs w:val="24"/>
        </w:rPr>
        <w:t>Learning A</w:t>
      </w:r>
      <w:r w:rsidR="00E31EF7" w:rsidRPr="003B503B">
        <w:rPr>
          <w:rFonts w:ascii="Calibri" w:hAnsi="Calibri" w:cs="Calibri"/>
          <w:b/>
          <w:bCs/>
          <w:color w:val="000000" w:themeColor="text1"/>
          <w:sz w:val="24"/>
          <w:szCs w:val="24"/>
        </w:rPr>
        <w:t>reas</w:t>
      </w:r>
      <w:bookmarkEnd w:id="48"/>
      <w:bookmarkEnd w:id="49"/>
      <w:bookmarkEnd w:id="50"/>
    </w:p>
    <w:p w14:paraId="03045BE7" w14:textId="77777777" w:rsidR="00FF1D8E" w:rsidRPr="003B503B" w:rsidRDefault="00FF1D8E" w:rsidP="2338BF26">
      <w:pPr>
        <w:pStyle w:val="BodyText3"/>
        <w:spacing w:after="0" w:line="360" w:lineRule="auto"/>
        <w:jc w:val="both"/>
        <w:rPr>
          <w:rFonts w:ascii="Calibri" w:hAnsi="Calibri" w:cs="Calibri"/>
          <w:color w:val="000000" w:themeColor="text1"/>
          <w:sz w:val="24"/>
          <w:szCs w:val="24"/>
        </w:rPr>
      </w:pPr>
    </w:p>
    <w:p w14:paraId="59466424" w14:textId="50F64EB3" w:rsidR="00E31EF7" w:rsidRPr="007A7D7A" w:rsidRDefault="00E31EF7" w:rsidP="003B503B">
      <w:pPr>
        <w:pStyle w:val="BodyText3"/>
        <w:spacing w:after="0" w:line="360" w:lineRule="auto"/>
        <w:jc w:val="both"/>
        <w:rPr>
          <w:rFonts w:ascii="Calibri" w:hAnsi="Calibri" w:cs="Calibri"/>
          <w:color w:val="000000" w:themeColor="text1"/>
        </w:rPr>
      </w:pPr>
      <w:r w:rsidRPr="007A7D7A">
        <w:rPr>
          <w:rFonts w:ascii="Calibri" w:hAnsi="Calibri" w:cs="Calibri"/>
          <w:color w:val="000000" w:themeColor="text1"/>
          <w:sz w:val="24"/>
          <w:szCs w:val="24"/>
        </w:rPr>
        <w:t>Botanical accuracy- a demonstration of</w:t>
      </w:r>
      <w:r w:rsidR="5EEB9D19" w:rsidRPr="003B503B">
        <w:rPr>
          <w:rFonts w:ascii="Calibri" w:hAnsi="Calibri" w:cs="Calibri"/>
          <w:color w:val="000000" w:themeColor="text1"/>
          <w:sz w:val="24"/>
          <w:szCs w:val="24"/>
        </w:rPr>
        <w:t xml:space="preserve"> close attention to your plants and</w:t>
      </w:r>
      <w:r w:rsidRPr="007A7D7A">
        <w:rPr>
          <w:rFonts w:ascii="Calibri" w:hAnsi="Calibri" w:cs="Calibri"/>
          <w:color w:val="000000" w:themeColor="text1"/>
          <w:sz w:val="24"/>
          <w:szCs w:val="24"/>
        </w:rPr>
        <w:t xml:space="preserve"> keen observational skills</w:t>
      </w:r>
      <w:r w:rsidR="004B1B68" w:rsidRPr="007A7D7A">
        <w:rPr>
          <w:rFonts w:ascii="Calibri" w:hAnsi="Calibri" w:cs="Calibri"/>
          <w:color w:val="000000" w:themeColor="text1"/>
          <w:sz w:val="24"/>
          <w:szCs w:val="24"/>
        </w:rPr>
        <w:t>.</w:t>
      </w:r>
      <w:r w:rsidRPr="007A7D7A">
        <w:rPr>
          <w:rFonts w:ascii="Calibri" w:hAnsi="Calibri" w:cs="Calibri"/>
          <w:color w:val="000000" w:themeColor="text1"/>
          <w:sz w:val="24"/>
          <w:szCs w:val="24"/>
        </w:rPr>
        <w:t xml:space="preserve"> </w:t>
      </w:r>
    </w:p>
    <w:p w14:paraId="7C7C8DE5" w14:textId="4ECD4489" w:rsidR="00E31EF7" w:rsidRPr="007A7D7A" w:rsidRDefault="00E31EF7" w:rsidP="003B503B">
      <w:pPr>
        <w:pStyle w:val="BodyText3"/>
        <w:spacing w:after="0" w:line="360" w:lineRule="auto"/>
        <w:jc w:val="both"/>
        <w:rPr>
          <w:rFonts w:ascii="Calibri" w:hAnsi="Calibri" w:cs="Calibri"/>
          <w:color w:val="000000" w:themeColor="text1"/>
        </w:rPr>
      </w:pPr>
      <w:proofErr w:type="spellStart"/>
      <w:r w:rsidRPr="007A7D7A">
        <w:rPr>
          <w:rFonts w:ascii="Calibri" w:hAnsi="Calibri" w:cs="Calibri"/>
          <w:color w:val="000000" w:themeColor="text1"/>
          <w:sz w:val="24"/>
          <w:szCs w:val="24"/>
        </w:rPr>
        <w:t>Draftsmanship</w:t>
      </w:r>
      <w:proofErr w:type="spellEnd"/>
      <w:r w:rsidRPr="007A7D7A">
        <w:rPr>
          <w:rFonts w:ascii="Calibri" w:hAnsi="Calibri" w:cs="Calibri"/>
          <w:color w:val="000000" w:themeColor="text1"/>
          <w:sz w:val="24"/>
          <w:szCs w:val="24"/>
        </w:rPr>
        <w:t xml:space="preserve"> – demonstrating proficiency in the application of techniques i</w:t>
      </w:r>
      <w:r w:rsidR="1FD84555" w:rsidRPr="003B503B">
        <w:rPr>
          <w:rFonts w:ascii="Calibri" w:hAnsi="Calibri" w:cs="Calibri"/>
          <w:color w:val="000000" w:themeColor="text1"/>
          <w:sz w:val="24"/>
          <w:szCs w:val="24"/>
        </w:rPr>
        <w:t>n</w:t>
      </w:r>
      <w:r w:rsidRPr="007A7D7A">
        <w:rPr>
          <w:rFonts w:ascii="Calibri" w:hAnsi="Calibri" w:cs="Calibri"/>
          <w:color w:val="000000" w:themeColor="text1"/>
          <w:sz w:val="24"/>
          <w:szCs w:val="24"/>
        </w:rPr>
        <w:t xml:space="preserve"> </w:t>
      </w:r>
      <w:proofErr w:type="gramStart"/>
      <w:r w:rsidRPr="007A7D7A">
        <w:rPr>
          <w:rFonts w:ascii="Calibri" w:hAnsi="Calibri" w:cs="Calibri"/>
          <w:color w:val="000000" w:themeColor="text1"/>
          <w:sz w:val="24"/>
          <w:szCs w:val="24"/>
        </w:rPr>
        <w:t xml:space="preserve">pencil </w:t>
      </w:r>
      <w:r w:rsidR="317EA6C9" w:rsidRPr="007A7D7A">
        <w:rPr>
          <w:rFonts w:ascii="Calibri" w:hAnsi="Calibri" w:cs="Calibri"/>
          <w:color w:val="000000" w:themeColor="text1"/>
          <w:sz w:val="24"/>
          <w:szCs w:val="24"/>
        </w:rPr>
        <w:t>.</w:t>
      </w:r>
      <w:proofErr w:type="gramEnd"/>
    </w:p>
    <w:p w14:paraId="515C92B6" w14:textId="77777777" w:rsidR="00CE4E90" w:rsidRPr="007A7D7A" w:rsidRDefault="00E31EF7" w:rsidP="003B503B">
      <w:pPr>
        <w:pStyle w:val="BodyText3"/>
        <w:spacing w:after="0" w:line="360" w:lineRule="auto"/>
        <w:jc w:val="both"/>
        <w:rPr>
          <w:rFonts w:ascii="Calibri" w:hAnsi="Calibri" w:cs="Calibri"/>
          <w:color w:val="000000" w:themeColor="text1"/>
        </w:rPr>
      </w:pPr>
      <w:r w:rsidRPr="007A7D7A">
        <w:rPr>
          <w:rFonts w:ascii="Calibri" w:hAnsi="Calibri" w:cs="Calibri"/>
          <w:color w:val="000000" w:themeColor="text1"/>
          <w:sz w:val="24"/>
          <w:szCs w:val="24"/>
        </w:rPr>
        <w:t xml:space="preserve">Aesthetics – demonstrating artistic sensitivity, effective </w:t>
      </w:r>
      <w:proofErr w:type="gramStart"/>
      <w:r w:rsidRPr="007A7D7A">
        <w:rPr>
          <w:rFonts w:ascii="Calibri" w:hAnsi="Calibri" w:cs="Calibri"/>
          <w:color w:val="000000" w:themeColor="text1"/>
          <w:sz w:val="24"/>
          <w:szCs w:val="24"/>
        </w:rPr>
        <w:t>composition</w:t>
      </w:r>
      <w:proofErr w:type="gramEnd"/>
      <w:r w:rsidRPr="007A7D7A">
        <w:rPr>
          <w:rFonts w:ascii="Calibri" w:hAnsi="Calibri" w:cs="Calibri"/>
          <w:color w:val="000000" w:themeColor="text1"/>
          <w:sz w:val="24"/>
          <w:szCs w:val="24"/>
        </w:rPr>
        <w:t xml:space="preserve"> and control of expression</w:t>
      </w:r>
      <w:r w:rsidR="004B1B68" w:rsidRPr="007A7D7A">
        <w:rPr>
          <w:rFonts w:ascii="Calibri" w:hAnsi="Calibri" w:cs="Calibri"/>
          <w:color w:val="000000" w:themeColor="text1"/>
          <w:sz w:val="24"/>
          <w:szCs w:val="24"/>
        </w:rPr>
        <w:t>.</w:t>
      </w:r>
    </w:p>
    <w:p w14:paraId="149270C8" w14:textId="77777777" w:rsidR="00FF1D8E" w:rsidRPr="007A7D7A" w:rsidRDefault="00FF1D8E" w:rsidP="00C43CD0">
      <w:pPr>
        <w:spacing w:line="360" w:lineRule="auto"/>
        <w:ind w:right="39"/>
        <w:jc w:val="both"/>
        <w:rPr>
          <w:rFonts w:ascii="Calibri" w:hAnsi="Calibri" w:cs="Calibri"/>
          <w:color w:val="000000" w:themeColor="text1"/>
        </w:rPr>
      </w:pPr>
    </w:p>
    <w:p w14:paraId="50FD71DC" w14:textId="77777777" w:rsidR="00E31EF7" w:rsidRPr="00724174" w:rsidRDefault="00E31EF7" w:rsidP="00C43CD0">
      <w:pPr>
        <w:pStyle w:val="Heading3"/>
        <w:jc w:val="both"/>
        <w:rPr>
          <w:rFonts w:ascii="Calibri" w:hAnsi="Calibri" w:cs="Calibri"/>
          <w:b/>
          <w:bCs w:val="0"/>
          <w:color w:val="000000" w:themeColor="text1"/>
        </w:rPr>
      </w:pPr>
      <w:bookmarkStart w:id="51" w:name="_Toc56780332"/>
      <w:bookmarkStart w:id="52" w:name="_Toc120792363"/>
      <w:bookmarkStart w:id="53" w:name="_Toc120792625"/>
      <w:bookmarkStart w:id="54" w:name="_Toc167880597"/>
      <w:r w:rsidRPr="00724174">
        <w:rPr>
          <w:rFonts w:ascii="Calibri" w:hAnsi="Calibri" w:cs="Calibri"/>
          <w:b/>
          <w:bCs w:val="0"/>
          <w:color w:val="000000" w:themeColor="text1"/>
        </w:rPr>
        <w:t>A</w:t>
      </w:r>
      <w:r w:rsidR="003C421D" w:rsidRPr="00724174">
        <w:rPr>
          <w:rFonts w:ascii="Calibri" w:hAnsi="Calibri" w:cs="Calibri"/>
          <w:b/>
          <w:bCs w:val="0"/>
          <w:color w:val="000000" w:themeColor="text1"/>
        </w:rPr>
        <w:t>ssessment</w:t>
      </w:r>
      <w:bookmarkEnd w:id="51"/>
      <w:bookmarkEnd w:id="52"/>
      <w:bookmarkEnd w:id="53"/>
      <w:bookmarkEnd w:id="54"/>
    </w:p>
    <w:p w14:paraId="2605F085" w14:textId="77777777" w:rsidR="00FF1D8E" w:rsidRPr="007A7D7A" w:rsidRDefault="00FF1D8E" w:rsidP="00C43CD0">
      <w:pPr>
        <w:pStyle w:val="BodyText3"/>
        <w:spacing w:after="0" w:line="360" w:lineRule="auto"/>
        <w:jc w:val="both"/>
        <w:rPr>
          <w:rFonts w:ascii="Calibri" w:hAnsi="Calibri" w:cs="Calibri"/>
          <w:bCs/>
          <w:i/>
          <w:color w:val="000000" w:themeColor="text1"/>
          <w:sz w:val="24"/>
          <w:szCs w:val="24"/>
        </w:rPr>
      </w:pPr>
    </w:p>
    <w:p w14:paraId="4CE8F1DC" w14:textId="3F4AFDB7" w:rsidR="00E31EF7" w:rsidRPr="007A7D7A" w:rsidRDefault="00E31EF7" w:rsidP="0544E565">
      <w:pPr>
        <w:pStyle w:val="BodyText"/>
        <w:spacing w:line="360" w:lineRule="auto"/>
        <w:rPr>
          <w:rFonts w:ascii="Calibri" w:hAnsi="Calibri" w:cs="Calibri"/>
          <w:color w:val="000000" w:themeColor="text1"/>
          <w:lang w:val="en-US"/>
        </w:rPr>
      </w:pPr>
      <w:r w:rsidRPr="007A7D7A">
        <w:rPr>
          <w:rFonts w:ascii="Calibri" w:hAnsi="Calibri" w:cs="Calibri"/>
          <w:color w:val="000000" w:themeColor="text1"/>
          <w:lang w:val="en-US"/>
        </w:rPr>
        <w:t xml:space="preserve">You will </w:t>
      </w:r>
      <w:r w:rsidR="00426BFA" w:rsidRPr="007A7D7A">
        <w:rPr>
          <w:rFonts w:ascii="Calibri" w:hAnsi="Calibri" w:cs="Calibri"/>
          <w:color w:val="000000" w:themeColor="text1"/>
          <w:lang w:val="en-US"/>
        </w:rPr>
        <w:t>prepare</w:t>
      </w:r>
      <w:r w:rsidRPr="007A7D7A">
        <w:rPr>
          <w:rFonts w:ascii="Calibri" w:hAnsi="Calibri" w:cs="Calibri"/>
          <w:color w:val="000000" w:themeColor="text1"/>
          <w:lang w:val="en-US"/>
        </w:rPr>
        <w:t xml:space="preserve"> a </w:t>
      </w:r>
      <w:r w:rsidR="00D65196" w:rsidRPr="007A7D7A">
        <w:rPr>
          <w:rFonts w:ascii="Calibri" w:hAnsi="Calibri" w:cs="Calibri"/>
          <w:color w:val="000000" w:themeColor="text1"/>
          <w:lang w:val="en-US"/>
        </w:rPr>
        <w:t>portfolio o</w:t>
      </w:r>
      <w:r w:rsidRPr="007A7D7A">
        <w:rPr>
          <w:rFonts w:ascii="Calibri" w:hAnsi="Calibri" w:cs="Calibri"/>
          <w:color w:val="000000" w:themeColor="text1"/>
          <w:lang w:val="en-US"/>
        </w:rPr>
        <w:t xml:space="preserve">f preparatory </w:t>
      </w:r>
      <w:r w:rsidR="00426BFA" w:rsidRPr="007A7D7A">
        <w:rPr>
          <w:rFonts w:ascii="Calibri" w:hAnsi="Calibri" w:cs="Calibri"/>
          <w:color w:val="000000" w:themeColor="text1"/>
          <w:lang w:val="en-US"/>
        </w:rPr>
        <w:t xml:space="preserve">work and finished pieces </w:t>
      </w:r>
      <w:r w:rsidRPr="007A7D7A">
        <w:rPr>
          <w:rFonts w:ascii="Calibri" w:hAnsi="Calibri" w:cs="Calibri"/>
          <w:color w:val="000000" w:themeColor="text1"/>
          <w:lang w:val="en-US"/>
        </w:rPr>
        <w:t xml:space="preserve">that will </w:t>
      </w:r>
      <w:proofErr w:type="gramStart"/>
      <w:r w:rsidR="00426BFA" w:rsidRPr="007A7D7A">
        <w:rPr>
          <w:rFonts w:ascii="Calibri" w:hAnsi="Calibri" w:cs="Calibri"/>
          <w:color w:val="000000" w:themeColor="text1"/>
          <w:lang w:val="en-US"/>
        </w:rPr>
        <w:t>be assessed</w:t>
      </w:r>
      <w:proofErr w:type="gramEnd"/>
      <w:r w:rsidR="00426BFA" w:rsidRPr="007A7D7A">
        <w:rPr>
          <w:rFonts w:ascii="Calibri" w:hAnsi="Calibri" w:cs="Calibri"/>
          <w:color w:val="000000" w:themeColor="text1"/>
          <w:lang w:val="en-US"/>
        </w:rPr>
        <w:t xml:space="preserve"> on</w:t>
      </w:r>
      <w:r w:rsidR="003C421D" w:rsidRPr="007A7D7A">
        <w:rPr>
          <w:rFonts w:ascii="Calibri" w:hAnsi="Calibri" w:cs="Calibri"/>
          <w:color w:val="000000" w:themeColor="text1"/>
          <w:lang w:val="en-US"/>
        </w:rPr>
        <w:t xml:space="preserve"> technical competence and </w:t>
      </w:r>
      <w:r w:rsidR="00426BFA" w:rsidRPr="007A7D7A">
        <w:rPr>
          <w:rFonts w:ascii="Calibri" w:hAnsi="Calibri" w:cs="Calibri"/>
          <w:color w:val="000000" w:themeColor="text1"/>
          <w:lang w:val="en-US"/>
        </w:rPr>
        <w:t xml:space="preserve">whether you have managed to bring </w:t>
      </w:r>
      <w:r w:rsidR="001412FF" w:rsidRPr="007A7D7A">
        <w:rPr>
          <w:rFonts w:ascii="Calibri" w:hAnsi="Calibri" w:cs="Calibri"/>
          <w:color w:val="000000" w:themeColor="text1"/>
          <w:lang w:val="en-US"/>
        </w:rPr>
        <w:t xml:space="preserve">your </w:t>
      </w:r>
      <w:r w:rsidR="003C421D" w:rsidRPr="007A7D7A">
        <w:rPr>
          <w:rFonts w:ascii="Calibri" w:hAnsi="Calibri" w:cs="Calibri"/>
          <w:color w:val="000000" w:themeColor="text1"/>
          <w:lang w:val="en-US"/>
        </w:rPr>
        <w:t>project</w:t>
      </w:r>
      <w:r w:rsidR="00426BFA" w:rsidRPr="007A7D7A">
        <w:rPr>
          <w:rFonts w:ascii="Calibri" w:hAnsi="Calibri" w:cs="Calibri"/>
          <w:color w:val="000000" w:themeColor="text1"/>
          <w:lang w:val="en-US"/>
        </w:rPr>
        <w:t xml:space="preserve"> to</w:t>
      </w:r>
      <w:r w:rsidR="003C421D" w:rsidRPr="007A7D7A">
        <w:rPr>
          <w:rFonts w:ascii="Calibri" w:hAnsi="Calibri" w:cs="Calibri"/>
          <w:color w:val="000000" w:themeColor="text1"/>
          <w:lang w:val="en-US"/>
        </w:rPr>
        <w:t xml:space="preserve"> a </w:t>
      </w:r>
      <w:r w:rsidR="00426BFA" w:rsidRPr="007A7D7A">
        <w:rPr>
          <w:rFonts w:ascii="Calibri" w:hAnsi="Calibri" w:cs="Calibri"/>
          <w:color w:val="000000" w:themeColor="text1"/>
          <w:lang w:val="en-US"/>
        </w:rPr>
        <w:t xml:space="preserve">successful </w:t>
      </w:r>
      <w:r w:rsidR="003C421D" w:rsidRPr="007A7D7A">
        <w:rPr>
          <w:rFonts w:ascii="Calibri" w:hAnsi="Calibri" w:cs="Calibri"/>
          <w:color w:val="000000" w:themeColor="text1"/>
          <w:lang w:val="en-US"/>
        </w:rPr>
        <w:t>conclusion.</w:t>
      </w:r>
    </w:p>
    <w:p w14:paraId="1F937312" w14:textId="77777777" w:rsidR="004B1B68" w:rsidRPr="007A7D7A" w:rsidRDefault="004B1B68" w:rsidP="00013E5F">
      <w:pPr>
        <w:pStyle w:val="BodyText"/>
        <w:spacing w:line="360" w:lineRule="auto"/>
        <w:jc w:val="left"/>
        <w:rPr>
          <w:rFonts w:ascii="Calibri" w:hAnsi="Calibri" w:cs="Calibri"/>
          <w:bCs/>
          <w:szCs w:val="24"/>
          <w:lang w:val="en-US"/>
        </w:rPr>
      </w:pPr>
    </w:p>
    <w:p w14:paraId="76B22D76" w14:textId="77777777" w:rsidR="00FF1D8E" w:rsidRPr="007A7D7A" w:rsidRDefault="00FF1D8E" w:rsidP="00013E5F">
      <w:pPr>
        <w:pStyle w:val="BodyText"/>
        <w:spacing w:line="360" w:lineRule="auto"/>
        <w:jc w:val="left"/>
        <w:rPr>
          <w:rFonts w:ascii="Calibri" w:hAnsi="Calibri" w:cs="Calibri"/>
          <w:bCs/>
          <w:szCs w:val="24"/>
          <w:lang w:val="en-US"/>
        </w:rPr>
      </w:pPr>
    </w:p>
    <w:p w14:paraId="2C87035A" w14:textId="77777777" w:rsidR="00E31EF7" w:rsidRPr="006B6989" w:rsidRDefault="00FF1D8E" w:rsidP="00C43CD0">
      <w:pPr>
        <w:pStyle w:val="Heading2"/>
        <w:rPr>
          <w:rFonts w:ascii="Calibri" w:hAnsi="Calibri" w:cs="Calibri"/>
          <w:b/>
          <w:bCs/>
          <w:color w:val="000000" w:themeColor="text1"/>
        </w:rPr>
      </w:pPr>
      <w:r w:rsidRPr="007A7D7A">
        <w:rPr>
          <w:rFonts w:ascii="Calibri" w:hAnsi="Calibri" w:cs="Calibri"/>
        </w:rPr>
        <w:br w:type="page"/>
      </w:r>
      <w:bookmarkStart w:id="55" w:name="_Toc56780333"/>
      <w:bookmarkStart w:id="56" w:name="_Toc120792364"/>
      <w:bookmarkStart w:id="57" w:name="_Toc120792626"/>
      <w:bookmarkStart w:id="58" w:name="_Toc167880598"/>
      <w:r w:rsidR="005A034F" w:rsidRPr="006B6989">
        <w:rPr>
          <w:rFonts w:ascii="Calibri" w:hAnsi="Calibri" w:cs="Calibri"/>
          <w:b/>
          <w:bCs/>
          <w:color w:val="000000" w:themeColor="text1"/>
        </w:rPr>
        <w:t xml:space="preserve">Module </w:t>
      </w:r>
      <w:r w:rsidR="00CE4E90" w:rsidRPr="006B6989">
        <w:rPr>
          <w:rFonts w:ascii="Calibri" w:hAnsi="Calibri" w:cs="Calibri"/>
          <w:b/>
          <w:bCs/>
          <w:color w:val="000000" w:themeColor="text1"/>
        </w:rPr>
        <w:t>2 -</w:t>
      </w:r>
      <w:r w:rsidR="00E31EF7" w:rsidRPr="006B6989">
        <w:rPr>
          <w:rFonts w:ascii="Calibri" w:hAnsi="Calibri" w:cs="Calibri"/>
          <w:b/>
          <w:bCs/>
          <w:color w:val="000000" w:themeColor="text1"/>
        </w:rPr>
        <w:t xml:space="preserve"> Painting Fundamentals</w:t>
      </w:r>
      <w:r w:rsidR="00410EFA" w:rsidRPr="006B6989">
        <w:rPr>
          <w:rFonts w:ascii="Calibri" w:hAnsi="Calibri" w:cs="Calibri"/>
          <w:b/>
          <w:bCs/>
          <w:color w:val="000000" w:themeColor="text1"/>
        </w:rPr>
        <w:t xml:space="preserve"> (10 Credits)</w:t>
      </w:r>
      <w:bookmarkEnd w:id="55"/>
      <w:bookmarkEnd w:id="56"/>
      <w:bookmarkEnd w:id="57"/>
      <w:bookmarkEnd w:id="58"/>
    </w:p>
    <w:p w14:paraId="5298545C" w14:textId="77777777" w:rsidR="00E31EF7" w:rsidRPr="007A7D7A" w:rsidRDefault="00E31EF7" w:rsidP="00C43CD0">
      <w:pPr>
        <w:pStyle w:val="Heading1"/>
        <w:spacing w:line="360" w:lineRule="auto"/>
        <w:jc w:val="both"/>
        <w:rPr>
          <w:rFonts w:ascii="Calibri" w:hAnsi="Calibri" w:cs="Calibri"/>
          <w:color w:val="000000" w:themeColor="text1"/>
          <w:sz w:val="24"/>
          <w:szCs w:val="24"/>
        </w:rPr>
      </w:pPr>
    </w:p>
    <w:p w14:paraId="38E91DE5" w14:textId="77777777" w:rsidR="00E31EF7" w:rsidRPr="006B6989" w:rsidRDefault="00E31EF7" w:rsidP="00C43CD0">
      <w:pPr>
        <w:pStyle w:val="Heading3"/>
        <w:jc w:val="both"/>
        <w:rPr>
          <w:rFonts w:ascii="Calibri" w:hAnsi="Calibri" w:cs="Calibri"/>
          <w:b/>
          <w:bCs w:val="0"/>
          <w:color w:val="000000" w:themeColor="text1"/>
        </w:rPr>
      </w:pPr>
      <w:bookmarkStart w:id="59" w:name="_Toc56780334"/>
      <w:bookmarkStart w:id="60" w:name="_Toc120792365"/>
      <w:bookmarkStart w:id="61" w:name="_Toc120792627"/>
      <w:bookmarkStart w:id="62" w:name="_Toc167880599"/>
      <w:r w:rsidRPr="006B6989">
        <w:rPr>
          <w:rFonts w:ascii="Calibri" w:hAnsi="Calibri" w:cs="Calibri"/>
          <w:b/>
          <w:bCs w:val="0"/>
          <w:color w:val="000000" w:themeColor="text1"/>
        </w:rPr>
        <w:t>Description</w:t>
      </w:r>
      <w:bookmarkEnd w:id="59"/>
      <w:bookmarkEnd w:id="60"/>
      <w:bookmarkEnd w:id="61"/>
      <w:bookmarkEnd w:id="62"/>
    </w:p>
    <w:p w14:paraId="622CB72D" w14:textId="77777777" w:rsidR="00FF1D8E" w:rsidRPr="007A7D7A" w:rsidRDefault="00FF1D8E" w:rsidP="00C43CD0">
      <w:pPr>
        <w:pStyle w:val="BodyText3"/>
        <w:spacing w:after="0" w:line="360" w:lineRule="auto"/>
        <w:jc w:val="both"/>
        <w:rPr>
          <w:rFonts w:ascii="Calibri" w:hAnsi="Calibri" w:cs="Calibri"/>
          <w:bCs/>
          <w:i/>
          <w:color w:val="000000" w:themeColor="text1"/>
          <w:sz w:val="24"/>
          <w:szCs w:val="24"/>
        </w:rPr>
      </w:pPr>
    </w:p>
    <w:p w14:paraId="687C2325" w14:textId="2216A540" w:rsidR="00E31EF7" w:rsidRPr="007A7D7A" w:rsidRDefault="00E31EF7" w:rsidP="00C43CD0">
      <w:pPr>
        <w:pStyle w:val="BodyText3"/>
        <w:spacing w:after="0" w:line="360" w:lineRule="auto"/>
        <w:jc w:val="both"/>
        <w:rPr>
          <w:rFonts w:ascii="Calibri" w:hAnsi="Calibri" w:cs="Calibri"/>
          <w:color w:val="000000" w:themeColor="text1"/>
          <w:sz w:val="24"/>
          <w:szCs w:val="24"/>
        </w:rPr>
      </w:pPr>
      <w:r w:rsidRPr="007A7D7A">
        <w:rPr>
          <w:rFonts w:ascii="Calibri" w:hAnsi="Calibri" w:cs="Calibri"/>
          <w:color w:val="000000" w:themeColor="text1"/>
          <w:sz w:val="24"/>
          <w:szCs w:val="24"/>
        </w:rPr>
        <w:t>This is your first pa</w:t>
      </w:r>
      <w:r w:rsidR="00732F61" w:rsidRPr="007A7D7A">
        <w:rPr>
          <w:rFonts w:ascii="Calibri" w:hAnsi="Calibri" w:cs="Calibri"/>
          <w:color w:val="000000" w:themeColor="text1"/>
          <w:sz w:val="24"/>
          <w:szCs w:val="24"/>
        </w:rPr>
        <w:t>inting module in the first year</w:t>
      </w:r>
      <w:r w:rsidRPr="007A7D7A">
        <w:rPr>
          <w:rFonts w:ascii="Calibri" w:hAnsi="Calibri" w:cs="Calibri"/>
          <w:color w:val="000000" w:themeColor="text1"/>
          <w:sz w:val="24"/>
          <w:szCs w:val="24"/>
        </w:rPr>
        <w:t>. This first stage will cover the fundamentals of painting</w:t>
      </w:r>
      <w:r w:rsidR="00426BFA" w:rsidRPr="007A7D7A">
        <w:rPr>
          <w:rFonts w:ascii="Calibri" w:hAnsi="Calibri" w:cs="Calibri"/>
          <w:color w:val="000000" w:themeColor="text1"/>
          <w:sz w:val="24"/>
          <w:szCs w:val="24"/>
        </w:rPr>
        <w:t xml:space="preserve">, </w:t>
      </w:r>
      <w:r w:rsidRPr="007A7D7A">
        <w:rPr>
          <w:rFonts w:ascii="Calibri" w:hAnsi="Calibri" w:cs="Calibri"/>
          <w:color w:val="000000" w:themeColor="text1"/>
          <w:sz w:val="24"/>
          <w:szCs w:val="24"/>
        </w:rPr>
        <w:t>the materials and equipment needed to carry out painting exercises</w:t>
      </w:r>
      <w:r w:rsidR="00426BFA" w:rsidRPr="007A7D7A">
        <w:rPr>
          <w:rFonts w:ascii="Calibri" w:hAnsi="Calibri" w:cs="Calibri"/>
          <w:color w:val="000000" w:themeColor="text1"/>
          <w:sz w:val="24"/>
          <w:szCs w:val="24"/>
        </w:rPr>
        <w:t>, leading</w:t>
      </w:r>
      <w:r w:rsidRPr="007A7D7A">
        <w:rPr>
          <w:rFonts w:ascii="Calibri" w:hAnsi="Calibri" w:cs="Calibri"/>
          <w:color w:val="000000" w:themeColor="text1"/>
          <w:sz w:val="24"/>
          <w:szCs w:val="24"/>
        </w:rPr>
        <w:t xml:space="preserve"> eventually </w:t>
      </w:r>
      <w:r w:rsidR="00426BFA" w:rsidRPr="007A7D7A">
        <w:rPr>
          <w:rFonts w:ascii="Calibri" w:hAnsi="Calibri" w:cs="Calibri"/>
          <w:color w:val="000000" w:themeColor="text1"/>
          <w:sz w:val="24"/>
          <w:szCs w:val="24"/>
        </w:rPr>
        <w:t xml:space="preserve">to </w:t>
      </w:r>
      <w:r w:rsidRPr="007A7D7A">
        <w:rPr>
          <w:rFonts w:ascii="Calibri" w:hAnsi="Calibri" w:cs="Calibri"/>
          <w:color w:val="000000" w:themeColor="text1"/>
          <w:sz w:val="24"/>
          <w:szCs w:val="24"/>
        </w:rPr>
        <w:t>finished artwork</w:t>
      </w:r>
      <w:r w:rsidR="00426BFA" w:rsidRPr="007A7D7A">
        <w:rPr>
          <w:rFonts w:ascii="Calibri" w:hAnsi="Calibri" w:cs="Calibri"/>
          <w:color w:val="000000" w:themeColor="text1"/>
          <w:sz w:val="24"/>
          <w:szCs w:val="24"/>
        </w:rPr>
        <w:t>s</w:t>
      </w:r>
      <w:r w:rsidRPr="007A7D7A">
        <w:rPr>
          <w:rFonts w:ascii="Calibri" w:hAnsi="Calibri" w:cs="Calibri"/>
          <w:color w:val="000000" w:themeColor="text1"/>
          <w:sz w:val="24"/>
          <w:szCs w:val="24"/>
        </w:rPr>
        <w:t xml:space="preserve">. </w:t>
      </w:r>
      <w:r w:rsidR="62BCB2DE" w:rsidRPr="007A7D7A">
        <w:rPr>
          <w:rFonts w:ascii="Calibri" w:hAnsi="Calibri" w:cs="Calibri"/>
          <w:color w:val="000000" w:themeColor="text1"/>
          <w:sz w:val="24"/>
          <w:szCs w:val="24"/>
        </w:rPr>
        <w:t>You</w:t>
      </w:r>
      <w:r w:rsidR="5F1E7437" w:rsidRPr="007A7D7A">
        <w:rPr>
          <w:rFonts w:ascii="Calibri" w:hAnsi="Calibri" w:cs="Calibri"/>
          <w:color w:val="000000" w:themeColor="text1"/>
          <w:sz w:val="24"/>
          <w:szCs w:val="24"/>
        </w:rPr>
        <w:t xml:space="preserve"> </w:t>
      </w:r>
      <w:r w:rsidRPr="007A7D7A">
        <w:rPr>
          <w:rFonts w:ascii="Calibri" w:hAnsi="Calibri" w:cs="Calibri"/>
          <w:color w:val="000000" w:themeColor="text1"/>
          <w:sz w:val="24"/>
          <w:szCs w:val="24"/>
        </w:rPr>
        <w:t xml:space="preserve">will develop paint application skills </w:t>
      </w:r>
      <w:r w:rsidR="00426BFA" w:rsidRPr="007A7D7A">
        <w:rPr>
          <w:rFonts w:ascii="Calibri" w:hAnsi="Calibri" w:cs="Calibri"/>
          <w:color w:val="000000" w:themeColor="text1"/>
          <w:sz w:val="24"/>
          <w:szCs w:val="24"/>
        </w:rPr>
        <w:t xml:space="preserve">from colour mixing </w:t>
      </w:r>
      <w:r w:rsidRPr="007A7D7A">
        <w:rPr>
          <w:rFonts w:ascii="Calibri" w:hAnsi="Calibri" w:cs="Calibri"/>
          <w:color w:val="000000" w:themeColor="text1"/>
          <w:sz w:val="24"/>
          <w:szCs w:val="24"/>
        </w:rPr>
        <w:t>through to rendering accurate colour descriptions of outer and inner fruits and seeds; the representation of convincing three-dimensional subjects will be explored. There will be an emphasis on observation</w:t>
      </w:r>
      <w:r w:rsidR="3152CA07" w:rsidRPr="007A7D7A">
        <w:rPr>
          <w:rFonts w:ascii="Calibri" w:hAnsi="Calibri" w:cs="Calibri"/>
          <w:color w:val="000000" w:themeColor="text1"/>
          <w:sz w:val="24"/>
          <w:szCs w:val="24"/>
        </w:rPr>
        <w:t xml:space="preserve"> of the plants</w:t>
      </w:r>
      <w:r w:rsidRPr="007A7D7A">
        <w:rPr>
          <w:rFonts w:ascii="Calibri" w:hAnsi="Calibri" w:cs="Calibri"/>
          <w:color w:val="000000" w:themeColor="text1"/>
          <w:sz w:val="24"/>
          <w:szCs w:val="24"/>
        </w:rPr>
        <w:t xml:space="preserve">, </w:t>
      </w:r>
      <w:r w:rsidR="710E8DC1" w:rsidRPr="007A7D7A">
        <w:rPr>
          <w:rFonts w:ascii="Calibri" w:hAnsi="Calibri" w:cs="Calibri"/>
          <w:color w:val="000000" w:themeColor="text1"/>
          <w:sz w:val="24"/>
          <w:szCs w:val="24"/>
        </w:rPr>
        <w:t xml:space="preserve">leading to </w:t>
      </w:r>
      <w:r w:rsidRPr="007A7D7A">
        <w:rPr>
          <w:rFonts w:ascii="Calibri" w:hAnsi="Calibri" w:cs="Calibri"/>
          <w:color w:val="000000" w:themeColor="text1"/>
          <w:sz w:val="24"/>
          <w:szCs w:val="24"/>
        </w:rPr>
        <w:t>growing confidence in achieving naturally painted subject matter.</w:t>
      </w:r>
    </w:p>
    <w:p w14:paraId="7D5D2E8F" w14:textId="77777777" w:rsidR="00CE4E90" w:rsidRPr="007A7D7A" w:rsidRDefault="00CE4E90" w:rsidP="00C43CD0">
      <w:pPr>
        <w:pStyle w:val="BodyText3"/>
        <w:spacing w:after="0" w:line="360" w:lineRule="auto"/>
        <w:jc w:val="both"/>
        <w:rPr>
          <w:rFonts w:ascii="Calibri" w:hAnsi="Calibri" w:cs="Calibri"/>
          <w:color w:val="000000" w:themeColor="text1"/>
          <w:sz w:val="24"/>
          <w:szCs w:val="24"/>
        </w:rPr>
      </w:pPr>
    </w:p>
    <w:p w14:paraId="1EA5D6E1" w14:textId="77777777" w:rsidR="00CE4E90" w:rsidRPr="006B6989" w:rsidRDefault="00CE4E90" w:rsidP="00C43CD0">
      <w:pPr>
        <w:pStyle w:val="Heading3"/>
        <w:jc w:val="both"/>
        <w:rPr>
          <w:rFonts w:ascii="Calibri" w:hAnsi="Calibri" w:cs="Calibri"/>
          <w:b/>
          <w:bCs w:val="0"/>
          <w:iCs/>
          <w:color w:val="000000" w:themeColor="text1"/>
        </w:rPr>
      </w:pPr>
      <w:bookmarkStart w:id="63" w:name="_Toc56780335"/>
      <w:bookmarkStart w:id="64" w:name="_Toc120792366"/>
      <w:bookmarkStart w:id="65" w:name="_Toc120792628"/>
      <w:bookmarkStart w:id="66" w:name="_Toc167880600"/>
      <w:r w:rsidRPr="006B6989">
        <w:rPr>
          <w:rFonts w:ascii="Calibri" w:hAnsi="Calibri" w:cs="Calibri"/>
          <w:b/>
          <w:bCs w:val="0"/>
          <w:iCs/>
          <w:color w:val="000000" w:themeColor="text1"/>
        </w:rPr>
        <w:t>Learning Areas</w:t>
      </w:r>
      <w:bookmarkEnd w:id="63"/>
      <w:bookmarkEnd w:id="64"/>
      <w:bookmarkEnd w:id="65"/>
      <w:bookmarkEnd w:id="66"/>
    </w:p>
    <w:p w14:paraId="5B313A4C" w14:textId="77777777" w:rsidR="00FF1D8E" w:rsidRPr="007A7D7A" w:rsidRDefault="00FF1D8E" w:rsidP="00C43CD0">
      <w:pPr>
        <w:pStyle w:val="BodyText3"/>
        <w:spacing w:after="0" w:line="360" w:lineRule="auto"/>
        <w:jc w:val="both"/>
        <w:rPr>
          <w:rFonts w:ascii="Calibri" w:hAnsi="Calibri" w:cs="Calibri"/>
          <w:bCs/>
          <w:i/>
          <w:color w:val="000000" w:themeColor="text1"/>
          <w:sz w:val="24"/>
          <w:szCs w:val="24"/>
        </w:rPr>
      </w:pPr>
    </w:p>
    <w:p w14:paraId="0A96572B" w14:textId="284B6F8C" w:rsidR="00E31EF7" w:rsidRPr="007A7D7A" w:rsidRDefault="00E31EF7" w:rsidP="00C43CD0">
      <w:pPr>
        <w:numPr>
          <w:ilvl w:val="0"/>
          <w:numId w:val="5"/>
        </w:numPr>
        <w:spacing w:line="360" w:lineRule="auto"/>
        <w:ind w:right="39"/>
        <w:jc w:val="both"/>
        <w:rPr>
          <w:rFonts w:ascii="Calibri" w:hAnsi="Calibri" w:cs="Calibri"/>
          <w:color w:val="000000" w:themeColor="text1"/>
        </w:rPr>
      </w:pPr>
      <w:r w:rsidRPr="007A7D7A">
        <w:rPr>
          <w:rFonts w:ascii="Calibri" w:hAnsi="Calibri" w:cs="Calibri"/>
          <w:color w:val="000000" w:themeColor="text1"/>
        </w:rPr>
        <w:t xml:space="preserve">Colour theory and a knowledge of the paint </w:t>
      </w:r>
      <w:r w:rsidR="0017031C" w:rsidRPr="007A7D7A">
        <w:rPr>
          <w:rFonts w:ascii="Calibri" w:hAnsi="Calibri" w:cs="Calibri"/>
          <w:color w:val="000000" w:themeColor="text1"/>
        </w:rPr>
        <w:t>box -</w:t>
      </w:r>
      <w:r w:rsidR="384CC628" w:rsidRPr="007A7D7A">
        <w:rPr>
          <w:rFonts w:ascii="Calibri" w:hAnsi="Calibri" w:cs="Calibri"/>
          <w:color w:val="000000" w:themeColor="text1"/>
        </w:rPr>
        <w:t xml:space="preserve"> </w:t>
      </w:r>
      <w:r w:rsidRPr="007A7D7A">
        <w:rPr>
          <w:rFonts w:ascii="Calibri" w:hAnsi="Calibri" w:cs="Calibri"/>
          <w:color w:val="000000" w:themeColor="text1"/>
        </w:rPr>
        <w:t>a demonstrat</w:t>
      </w:r>
      <w:r w:rsidR="4976F12A" w:rsidRPr="007A7D7A">
        <w:rPr>
          <w:rFonts w:ascii="Calibri" w:hAnsi="Calibri" w:cs="Calibri"/>
          <w:color w:val="000000" w:themeColor="text1"/>
        </w:rPr>
        <w:t xml:space="preserve">ing proficiency in </w:t>
      </w:r>
      <w:r w:rsidR="1D049B3F" w:rsidRPr="007A7D7A">
        <w:rPr>
          <w:rFonts w:ascii="Calibri" w:hAnsi="Calibri" w:cs="Calibri"/>
          <w:color w:val="000000" w:themeColor="text1"/>
        </w:rPr>
        <w:t>the manipulation</w:t>
      </w:r>
      <w:r w:rsidR="00190E46" w:rsidRPr="007A7D7A">
        <w:rPr>
          <w:rFonts w:ascii="Calibri" w:hAnsi="Calibri" w:cs="Calibri"/>
          <w:color w:val="000000" w:themeColor="text1"/>
        </w:rPr>
        <w:t xml:space="preserve"> of colour including shadows</w:t>
      </w:r>
      <w:r w:rsidR="43C89D83" w:rsidRPr="007A7D7A">
        <w:rPr>
          <w:rFonts w:ascii="Calibri" w:hAnsi="Calibri" w:cs="Calibri"/>
          <w:color w:val="000000" w:themeColor="text1"/>
        </w:rPr>
        <w:t xml:space="preserve"> and </w:t>
      </w:r>
      <w:proofErr w:type="gramStart"/>
      <w:r w:rsidR="43C89D83" w:rsidRPr="007A7D7A">
        <w:rPr>
          <w:rFonts w:ascii="Calibri" w:hAnsi="Calibri" w:cs="Calibri"/>
          <w:color w:val="000000" w:themeColor="text1"/>
        </w:rPr>
        <w:t>highlights</w:t>
      </w:r>
      <w:proofErr w:type="gramEnd"/>
    </w:p>
    <w:p w14:paraId="449AD321" w14:textId="77777777" w:rsidR="00E31EF7" w:rsidRPr="007A7D7A" w:rsidRDefault="00E31EF7" w:rsidP="00C43CD0">
      <w:pPr>
        <w:numPr>
          <w:ilvl w:val="0"/>
          <w:numId w:val="5"/>
        </w:numPr>
        <w:spacing w:line="360" w:lineRule="auto"/>
        <w:ind w:right="39"/>
        <w:jc w:val="both"/>
        <w:rPr>
          <w:rFonts w:ascii="Calibri" w:hAnsi="Calibri" w:cs="Calibri"/>
          <w:color w:val="000000" w:themeColor="text1"/>
        </w:rPr>
      </w:pPr>
      <w:r w:rsidRPr="007A7D7A">
        <w:rPr>
          <w:rFonts w:ascii="Calibri" w:hAnsi="Calibri" w:cs="Calibri"/>
          <w:color w:val="000000" w:themeColor="text1"/>
        </w:rPr>
        <w:t>Colour mixing and application – demonstrating proficiency in the application of a variety of techniques using paint</w:t>
      </w:r>
      <w:r w:rsidR="004B1B68" w:rsidRPr="007A7D7A">
        <w:rPr>
          <w:rFonts w:ascii="Calibri" w:hAnsi="Calibri" w:cs="Calibri"/>
          <w:color w:val="000000" w:themeColor="text1"/>
        </w:rPr>
        <w:t>.</w:t>
      </w:r>
    </w:p>
    <w:p w14:paraId="02A26FE9" w14:textId="77777777" w:rsidR="00E31EF7" w:rsidRPr="007A7D7A" w:rsidRDefault="00E31EF7" w:rsidP="00C43CD0">
      <w:pPr>
        <w:numPr>
          <w:ilvl w:val="0"/>
          <w:numId w:val="5"/>
        </w:numPr>
        <w:spacing w:line="360" w:lineRule="auto"/>
        <w:ind w:right="39"/>
        <w:jc w:val="both"/>
        <w:rPr>
          <w:rFonts w:ascii="Calibri" w:hAnsi="Calibri" w:cs="Calibri"/>
          <w:color w:val="000000" w:themeColor="text1"/>
        </w:rPr>
      </w:pPr>
      <w:r w:rsidRPr="007A7D7A">
        <w:rPr>
          <w:rFonts w:ascii="Calibri" w:hAnsi="Calibri" w:cs="Calibri"/>
          <w:color w:val="000000" w:themeColor="text1"/>
        </w:rPr>
        <w:t xml:space="preserve">Aesthetics – demonstrating artistic sensitivity, and convincing rendering of </w:t>
      </w:r>
      <w:r w:rsidR="00190E46" w:rsidRPr="007A7D7A">
        <w:rPr>
          <w:rFonts w:ascii="Calibri" w:hAnsi="Calibri" w:cs="Calibri"/>
          <w:color w:val="000000" w:themeColor="text1"/>
        </w:rPr>
        <w:t xml:space="preserve">a </w:t>
      </w:r>
      <w:r w:rsidRPr="007A7D7A">
        <w:rPr>
          <w:rFonts w:ascii="Calibri" w:hAnsi="Calibri" w:cs="Calibri"/>
          <w:color w:val="000000" w:themeColor="text1"/>
        </w:rPr>
        <w:t>subject</w:t>
      </w:r>
      <w:r w:rsidR="004B1B68" w:rsidRPr="007A7D7A">
        <w:rPr>
          <w:rFonts w:ascii="Calibri" w:hAnsi="Calibri" w:cs="Calibri"/>
          <w:color w:val="000000" w:themeColor="text1"/>
        </w:rPr>
        <w:t>.</w:t>
      </w:r>
    </w:p>
    <w:p w14:paraId="2CABE5BC" w14:textId="77777777" w:rsidR="00CE4E90" w:rsidRPr="007A7D7A" w:rsidRDefault="00CE4E90" w:rsidP="00C43CD0">
      <w:pPr>
        <w:spacing w:line="360" w:lineRule="auto"/>
        <w:ind w:left="360"/>
        <w:jc w:val="both"/>
        <w:rPr>
          <w:rFonts w:ascii="Calibri" w:hAnsi="Calibri" w:cs="Calibri"/>
          <w:color w:val="000000" w:themeColor="text1"/>
        </w:rPr>
      </w:pPr>
    </w:p>
    <w:p w14:paraId="612AF8D6" w14:textId="77777777" w:rsidR="00E31EF7" w:rsidRPr="006B6989" w:rsidRDefault="00E31EF7" w:rsidP="00C43CD0">
      <w:pPr>
        <w:pStyle w:val="Heading3"/>
        <w:jc w:val="both"/>
        <w:rPr>
          <w:rFonts w:ascii="Calibri" w:hAnsi="Calibri" w:cs="Calibri"/>
          <w:b/>
          <w:bCs w:val="0"/>
          <w:iCs/>
          <w:color w:val="000000" w:themeColor="text1"/>
        </w:rPr>
      </w:pPr>
      <w:bookmarkStart w:id="67" w:name="_Toc56780336"/>
      <w:bookmarkStart w:id="68" w:name="_Toc120792367"/>
      <w:bookmarkStart w:id="69" w:name="_Toc120792629"/>
      <w:bookmarkStart w:id="70" w:name="_Toc167880601"/>
      <w:r w:rsidRPr="006B6989">
        <w:rPr>
          <w:rFonts w:ascii="Calibri" w:hAnsi="Calibri" w:cs="Calibri"/>
          <w:b/>
          <w:bCs w:val="0"/>
          <w:iCs/>
          <w:color w:val="000000" w:themeColor="text1"/>
        </w:rPr>
        <w:t>Assessment</w:t>
      </w:r>
      <w:bookmarkEnd w:id="67"/>
      <w:bookmarkEnd w:id="68"/>
      <w:bookmarkEnd w:id="69"/>
      <w:bookmarkEnd w:id="70"/>
    </w:p>
    <w:p w14:paraId="489902AF" w14:textId="77777777" w:rsidR="00FF1D8E" w:rsidRPr="007A7D7A" w:rsidRDefault="00FF1D8E" w:rsidP="00C43CD0">
      <w:pPr>
        <w:pStyle w:val="BodyText3"/>
        <w:spacing w:after="0" w:line="360" w:lineRule="auto"/>
        <w:jc w:val="both"/>
        <w:rPr>
          <w:rFonts w:ascii="Calibri" w:hAnsi="Calibri" w:cs="Calibri"/>
          <w:bCs/>
          <w:i/>
          <w:color w:val="000000" w:themeColor="text1"/>
          <w:sz w:val="24"/>
          <w:szCs w:val="24"/>
        </w:rPr>
      </w:pPr>
    </w:p>
    <w:p w14:paraId="3108BE5B" w14:textId="5219A49D" w:rsidR="00E31EF7" w:rsidRPr="007A7D7A" w:rsidRDefault="00E31EF7" w:rsidP="0544E565">
      <w:pPr>
        <w:pStyle w:val="BodyText"/>
        <w:spacing w:line="360" w:lineRule="auto"/>
        <w:rPr>
          <w:rFonts w:ascii="Calibri" w:hAnsi="Calibri" w:cs="Calibri"/>
          <w:color w:val="000000" w:themeColor="text1"/>
          <w:lang w:val="en-US"/>
        </w:rPr>
      </w:pPr>
      <w:r w:rsidRPr="007A7D7A">
        <w:rPr>
          <w:rFonts w:ascii="Calibri" w:hAnsi="Calibri" w:cs="Calibri"/>
          <w:color w:val="000000" w:themeColor="text1"/>
          <w:lang w:val="en-US"/>
        </w:rPr>
        <w:t xml:space="preserve">You will </w:t>
      </w:r>
      <w:proofErr w:type="gramStart"/>
      <w:r w:rsidRPr="007A7D7A">
        <w:rPr>
          <w:rFonts w:ascii="Calibri" w:hAnsi="Calibri" w:cs="Calibri"/>
          <w:color w:val="000000" w:themeColor="text1"/>
          <w:lang w:val="en-US"/>
        </w:rPr>
        <w:t>be assessed</w:t>
      </w:r>
      <w:proofErr w:type="gramEnd"/>
      <w:r w:rsidRPr="007A7D7A">
        <w:rPr>
          <w:rFonts w:ascii="Calibri" w:hAnsi="Calibri" w:cs="Calibri"/>
          <w:color w:val="000000" w:themeColor="text1"/>
          <w:lang w:val="en-US"/>
        </w:rPr>
        <w:t xml:space="preserve"> through a </w:t>
      </w:r>
      <w:r w:rsidR="00D75913" w:rsidRPr="007A7D7A">
        <w:rPr>
          <w:rFonts w:ascii="Calibri" w:hAnsi="Calibri" w:cs="Calibri"/>
          <w:color w:val="000000" w:themeColor="text1"/>
          <w:lang w:val="en-US"/>
        </w:rPr>
        <w:t>portfolio</w:t>
      </w:r>
      <w:r w:rsidRPr="007A7D7A">
        <w:rPr>
          <w:rFonts w:ascii="Calibri" w:hAnsi="Calibri" w:cs="Calibri"/>
          <w:color w:val="000000" w:themeColor="text1"/>
          <w:lang w:val="en-US"/>
        </w:rPr>
        <w:t xml:space="preserve"> of </w:t>
      </w:r>
      <w:r w:rsidR="00EB575C" w:rsidRPr="007A7D7A">
        <w:rPr>
          <w:rFonts w:ascii="Calibri" w:hAnsi="Calibri" w:cs="Calibri"/>
          <w:color w:val="000000" w:themeColor="text1"/>
          <w:lang w:val="en-US"/>
        </w:rPr>
        <w:t xml:space="preserve">experimental </w:t>
      </w:r>
      <w:r w:rsidR="00426BFA" w:rsidRPr="007A7D7A">
        <w:rPr>
          <w:rFonts w:ascii="Calibri" w:hAnsi="Calibri" w:cs="Calibri"/>
          <w:color w:val="000000" w:themeColor="text1"/>
          <w:lang w:val="en-US"/>
        </w:rPr>
        <w:t xml:space="preserve">work </w:t>
      </w:r>
      <w:r w:rsidR="00EB575C" w:rsidRPr="007A7D7A">
        <w:rPr>
          <w:rFonts w:ascii="Calibri" w:hAnsi="Calibri" w:cs="Calibri"/>
          <w:color w:val="000000" w:themeColor="text1"/>
          <w:lang w:val="en-US"/>
        </w:rPr>
        <w:t>and finished paintings</w:t>
      </w:r>
      <w:r w:rsidR="00190E46" w:rsidRPr="007A7D7A">
        <w:rPr>
          <w:rFonts w:ascii="Calibri" w:hAnsi="Calibri" w:cs="Calibri"/>
          <w:color w:val="000000" w:themeColor="text1"/>
          <w:lang w:val="en-US"/>
        </w:rPr>
        <w:t>.</w:t>
      </w:r>
    </w:p>
    <w:p w14:paraId="51208F11" w14:textId="77777777" w:rsidR="00866E91" w:rsidRPr="007A7D7A" w:rsidRDefault="00866E91" w:rsidP="00C43CD0">
      <w:pPr>
        <w:pStyle w:val="BodyText"/>
        <w:spacing w:line="360" w:lineRule="auto"/>
        <w:rPr>
          <w:rFonts w:ascii="Calibri" w:hAnsi="Calibri" w:cs="Calibri"/>
          <w:bCs/>
          <w:color w:val="000000" w:themeColor="text1"/>
          <w:szCs w:val="24"/>
          <w:lang w:val="en-US"/>
        </w:rPr>
      </w:pPr>
    </w:p>
    <w:p w14:paraId="691D6FF1" w14:textId="77777777" w:rsidR="00E31EF7" w:rsidRPr="006B6989" w:rsidRDefault="00A17D45" w:rsidP="00C43CD0">
      <w:pPr>
        <w:pStyle w:val="Heading2"/>
        <w:rPr>
          <w:rFonts w:ascii="Calibri" w:hAnsi="Calibri" w:cs="Calibri"/>
          <w:b/>
          <w:bCs/>
          <w:color w:val="000000" w:themeColor="text1"/>
        </w:rPr>
      </w:pPr>
      <w:r w:rsidRPr="007A7D7A">
        <w:rPr>
          <w:rFonts w:ascii="Calibri" w:hAnsi="Calibri" w:cs="Calibri"/>
        </w:rPr>
        <w:br w:type="page"/>
      </w:r>
      <w:bookmarkStart w:id="71" w:name="_Toc56780337"/>
      <w:bookmarkStart w:id="72" w:name="_Toc120792368"/>
      <w:bookmarkStart w:id="73" w:name="_Toc120792630"/>
      <w:bookmarkStart w:id="74" w:name="_Toc167880602"/>
      <w:r w:rsidR="006E4CC1" w:rsidRPr="006B6989">
        <w:rPr>
          <w:rFonts w:ascii="Calibri" w:hAnsi="Calibri" w:cs="Calibri"/>
          <w:b/>
          <w:bCs/>
          <w:color w:val="000000" w:themeColor="text1"/>
        </w:rPr>
        <w:t xml:space="preserve">Module </w:t>
      </w:r>
      <w:r w:rsidR="00CE4E90" w:rsidRPr="006B6989">
        <w:rPr>
          <w:rFonts w:ascii="Calibri" w:hAnsi="Calibri" w:cs="Calibri"/>
          <w:b/>
          <w:bCs/>
          <w:color w:val="000000" w:themeColor="text1"/>
        </w:rPr>
        <w:t>3 -</w:t>
      </w:r>
      <w:r w:rsidR="00E31EF7" w:rsidRPr="006B6989">
        <w:rPr>
          <w:rFonts w:ascii="Calibri" w:hAnsi="Calibri" w:cs="Calibri"/>
          <w:b/>
          <w:bCs/>
          <w:color w:val="000000" w:themeColor="text1"/>
        </w:rPr>
        <w:t xml:space="preserve"> Painting the </w:t>
      </w:r>
      <w:r w:rsidR="00CE4E90" w:rsidRPr="006B6989">
        <w:rPr>
          <w:rFonts w:ascii="Calibri" w:hAnsi="Calibri" w:cs="Calibri"/>
          <w:b/>
          <w:bCs/>
          <w:color w:val="000000" w:themeColor="text1"/>
        </w:rPr>
        <w:t>D</w:t>
      </w:r>
      <w:r w:rsidR="00E31EF7" w:rsidRPr="006B6989">
        <w:rPr>
          <w:rFonts w:ascii="Calibri" w:hAnsi="Calibri" w:cs="Calibri"/>
          <w:b/>
          <w:bCs/>
          <w:color w:val="000000" w:themeColor="text1"/>
        </w:rPr>
        <w:t>etails</w:t>
      </w:r>
      <w:r w:rsidR="00410EFA" w:rsidRPr="006B6989">
        <w:rPr>
          <w:rFonts w:ascii="Calibri" w:hAnsi="Calibri" w:cs="Calibri"/>
          <w:b/>
          <w:bCs/>
          <w:color w:val="000000" w:themeColor="text1"/>
        </w:rPr>
        <w:t xml:space="preserve"> (10 Credits)</w:t>
      </w:r>
      <w:bookmarkEnd w:id="71"/>
      <w:bookmarkEnd w:id="72"/>
      <w:bookmarkEnd w:id="73"/>
      <w:bookmarkEnd w:id="74"/>
    </w:p>
    <w:p w14:paraId="295C588E" w14:textId="77777777" w:rsidR="00CE4E90" w:rsidRPr="007A7D7A" w:rsidRDefault="00CE4E90" w:rsidP="00C43CD0">
      <w:pPr>
        <w:pStyle w:val="BodyText3"/>
        <w:spacing w:after="0" w:line="360" w:lineRule="auto"/>
        <w:jc w:val="both"/>
        <w:rPr>
          <w:rFonts w:ascii="Calibri" w:hAnsi="Calibri" w:cs="Calibri"/>
          <w:color w:val="000000" w:themeColor="text1"/>
          <w:sz w:val="24"/>
          <w:szCs w:val="24"/>
        </w:rPr>
      </w:pPr>
    </w:p>
    <w:p w14:paraId="56BDF78E" w14:textId="77777777" w:rsidR="00E31EF7" w:rsidRPr="006B6989" w:rsidRDefault="00E31EF7" w:rsidP="00C43CD0">
      <w:pPr>
        <w:pStyle w:val="Heading3"/>
        <w:jc w:val="both"/>
        <w:rPr>
          <w:rFonts w:ascii="Calibri" w:hAnsi="Calibri" w:cs="Calibri"/>
          <w:b/>
          <w:bCs w:val="0"/>
          <w:color w:val="000000" w:themeColor="text1"/>
        </w:rPr>
      </w:pPr>
      <w:bookmarkStart w:id="75" w:name="_Toc56780338"/>
      <w:bookmarkStart w:id="76" w:name="_Toc120792369"/>
      <w:bookmarkStart w:id="77" w:name="_Toc120792631"/>
      <w:bookmarkStart w:id="78" w:name="_Toc167880603"/>
      <w:r w:rsidRPr="006B6989">
        <w:rPr>
          <w:rFonts w:ascii="Calibri" w:hAnsi="Calibri" w:cs="Calibri"/>
          <w:b/>
          <w:bCs w:val="0"/>
          <w:color w:val="000000" w:themeColor="text1"/>
        </w:rPr>
        <w:t>Description</w:t>
      </w:r>
      <w:bookmarkEnd w:id="75"/>
      <w:bookmarkEnd w:id="76"/>
      <w:bookmarkEnd w:id="77"/>
      <w:bookmarkEnd w:id="78"/>
    </w:p>
    <w:p w14:paraId="50CEF6B9" w14:textId="77777777" w:rsidR="00FF1D8E" w:rsidRPr="007A7D7A" w:rsidRDefault="00FF1D8E" w:rsidP="00C43CD0">
      <w:pPr>
        <w:pStyle w:val="BodyText3"/>
        <w:spacing w:after="0" w:line="360" w:lineRule="auto"/>
        <w:jc w:val="both"/>
        <w:rPr>
          <w:rFonts w:ascii="Calibri" w:hAnsi="Calibri" w:cs="Calibri"/>
          <w:i/>
          <w:color w:val="000000" w:themeColor="text1"/>
          <w:sz w:val="24"/>
          <w:szCs w:val="24"/>
        </w:rPr>
      </w:pPr>
    </w:p>
    <w:p w14:paraId="55E5A8E6" w14:textId="428B969B" w:rsidR="00FF1D8E" w:rsidRPr="007A7D7A" w:rsidRDefault="00E31EF7" w:rsidP="00C43CD0">
      <w:pPr>
        <w:pStyle w:val="BodyText3"/>
        <w:spacing w:after="0" w:line="360" w:lineRule="auto"/>
        <w:jc w:val="both"/>
        <w:rPr>
          <w:rFonts w:ascii="Calibri" w:hAnsi="Calibri" w:cs="Calibri"/>
          <w:color w:val="000000" w:themeColor="text1"/>
          <w:sz w:val="24"/>
          <w:szCs w:val="24"/>
        </w:rPr>
      </w:pPr>
      <w:r w:rsidRPr="007A7D7A">
        <w:rPr>
          <w:rFonts w:ascii="Calibri" w:hAnsi="Calibri" w:cs="Calibri"/>
          <w:color w:val="000000" w:themeColor="text1"/>
          <w:sz w:val="24"/>
          <w:szCs w:val="24"/>
        </w:rPr>
        <w:t>This is your first opport</w:t>
      </w:r>
      <w:r w:rsidR="00FF2AFA" w:rsidRPr="007A7D7A">
        <w:rPr>
          <w:rFonts w:ascii="Calibri" w:hAnsi="Calibri" w:cs="Calibri"/>
          <w:color w:val="000000" w:themeColor="text1"/>
          <w:sz w:val="24"/>
          <w:szCs w:val="24"/>
        </w:rPr>
        <w:t>unity</w:t>
      </w:r>
      <w:r w:rsidRPr="007A7D7A">
        <w:rPr>
          <w:rFonts w:ascii="Calibri" w:hAnsi="Calibri" w:cs="Calibri"/>
          <w:color w:val="000000" w:themeColor="text1"/>
          <w:sz w:val="24"/>
          <w:szCs w:val="24"/>
        </w:rPr>
        <w:t xml:space="preserve"> to produce a whole painting.</w:t>
      </w:r>
      <w:r w:rsidR="733A41D6" w:rsidRPr="007A7D7A">
        <w:rPr>
          <w:rFonts w:ascii="Calibri" w:hAnsi="Calibri" w:cs="Calibri"/>
          <w:color w:val="000000" w:themeColor="text1"/>
          <w:sz w:val="24"/>
          <w:szCs w:val="24"/>
        </w:rPr>
        <w:t xml:space="preserve"> The project includes accurate colour reproduction of flowers, buds and leaves and the production of a convincing painting which reads as three-dimensional.  </w:t>
      </w:r>
      <w:r w:rsidRPr="007A7D7A">
        <w:rPr>
          <w:rFonts w:ascii="Calibri" w:hAnsi="Calibri" w:cs="Calibri"/>
          <w:color w:val="000000" w:themeColor="text1"/>
          <w:sz w:val="24"/>
          <w:szCs w:val="24"/>
        </w:rPr>
        <w:t xml:space="preserve"> We will cover composition and how to place the specimen on the page</w:t>
      </w:r>
      <w:r w:rsidR="34955CA5" w:rsidRPr="007A7D7A">
        <w:rPr>
          <w:rFonts w:ascii="Calibri" w:hAnsi="Calibri" w:cs="Calibri"/>
          <w:color w:val="000000" w:themeColor="text1"/>
          <w:sz w:val="24"/>
          <w:szCs w:val="24"/>
        </w:rPr>
        <w:t>.</w:t>
      </w:r>
      <w:r w:rsidR="3F35B7DE" w:rsidRPr="007A7D7A">
        <w:rPr>
          <w:rFonts w:ascii="Calibri" w:hAnsi="Calibri" w:cs="Calibri"/>
          <w:color w:val="000000" w:themeColor="text1"/>
          <w:sz w:val="24"/>
          <w:szCs w:val="24"/>
        </w:rPr>
        <w:t xml:space="preserve"> Our work will </w:t>
      </w:r>
      <w:r w:rsidRPr="007A7D7A">
        <w:rPr>
          <w:rFonts w:ascii="Calibri" w:hAnsi="Calibri" w:cs="Calibri"/>
          <w:color w:val="000000" w:themeColor="text1"/>
          <w:sz w:val="24"/>
          <w:szCs w:val="24"/>
        </w:rPr>
        <w:t>address aspects common to all orchids</w:t>
      </w:r>
      <w:r w:rsidR="00E8032F" w:rsidRPr="007A7D7A">
        <w:rPr>
          <w:rFonts w:ascii="Calibri" w:hAnsi="Calibri" w:cs="Calibri"/>
          <w:color w:val="000000" w:themeColor="text1"/>
          <w:sz w:val="24"/>
          <w:szCs w:val="24"/>
        </w:rPr>
        <w:t xml:space="preserve"> or comparable plant</w:t>
      </w:r>
      <w:r w:rsidR="00757E1B" w:rsidRPr="007A7D7A">
        <w:rPr>
          <w:rFonts w:ascii="Calibri" w:hAnsi="Calibri" w:cs="Calibri"/>
          <w:color w:val="000000" w:themeColor="text1"/>
          <w:sz w:val="24"/>
          <w:szCs w:val="24"/>
        </w:rPr>
        <w:t>s</w:t>
      </w:r>
      <w:r w:rsidRPr="007A7D7A">
        <w:rPr>
          <w:rFonts w:ascii="Calibri" w:hAnsi="Calibri" w:cs="Calibri"/>
          <w:color w:val="000000" w:themeColor="text1"/>
          <w:sz w:val="24"/>
          <w:szCs w:val="24"/>
        </w:rPr>
        <w:t xml:space="preserve"> – spotted leaves and flowers, fine hairs and possibly roots. You will </w:t>
      </w:r>
      <w:r w:rsidR="5ED5AF15" w:rsidRPr="007A7D7A">
        <w:rPr>
          <w:rFonts w:ascii="Calibri" w:hAnsi="Calibri" w:cs="Calibri"/>
          <w:color w:val="000000" w:themeColor="text1"/>
          <w:sz w:val="24"/>
          <w:szCs w:val="24"/>
        </w:rPr>
        <w:t xml:space="preserve">expand upon </w:t>
      </w:r>
      <w:r w:rsidRPr="007A7D7A">
        <w:rPr>
          <w:rFonts w:ascii="Calibri" w:hAnsi="Calibri" w:cs="Calibri"/>
          <w:color w:val="000000" w:themeColor="text1"/>
          <w:sz w:val="24"/>
          <w:szCs w:val="24"/>
        </w:rPr>
        <w:t xml:space="preserve">the techniques you have studied so far to create a plant portrait. </w:t>
      </w:r>
    </w:p>
    <w:p w14:paraId="0285E86E" w14:textId="1A8DD238" w:rsidR="0544E565" w:rsidRPr="007A7D7A" w:rsidRDefault="0544E565" w:rsidP="0544E565">
      <w:pPr>
        <w:pStyle w:val="Heading3"/>
        <w:jc w:val="both"/>
        <w:rPr>
          <w:rFonts w:ascii="Calibri" w:hAnsi="Calibri" w:cs="Calibri"/>
          <w:color w:val="000000" w:themeColor="text1"/>
        </w:rPr>
      </w:pPr>
    </w:p>
    <w:p w14:paraId="668D6934" w14:textId="77777777" w:rsidR="00CE4E90" w:rsidRPr="006B6989" w:rsidRDefault="00CE4E90" w:rsidP="00C43CD0">
      <w:pPr>
        <w:pStyle w:val="Heading3"/>
        <w:jc w:val="both"/>
        <w:rPr>
          <w:rFonts w:ascii="Calibri" w:hAnsi="Calibri" w:cs="Calibri"/>
          <w:b/>
          <w:bCs w:val="0"/>
          <w:color w:val="000000" w:themeColor="text1"/>
        </w:rPr>
      </w:pPr>
      <w:bookmarkStart w:id="79" w:name="_Toc56780339"/>
      <w:bookmarkStart w:id="80" w:name="_Toc120792370"/>
      <w:bookmarkStart w:id="81" w:name="_Toc120792632"/>
      <w:bookmarkStart w:id="82" w:name="_Toc167880604"/>
      <w:r w:rsidRPr="006B6989">
        <w:rPr>
          <w:rFonts w:ascii="Calibri" w:hAnsi="Calibri" w:cs="Calibri"/>
          <w:b/>
          <w:bCs w:val="0"/>
          <w:color w:val="000000" w:themeColor="text1"/>
        </w:rPr>
        <w:t>Learning Areas</w:t>
      </w:r>
      <w:bookmarkEnd w:id="79"/>
      <w:bookmarkEnd w:id="80"/>
      <w:bookmarkEnd w:id="81"/>
      <w:bookmarkEnd w:id="82"/>
    </w:p>
    <w:p w14:paraId="5A09CE13" w14:textId="77777777" w:rsidR="00FF1D8E" w:rsidRPr="007A7D7A" w:rsidRDefault="00FF1D8E" w:rsidP="00C43CD0">
      <w:pPr>
        <w:pStyle w:val="BodyText3"/>
        <w:spacing w:after="0" w:line="360" w:lineRule="auto"/>
        <w:jc w:val="both"/>
        <w:rPr>
          <w:rFonts w:ascii="Calibri" w:hAnsi="Calibri" w:cs="Calibri"/>
          <w:i/>
          <w:color w:val="000000" w:themeColor="text1"/>
          <w:sz w:val="24"/>
          <w:szCs w:val="24"/>
        </w:rPr>
      </w:pPr>
    </w:p>
    <w:p w14:paraId="4533951B" w14:textId="3AFDB6FC" w:rsidR="00E31EF7" w:rsidRPr="007A7D7A" w:rsidRDefault="4CAA502D" w:rsidP="00C43CD0">
      <w:pPr>
        <w:numPr>
          <w:ilvl w:val="0"/>
          <w:numId w:val="5"/>
        </w:numPr>
        <w:spacing w:line="360" w:lineRule="auto"/>
        <w:ind w:right="39"/>
        <w:jc w:val="both"/>
        <w:rPr>
          <w:rFonts w:ascii="Calibri" w:hAnsi="Calibri" w:cs="Calibri"/>
          <w:color w:val="000000" w:themeColor="text1"/>
        </w:rPr>
      </w:pPr>
      <w:r w:rsidRPr="007A7D7A">
        <w:rPr>
          <w:rFonts w:ascii="Calibri" w:hAnsi="Calibri" w:cs="Calibri"/>
          <w:color w:val="000000" w:themeColor="text1"/>
        </w:rPr>
        <w:t>Demonstrating proficiency in a</w:t>
      </w:r>
      <w:r w:rsidR="00E31EF7" w:rsidRPr="007A7D7A">
        <w:rPr>
          <w:rFonts w:ascii="Calibri" w:hAnsi="Calibri" w:cs="Calibri"/>
          <w:color w:val="000000" w:themeColor="text1"/>
        </w:rPr>
        <w:t xml:space="preserve">pplication of colour theory studied in Painting </w:t>
      </w:r>
      <w:r w:rsidR="17983005" w:rsidRPr="007A7D7A">
        <w:rPr>
          <w:rFonts w:ascii="Calibri" w:hAnsi="Calibri" w:cs="Calibri"/>
          <w:color w:val="000000" w:themeColor="text1"/>
        </w:rPr>
        <w:t>Fundamentals and</w:t>
      </w:r>
      <w:r w:rsidR="00E31EF7" w:rsidRPr="007A7D7A">
        <w:rPr>
          <w:rFonts w:ascii="Calibri" w:hAnsi="Calibri" w:cs="Calibri"/>
          <w:color w:val="000000" w:themeColor="text1"/>
        </w:rPr>
        <w:t xml:space="preserve"> manipulation of colour including shadows</w:t>
      </w:r>
      <w:r w:rsidR="5C24A00A" w:rsidRPr="007A7D7A">
        <w:rPr>
          <w:rFonts w:ascii="Calibri" w:hAnsi="Calibri" w:cs="Calibri"/>
          <w:color w:val="000000" w:themeColor="text1"/>
        </w:rPr>
        <w:t xml:space="preserve"> and highlights</w:t>
      </w:r>
      <w:r w:rsidR="00E31EF7" w:rsidRPr="007A7D7A">
        <w:rPr>
          <w:rFonts w:ascii="Calibri" w:hAnsi="Calibri" w:cs="Calibri"/>
          <w:color w:val="000000" w:themeColor="text1"/>
        </w:rPr>
        <w:t>.</w:t>
      </w:r>
    </w:p>
    <w:p w14:paraId="66EBFD5B" w14:textId="77777777" w:rsidR="00E31EF7" w:rsidRPr="007A7D7A" w:rsidRDefault="00E31EF7" w:rsidP="00C43CD0">
      <w:pPr>
        <w:numPr>
          <w:ilvl w:val="0"/>
          <w:numId w:val="5"/>
        </w:numPr>
        <w:spacing w:line="360" w:lineRule="auto"/>
        <w:ind w:right="39"/>
        <w:jc w:val="both"/>
        <w:rPr>
          <w:rFonts w:ascii="Calibri" w:hAnsi="Calibri" w:cs="Calibri"/>
          <w:color w:val="000000" w:themeColor="text1"/>
        </w:rPr>
      </w:pPr>
      <w:r w:rsidRPr="007A7D7A">
        <w:rPr>
          <w:rFonts w:ascii="Calibri" w:hAnsi="Calibri" w:cs="Calibri"/>
          <w:color w:val="000000" w:themeColor="text1"/>
        </w:rPr>
        <w:t>Colour mixing and application – demonstrating proficiency in the application of a variety of techniques using paint to accurately r</w:t>
      </w:r>
      <w:r w:rsidR="004B1B68" w:rsidRPr="007A7D7A">
        <w:rPr>
          <w:rFonts w:ascii="Calibri" w:hAnsi="Calibri" w:cs="Calibri"/>
          <w:color w:val="000000" w:themeColor="text1"/>
        </w:rPr>
        <w:t>epresent the plant.</w:t>
      </w:r>
    </w:p>
    <w:p w14:paraId="06637004" w14:textId="77777777" w:rsidR="00E31EF7" w:rsidRPr="007A7D7A" w:rsidRDefault="00E31EF7" w:rsidP="00C43CD0">
      <w:pPr>
        <w:numPr>
          <w:ilvl w:val="0"/>
          <w:numId w:val="5"/>
        </w:numPr>
        <w:spacing w:line="360" w:lineRule="auto"/>
        <w:ind w:right="39"/>
        <w:jc w:val="both"/>
        <w:rPr>
          <w:rFonts w:ascii="Calibri" w:hAnsi="Calibri" w:cs="Calibri"/>
          <w:color w:val="000000" w:themeColor="text1"/>
        </w:rPr>
      </w:pPr>
      <w:r w:rsidRPr="007A7D7A">
        <w:rPr>
          <w:rFonts w:ascii="Calibri" w:hAnsi="Calibri" w:cs="Calibri"/>
          <w:color w:val="000000" w:themeColor="text1"/>
        </w:rPr>
        <w:t xml:space="preserve">Aesthetics – composition demonstrating artistic sensitivity, and </w:t>
      </w:r>
      <w:r w:rsidR="008E700D" w:rsidRPr="007A7D7A">
        <w:rPr>
          <w:rFonts w:ascii="Calibri" w:hAnsi="Calibri" w:cs="Calibri"/>
          <w:color w:val="000000" w:themeColor="text1"/>
        </w:rPr>
        <w:t>convincing rendering of subject.</w:t>
      </w:r>
    </w:p>
    <w:p w14:paraId="2FCD08C5" w14:textId="77777777" w:rsidR="00866E91" w:rsidRPr="007A7D7A" w:rsidRDefault="00866E91" w:rsidP="00C43CD0">
      <w:pPr>
        <w:spacing w:line="360" w:lineRule="auto"/>
        <w:jc w:val="both"/>
        <w:rPr>
          <w:rFonts w:ascii="Calibri" w:hAnsi="Calibri" w:cs="Calibri"/>
          <w:color w:val="000000" w:themeColor="text1"/>
        </w:rPr>
      </w:pPr>
    </w:p>
    <w:p w14:paraId="1F8A3478" w14:textId="77777777" w:rsidR="00E31EF7" w:rsidRPr="006B6989" w:rsidRDefault="00E31EF7" w:rsidP="00C43CD0">
      <w:pPr>
        <w:pStyle w:val="Heading3"/>
        <w:jc w:val="both"/>
        <w:rPr>
          <w:rFonts w:ascii="Calibri" w:hAnsi="Calibri" w:cs="Calibri"/>
          <w:b/>
          <w:bCs w:val="0"/>
          <w:iCs/>
          <w:color w:val="000000" w:themeColor="text1"/>
        </w:rPr>
      </w:pPr>
      <w:bookmarkStart w:id="83" w:name="_Toc56780340"/>
      <w:bookmarkStart w:id="84" w:name="_Toc120792371"/>
      <w:bookmarkStart w:id="85" w:name="_Toc120792633"/>
      <w:bookmarkStart w:id="86" w:name="_Toc167880605"/>
      <w:r w:rsidRPr="006B6989">
        <w:rPr>
          <w:rFonts w:ascii="Calibri" w:hAnsi="Calibri" w:cs="Calibri"/>
          <w:b/>
          <w:bCs w:val="0"/>
          <w:iCs/>
          <w:color w:val="000000" w:themeColor="text1"/>
        </w:rPr>
        <w:t>Assessment</w:t>
      </w:r>
      <w:bookmarkEnd w:id="83"/>
      <w:bookmarkEnd w:id="84"/>
      <w:bookmarkEnd w:id="85"/>
      <w:bookmarkEnd w:id="86"/>
    </w:p>
    <w:p w14:paraId="140B9C4A" w14:textId="77777777" w:rsidR="00FF1D8E" w:rsidRPr="007A7D7A" w:rsidRDefault="00FF1D8E" w:rsidP="00C43CD0">
      <w:pPr>
        <w:pStyle w:val="BodyText3"/>
        <w:spacing w:after="0" w:line="360" w:lineRule="auto"/>
        <w:jc w:val="both"/>
        <w:rPr>
          <w:rFonts w:ascii="Calibri" w:hAnsi="Calibri" w:cs="Calibri"/>
          <w:i/>
          <w:color w:val="000000" w:themeColor="text1"/>
          <w:sz w:val="24"/>
          <w:szCs w:val="24"/>
        </w:rPr>
      </w:pPr>
    </w:p>
    <w:p w14:paraId="1C777B4E" w14:textId="16993C42" w:rsidR="00CE4E90" w:rsidRPr="007A7D7A" w:rsidRDefault="00E31EF7" w:rsidP="0544E565">
      <w:pPr>
        <w:pStyle w:val="BodyText"/>
        <w:spacing w:line="360" w:lineRule="auto"/>
        <w:rPr>
          <w:rFonts w:ascii="Calibri" w:hAnsi="Calibri" w:cs="Calibri"/>
          <w:color w:val="000000" w:themeColor="text1"/>
          <w:lang w:val="en-US"/>
        </w:rPr>
      </w:pPr>
      <w:r w:rsidRPr="007A7D7A">
        <w:rPr>
          <w:rFonts w:ascii="Calibri" w:hAnsi="Calibri" w:cs="Calibri"/>
          <w:color w:val="000000" w:themeColor="text1"/>
          <w:lang w:val="en-US"/>
        </w:rPr>
        <w:t xml:space="preserve">You will be assessed through a </w:t>
      </w:r>
      <w:r w:rsidR="00D75913" w:rsidRPr="007A7D7A">
        <w:rPr>
          <w:rFonts w:ascii="Calibri" w:hAnsi="Calibri" w:cs="Calibri"/>
          <w:color w:val="000000" w:themeColor="text1"/>
          <w:lang w:val="en-US"/>
        </w:rPr>
        <w:t>portfolio</w:t>
      </w:r>
      <w:r w:rsidRPr="007A7D7A">
        <w:rPr>
          <w:rFonts w:ascii="Calibri" w:hAnsi="Calibri" w:cs="Calibri"/>
          <w:color w:val="000000" w:themeColor="text1"/>
          <w:lang w:val="en-US"/>
        </w:rPr>
        <w:t xml:space="preserve"> of preparatory drawings</w:t>
      </w:r>
      <w:r w:rsidR="00D92C9C" w:rsidRPr="007A7D7A">
        <w:rPr>
          <w:rFonts w:ascii="Calibri" w:hAnsi="Calibri" w:cs="Calibri"/>
          <w:color w:val="000000" w:themeColor="text1"/>
          <w:lang w:val="en-US"/>
        </w:rPr>
        <w:t xml:space="preserve"> </w:t>
      </w:r>
      <w:r w:rsidR="00757E1B" w:rsidRPr="007A7D7A">
        <w:rPr>
          <w:rFonts w:ascii="Calibri" w:hAnsi="Calibri" w:cs="Calibri"/>
          <w:color w:val="000000" w:themeColor="text1"/>
          <w:lang w:val="en-US"/>
        </w:rPr>
        <w:t xml:space="preserve">and paintings </w:t>
      </w:r>
      <w:r w:rsidR="00D92C9C" w:rsidRPr="007A7D7A">
        <w:rPr>
          <w:rFonts w:ascii="Calibri" w:hAnsi="Calibri" w:cs="Calibri"/>
          <w:color w:val="000000" w:themeColor="text1"/>
          <w:lang w:val="en-US"/>
        </w:rPr>
        <w:t xml:space="preserve">and a </w:t>
      </w:r>
      <w:r w:rsidR="00757E1B" w:rsidRPr="007A7D7A">
        <w:rPr>
          <w:rFonts w:ascii="Calibri" w:hAnsi="Calibri" w:cs="Calibri"/>
          <w:color w:val="000000" w:themeColor="text1"/>
          <w:lang w:val="en-US"/>
        </w:rPr>
        <w:t xml:space="preserve">final </w:t>
      </w:r>
      <w:r w:rsidR="00D92C9C" w:rsidRPr="007A7D7A">
        <w:rPr>
          <w:rFonts w:ascii="Calibri" w:hAnsi="Calibri" w:cs="Calibri"/>
          <w:color w:val="000000" w:themeColor="text1"/>
          <w:lang w:val="en-US"/>
        </w:rPr>
        <w:t>composition</w:t>
      </w:r>
      <w:r w:rsidR="00EB575C" w:rsidRPr="007A7D7A">
        <w:rPr>
          <w:rFonts w:ascii="Calibri" w:hAnsi="Calibri" w:cs="Calibri"/>
          <w:color w:val="000000" w:themeColor="text1"/>
          <w:lang w:val="en-US"/>
        </w:rPr>
        <w:t xml:space="preserve"> </w:t>
      </w:r>
      <w:r w:rsidR="00757E1B" w:rsidRPr="007A7D7A">
        <w:rPr>
          <w:rFonts w:ascii="Calibri" w:hAnsi="Calibri" w:cs="Calibri"/>
          <w:color w:val="000000" w:themeColor="text1"/>
          <w:lang w:val="en-US"/>
        </w:rPr>
        <w:t xml:space="preserve">which you </w:t>
      </w:r>
      <w:r w:rsidR="113199A1" w:rsidRPr="007A7D7A">
        <w:rPr>
          <w:rFonts w:ascii="Calibri" w:hAnsi="Calibri" w:cs="Calibri"/>
          <w:color w:val="000000" w:themeColor="text1"/>
          <w:lang w:val="en-US"/>
        </w:rPr>
        <w:t xml:space="preserve">paint to </w:t>
      </w:r>
      <w:proofErr w:type="gramStart"/>
      <w:r w:rsidR="00757E1B" w:rsidRPr="007A7D7A">
        <w:rPr>
          <w:rFonts w:ascii="Calibri" w:hAnsi="Calibri" w:cs="Calibri"/>
          <w:color w:val="000000" w:themeColor="text1"/>
          <w:lang w:val="en-US"/>
        </w:rPr>
        <w:t>complet</w:t>
      </w:r>
      <w:r w:rsidR="36BFF9B0" w:rsidRPr="007A7D7A">
        <w:rPr>
          <w:rFonts w:ascii="Calibri" w:hAnsi="Calibri" w:cs="Calibri"/>
          <w:color w:val="000000" w:themeColor="text1"/>
          <w:lang w:val="en-US"/>
        </w:rPr>
        <w:t xml:space="preserve">ion </w:t>
      </w:r>
      <w:r w:rsidR="00757E1B" w:rsidRPr="007A7D7A">
        <w:rPr>
          <w:rFonts w:ascii="Calibri" w:hAnsi="Calibri" w:cs="Calibri"/>
          <w:color w:val="000000" w:themeColor="text1"/>
          <w:lang w:val="en-US"/>
        </w:rPr>
        <w:t xml:space="preserve"> </w:t>
      </w:r>
      <w:r w:rsidR="00EB575C" w:rsidRPr="007A7D7A">
        <w:rPr>
          <w:rFonts w:ascii="Calibri" w:hAnsi="Calibri" w:cs="Calibri"/>
          <w:color w:val="000000" w:themeColor="text1"/>
          <w:lang w:val="en-US"/>
        </w:rPr>
        <w:t>over</w:t>
      </w:r>
      <w:proofErr w:type="gramEnd"/>
      <w:r w:rsidR="00EB575C" w:rsidRPr="007A7D7A">
        <w:rPr>
          <w:rFonts w:ascii="Calibri" w:hAnsi="Calibri" w:cs="Calibri"/>
          <w:color w:val="000000" w:themeColor="text1"/>
          <w:lang w:val="en-US"/>
        </w:rPr>
        <w:t xml:space="preserve"> the </w:t>
      </w:r>
      <w:r w:rsidR="080AA7AB" w:rsidRPr="007A7D7A">
        <w:rPr>
          <w:rFonts w:ascii="Calibri" w:hAnsi="Calibri" w:cs="Calibri"/>
          <w:color w:val="000000" w:themeColor="text1"/>
          <w:lang w:val="en-US"/>
        </w:rPr>
        <w:t>final part of the module</w:t>
      </w:r>
      <w:r w:rsidR="00EB575C" w:rsidRPr="007A7D7A">
        <w:rPr>
          <w:rFonts w:ascii="Calibri" w:hAnsi="Calibri" w:cs="Calibri"/>
          <w:color w:val="000000" w:themeColor="text1"/>
          <w:lang w:val="en-US"/>
        </w:rPr>
        <w:t>.</w:t>
      </w:r>
    </w:p>
    <w:p w14:paraId="707B18C7" w14:textId="11749976" w:rsidR="00E31EF7" w:rsidRPr="006B6989" w:rsidRDefault="00FF1D8E" w:rsidP="00C43CD0">
      <w:pPr>
        <w:pStyle w:val="Heading2"/>
        <w:rPr>
          <w:rFonts w:ascii="Calibri" w:hAnsi="Calibri" w:cs="Calibri"/>
          <w:b/>
          <w:bCs/>
          <w:color w:val="000000" w:themeColor="text1"/>
        </w:rPr>
      </w:pPr>
      <w:r w:rsidRPr="007A7D7A">
        <w:rPr>
          <w:rFonts w:ascii="Calibri" w:hAnsi="Calibri" w:cs="Calibri"/>
          <w:color w:val="000000" w:themeColor="text1"/>
        </w:rPr>
        <w:br w:type="page"/>
      </w:r>
      <w:bookmarkStart w:id="87" w:name="_Toc56780341"/>
      <w:bookmarkStart w:id="88" w:name="_Toc120792372"/>
      <w:bookmarkStart w:id="89" w:name="_Toc120792634"/>
      <w:bookmarkStart w:id="90" w:name="_Toc167880606"/>
      <w:r w:rsidR="006E4CC1" w:rsidRPr="006B6989">
        <w:rPr>
          <w:rFonts w:ascii="Calibri" w:hAnsi="Calibri" w:cs="Calibri"/>
          <w:b/>
          <w:bCs/>
          <w:color w:val="000000" w:themeColor="text1"/>
        </w:rPr>
        <w:t xml:space="preserve">Module </w:t>
      </w:r>
      <w:r w:rsidR="00CE4E90" w:rsidRPr="006B6989">
        <w:rPr>
          <w:rFonts w:ascii="Calibri" w:hAnsi="Calibri" w:cs="Calibri"/>
          <w:b/>
          <w:bCs/>
          <w:color w:val="000000" w:themeColor="text1"/>
        </w:rPr>
        <w:t xml:space="preserve">4 </w:t>
      </w:r>
      <w:r w:rsidR="00CE1C8D" w:rsidRPr="006B6989">
        <w:rPr>
          <w:rFonts w:ascii="Calibri" w:hAnsi="Calibri" w:cs="Calibri"/>
          <w:b/>
          <w:bCs/>
          <w:color w:val="000000" w:themeColor="text1"/>
        </w:rPr>
        <w:t>–</w:t>
      </w:r>
      <w:r w:rsidR="00E31EF7" w:rsidRPr="006B6989">
        <w:rPr>
          <w:rFonts w:ascii="Calibri" w:hAnsi="Calibri" w:cs="Calibri"/>
          <w:b/>
          <w:bCs/>
          <w:color w:val="000000" w:themeColor="text1"/>
        </w:rPr>
        <w:t xml:space="preserve"> </w:t>
      </w:r>
      <w:r w:rsidR="00CE1C8D" w:rsidRPr="006B6989">
        <w:rPr>
          <w:rFonts w:ascii="Calibri" w:hAnsi="Calibri" w:cs="Calibri"/>
          <w:b/>
          <w:bCs/>
          <w:color w:val="000000" w:themeColor="text1"/>
        </w:rPr>
        <w:t>Scientific illustration</w:t>
      </w:r>
      <w:r w:rsidR="00410EFA" w:rsidRPr="006B6989">
        <w:rPr>
          <w:rFonts w:ascii="Calibri" w:hAnsi="Calibri" w:cs="Calibri"/>
          <w:b/>
          <w:bCs/>
          <w:color w:val="000000" w:themeColor="text1"/>
        </w:rPr>
        <w:t xml:space="preserve"> (1</w:t>
      </w:r>
      <w:r w:rsidR="00E31979" w:rsidRPr="006B6989">
        <w:rPr>
          <w:rFonts w:ascii="Calibri" w:hAnsi="Calibri" w:cs="Calibri"/>
          <w:b/>
          <w:bCs/>
          <w:color w:val="000000" w:themeColor="text1"/>
        </w:rPr>
        <w:t>5</w:t>
      </w:r>
      <w:r w:rsidR="00410EFA" w:rsidRPr="006B6989">
        <w:rPr>
          <w:rFonts w:ascii="Calibri" w:hAnsi="Calibri" w:cs="Calibri"/>
          <w:b/>
          <w:bCs/>
          <w:color w:val="000000" w:themeColor="text1"/>
        </w:rPr>
        <w:t xml:space="preserve"> Credits)</w:t>
      </w:r>
      <w:bookmarkEnd w:id="87"/>
      <w:bookmarkEnd w:id="88"/>
      <w:bookmarkEnd w:id="89"/>
      <w:bookmarkEnd w:id="90"/>
    </w:p>
    <w:p w14:paraId="3D727A50" w14:textId="77777777" w:rsidR="00CE4E90" w:rsidRPr="007A7D7A" w:rsidRDefault="00CE4E90" w:rsidP="00C43CD0">
      <w:pPr>
        <w:pStyle w:val="BodyText3"/>
        <w:spacing w:after="0" w:line="360" w:lineRule="auto"/>
        <w:jc w:val="both"/>
        <w:rPr>
          <w:rFonts w:ascii="Calibri" w:hAnsi="Calibri" w:cs="Calibri"/>
          <w:bCs/>
          <w:color w:val="000000" w:themeColor="text1"/>
          <w:sz w:val="24"/>
          <w:szCs w:val="24"/>
        </w:rPr>
      </w:pPr>
    </w:p>
    <w:p w14:paraId="6BCB17D1" w14:textId="77777777" w:rsidR="00CE4E90" w:rsidRPr="006B6989" w:rsidRDefault="00CE4E90" w:rsidP="00C43CD0">
      <w:pPr>
        <w:pStyle w:val="Heading3"/>
        <w:jc w:val="both"/>
        <w:rPr>
          <w:rFonts w:ascii="Calibri" w:hAnsi="Calibri" w:cs="Calibri"/>
          <w:b/>
          <w:bCs w:val="0"/>
          <w:color w:val="000000" w:themeColor="text1"/>
        </w:rPr>
      </w:pPr>
      <w:bookmarkStart w:id="91" w:name="_Toc56780342"/>
      <w:bookmarkStart w:id="92" w:name="_Toc120792373"/>
      <w:bookmarkStart w:id="93" w:name="_Toc120792635"/>
      <w:bookmarkStart w:id="94" w:name="_Toc167880607"/>
      <w:r w:rsidRPr="006B6989">
        <w:rPr>
          <w:rFonts w:ascii="Calibri" w:hAnsi="Calibri" w:cs="Calibri"/>
          <w:b/>
          <w:bCs w:val="0"/>
          <w:color w:val="000000" w:themeColor="text1"/>
        </w:rPr>
        <w:t>Description</w:t>
      </w:r>
      <w:bookmarkEnd w:id="91"/>
      <w:bookmarkEnd w:id="92"/>
      <w:bookmarkEnd w:id="93"/>
      <w:bookmarkEnd w:id="94"/>
    </w:p>
    <w:p w14:paraId="695D9513" w14:textId="77777777" w:rsidR="00FF1D8E" w:rsidRPr="007A7D7A" w:rsidRDefault="00FF1D8E" w:rsidP="00C43CD0">
      <w:pPr>
        <w:pStyle w:val="BodyText3"/>
        <w:spacing w:after="0" w:line="360" w:lineRule="auto"/>
        <w:jc w:val="both"/>
        <w:rPr>
          <w:rFonts w:ascii="Calibri" w:hAnsi="Calibri" w:cs="Calibri"/>
          <w:i/>
          <w:color w:val="000000" w:themeColor="text1"/>
          <w:sz w:val="24"/>
          <w:szCs w:val="24"/>
        </w:rPr>
      </w:pPr>
    </w:p>
    <w:p w14:paraId="328EEAE8" w14:textId="3CF90818" w:rsidR="69F32DBE" w:rsidRPr="007A7D7A" w:rsidRDefault="69F32DBE" w:rsidP="0544E565">
      <w:pPr>
        <w:spacing w:line="360" w:lineRule="auto"/>
        <w:jc w:val="both"/>
        <w:rPr>
          <w:rFonts w:ascii="Calibri" w:hAnsi="Calibri" w:cs="Calibri"/>
          <w:color w:val="000000" w:themeColor="text1"/>
        </w:rPr>
      </w:pPr>
      <w:r w:rsidRPr="007A7D7A">
        <w:rPr>
          <w:rFonts w:ascii="Calibri" w:hAnsi="Calibri" w:cs="Calibri"/>
          <w:color w:val="000000" w:themeColor="text1"/>
        </w:rPr>
        <w:t xml:space="preserve">This module introduces students to </w:t>
      </w:r>
      <w:r w:rsidR="1A678095" w:rsidRPr="007A7D7A">
        <w:rPr>
          <w:rFonts w:ascii="Calibri" w:hAnsi="Calibri" w:cs="Calibri"/>
          <w:color w:val="000000" w:themeColor="text1"/>
        </w:rPr>
        <w:t>s</w:t>
      </w:r>
      <w:r w:rsidR="00CE1C8D" w:rsidRPr="007A7D7A">
        <w:rPr>
          <w:rFonts w:ascii="Calibri" w:hAnsi="Calibri" w:cs="Calibri"/>
          <w:color w:val="000000" w:themeColor="text1"/>
        </w:rPr>
        <w:t>cientific illustratio</w:t>
      </w:r>
      <w:r w:rsidR="3AC371D8" w:rsidRPr="007A7D7A">
        <w:rPr>
          <w:rFonts w:ascii="Calibri" w:hAnsi="Calibri" w:cs="Calibri"/>
          <w:color w:val="000000" w:themeColor="text1"/>
        </w:rPr>
        <w:t xml:space="preserve">n, </w:t>
      </w:r>
      <w:r w:rsidR="00E31EF7" w:rsidRPr="007A7D7A">
        <w:rPr>
          <w:rFonts w:ascii="Calibri" w:hAnsi="Calibri" w:cs="Calibri"/>
          <w:color w:val="000000" w:themeColor="text1"/>
        </w:rPr>
        <w:t xml:space="preserve">the technical drawing of botanical art. </w:t>
      </w:r>
      <w:r w:rsidR="60D661BD" w:rsidRPr="007A7D7A">
        <w:rPr>
          <w:rFonts w:ascii="Calibri" w:hAnsi="Calibri" w:cs="Calibri"/>
          <w:color w:val="000000" w:themeColor="text1"/>
        </w:rPr>
        <w:t>You will learn how</w:t>
      </w:r>
      <w:r w:rsidR="00E31EF7" w:rsidRPr="007A7D7A">
        <w:rPr>
          <w:rFonts w:ascii="Calibri" w:hAnsi="Calibri" w:cs="Calibri"/>
          <w:color w:val="000000" w:themeColor="text1"/>
        </w:rPr>
        <w:t xml:space="preserve"> to </w:t>
      </w:r>
      <w:r w:rsidR="00757E1B" w:rsidRPr="007A7D7A">
        <w:rPr>
          <w:rFonts w:ascii="Calibri" w:hAnsi="Calibri" w:cs="Calibri"/>
          <w:color w:val="000000" w:themeColor="text1"/>
        </w:rPr>
        <w:t xml:space="preserve">clearly present </w:t>
      </w:r>
      <w:r w:rsidR="00E31EF7" w:rsidRPr="007A7D7A">
        <w:rPr>
          <w:rFonts w:ascii="Calibri" w:hAnsi="Calibri" w:cs="Calibri"/>
          <w:color w:val="000000" w:themeColor="text1"/>
        </w:rPr>
        <w:t xml:space="preserve">the botanically important characters </w:t>
      </w:r>
      <w:r w:rsidR="00757E1B" w:rsidRPr="007A7D7A">
        <w:rPr>
          <w:rFonts w:ascii="Calibri" w:hAnsi="Calibri" w:cs="Calibri"/>
          <w:color w:val="000000" w:themeColor="text1"/>
        </w:rPr>
        <w:t xml:space="preserve">of plants </w:t>
      </w:r>
      <w:r w:rsidR="00E31EF7" w:rsidRPr="007A7D7A">
        <w:rPr>
          <w:rFonts w:ascii="Calibri" w:hAnsi="Calibri" w:cs="Calibri"/>
          <w:color w:val="000000" w:themeColor="text1"/>
        </w:rPr>
        <w:t xml:space="preserve">for </w:t>
      </w:r>
      <w:r w:rsidR="00CE1C8D" w:rsidRPr="007A7D7A">
        <w:rPr>
          <w:rFonts w:ascii="Calibri" w:hAnsi="Calibri" w:cs="Calibri"/>
          <w:color w:val="000000" w:themeColor="text1"/>
        </w:rPr>
        <w:t xml:space="preserve">the purpose of </w:t>
      </w:r>
      <w:r w:rsidR="00757E1B" w:rsidRPr="007A7D7A">
        <w:rPr>
          <w:rFonts w:ascii="Calibri" w:hAnsi="Calibri" w:cs="Calibri"/>
          <w:color w:val="000000" w:themeColor="text1"/>
        </w:rPr>
        <w:t>their identification</w:t>
      </w:r>
      <w:r w:rsidR="7A4D7444" w:rsidRPr="007A7D7A">
        <w:rPr>
          <w:rFonts w:ascii="Calibri" w:hAnsi="Calibri" w:cs="Calibri"/>
          <w:color w:val="000000" w:themeColor="text1"/>
        </w:rPr>
        <w:t xml:space="preserve"> or illustration for a specialist </w:t>
      </w:r>
      <w:proofErr w:type="gramStart"/>
      <w:r w:rsidR="7A4D7444" w:rsidRPr="007A7D7A">
        <w:rPr>
          <w:rFonts w:ascii="Calibri" w:hAnsi="Calibri" w:cs="Calibri"/>
          <w:color w:val="000000" w:themeColor="text1"/>
        </w:rPr>
        <w:t>audience</w:t>
      </w:r>
      <w:proofErr w:type="gramEnd"/>
    </w:p>
    <w:p w14:paraId="438CD19F" w14:textId="77777777" w:rsidR="00CE4E90" w:rsidRPr="007A7D7A" w:rsidRDefault="00CE4E90" w:rsidP="00C43CD0">
      <w:pPr>
        <w:spacing w:line="360" w:lineRule="auto"/>
        <w:jc w:val="both"/>
        <w:rPr>
          <w:rFonts w:ascii="Calibri" w:hAnsi="Calibri" w:cs="Calibri"/>
          <w:color w:val="000000" w:themeColor="text1"/>
        </w:rPr>
      </w:pPr>
    </w:p>
    <w:p w14:paraId="6F115AA7" w14:textId="38B8437B" w:rsidR="0045697F" w:rsidRPr="007A7D7A" w:rsidRDefault="73F4BB71" w:rsidP="0544E565">
      <w:pPr>
        <w:spacing w:line="360" w:lineRule="auto"/>
        <w:jc w:val="both"/>
        <w:rPr>
          <w:rFonts w:ascii="Calibri" w:hAnsi="Calibri" w:cs="Calibri"/>
          <w:color w:val="000000" w:themeColor="text1"/>
        </w:rPr>
      </w:pPr>
      <w:r w:rsidRPr="007A7D7A">
        <w:rPr>
          <w:rFonts w:ascii="Calibri" w:hAnsi="Calibri" w:cs="Calibri"/>
          <w:color w:val="000000" w:themeColor="text1"/>
        </w:rPr>
        <w:t xml:space="preserve">You will learn how to identify </w:t>
      </w:r>
      <w:r w:rsidR="4A344F4B" w:rsidRPr="007A7D7A">
        <w:rPr>
          <w:rFonts w:ascii="Calibri" w:hAnsi="Calibri" w:cs="Calibri"/>
          <w:color w:val="000000" w:themeColor="text1"/>
        </w:rPr>
        <w:t xml:space="preserve">botanically </w:t>
      </w:r>
      <w:r w:rsidRPr="007A7D7A">
        <w:rPr>
          <w:rFonts w:ascii="Calibri" w:hAnsi="Calibri" w:cs="Calibri"/>
          <w:color w:val="000000" w:themeColor="text1"/>
        </w:rPr>
        <w:t>important features of your plant to represent</w:t>
      </w:r>
      <w:r w:rsidR="7A61DB88" w:rsidRPr="007A7D7A">
        <w:rPr>
          <w:rFonts w:ascii="Calibri" w:hAnsi="Calibri" w:cs="Calibri"/>
          <w:color w:val="000000" w:themeColor="text1"/>
        </w:rPr>
        <w:t xml:space="preserve">, with help from our </w:t>
      </w:r>
      <w:r w:rsidR="47D65BCF" w:rsidRPr="007A7D7A">
        <w:rPr>
          <w:rFonts w:ascii="Calibri" w:hAnsi="Calibri" w:cs="Calibri"/>
          <w:color w:val="000000" w:themeColor="text1"/>
        </w:rPr>
        <w:t>botanists.</w:t>
      </w:r>
      <w:r w:rsidRPr="007A7D7A">
        <w:rPr>
          <w:rFonts w:ascii="Calibri" w:hAnsi="Calibri" w:cs="Calibri"/>
          <w:color w:val="000000" w:themeColor="text1"/>
        </w:rPr>
        <w:t xml:space="preserve"> </w:t>
      </w:r>
      <w:r w:rsidR="7A45B8A0" w:rsidRPr="007A7D7A">
        <w:rPr>
          <w:rFonts w:ascii="Calibri" w:hAnsi="Calibri" w:cs="Calibri"/>
          <w:color w:val="000000" w:themeColor="text1"/>
        </w:rPr>
        <w:t xml:space="preserve">You will </w:t>
      </w:r>
      <w:r w:rsidR="6A6926C6" w:rsidRPr="007A7D7A">
        <w:rPr>
          <w:rFonts w:ascii="Calibri" w:hAnsi="Calibri" w:cs="Calibri"/>
          <w:color w:val="000000" w:themeColor="text1"/>
        </w:rPr>
        <w:t xml:space="preserve">sharpen up your observation skills in </w:t>
      </w:r>
      <w:r w:rsidR="64529F60" w:rsidRPr="007A7D7A">
        <w:rPr>
          <w:rFonts w:ascii="Calibri" w:hAnsi="Calibri" w:cs="Calibri"/>
          <w:color w:val="000000" w:themeColor="text1"/>
        </w:rPr>
        <w:t>making accurate measured drawings of</w:t>
      </w:r>
      <w:r w:rsidR="6A6926C6" w:rsidRPr="007A7D7A">
        <w:rPr>
          <w:rFonts w:ascii="Calibri" w:hAnsi="Calibri" w:cs="Calibri"/>
          <w:color w:val="000000" w:themeColor="text1"/>
        </w:rPr>
        <w:t xml:space="preserve"> the fine detail of those features,</w:t>
      </w:r>
      <w:r w:rsidR="1047F388" w:rsidRPr="007A7D7A">
        <w:rPr>
          <w:rFonts w:ascii="Calibri" w:hAnsi="Calibri" w:cs="Calibri"/>
          <w:color w:val="000000" w:themeColor="text1"/>
        </w:rPr>
        <w:t xml:space="preserve"> </w:t>
      </w:r>
      <w:r w:rsidR="0FCA1FA0" w:rsidRPr="007A7D7A">
        <w:rPr>
          <w:rFonts w:ascii="Calibri" w:hAnsi="Calibri" w:cs="Calibri"/>
          <w:color w:val="000000" w:themeColor="text1"/>
        </w:rPr>
        <w:t xml:space="preserve">learn </w:t>
      </w:r>
      <w:r w:rsidR="1047F388" w:rsidRPr="007A7D7A">
        <w:rPr>
          <w:rFonts w:ascii="Calibri" w:hAnsi="Calibri" w:cs="Calibri"/>
          <w:color w:val="000000" w:themeColor="text1"/>
        </w:rPr>
        <w:t xml:space="preserve">techniques </w:t>
      </w:r>
      <w:r w:rsidR="08AAEA57" w:rsidRPr="007A7D7A">
        <w:rPr>
          <w:rFonts w:ascii="Calibri" w:hAnsi="Calibri" w:cs="Calibri"/>
          <w:color w:val="000000" w:themeColor="text1"/>
        </w:rPr>
        <w:t xml:space="preserve">for </w:t>
      </w:r>
      <w:r w:rsidR="1047F388" w:rsidRPr="007A7D7A">
        <w:rPr>
          <w:rFonts w:ascii="Calibri" w:hAnsi="Calibri" w:cs="Calibri"/>
          <w:color w:val="000000" w:themeColor="text1"/>
        </w:rPr>
        <w:t>dissect</w:t>
      </w:r>
      <w:r w:rsidR="0470CB5C" w:rsidRPr="007A7D7A">
        <w:rPr>
          <w:rFonts w:ascii="Calibri" w:hAnsi="Calibri" w:cs="Calibri"/>
          <w:color w:val="000000" w:themeColor="text1"/>
        </w:rPr>
        <w:t>ing plants</w:t>
      </w:r>
      <w:r w:rsidR="1047F388" w:rsidRPr="007A7D7A">
        <w:rPr>
          <w:rFonts w:ascii="Calibri" w:hAnsi="Calibri" w:cs="Calibri"/>
          <w:color w:val="000000" w:themeColor="text1"/>
        </w:rPr>
        <w:t xml:space="preserve"> and </w:t>
      </w:r>
      <w:r w:rsidR="7111B84A" w:rsidRPr="007A7D7A">
        <w:rPr>
          <w:rFonts w:ascii="Calibri" w:hAnsi="Calibri" w:cs="Calibri"/>
          <w:color w:val="000000" w:themeColor="text1"/>
        </w:rPr>
        <w:t xml:space="preserve">for </w:t>
      </w:r>
      <w:r w:rsidR="1047F388" w:rsidRPr="007A7D7A">
        <w:rPr>
          <w:rFonts w:ascii="Calibri" w:hAnsi="Calibri" w:cs="Calibri"/>
          <w:color w:val="000000" w:themeColor="text1"/>
        </w:rPr>
        <w:t>working with herbarium specimens</w:t>
      </w:r>
      <w:r w:rsidR="1FBD1CD3" w:rsidRPr="007A7D7A">
        <w:rPr>
          <w:rFonts w:ascii="Calibri" w:hAnsi="Calibri" w:cs="Calibri"/>
          <w:color w:val="000000" w:themeColor="text1"/>
        </w:rPr>
        <w:t>,</w:t>
      </w:r>
      <w:r w:rsidR="1047F388" w:rsidRPr="007A7D7A">
        <w:rPr>
          <w:rFonts w:ascii="Calibri" w:hAnsi="Calibri" w:cs="Calibri"/>
          <w:color w:val="000000" w:themeColor="text1"/>
        </w:rPr>
        <w:t xml:space="preserve"> </w:t>
      </w:r>
      <w:r w:rsidR="1701D0FC" w:rsidRPr="007A7D7A">
        <w:rPr>
          <w:rFonts w:ascii="Calibri" w:hAnsi="Calibri" w:cs="Calibri"/>
          <w:color w:val="000000" w:themeColor="text1"/>
        </w:rPr>
        <w:t xml:space="preserve">and </w:t>
      </w:r>
      <w:r w:rsidR="6A6926C6" w:rsidRPr="007A7D7A">
        <w:rPr>
          <w:rFonts w:ascii="Calibri" w:hAnsi="Calibri" w:cs="Calibri"/>
          <w:color w:val="000000" w:themeColor="text1"/>
        </w:rPr>
        <w:t>skills i</w:t>
      </w:r>
      <w:r w:rsidR="290E0BF8" w:rsidRPr="007A7D7A">
        <w:rPr>
          <w:rFonts w:ascii="Calibri" w:hAnsi="Calibri" w:cs="Calibri"/>
          <w:color w:val="000000" w:themeColor="text1"/>
        </w:rPr>
        <w:t>n</w:t>
      </w:r>
      <w:r w:rsidR="0852AD71" w:rsidRPr="007A7D7A">
        <w:rPr>
          <w:rFonts w:ascii="Calibri" w:hAnsi="Calibri" w:cs="Calibri"/>
          <w:color w:val="000000" w:themeColor="text1"/>
        </w:rPr>
        <w:t xml:space="preserve"> </w:t>
      </w:r>
      <w:r w:rsidR="290E0BF8" w:rsidRPr="007A7D7A">
        <w:rPr>
          <w:rFonts w:ascii="Calibri" w:hAnsi="Calibri" w:cs="Calibri"/>
          <w:color w:val="000000" w:themeColor="text1"/>
        </w:rPr>
        <w:t>rendering the plants in pen and ink</w:t>
      </w:r>
      <w:r w:rsidR="38153657" w:rsidRPr="007A7D7A">
        <w:rPr>
          <w:rFonts w:ascii="Calibri" w:hAnsi="Calibri" w:cs="Calibri"/>
          <w:color w:val="000000" w:themeColor="text1"/>
        </w:rPr>
        <w:t xml:space="preserve"> with the precision and clarity required for this special form of illustration</w:t>
      </w:r>
      <w:r w:rsidR="290E0BF8" w:rsidRPr="007A7D7A">
        <w:rPr>
          <w:rFonts w:ascii="Calibri" w:hAnsi="Calibri" w:cs="Calibri"/>
          <w:color w:val="000000" w:themeColor="text1"/>
        </w:rPr>
        <w:t xml:space="preserve">. </w:t>
      </w:r>
      <w:r w:rsidR="48794D72" w:rsidRPr="007A7D7A">
        <w:rPr>
          <w:rFonts w:ascii="Calibri" w:hAnsi="Calibri" w:cs="Calibri"/>
          <w:color w:val="000000" w:themeColor="text1"/>
        </w:rPr>
        <w:t xml:space="preserve">Your </w:t>
      </w:r>
      <w:r w:rsidR="27CBC00B" w:rsidRPr="007A7D7A">
        <w:rPr>
          <w:rFonts w:ascii="Calibri" w:hAnsi="Calibri" w:cs="Calibri"/>
          <w:color w:val="000000" w:themeColor="text1"/>
        </w:rPr>
        <w:t xml:space="preserve">learning in this module comes together in the creation of an inked </w:t>
      </w:r>
      <w:r w:rsidR="2491584C" w:rsidRPr="007A7D7A">
        <w:rPr>
          <w:rFonts w:ascii="Calibri" w:hAnsi="Calibri" w:cs="Calibri"/>
          <w:color w:val="000000" w:themeColor="text1"/>
        </w:rPr>
        <w:t>"plate</w:t>
      </w:r>
      <w:r w:rsidR="3805A940" w:rsidRPr="007A7D7A">
        <w:rPr>
          <w:rFonts w:ascii="Calibri" w:hAnsi="Calibri" w:cs="Calibri"/>
          <w:color w:val="000000" w:themeColor="text1"/>
        </w:rPr>
        <w:t>”</w:t>
      </w:r>
      <w:r w:rsidR="4D083F14" w:rsidRPr="007A7D7A">
        <w:rPr>
          <w:rFonts w:ascii="Calibri" w:hAnsi="Calibri" w:cs="Calibri"/>
          <w:color w:val="000000" w:themeColor="text1"/>
        </w:rPr>
        <w:t>—a finished scientific illustration of your chosen sp</w:t>
      </w:r>
      <w:r w:rsidR="56ED42D7" w:rsidRPr="007A7D7A">
        <w:rPr>
          <w:rFonts w:ascii="Calibri" w:hAnsi="Calibri" w:cs="Calibri"/>
          <w:color w:val="000000" w:themeColor="text1"/>
        </w:rPr>
        <w:t>ecies.</w:t>
      </w:r>
    </w:p>
    <w:p w14:paraId="7524B2EB" w14:textId="0385BA65" w:rsidR="0045697F" w:rsidRPr="003B503B" w:rsidRDefault="00CE4E90" w:rsidP="003B503B">
      <w:pPr>
        <w:pStyle w:val="Heading3"/>
        <w:spacing w:line="360" w:lineRule="auto"/>
        <w:jc w:val="both"/>
        <w:rPr>
          <w:rFonts w:ascii="Calibri" w:hAnsi="Calibri" w:cs="Calibri"/>
          <w:color w:val="000000" w:themeColor="text1"/>
          <w:highlight w:val="yellow"/>
        </w:rPr>
      </w:pPr>
      <w:bookmarkStart w:id="95" w:name="_Toc56780343"/>
      <w:bookmarkStart w:id="96" w:name="_Toc120792374"/>
      <w:bookmarkStart w:id="97" w:name="_Toc120792636"/>
      <w:bookmarkStart w:id="98" w:name="_Toc167880608"/>
      <w:r w:rsidRPr="007A7D7A">
        <w:rPr>
          <w:rFonts w:ascii="Calibri" w:hAnsi="Calibri" w:cs="Calibri"/>
          <w:color w:val="000000" w:themeColor="text1"/>
        </w:rPr>
        <w:t>Learning Areas</w:t>
      </w:r>
      <w:bookmarkEnd w:id="95"/>
      <w:bookmarkEnd w:id="96"/>
      <w:bookmarkEnd w:id="97"/>
      <w:bookmarkEnd w:id="98"/>
    </w:p>
    <w:p w14:paraId="1BF0DCC8" w14:textId="77777777" w:rsidR="00FF1D8E" w:rsidRPr="007A7D7A" w:rsidRDefault="00FF1D8E" w:rsidP="00C43CD0">
      <w:pPr>
        <w:pStyle w:val="BodyText3"/>
        <w:spacing w:after="0" w:line="360" w:lineRule="auto"/>
        <w:jc w:val="both"/>
        <w:rPr>
          <w:rFonts w:ascii="Calibri" w:hAnsi="Calibri" w:cs="Calibri"/>
          <w:i/>
          <w:color w:val="000000" w:themeColor="text1"/>
          <w:sz w:val="24"/>
          <w:szCs w:val="24"/>
        </w:rPr>
      </w:pPr>
    </w:p>
    <w:p w14:paraId="02529E6E" w14:textId="6634E543" w:rsidR="00E31EF7" w:rsidRPr="007A7D7A" w:rsidRDefault="00E31EF7" w:rsidP="00C43CD0">
      <w:pPr>
        <w:numPr>
          <w:ilvl w:val="0"/>
          <w:numId w:val="5"/>
        </w:numPr>
        <w:spacing w:line="360" w:lineRule="auto"/>
        <w:ind w:right="39"/>
        <w:jc w:val="both"/>
        <w:rPr>
          <w:rFonts w:ascii="Calibri" w:hAnsi="Calibri" w:cs="Calibri"/>
          <w:color w:val="000000" w:themeColor="text1"/>
        </w:rPr>
      </w:pPr>
      <w:r w:rsidRPr="007A7D7A">
        <w:rPr>
          <w:rFonts w:ascii="Calibri" w:hAnsi="Calibri" w:cs="Calibri"/>
          <w:color w:val="000000" w:themeColor="text1"/>
        </w:rPr>
        <w:t xml:space="preserve">Botanical accuracy- </w:t>
      </w:r>
      <w:r w:rsidR="5D53D93B" w:rsidRPr="007A7D7A">
        <w:rPr>
          <w:rFonts w:ascii="Calibri" w:hAnsi="Calibri" w:cs="Calibri"/>
          <w:color w:val="000000" w:themeColor="text1"/>
        </w:rPr>
        <w:t>demonstrating</w:t>
      </w:r>
      <w:r w:rsidRPr="007A7D7A">
        <w:rPr>
          <w:rFonts w:ascii="Calibri" w:hAnsi="Calibri" w:cs="Calibri"/>
          <w:color w:val="000000" w:themeColor="text1"/>
        </w:rPr>
        <w:t xml:space="preserve"> keen observational skills </w:t>
      </w:r>
      <w:r w:rsidR="7C78694C" w:rsidRPr="007A7D7A">
        <w:rPr>
          <w:rFonts w:ascii="Calibri" w:hAnsi="Calibri" w:cs="Calibri"/>
          <w:color w:val="000000" w:themeColor="text1"/>
        </w:rPr>
        <w:t>working from</w:t>
      </w:r>
      <w:r w:rsidR="0949BF17" w:rsidRPr="007A7D7A">
        <w:rPr>
          <w:rFonts w:ascii="Calibri" w:hAnsi="Calibri" w:cs="Calibri"/>
          <w:color w:val="000000" w:themeColor="text1"/>
        </w:rPr>
        <w:t xml:space="preserve"> fresh and</w:t>
      </w:r>
      <w:r w:rsidRPr="007A7D7A">
        <w:rPr>
          <w:rFonts w:ascii="Calibri" w:hAnsi="Calibri" w:cs="Calibri"/>
          <w:color w:val="000000" w:themeColor="text1"/>
        </w:rPr>
        <w:t xml:space="preserve"> dried material</w:t>
      </w:r>
      <w:r w:rsidR="01F361D4" w:rsidRPr="007A7D7A">
        <w:rPr>
          <w:rFonts w:ascii="Calibri" w:hAnsi="Calibri" w:cs="Calibri"/>
          <w:color w:val="000000" w:themeColor="text1"/>
        </w:rPr>
        <w:t xml:space="preserve"> to make accurate line </w:t>
      </w:r>
      <w:proofErr w:type="gramStart"/>
      <w:r w:rsidR="01F361D4" w:rsidRPr="007A7D7A">
        <w:rPr>
          <w:rFonts w:ascii="Calibri" w:hAnsi="Calibri" w:cs="Calibri"/>
          <w:color w:val="000000" w:themeColor="text1"/>
        </w:rPr>
        <w:t>drawings</w:t>
      </w:r>
      <w:proofErr w:type="gramEnd"/>
    </w:p>
    <w:p w14:paraId="6633C720" w14:textId="13FF0E7E" w:rsidR="01705A9F" w:rsidRPr="007A7D7A" w:rsidRDefault="01705A9F" w:rsidP="2338BF26">
      <w:pPr>
        <w:numPr>
          <w:ilvl w:val="0"/>
          <w:numId w:val="5"/>
        </w:numPr>
        <w:spacing w:line="360" w:lineRule="auto"/>
        <w:ind w:right="39"/>
        <w:jc w:val="both"/>
        <w:rPr>
          <w:rFonts w:ascii="Calibri" w:hAnsi="Calibri" w:cs="Calibri"/>
          <w:color w:val="000000" w:themeColor="text1"/>
        </w:rPr>
      </w:pPr>
      <w:r w:rsidRPr="007A7D7A">
        <w:rPr>
          <w:rFonts w:ascii="Calibri" w:hAnsi="Calibri" w:cs="Calibri"/>
          <w:color w:val="000000" w:themeColor="text1"/>
        </w:rPr>
        <w:t>Incorporating</w:t>
      </w:r>
      <w:r w:rsidR="75F3F4AF" w:rsidRPr="007A7D7A">
        <w:rPr>
          <w:rFonts w:ascii="Calibri" w:hAnsi="Calibri" w:cs="Calibri"/>
          <w:color w:val="000000" w:themeColor="text1"/>
        </w:rPr>
        <w:t xml:space="preserve"> knowledge and understand</w:t>
      </w:r>
      <w:r w:rsidR="64B07575" w:rsidRPr="007A7D7A">
        <w:rPr>
          <w:rFonts w:ascii="Calibri" w:hAnsi="Calibri" w:cs="Calibri"/>
          <w:color w:val="000000" w:themeColor="text1"/>
        </w:rPr>
        <w:t>ing gained</w:t>
      </w:r>
      <w:r w:rsidR="75F3F4AF" w:rsidRPr="007A7D7A">
        <w:rPr>
          <w:rFonts w:ascii="Calibri" w:hAnsi="Calibri" w:cs="Calibri"/>
          <w:color w:val="000000" w:themeColor="text1"/>
        </w:rPr>
        <w:t xml:space="preserve"> from the botanist</w:t>
      </w:r>
      <w:r w:rsidR="43E32810" w:rsidRPr="007A7D7A">
        <w:rPr>
          <w:rFonts w:ascii="Calibri" w:hAnsi="Calibri" w:cs="Calibri"/>
          <w:color w:val="000000" w:themeColor="text1"/>
        </w:rPr>
        <w:t xml:space="preserve"> about key species </w:t>
      </w:r>
      <w:proofErr w:type="gramStart"/>
      <w:r w:rsidR="43E32810" w:rsidRPr="007A7D7A">
        <w:rPr>
          <w:rFonts w:ascii="Calibri" w:hAnsi="Calibri" w:cs="Calibri"/>
          <w:color w:val="000000" w:themeColor="text1"/>
        </w:rPr>
        <w:t>characteristics</w:t>
      </w:r>
      <w:proofErr w:type="gramEnd"/>
    </w:p>
    <w:p w14:paraId="36949729" w14:textId="07A52D8A" w:rsidR="00E31EF7" w:rsidRPr="007A7D7A" w:rsidRDefault="00E31EF7" w:rsidP="00C43CD0">
      <w:pPr>
        <w:numPr>
          <w:ilvl w:val="0"/>
          <w:numId w:val="5"/>
        </w:numPr>
        <w:spacing w:line="360" w:lineRule="auto"/>
        <w:ind w:right="39"/>
        <w:jc w:val="both"/>
        <w:rPr>
          <w:rFonts w:ascii="Calibri" w:hAnsi="Calibri" w:cs="Calibri"/>
          <w:color w:val="000000" w:themeColor="text1"/>
        </w:rPr>
      </w:pPr>
      <w:proofErr w:type="spellStart"/>
      <w:r w:rsidRPr="007A7D7A">
        <w:rPr>
          <w:rFonts w:ascii="Calibri" w:hAnsi="Calibri" w:cs="Calibri"/>
          <w:color w:val="000000" w:themeColor="text1"/>
        </w:rPr>
        <w:t>Draftsmanship</w:t>
      </w:r>
      <w:proofErr w:type="spellEnd"/>
      <w:r w:rsidRPr="007A7D7A">
        <w:rPr>
          <w:rFonts w:ascii="Calibri" w:hAnsi="Calibri" w:cs="Calibri"/>
          <w:color w:val="000000" w:themeColor="text1"/>
        </w:rPr>
        <w:t xml:space="preserve"> – demonstrating </w:t>
      </w:r>
      <w:r w:rsidR="16B132BA" w:rsidRPr="007A7D7A">
        <w:rPr>
          <w:rFonts w:ascii="Calibri" w:eastAsia="Gotham Book" w:hAnsi="Calibri" w:cs="Calibri"/>
        </w:rPr>
        <w:t>an understanding of the materials used and their influence on the final drawings.</w:t>
      </w:r>
    </w:p>
    <w:p w14:paraId="2F015D99" w14:textId="516B03A4" w:rsidR="00E31EF7" w:rsidRPr="007A7D7A" w:rsidRDefault="00E31EF7" w:rsidP="2338BF26">
      <w:pPr>
        <w:numPr>
          <w:ilvl w:val="0"/>
          <w:numId w:val="5"/>
        </w:numPr>
        <w:spacing w:line="360" w:lineRule="auto"/>
        <w:ind w:right="39"/>
        <w:jc w:val="both"/>
        <w:rPr>
          <w:rFonts w:ascii="Calibri" w:eastAsia="Gotham Book" w:hAnsi="Calibri" w:cs="Calibri"/>
        </w:rPr>
      </w:pPr>
      <w:r w:rsidRPr="007A7D7A">
        <w:rPr>
          <w:rFonts w:ascii="Calibri" w:hAnsi="Calibri" w:cs="Calibri"/>
          <w:color w:val="000000" w:themeColor="text1"/>
        </w:rPr>
        <w:t xml:space="preserve">Aesthetics – </w:t>
      </w:r>
      <w:r w:rsidR="2D4233E8" w:rsidRPr="007A7D7A">
        <w:rPr>
          <w:rFonts w:ascii="Calibri" w:hAnsi="Calibri" w:cs="Calibri"/>
          <w:color w:val="000000" w:themeColor="text1"/>
        </w:rPr>
        <w:t>demonstrating development</w:t>
      </w:r>
      <w:r w:rsidR="5D96C8BE" w:rsidRPr="007A7D7A">
        <w:rPr>
          <w:rFonts w:ascii="Calibri" w:eastAsia="Gotham Book" w:hAnsi="Calibri" w:cs="Calibri"/>
        </w:rPr>
        <w:t xml:space="preserve"> of your own means of expression and sense of aesthetic within this </w:t>
      </w:r>
      <w:proofErr w:type="gramStart"/>
      <w:r w:rsidR="5D96C8BE" w:rsidRPr="007A7D7A">
        <w:rPr>
          <w:rFonts w:ascii="Calibri" w:eastAsia="Gotham Book" w:hAnsi="Calibri" w:cs="Calibri"/>
        </w:rPr>
        <w:t>discipline</w:t>
      </w:r>
      <w:proofErr w:type="gramEnd"/>
    </w:p>
    <w:p w14:paraId="34A99501" w14:textId="77777777" w:rsidR="00FF1D8E" w:rsidRPr="007A7D7A" w:rsidRDefault="00FF1D8E" w:rsidP="00C43CD0">
      <w:pPr>
        <w:pStyle w:val="BodyText3"/>
        <w:spacing w:after="0" w:line="360" w:lineRule="auto"/>
        <w:jc w:val="both"/>
        <w:rPr>
          <w:rFonts w:ascii="Calibri" w:hAnsi="Calibri" w:cs="Calibri"/>
          <w:bCs/>
          <w:color w:val="000000" w:themeColor="text1"/>
          <w:sz w:val="24"/>
          <w:szCs w:val="24"/>
        </w:rPr>
      </w:pPr>
    </w:p>
    <w:p w14:paraId="68C6088C" w14:textId="77777777" w:rsidR="00E31EF7" w:rsidRDefault="00CE4E90" w:rsidP="00C43CD0">
      <w:pPr>
        <w:pStyle w:val="Heading3"/>
        <w:jc w:val="both"/>
        <w:rPr>
          <w:rFonts w:ascii="Calibri" w:hAnsi="Calibri" w:cs="Calibri"/>
          <w:b/>
          <w:bCs w:val="0"/>
          <w:color w:val="000000" w:themeColor="text1"/>
        </w:rPr>
      </w:pPr>
      <w:bookmarkStart w:id="99" w:name="_Toc56780344"/>
      <w:bookmarkStart w:id="100" w:name="_Toc120792375"/>
      <w:bookmarkStart w:id="101" w:name="_Toc120792637"/>
      <w:bookmarkStart w:id="102" w:name="_Toc167880609"/>
      <w:r w:rsidRPr="006B6989">
        <w:rPr>
          <w:rFonts w:ascii="Calibri" w:hAnsi="Calibri" w:cs="Calibri"/>
          <w:b/>
          <w:bCs w:val="0"/>
          <w:color w:val="000000" w:themeColor="text1"/>
        </w:rPr>
        <w:t>Assessment</w:t>
      </w:r>
      <w:bookmarkEnd w:id="99"/>
      <w:bookmarkEnd w:id="100"/>
      <w:bookmarkEnd w:id="101"/>
      <w:bookmarkEnd w:id="102"/>
    </w:p>
    <w:p w14:paraId="3DD53783" w14:textId="77777777" w:rsidR="006B6989" w:rsidRPr="006B6989" w:rsidRDefault="006B6989" w:rsidP="006B6989"/>
    <w:p w14:paraId="04551FFE" w14:textId="1BD8F427" w:rsidR="00AA2981" w:rsidRPr="007A7D7A" w:rsidRDefault="1575F297" w:rsidP="2338BF26">
      <w:pPr>
        <w:pStyle w:val="BodyText"/>
        <w:spacing w:line="360" w:lineRule="auto"/>
        <w:rPr>
          <w:rFonts w:ascii="Calibri" w:hAnsi="Calibri" w:cs="Calibri"/>
          <w:color w:val="000000" w:themeColor="text1"/>
          <w:lang w:val="en-US"/>
        </w:rPr>
      </w:pPr>
      <w:r w:rsidRPr="007A7D7A">
        <w:rPr>
          <w:rFonts w:ascii="Calibri" w:hAnsi="Calibri" w:cs="Calibri"/>
          <w:color w:val="000000" w:themeColor="text1"/>
          <w:lang w:val="en-US"/>
        </w:rPr>
        <w:t xml:space="preserve">You will </w:t>
      </w:r>
      <w:proofErr w:type="gramStart"/>
      <w:r w:rsidRPr="007A7D7A">
        <w:rPr>
          <w:rFonts w:ascii="Calibri" w:hAnsi="Calibri" w:cs="Calibri"/>
          <w:color w:val="000000" w:themeColor="text1"/>
          <w:lang w:val="en-US"/>
        </w:rPr>
        <w:t>be assessed</w:t>
      </w:r>
      <w:proofErr w:type="gramEnd"/>
      <w:r w:rsidRPr="007A7D7A">
        <w:rPr>
          <w:rFonts w:ascii="Calibri" w:hAnsi="Calibri" w:cs="Calibri"/>
          <w:color w:val="000000" w:themeColor="text1"/>
          <w:lang w:val="en-US"/>
        </w:rPr>
        <w:t xml:space="preserve"> through a portfolio of preparatory drawings in pencil and ink </w:t>
      </w:r>
      <w:r w:rsidR="29FC818B" w:rsidRPr="007A7D7A">
        <w:rPr>
          <w:rFonts w:ascii="Calibri" w:hAnsi="Calibri" w:cs="Calibri"/>
          <w:color w:val="000000" w:themeColor="text1"/>
          <w:lang w:val="en-US"/>
        </w:rPr>
        <w:t>from which you develop your plate</w:t>
      </w:r>
      <w:r w:rsidRPr="007A7D7A">
        <w:rPr>
          <w:rFonts w:ascii="Calibri" w:hAnsi="Calibri" w:cs="Calibri"/>
          <w:color w:val="000000" w:themeColor="text1"/>
          <w:lang w:val="en-US"/>
        </w:rPr>
        <w:t xml:space="preserve"> composition which you </w:t>
      </w:r>
      <w:r w:rsidR="6ADA9A95" w:rsidRPr="007A7D7A">
        <w:rPr>
          <w:rFonts w:ascii="Calibri" w:hAnsi="Calibri" w:cs="Calibri"/>
          <w:color w:val="000000" w:themeColor="text1"/>
          <w:lang w:val="en-US"/>
        </w:rPr>
        <w:t xml:space="preserve">will </w:t>
      </w:r>
      <w:r w:rsidR="4901C6EF" w:rsidRPr="007A7D7A">
        <w:rPr>
          <w:rFonts w:ascii="Calibri" w:hAnsi="Calibri" w:cs="Calibri"/>
          <w:color w:val="000000" w:themeColor="text1"/>
          <w:lang w:val="en-US"/>
        </w:rPr>
        <w:t>complete over</w:t>
      </w:r>
      <w:r w:rsidRPr="007A7D7A">
        <w:rPr>
          <w:rFonts w:ascii="Calibri" w:hAnsi="Calibri" w:cs="Calibri"/>
          <w:color w:val="000000" w:themeColor="text1"/>
          <w:lang w:val="en-US"/>
        </w:rPr>
        <w:t xml:space="preserve"> the final part of the module.</w:t>
      </w:r>
    </w:p>
    <w:p w14:paraId="64F3D0E7" w14:textId="6F549C41" w:rsidR="00AA2981" w:rsidRPr="006B6989" w:rsidRDefault="00A17D45" w:rsidP="003B503B">
      <w:pPr>
        <w:pStyle w:val="Heading2"/>
        <w:spacing w:line="360" w:lineRule="auto"/>
        <w:rPr>
          <w:rFonts w:ascii="Calibri" w:hAnsi="Calibri" w:cs="Calibri"/>
          <w:b/>
          <w:bCs/>
          <w:color w:val="000000" w:themeColor="text1"/>
        </w:rPr>
      </w:pPr>
      <w:r w:rsidRPr="007A7D7A">
        <w:rPr>
          <w:rFonts w:ascii="Calibri" w:hAnsi="Calibri" w:cs="Calibri"/>
          <w:color w:val="4472C4" w:themeColor="accent1"/>
        </w:rPr>
        <w:br w:type="page"/>
      </w:r>
      <w:bookmarkStart w:id="103" w:name="_Toc56780349"/>
      <w:bookmarkStart w:id="104" w:name="_Toc120792376"/>
      <w:bookmarkStart w:id="105" w:name="_Toc120792638"/>
      <w:bookmarkStart w:id="106" w:name="_Toc167880610"/>
      <w:r w:rsidR="006E4CC1" w:rsidRPr="006B6989">
        <w:rPr>
          <w:rFonts w:ascii="Calibri" w:hAnsi="Calibri" w:cs="Calibri"/>
          <w:b/>
          <w:bCs/>
          <w:color w:val="000000" w:themeColor="text1"/>
        </w:rPr>
        <w:t xml:space="preserve">Module </w:t>
      </w:r>
      <w:r w:rsidR="00971649" w:rsidRPr="006B6989">
        <w:rPr>
          <w:rFonts w:ascii="Calibri" w:hAnsi="Calibri" w:cs="Calibri"/>
          <w:b/>
          <w:bCs/>
          <w:color w:val="000000" w:themeColor="text1"/>
        </w:rPr>
        <w:t>5</w:t>
      </w:r>
      <w:r w:rsidR="00AA2981" w:rsidRPr="006B6989">
        <w:rPr>
          <w:rFonts w:ascii="Calibri" w:hAnsi="Calibri" w:cs="Calibri"/>
          <w:b/>
          <w:bCs/>
          <w:color w:val="000000" w:themeColor="text1"/>
        </w:rPr>
        <w:t xml:space="preserve"> </w:t>
      </w:r>
      <w:r w:rsidR="00FA028F" w:rsidRPr="006B6989">
        <w:rPr>
          <w:rFonts w:ascii="Calibri" w:hAnsi="Calibri" w:cs="Calibri"/>
          <w:b/>
          <w:bCs/>
          <w:color w:val="000000" w:themeColor="text1"/>
        </w:rPr>
        <w:t xml:space="preserve">- </w:t>
      </w:r>
      <w:r w:rsidR="00AA2981" w:rsidRPr="006B6989">
        <w:rPr>
          <w:rFonts w:ascii="Calibri" w:hAnsi="Calibri" w:cs="Calibri"/>
          <w:b/>
          <w:bCs/>
          <w:color w:val="000000" w:themeColor="text1"/>
        </w:rPr>
        <w:t>Complex Composition</w:t>
      </w:r>
      <w:r w:rsidR="00410EFA" w:rsidRPr="006B6989">
        <w:rPr>
          <w:rFonts w:ascii="Calibri" w:hAnsi="Calibri" w:cs="Calibri"/>
          <w:b/>
          <w:bCs/>
          <w:color w:val="000000" w:themeColor="text1"/>
        </w:rPr>
        <w:t xml:space="preserve"> (10 Credits)</w:t>
      </w:r>
      <w:bookmarkEnd w:id="103"/>
      <w:bookmarkEnd w:id="104"/>
      <w:bookmarkEnd w:id="105"/>
      <w:bookmarkEnd w:id="106"/>
    </w:p>
    <w:p w14:paraId="78A22474" w14:textId="77777777" w:rsidR="00AA2981" w:rsidRPr="007A7D7A" w:rsidRDefault="00AA2981" w:rsidP="00C43CD0">
      <w:pPr>
        <w:spacing w:line="360" w:lineRule="auto"/>
        <w:jc w:val="both"/>
        <w:rPr>
          <w:rFonts w:ascii="Calibri" w:hAnsi="Calibri" w:cs="Calibri"/>
          <w:color w:val="000000" w:themeColor="text1"/>
        </w:rPr>
      </w:pPr>
    </w:p>
    <w:p w14:paraId="7F5D5D9D" w14:textId="77777777" w:rsidR="00AA2981" w:rsidRPr="006B6989" w:rsidRDefault="00AA2981" w:rsidP="00C43CD0">
      <w:pPr>
        <w:pStyle w:val="Heading3"/>
        <w:jc w:val="both"/>
        <w:rPr>
          <w:rFonts w:ascii="Calibri" w:hAnsi="Calibri" w:cs="Calibri"/>
          <w:b/>
          <w:bCs w:val="0"/>
          <w:color w:val="000000" w:themeColor="text1"/>
        </w:rPr>
      </w:pPr>
      <w:bookmarkStart w:id="107" w:name="_Toc56780350"/>
      <w:bookmarkStart w:id="108" w:name="_Toc120792377"/>
      <w:bookmarkStart w:id="109" w:name="_Toc120792639"/>
      <w:bookmarkStart w:id="110" w:name="_Toc167880611"/>
      <w:r w:rsidRPr="006B6989">
        <w:rPr>
          <w:rFonts w:ascii="Calibri" w:hAnsi="Calibri" w:cs="Calibri"/>
          <w:b/>
          <w:bCs w:val="0"/>
          <w:color w:val="000000" w:themeColor="text1"/>
        </w:rPr>
        <w:t>Description</w:t>
      </w:r>
      <w:bookmarkEnd w:id="107"/>
      <w:bookmarkEnd w:id="108"/>
      <w:bookmarkEnd w:id="109"/>
      <w:bookmarkEnd w:id="110"/>
    </w:p>
    <w:p w14:paraId="3BDD4A65" w14:textId="77777777" w:rsidR="00FF1D8E" w:rsidRPr="007A7D7A" w:rsidRDefault="00FF1D8E" w:rsidP="00C43CD0">
      <w:pPr>
        <w:spacing w:line="360" w:lineRule="auto"/>
        <w:jc w:val="both"/>
        <w:rPr>
          <w:rFonts w:ascii="Calibri" w:hAnsi="Calibri" w:cs="Calibri"/>
          <w:i/>
          <w:color w:val="000000" w:themeColor="text1"/>
        </w:rPr>
      </w:pPr>
    </w:p>
    <w:p w14:paraId="337BCFFF" w14:textId="51D23E93" w:rsidR="00AA2981" w:rsidRPr="007A7D7A" w:rsidRDefault="00AA2981" w:rsidP="00C43CD0">
      <w:pPr>
        <w:spacing w:line="360" w:lineRule="auto"/>
        <w:jc w:val="both"/>
        <w:rPr>
          <w:rFonts w:ascii="Calibri" w:hAnsi="Calibri" w:cs="Calibri"/>
          <w:color w:val="000000" w:themeColor="text1"/>
        </w:rPr>
      </w:pPr>
      <w:r w:rsidRPr="007A7D7A">
        <w:rPr>
          <w:rFonts w:ascii="Calibri" w:hAnsi="Calibri" w:cs="Calibri"/>
          <w:color w:val="000000" w:themeColor="text1"/>
        </w:rPr>
        <w:t xml:space="preserve">This is an </w:t>
      </w:r>
      <w:r w:rsidR="0071755B" w:rsidRPr="007A7D7A">
        <w:rPr>
          <w:rFonts w:ascii="Calibri" w:hAnsi="Calibri" w:cs="Calibri"/>
          <w:color w:val="000000" w:themeColor="text1"/>
        </w:rPr>
        <w:t>opportunity</w:t>
      </w:r>
      <w:r w:rsidRPr="007A7D7A">
        <w:rPr>
          <w:rFonts w:ascii="Calibri" w:hAnsi="Calibri" w:cs="Calibri"/>
          <w:color w:val="000000" w:themeColor="text1"/>
        </w:rPr>
        <w:t xml:space="preserve"> to produce a complete study, a complex composition, involving a collection of </w:t>
      </w:r>
      <w:r w:rsidR="00B91B4B" w:rsidRPr="007A7D7A">
        <w:rPr>
          <w:rFonts w:ascii="Calibri" w:hAnsi="Calibri" w:cs="Calibri"/>
          <w:color w:val="000000" w:themeColor="text1"/>
        </w:rPr>
        <w:t xml:space="preserve">different </w:t>
      </w:r>
      <w:r w:rsidR="0071755B" w:rsidRPr="007A7D7A">
        <w:rPr>
          <w:rFonts w:ascii="Calibri" w:hAnsi="Calibri" w:cs="Calibri"/>
          <w:color w:val="000000" w:themeColor="text1"/>
        </w:rPr>
        <w:t>seasonal</w:t>
      </w:r>
      <w:r w:rsidRPr="007A7D7A">
        <w:rPr>
          <w:rFonts w:ascii="Calibri" w:hAnsi="Calibri" w:cs="Calibri"/>
          <w:color w:val="000000" w:themeColor="text1"/>
        </w:rPr>
        <w:t xml:space="preserve"> flowering plants. This is to be</w:t>
      </w:r>
      <w:r w:rsidR="004B1B68" w:rsidRPr="007A7D7A">
        <w:rPr>
          <w:rFonts w:ascii="Calibri" w:hAnsi="Calibri" w:cs="Calibri"/>
          <w:color w:val="000000" w:themeColor="text1"/>
        </w:rPr>
        <w:t xml:space="preserve"> a</w:t>
      </w:r>
      <w:r w:rsidRPr="007A7D7A">
        <w:rPr>
          <w:rFonts w:ascii="Calibri" w:hAnsi="Calibri" w:cs="Calibri"/>
          <w:color w:val="000000" w:themeColor="text1"/>
        </w:rPr>
        <w:t xml:space="preserve"> fully painted piece with a series of layered plant material juxtaposed against each other, to create an interesting arrangement</w:t>
      </w:r>
      <w:r w:rsidR="004B1B68" w:rsidRPr="007A7D7A">
        <w:rPr>
          <w:rFonts w:ascii="Calibri" w:hAnsi="Calibri" w:cs="Calibri"/>
          <w:color w:val="000000" w:themeColor="text1"/>
        </w:rPr>
        <w:t>.</w:t>
      </w:r>
      <w:r w:rsidRPr="007A7D7A">
        <w:rPr>
          <w:rFonts w:ascii="Calibri" w:hAnsi="Calibri" w:cs="Calibri"/>
          <w:color w:val="000000" w:themeColor="text1"/>
        </w:rPr>
        <w:t xml:space="preserve">  Extensive supporting material </w:t>
      </w:r>
      <w:r w:rsidR="3F9B10E8" w:rsidRPr="007A7D7A">
        <w:rPr>
          <w:rFonts w:ascii="Calibri" w:hAnsi="Calibri" w:cs="Calibri"/>
          <w:color w:val="000000" w:themeColor="text1"/>
        </w:rPr>
        <w:t xml:space="preserve">will </w:t>
      </w:r>
      <w:r w:rsidRPr="007A7D7A">
        <w:rPr>
          <w:rFonts w:ascii="Calibri" w:hAnsi="Calibri" w:cs="Calibri"/>
          <w:color w:val="000000" w:themeColor="text1"/>
        </w:rPr>
        <w:t xml:space="preserve">accompany the final piece, in the form of sketches and preparatory work leading up to </w:t>
      </w:r>
      <w:r w:rsidR="27651DB7" w:rsidRPr="007A7D7A">
        <w:rPr>
          <w:rFonts w:ascii="Calibri" w:hAnsi="Calibri" w:cs="Calibri"/>
          <w:color w:val="000000" w:themeColor="text1"/>
        </w:rPr>
        <w:t xml:space="preserve">the </w:t>
      </w:r>
      <w:r w:rsidRPr="007A7D7A">
        <w:rPr>
          <w:rFonts w:ascii="Calibri" w:hAnsi="Calibri" w:cs="Calibri"/>
          <w:color w:val="000000" w:themeColor="text1"/>
        </w:rPr>
        <w:t>final piece.</w:t>
      </w:r>
    </w:p>
    <w:p w14:paraId="2FE7322B" w14:textId="77777777" w:rsidR="00AA2981" w:rsidRPr="007A7D7A" w:rsidRDefault="00AA2981" w:rsidP="00C43CD0">
      <w:pPr>
        <w:spacing w:line="360" w:lineRule="auto"/>
        <w:jc w:val="both"/>
        <w:rPr>
          <w:rFonts w:ascii="Calibri" w:hAnsi="Calibri" w:cs="Calibri"/>
          <w:color w:val="000000" w:themeColor="text1"/>
        </w:rPr>
      </w:pPr>
    </w:p>
    <w:p w14:paraId="6966250F" w14:textId="10019975" w:rsidR="00FA028F" w:rsidRPr="007A7D7A" w:rsidRDefault="2804189D" w:rsidP="003B503B">
      <w:pPr>
        <w:spacing w:line="360" w:lineRule="auto"/>
        <w:ind w:right="39"/>
        <w:jc w:val="both"/>
        <w:rPr>
          <w:rFonts w:ascii="Calibri" w:hAnsi="Calibri" w:cs="Calibri"/>
          <w:color w:val="000000" w:themeColor="text1"/>
        </w:rPr>
      </w:pPr>
      <w:r w:rsidRPr="007A7D7A">
        <w:rPr>
          <w:rFonts w:ascii="Calibri" w:hAnsi="Calibri" w:cs="Calibri"/>
          <w:color w:val="000000" w:themeColor="text1"/>
        </w:rPr>
        <w:t>The final composition will feature a minimum</w:t>
      </w:r>
      <w:r w:rsidR="00AA2981" w:rsidRPr="007A7D7A">
        <w:rPr>
          <w:rFonts w:ascii="Calibri" w:hAnsi="Calibri" w:cs="Calibri"/>
          <w:color w:val="000000" w:themeColor="text1"/>
        </w:rPr>
        <w:t xml:space="preserve"> of 3 subjects</w:t>
      </w:r>
      <w:r w:rsidR="3BB507B0" w:rsidRPr="007A7D7A">
        <w:rPr>
          <w:rFonts w:ascii="Calibri" w:hAnsi="Calibri" w:cs="Calibri"/>
          <w:color w:val="000000" w:themeColor="text1"/>
        </w:rPr>
        <w:t>, composed in a balanced, agreeable way, p</w:t>
      </w:r>
      <w:r w:rsidR="3B046FD9" w:rsidRPr="007A7D7A">
        <w:rPr>
          <w:rFonts w:ascii="Calibri" w:hAnsi="Calibri" w:cs="Calibri"/>
          <w:color w:val="000000" w:themeColor="text1"/>
        </w:rPr>
        <w:t>ainted in full colour, rendering three dimensions and a convincing depth of field</w:t>
      </w:r>
      <w:r w:rsidR="7F9BFE12" w:rsidRPr="007A7D7A">
        <w:rPr>
          <w:rFonts w:ascii="Calibri" w:hAnsi="Calibri" w:cs="Calibri"/>
          <w:color w:val="000000" w:themeColor="text1"/>
        </w:rPr>
        <w:t xml:space="preserve"> to create a coherent image. </w:t>
      </w:r>
    </w:p>
    <w:p w14:paraId="76E45B7A" w14:textId="77777777" w:rsidR="00AA2981" w:rsidRPr="007A7D7A" w:rsidRDefault="00AA2981" w:rsidP="00C43CD0">
      <w:pPr>
        <w:pStyle w:val="Heading3"/>
        <w:jc w:val="both"/>
        <w:rPr>
          <w:rFonts w:ascii="Calibri" w:hAnsi="Calibri" w:cs="Calibri"/>
          <w:color w:val="000000" w:themeColor="text1"/>
        </w:rPr>
      </w:pPr>
      <w:bookmarkStart w:id="111" w:name="_Toc56780351"/>
      <w:bookmarkStart w:id="112" w:name="_Toc120792378"/>
      <w:bookmarkStart w:id="113" w:name="_Toc120792640"/>
      <w:bookmarkStart w:id="114" w:name="_Toc167880612"/>
      <w:r w:rsidRPr="007A7D7A">
        <w:rPr>
          <w:rFonts w:ascii="Calibri" w:hAnsi="Calibri" w:cs="Calibri"/>
          <w:color w:val="000000" w:themeColor="text1"/>
        </w:rPr>
        <w:t>Learning Areas</w:t>
      </w:r>
      <w:bookmarkEnd w:id="111"/>
      <w:bookmarkEnd w:id="112"/>
      <w:bookmarkEnd w:id="113"/>
      <w:bookmarkEnd w:id="114"/>
    </w:p>
    <w:p w14:paraId="3196532E" w14:textId="77777777" w:rsidR="00FF1D8E" w:rsidRPr="007A7D7A" w:rsidRDefault="00FF1D8E" w:rsidP="00C43CD0">
      <w:pPr>
        <w:pStyle w:val="BodyText3"/>
        <w:spacing w:after="0" w:line="360" w:lineRule="auto"/>
        <w:jc w:val="both"/>
        <w:rPr>
          <w:rFonts w:ascii="Calibri" w:hAnsi="Calibri" w:cs="Calibri"/>
          <w:i/>
          <w:color w:val="000000" w:themeColor="text1"/>
          <w:sz w:val="24"/>
          <w:szCs w:val="24"/>
        </w:rPr>
      </w:pPr>
    </w:p>
    <w:p w14:paraId="6F01C8ED" w14:textId="1DB07DB1" w:rsidR="00AA2981" w:rsidRPr="007A7D7A" w:rsidRDefault="033A485A" w:rsidP="00C43CD0">
      <w:pPr>
        <w:numPr>
          <w:ilvl w:val="0"/>
          <w:numId w:val="5"/>
        </w:numPr>
        <w:spacing w:line="360" w:lineRule="auto"/>
        <w:ind w:right="39"/>
        <w:jc w:val="both"/>
        <w:rPr>
          <w:rFonts w:ascii="Calibri" w:hAnsi="Calibri" w:cs="Calibri"/>
          <w:color w:val="000000" w:themeColor="text1"/>
        </w:rPr>
      </w:pPr>
      <w:r w:rsidRPr="007A7D7A">
        <w:rPr>
          <w:rFonts w:ascii="Calibri" w:hAnsi="Calibri" w:cs="Calibri"/>
          <w:color w:val="000000" w:themeColor="text1"/>
        </w:rPr>
        <w:t xml:space="preserve">Composition: Demonstrating the ability to assemble a balanced and dynamic composition </w:t>
      </w:r>
      <w:r w:rsidR="00AA2981" w:rsidRPr="007A7D7A">
        <w:rPr>
          <w:rFonts w:ascii="Calibri" w:hAnsi="Calibri" w:cs="Calibri"/>
          <w:color w:val="000000" w:themeColor="text1"/>
        </w:rPr>
        <w:t>captur</w:t>
      </w:r>
      <w:r w:rsidR="2B196AE9" w:rsidRPr="007A7D7A">
        <w:rPr>
          <w:rFonts w:ascii="Calibri" w:hAnsi="Calibri" w:cs="Calibri"/>
          <w:color w:val="000000" w:themeColor="text1"/>
        </w:rPr>
        <w:t>ing</w:t>
      </w:r>
      <w:r w:rsidR="00AA2981" w:rsidRPr="007A7D7A">
        <w:rPr>
          <w:rFonts w:ascii="Calibri" w:hAnsi="Calibri" w:cs="Calibri"/>
          <w:color w:val="000000" w:themeColor="text1"/>
        </w:rPr>
        <w:t xml:space="preserve"> the character of </w:t>
      </w:r>
      <w:r w:rsidR="08EEAAC3" w:rsidRPr="007A7D7A">
        <w:rPr>
          <w:rFonts w:ascii="Calibri" w:hAnsi="Calibri" w:cs="Calibri"/>
          <w:color w:val="000000" w:themeColor="text1"/>
        </w:rPr>
        <w:t>your chosen</w:t>
      </w:r>
      <w:r w:rsidR="004B1B68" w:rsidRPr="007A7D7A">
        <w:rPr>
          <w:rFonts w:ascii="Calibri" w:hAnsi="Calibri" w:cs="Calibri"/>
          <w:color w:val="000000" w:themeColor="text1"/>
        </w:rPr>
        <w:t xml:space="preserve"> </w:t>
      </w:r>
      <w:r w:rsidR="150F7C47" w:rsidRPr="007A7D7A">
        <w:rPr>
          <w:rFonts w:ascii="Calibri" w:hAnsi="Calibri" w:cs="Calibri"/>
          <w:color w:val="000000" w:themeColor="text1"/>
        </w:rPr>
        <w:t>plants.</w:t>
      </w:r>
    </w:p>
    <w:p w14:paraId="3286154C" w14:textId="735DB735" w:rsidR="00AA2981" w:rsidRPr="007A7D7A" w:rsidRDefault="041ED038" w:rsidP="00C43CD0">
      <w:pPr>
        <w:numPr>
          <w:ilvl w:val="0"/>
          <w:numId w:val="5"/>
        </w:numPr>
        <w:spacing w:line="360" w:lineRule="auto"/>
        <w:ind w:right="39"/>
        <w:jc w:val="both"/>
        <w:rPr>
          <w:rFonts w:ascii="Calibri" w:hAnsi="Calibri" w:cs="Calibri"/>
          <w:color w:val="000000" w:themeColor="text1"/>
        </w:rPr>
      </w:pPr>
      <w:r w:rsidRPr="007A7D7A">
        <w:rPr>
          <w:rFonts w:ascii="Calibri" w:hAnsi="Calibri" w:cs="Calibri"/>
          <w:color w:val="000000" w:themeColor="text1"/>
        </w:rPr>
        <w:t>Technique: d</w:t>
      </w:r>
      <w:r w:rsidR="16F661C8" w:rsidRPr="007A7D7A">
        <w:rPr>
          <w:rFonts w:ascii="Calibri" w:hAnsi="Calibri" w:cs="Calibri"/>
          <w:color w:val="000000" w:themeColor="text1"/>
        </w:rPr>
        <w:t xml:space="preserve">emonstrating </w:t>
      </w:r>
      <w:r w:rsidR="14C5A111" w:rsidRPr="007A7D7A">
        <w:rPr>
          <w:rFonts w:ascii="Calibri" w:hAnsi="Calibri" w:cs="Calibri"/>
          <w:color w:val="000000" w:themeColor="text1"/>
        </w:rPr>
        <w:t>proficiency</w:t>
      </w:r>
      <w:r w:rsidR="4F5D6F5F" w:rsidRPr="007A7D7A">
        <w:rPr>
          <w:rFonts w:ascii="Calibri" w:hAnsi="Calibri" w:cs="Calibri"/>
          <w:color w:val="000000" w:themeColor="text1"/>
        </w:rPr>
        <w:t xml:space="preserve"> and increased learning</w:t>
      </w:r>
      <w:r w:rsidR="16F661C8" w:rsidRPr="007A7D7A">
        <w:rPr>
          <w:rFonts w:ascii="Calibri" w:hAnsi="Calibri" w:cs="Calibri"/>
          <w:color w:val="000000" w:themeColor="text1"/>
        </w:rPr>
        <w:t xml:space="preserve"> in the a</w:t>
      </w:r>
      <w:r w:rsidR="00AA2981" w:rsidRPr="007A7D7A">
        <w:rPr>
          <w:rFonts w:ascii="Calibri" w:hAnsi="Calibri" w:cs="Calibri"/>
          <w:color w:val="000000" w:themeColor="text1"/>
        </w:rPr>
        <w:t xml:space="preserve">pplication of skills learnt in </w:t>
      </w:r>
      <w:r w:rsidR="5DB6DF14" w:rsidRPr="007A7D7A">
        <w:rPr>
          <w:rFonts w:ascii="Calibri" w:hAnsi="Calibri" w:cs="Calibri"/>
          <w:color w:val="000000" w:themeColor="text1"/>
        </w:rPr>
        <w:t xml:space="preserve">the </w:t>
      </w:r>
      <w:r w:rsidR="00AA2981" w:rsidRPr="007A7D7A">
        <w:rPr>
          <w:rFonts w:ascii="Calibri" w:hAnsi="Calibri" w:cs="Calibri"/>
          <w:color w:val="000000" w:themeColor="text1"/>
        </w:rPr>
        <w:t xml:space="preserve">previous painting </w:t>
      </w:r>
      <w:r w:rsidR="281B62D6" w:rsidRPr="007A7D7A">
        <w:rPr>
          <w:rFonts w:ascii="Calibri" w:hAnsi="Calibri" w:cs="Calibri"/>
          <w:color w:val="000000" w:themeColor="text1"/>
        </w:rPr>
        <w:t xml:space="preserve">and drawing </w:t>
      </w:r>
      <w:r w:rsidR="00AA2981" w:rsidRPr="007A7D7A">
        <w:rPr>
          <w:rFonts w:ascii="Calibri" w:hAnsi="Calibri" w:cs="Calibri"/>
          <w:color w:val="000000" w:themeColor="text1"/>
        </w:rPr>
        <w:t>modules</w:t>
      </w:r>
      <w:r w:rsidR="171C1E01" w:rsidRPr="007A7D7A">
        <w:rPr>
          <w:rFonts w:ascii="Calibri" w:hAnsi="Calibri" w:cs="Calibri"/>
          <w:color w:val="000000" w:themeColor="text1"/>
        </w:rPr>
        <w:t xml:space="preserve">. </w:t>
      </w:r>
    </w:p>
    <w:p w14:paraId="5CEBDF59" w14:textId="353B9673" w:rsidR="00AA2981" w:rsidRPr="007A7D7A" w:rsidRDefault="00AA2981" w:rsidP="00C43CD0">
      <w:pPr>
        <w:numPr>
          <w:ilvl w:val="0"/>
          <w:numId w:val="5"/>
        </w:numPr>
        <w:spacing w:line="360" w:lineRule="auto"/>
        <w:ind w:right="39"/>
        <w:jc w:val="both"/>
        <w:rPr>
          <w:rFonts w:ascii="Calibri" w:hAnsi="Calibri" w:cs="Calibri"/>
          <w:color w:val="000000" w:themeColor="text1"/>
        </w:rPr>
      </w:pPr>
      <w:r w:rsidRPr="007A7D7A">
        <w:rPr>
          <w:rFonts w:ascii="Calibri" w:hAnsi="Calibri" w:cs="Calibri"/>
          <w:color w:val="000000" w:themeColor="text1"/>
        </w:rPr>
        <w:t>Colour balance</w:t>
      </w:r>
      <w:r w:rsidR="4F5C553E" w:rsidRPr="007A7D7A">
        <w:rPr>
          <w:rFonts w:ascii="Calibri" w:hAnsi="Calibri" w:cs="Calibri"/>
          <w:color w:val="000000" w:themeColor="text1"/>
        </w:rPr>
        <w:t xml:space="preserve">: demonstrating </w:t>
      </w:r>
      <w:r w:rsidR="79873E36" w:rsidRPr="007A7D7A">
        <w:rPr>
          <w:rFonts w:ascii="Calibri" w:hAnsi="Calibri" w:cs="Calibri"/>
          <w:color w:val="000000" w:themeColor="text1"/>
        </w:rPr>
        <w:t xml:space="preserve">competent colour </w:t>
      </w:r>
      <w:r w:rsidRPr="007A7D7A">
        <w:rPr>
          <w:rFonts w:ascii="Calibri" w:hAnsi="Calibri" w:cs="Calibri"/>
          <w:color w:val="000000" w:themeColor="text1"/>
        </w:rPr>
        <w:t>mixing and application between the different chosen plants</w:t>
      </w:r>
      <w:r w:rsidR="004B1B68" w:rsidRPr="007A7D7A">
        <w:rPr>
          <w:rFonts w:ascii="Calibri" w:hAnsi="Calibri" w:cs="Calibri"/>
          <w:color w:val="000000" w:themeColor="text1"/>
        </w:rPr>
        <w:t>.</w:t>
      </w:r>
    </w:p>
    <w:p w14:paraId="5FE431E5" w14:textId="3B060BC4" w:rsidR="00AA2981" w:rsidRPr="007A7D7A" w:rsidRDefault="00AA2981" w:rsidP="00C43CD0">
      <w:pPr>
        <w:numPr>
          <w:ilvl w:val="0"/>
          <w:numId w:val="5"/>
        </w:numPr>
        <w:spacing w:line="360" w:lineRule="auto"/>
        <w:ind w:right="39"/>
        <w:jc w:val="both"/>
        <w:rPr>
          <w:rFonts w:ascii="Calibri" w:hAnsi="Calibri" w:cs="Calibri"/>
          <w:color w:val="000000" w:themeColor="text1"/>
        </w:rPr>
      </w:pPr>
      <w:r w:rsidRPr="007A7D7A">
        <w:rPr>
          <w:rFonts w:ascii="Calibri" w:hAnsi="Calibri" w:cs="Calibri"/>
          <w:color w:val="000000" w:themeColor="text1"/>
        </w:rPr>
        <w:t>Aesthetics</w:t>
      </w:r>
      <w:r w:rsidR="2B23C7A4" w:rsidRPr="007A7D7A">
        <w:rPr>
          <w:rFonts w:ascii="Calibri" w:hAnsi="Calibri" w:cs="Calibri"/>
          <w:color w:val="000000" w:themeColor="text1"/>
        </w:rPr>
        <w:t xml:space="preserve"> –demonstrating development of your own means of expression and sense of aesthetic </w:t>
      </w:r>
      <w:r w:rsidR="2B5F6C8C" w:rsidRPr="007A7D7A">
        <w:rPr>
          <w:rFonts w:ascii="Calibri" w:hAnsi="Calibri" w:cs="Calibri"/>
          <w:color w:val="000000" w:themeColor="text1"/>
        </w:rPr>
        <w:t xml:space="preserve">in creating your </w:t>
      </w:r>
      <w:r w:rsidR="1715AFDA" w:rsidRPr="007A7D7A">
        <w:rPr>
          <w:rFonts w:ascii="Calibri" w:hAnsi="Calibri" w:cs="Calibri"/>
          <w:color w:val="000000" w:themeColor="text1"/>
        </w:rPr>
        <w:t>painting.</w:t>
      </w:r>
    </w:p>
    <w:p w14:paraId="505B12DB" w14:textId="77777777" w:rsidR="00AA2981" w:rsidRPr="007A7D7A" w:rsidRDefault="00AA2981" w:rsidP="00C43CD0">
      <w:pPr>
        <w:spacing w:line="360" w:lineRule="auto"/>
        <w:jc w:val="both"/>
        <w:rPr>
          <w:rFonts w:ascii="Calibri" w:hAnsi="Calibri" w:cs="Calibri"/>
          <w:color w:val="000000" w:themeColor="text1"/>
        </w:rPr>
      </w:pPr>
    </w:p>
    <w:p w14:paraId="02CF4804" w14:textId="77777777" w:rsidR="00AA2981" w:rsidRPr="006B6989" w:rsidRDefault="00AA2981" w:rsidP="00C43CD0">
      <w:pPr>
        <w:pStyle w:val="Heading3"/>
        <w:jc w:val="both"/>
        <w:rPr>
          <w:rFonts w:ascii="Calibri" w:hAnsi="Calibri" w:cs="Calibri"/>
          <w:b/>
          <w:bCs w:val="0"/>
          <w:iCs/>
          <w:color w:val="000000" w:themeColor="text1"/>
        </w:rPr>
      </w:pPr>
      <w:bookmarkStart w:id="115" w:name="_Toc56780352"/>
      <w:bookmarkStart w:id="116" w:name="_Toc120792379"/>
      <w:bookmarkStart w:id="117" w:name="_Toc120792641"/>
      <w:bookmarkStart w:id="118" w:name="_Toc167880613"/>
      <w:r w:rsidRPr="006B6989">
        <w:rPr>
          <w:rFonts w:ascii="Calibri" w:hAnsi="Calibri" w:cs="Calibri"/>
          <w:b/>
          <w:bCs w:val="0"/>
          <w:iCs/>
          <w:color w:val="000000" w:themeColor="text1"/>
        </w:rPr>
        <w:t>Assessment</w:t>
      </w:r>
      <w:bookmarkEnd w:id="115"/>
      <w:bookmarkEnd w:id="116"/>
      <w:bookmarkEnd w:id="117"/>
      <w:bookmarkEnd w:id="118"/>
    </w:p>
    <w:p w14:paraId="650A7C58" w14:textId="77777777" w:rsidR="00FF1D8E" w:rsidRPr="007A7D7A" w:rsidRDefault="00FF1D8E" w:rsidP="00C43CD0">
      <w:pPr>
        <w:pStyle w:val="BodyText3"/>
        <w:spacing w:after="0" w:line="360" w:lineRule="auto"/>
        <w:jc w:val="both"/>
        <w:rPr>
          <w:rFonts w:ascii="Calibri" w:hAnsi="Calibri" w:cs="Calibri"/>
          <w:i/>
          <w:color w:val="000000" w:themeColor="text1"/>
          <w:sz w:val="24"/>
          <w:szCs w:val="24"/>
        </w:rPr>
      </w:pPr>
    </w:p>
    <w:p w14:paraId="5E513355" w14:textId="79FF7660" w:rsidR="00AA2981" w:rsidRPr="007A7D7A" w:rsidRDefault="00AA2981" w:rsidP="00C43CD0">
      <w:pPr>
        <w:spacing w:line="360" w:lineRule="auto"/>
        <w:jc w:val="both"/>
        <w:rPr>
          <w:rFonts w:ascii="Calibri" w:hAnsi="Calibri" w:cs="Calibri"/>
          <w:color w:val="000000" w:themeColor="text1"/>
        </w:rPr>
      </w:pPr>
      <w:r w:rsidRPr="007A7D7A">
        <w:rPr>
          <w:rFonts w:ascii="Calibri" w:hAnsi="Calibri" w:cs="Calibri"/>
          <w:color w:val="000000" w:themeColor="text1"/>
        </w:rPr>
        <w:t xml:space="preserve">You will be assessed through a portfolio of preparatory </w:t>
      </w:r>
      <w:r w:rsidR="00EB575C" w:rsidRPr="007A7D7A">
        <w:rPr>
          <w:rFonts w:ascii="Calibri" w:hAnsi="Calibri" w:cs="Calibri"/>
          <w:color w:val="000000" w:themeColor="text1"/>
        </w:rPr>
        <w:t>work and finished complex</w:t>
      </w:r>
      <w:r w:rsidRPr="007A7D7A">
        <w:rPr>
          <w:rFonts w:ascii="Calibri" w:hAnsi="Calibri" w:cs="Calibri"/>
          <w:color w:val="000000" w:themeColor="text1"/>
        </w:rPr>
        <w:t xml:space="preserve"> compos</w:t>
      </w:r>
      <w:r w:rsidR="00EB575C" w:rsidRPr="007A7D7A">
        <w:rPr>
          <w:rFonts w:ascii="Calibri" w:hAnsi="Calibri" w:cs="Calibri"/>
          <w:color w:val="000000" w:themeColor="text1"/>
        </w:rPr>
        <w:t>ition.</w:t>
      </w:r>
    </w:p>
    <w:p w14:paraId="6C2B1BEB" w14:textId="1023A7CC" w:rsidR="00E31EF7" w:rsidRPr="006B6989" w:rsidRDefault="00AA2981" w:rsidP="00C43CD0">
      <w:pPr>
        <w:pStyle w:val="Heading2"/>
        <w:rPr>
          <w:rFonts w:ascii="Calibri" w:hAnsi="Calibri" w:cs="Calibri"/>
          <w:b/>
          <w:bCs/>
          <w:color w:val="000000" w:themeColor="text1"/>
        </w:rPr>
      </w:pPr>
      <w:r w:rsidRPr="007A7D7A">
        <w:rPr>
          <w:rFonts w:ascii="Calibri" w:hAnsi="Calibri" w:cs="Calibri"/>
          <w:color w:val="000000" w:themeColor="text1"/>
        </w:rPr>
        <w:br w:type="page"/>
      </w:r>
      <w:bookmarkStart w:id="119" w:name="_Toc56780353"/>
      <w:bookmarkStart w:id="120" w:name="_Toc120792380"/>
      <w:bookmarkStart w:id="121" w:name="_Toc120792642"/>
      <w:bookmarkStart w:id="122" w:name="_Toc167880614"/>
      <w:r w:rsidR="006E4CC1" w:rsidRPr="006B6989">
        <w:rPr>
          <w:rFonts w:ascii="Calibri" w:hAnsi="Calibri" w:cs="Calibri"/>
          <w:b/>
          <w:bCs/>
          <w:color w:val="000000" w:themeColor="text1"/>
        </w:rPr>
        <w:t xml:space="preserve">Module </w:t>
      </w:r>
      <w:r w:rsidR="00971649" w:rsidRPr="006B6989">
        <w:rPr>
          <w:rFonts w:ascii="Calibri" w:hAnsi="Calibri" w:cs="Calibri"/>
          <w:b/>
          <w:bCs/>
          <w:color w:val="000000" w:themeColor="text1"/>
        </w:rPr>
        <w:t>6</w:t>
      </w:r>
      <w:r w:rsidR="00FA028F" w:rsidRPr="006B6989">
        <w:rPr>
          <w:rFonts w:ascii="Calibri" w:hAnsi="Calibri" w:cs="Calibri"/>
          <w:b/>
          <w:bCs/>
          <w:color w:val="000000" w:themeColor="text1"/>
        </w:rPr>
        <w:t xml:space="preserve"> - Botany: Plant Form and F</w:t>
      </w:r>
      <w:r w:rsidR="00E31EF7" w:rsidRPr="006B6989">
        <w:rPr>
          <w:rFonts w:ascii="Calibri" w:hAnsi="Calibri" w:cs="Calibri"/>
          <w:b/>
          <w:bCs/>
          <w:color w:val="000000" w:themeColor="text1"/>
        </w:rPr>
        <w:t>unction</w:t>
      </w:r>
      <w:r w:rsidR="00410EFA" w:rsidRPr="006B6989">
        <w:rPr>
          <w:rFonts w:ascii="Calibri" w:hAnsi="Calibri" w:cs="Calibri"/>
          <w:b/>
          <w:bCs/>
          <w:color w:val="000000" w:themeColor="text1"/>
        </w:rPr>
        <w:t xml:space="preserve"> (5 Credits)</w:t>
      </w:r>
      <w:bookmarkEnd w:id="119"/>
      <w:bookmarkEnd w:id="120"/>
      <w:bookmarkEnd w:id="121"/>
      <w:bookmarkEnd w:id="122"/>
    </w:p>
    <w:p w14:paraId="4CDAF09E" w14:textId="77777777" w:rsidR="00866E91" w:rsidRPr="007A7D7A" w:rsidRDefault="00866E91" w:rsidP="00C43CD0">
      <w:pPr>
        <w:spacing w:line="360" w:lineRule="auto"/>
        <w:jc w:val="both"/>
        <w:rPr>
          <w:rFonts w:ascii="Calibri" w:hAnsi="Calibri" w:cs="Calibri"/>
          <w:color w:val="000000" w:themeColor="text1"/>
        </w:rPr>
      </w:pPr>
    </w:p>
    <w:p w14:paraId="064DCD1F" w14:textId="77777777" w:rsidR="00FA028F" w:rsidRPr="006B6989" w:rsidRDefault="00FA028F" w:rsidP="00C43CD0">
      <w:pPr>
        <w:pStyle w:val="Heading3"/>
        <w:jc w:val="both"/>
        <w:rPr>
          <w:rFonts w:ascii="Calibri" w:hAnsi="Calibri" w:cs="Calibri"/>
          <w:b/>
          <w:bCs w:val="0"/>
          <w:color w:val="000000" w:themeColor="text1"/>
        </w:rPr>
      </w:pPr>
      <w:bookmarkStart w:id="123" w:name="_Toc56780354"/>
      <w:bookmarkStart w:id="124" w:name="_Toc120792381"/>
      <w:bookmarkStart w:id="125" w:name="_Toc120792643"/>
      <w:bookmarkStart w:id="126" w:name="_Toc167880615"/>
      <w:r w:rsidRPr="006B6989">
        <w:rPr>
          <w:rFonts w:ascii="Calibri" w:hAnsi="Calibri" w:cs="Calibri"/>
          <w:b/>
          <w:bCs w:val="0"/>
          <w:color w:val="000000" w:themeColor="text1"/>
        </w:rPr>
        <w:t>Description</w:t>
      </w:r>
      <w:bookmarkEnd w:id="123"/>
      <w:bookmarkEnd w:id="124"/>
      <w:bookmarkEnd w:id="125"/>
      <w:bookmarkEnd w:id="126"/>
    </w:p>
    <w:p w14:paraId="71C2CB11" w14:textId="77777777" w:rsidR="00FF1D8E" w:rsidRPr="007A7D7A" w:rsidRDefault="00FF1D8E" w:rsidP="00C43CD0">
      <w:pPr>
        <w:spacing w:line="360" w:lineRule="auto"/>
        <w:jc w:val="both"/>
        <w:rPr>
          <w:rFonts w:ascii="Calibri" w:hAnsi="Calibri" w:cs="Calibri"/>
          <w:i/>
          <w:color w:val="000000" w:themeColor="text1"/>
        </w:rPr>
      </w:pPr>
    </w:p>
    <w:p w14:paraId="532BF313" w14:textId="566DE318" w:rsidR="00FA028F" w:rsidRPr="007A7D7A" w:rsidRDefault="004B1B68" w:rsidP="2338BF26">
      <w:pPr>
        <w:pStyle w:val="BodyText3"/>
        <w:spacing w:after="0" w:line="360" w:lineRule="auto"/>
        <w:jc w:val="both"/>
        <w:rPr>
          <w:rFonts w:ascii="Calibri" w:hAnsi="Calibri" w:cs="Calibri"/>
          <w:color w:val="000000" w:themeColor="text1"/>
          <w:sz w:val="24"/>
          <w:szCs w:val="24"/>
        </w:rPr>
      </w:pPr>
      <w:r w:rsidRPr="007A7D7A">
        <w:rPr>
          <w:rFonts w:ascii="Calibri" w:hAnsi="Calibri" w:cs="Calibri"/>
          <w:color w:val="000000" w:themeColor="text1"/>
          <w:sz w:val="24"/>
          <w:szCs w:val="24"/>
        </w:rPr>
        <w:t>Thi</w:t>
      </w:r>
      <w:r w:rsidR="47D93BB2" w:rsidRPr="007A7D7A">
        <w:rPr>
          <w:rFonts w:ascii="Calibri" w:hAnsi="Calibri" w:cs="Calibri"/>
          <w:color w:val="000000" w:themeColor="text1"/>
          <w:sz w:val="24"/>
          <w:szCs w:val="24"/>
        </w:rPr>
        <w:t>s</w:t>
      </w:r>
      <w:r w:rsidR="5CC20095" w:rsidRPr="007A7D7A">
        <w:rPr>
          <w:rFonts w:ascii="Calibri" w:hAnsi="Calibri" w:cs="Calibri"/>
          <w:color w:val="000000" w:themeColor="text1"/>
          <w:sz w:val="24"/>
          <w:szCs w:val="24"/>
        </w:rPr>
        <w:t xml:space="preserve"> </w:t>
      </w:r>
      <w:r w:rsidRPr="007A7D7A">
        <w:rPr>
          <w:rFonts w:ascii="Calibri" w:hAnsi="Calibri" w:cs="Calibri"/>
          <w:color w:val="000000" w:themeColor="text1"/>
          <w:sz w:val="24"/>
          <w:szCs w:val="24"/>
        </w:rPr>
        <w:t>module</w:t>
      </w:r>
      <w:r w:rsidR="00E31EF7" w:rsidRPr="007A7D7A">
        <w:rPr>
          <w:rFonts w:ascii="Calibri" w:hAnsi="Calibri" w:cs="Calibri"/>
          <w:color w:val="000000" w:themeColor="text1"/>
          <w:sz w:val="24"/>
          <w:szCs w:val="24"/>
        </w:rPr>
        <w:t xml:space="preserve"> </w:t>
      </w:r>
      <w:r w:rsidR="16C1731A" w:rsidRPr="007A7D7A">
        <w:rPr>
          <w:rFonts w:ascii="Calibri" w:hAnsi="Calibri" w:cs="Calibri"/>
          <w:color w:val="000000" w:themeColor="text1"/>
          <w:sz w:val="24"/>
          <w:szCs w:val="24"/>
        </w:rPr>
        <w:t>introduces the</w:t>
      </w:r>
      <w:r w:rsidR="20A43AB4" w:rsidRPr="007A7D7A">
        <w:rPr>
          <w:rFonts w:ascii="Calibri" w:hAnsi="Calibri" w:cs="Calibri"/>
          <w:color w:val="000000" w:themeColor="text1"/>
          <w:sz w:val="24"/>
          <w:szCs w:val="24"/>
        </w:rPr>
        <w:t xml:space="preserve"> </w:t>
      </w:r>
      <w:r w:rsidR="00E31EF7" w:rsidRPr="007A7D7A">
        <w:rPr>
          <w:rFonts w:ascii="Calibri" w:hAnsi="Calibri" w:cs="Calibri"/>
          <w:color w:val="000000" w:themeColor="text1"/>
          <w:sz w:val="24"/>
          <w:szCs w:val="24"/>
        </w:rPr>
        <w:t>ways in which plant</w:t>
      </w:r>
      <w:r w:rsidR="43A9741D" w:rsidRPr="007A7D7A">
        <w:rPr>
          <w:rFonts w:ascii="Calibri" w:hAnsi="Calibri" w:cs="Calibri"/>
          <w:color w:val="000000" w:themeColor="text1"/>
          <w:sz w:val="24"/>
          <w:szCs w:val="24"/>
        </w:rPr>
        <w:t xml:space="preserve"> form reflects how plants</w:t>
      </w:r>
      <w:r w:rsidR="00E31EF7" w:rsidRPr="007A7D7A">
        <w:rPr>
          <w:rFonts w:ascii="Calibri" w:hAnsi="Calibri" w:cs="Calibri"/>
          <w:color w:val="000000" w:themeColor="text1"/>
          <w:sz w:val="24"/>
          <w:szCs w:val="24"/>
        </w:rPr>
        <w:t xml:space="preserve"> have adapted to cope with the habitats in which they live.</w:t>
      </w:r>
      <w:r w:rsidR="0052105D" w:rsidRPr="007A7D7A">
        <w:rPr>
          <w:rFonts w:ascii="Calibri" w:hAnsi="Calibri" w:cs="Calibri"/>
          <w:color w:val="000000" w:themeColor="text1"/>
          <w:sz w:val="24"/>
          <w:szCs w:val="24"/>
        </w:rPr>
        <w:t xml:space="preserve"> We wi</w:t>
      </w:r>
      <w:r w:rsidR="00E31EF7" w:rsidRPr="007A7D7A">
        <w:rPr>
          <w:rFonts w:ascii="Calibri" w:hAnsi="Calibri" w:cs="Calibri"/>
          <w:color w:val="000000" w:themeColor="text1"/>
          <w:sz w:val="24"/>
          <w:szCs w:val="24"/>
        </w:rPr>
        <w:t>ll look at the development of</w:t>
      </w:r>
      <w:r w:rsidR="2D2CFE42" w:rsidRPr="007A7D7A">
        <w:rPr>
          <w:rFonts w:ascii="Calibri" w:hAnsi="Calibri" w:cs="Calibri"/>
          <w:color w:val="000000" w:themeColor="text1"/>
          <w:sz w:val="24"/>
          <w:szCs w:val="24"/>
        </w:rPr>
        <w:t xml:space="preserve"> flowers,</w:t>
      </w:r>
      <w:r w:rsidR="00E31EF7" w:rsidRPr="007A7D7A">
        <w:rPr>
          <w:rFonts w:ascii="Calibri" w:hAnsi="Calibri" w:cs="Calibri"/>
          <w:color w:val="000000" w:themeColor="text1"/>
          <w:sz w:val="24"/>
          <w:szCs w:val="24"/>
        </w:rPr>
        <w:t xml:space="preserve"> fruits, seeds, </w:t>
      </w:r>
      <w:proofErr w:type="gramStart"/>
      <w:r w:rsidR="00E31EF7" w:rsidRPr="007A7D7A">
        <w:rPr>
          <w:rFonts w:ascii="Calibri" w:hAnsi="Calibri" w:cs="Calibri"/>
          <w:color w:val="000000" w:themeColor="text1"/>
          <w:sz w:val="24"/>
          <w:szCs w:val="24"/>
        </w:rPr>
        <w:t>leaves</w:t>
      </w:r>
      <w:proofErr w:type="gramEnd"/>
      <w:r w:rsidR="00E31EF7" w:rsidRPr="007A7D7A">
        <w:rPr>
          <w:rFonts w:ascii="Calibri" w:hAnsi="Calibri" w:cs="Calibri"/>
          <w:color w:val="000000" w:themeColor="text1"/>
          <w:sz w:val="24"/>
          <w:szCs w:val="24"/>
        </w:rPr>
        <w:t xml:space="preserve"> and stems and </w:t>
      </w:r>
      <w:r w:rsidR="009BBCA2" w:rsidRPr="007A7D7A">
        <w:rPr>
          <w:rFonts w:ascii="Calibri" w:hAnsi="Calibri" w:cs="Calibri"/>
          <w:color w:val="000000" w:themeColor="text1"/>
          <w:sz w:val="24"/>
          <w:szCs w:val="24"/>
        </w:rPr>
        <w:t xml:space="preserve">how </w:t>
      </w:r>
      <w:r w:rsidR="00E31EF7" w:rsidRPr="007A7D7A">
        <w:rPr>
          <w:rFonts w:ascii="Calibri" w:hAnsi="Calibri" w:cs="Calibri"/>
          <w:color w:val="000000" w:themeColor="text1"/>
          <w:sz w:val="24"/>
          <w:szCs w:val="24"/>
        </w:rPr>
        <w:t xml:space="preserve">these special structures contribute to the sheer diversity of in the Plant Kingdom. </w:t>
      </w:r>
      <w:r w:rsidR="3F40A1D3" w:rsidRPr="007A7D7A">
        <w:rPr>
          <w:rFonts w:ascii="Calibri" w:hAnsi="Calibri" w:cs="Calibri"/>
          <w:color w:val="000000" w:themeColor="text1"/>
          <w:sz w:val="24"/>
          <w:szCs w:val="24"/>
        </w:rPr>
        <w:t xml:space="preserve">You will work to scale, capturing these morphological details in pencil drawings with accuracy and understanding demonstrated by </w:t>
      </w:r>
      <w:r w:rsidR="4A886893" w:rsidRPr="007A7D7A">
        <w:rPr>
          <w:rFonts w:ascii="Calibri" w:hAnsi="Calibri" w:cs="Calibri"/>
          <w:color w:val="000000" w:themeColor="text1"/>
          <w:sz w:val="24"/>
          <w:szCs w:val="24"/>
        </w:rPr>
        <w:t xml:space="preserve">correct labelling of parts. </w:t>
      </w:r>
    </w:p>
    <w:p w14:paraId="13B0FD17" w14:textId="3BD745D6" w:rsidR="2338BF26" w:rsidRPr="007A7D7A" w:rsidRDefault="2338BF26" w:rsidP="2338BF26">
      <w:pPr>
        <w:pStyle w:val="BodyText3"/>
        <w:widowControl w:val="0"/>
        <w:spacing w:after="0" w:line="360" w:lineRule="auto"/>
        <w:jc w:val="both"/>
        <w:rPr>
          <w:rFonts w:ascii="Calibri" w:hAnsi="Calibri" w:cs="Calibri"/>
          <w:color w:val="000000" w:themeColor="text1"/>
          <w:sz w:val="24"/>
          <w:szCs w:val="24"/>
        </w:rPr>
      </w:pPr>
    </w:p>
    <w:p w14:paraId="51401F0C" w14:textId="77777777" w:rsidR="00FA028F" w:rsidRPr="007A7D7A" w:rsidRDefault="00E31EF7" w:rsidP="2338BF26">
      <w:pPr>
        <w:pStyle w:val="Heading3"/>
        <w:jc w:val="both"/>
        <w:rPr>
          <w:rFonts w:ascii="Calibri" w:hAnsi="Calibri" w:cs="Calibri"/>
          <w:color w:val="000000" w:themeColor="text1"/>
        </w:rPr>
      </w:pPr>
      <w:bookmarkStart w:id="127" w:name="_Toc56780355"/>
      <w:bookmarkStart w:id="128" w:name="_Toc120792382"/>
      <w:bookmarkStart w:id="129" w:name="_Toc120792644"/>
      <w:bookmarkStart w:id="130" w:name="_Toc167880616"/>
      <w:r w:rsidRPr="006B6989">
        <w:rPr>
          <w:rFonts w:ascii="Calibri" w:hAnsi="Calibri" w:cs="Calibri"/>
          <w:b/>
          <w:bCs w:val="0"/>
          <w:color w:val="000000" w:themeColor="text1"/>
        </w:rPr>
        <w:t xml:space="preserve">Learning </w:t>
      </w:r>
      <w:r w:rsidR="00FA028F" w:rsidRPr="006B6989">
        <w:rPr>
          <w:rFonts w:ascii="Calibri" w:hAnsi="Calibri" w:cs="Calibri"/>
          <w:b/>
          <w:bCs w:val="0"/>
          <w:color w:val="000000" w:themeColor="text1"/>
        </w:rPr>
        <w:t>A</w:t>
      </w:r>
      <w:r w:rsidRPr="006B6989">
        <w:rPr>
          <w:rFonts w:ascii="Calibri" w:hAnsi="Calibri" w:cs="Calibri"/>
          <w:b/>
          <w:bCs w:val="0"/>
          <w:color w:val="000000" w:themeColor="text1"/>
        </w:rPr>
        <w:t>reas</w:t>
      </w:r>
      <w:bookmarkEnd w:id="127"/>
      <w:bookmarkEnd w:id="128"/>
      <w:bookmarkEnd w:id="129"/>
      <w:bookmarkEnd w:id="130"/>
    </w:p>
    <w:p w14:paraId="23F3FA82" w14:textId="77777777" w:rsidR="00FF1D8E" w:rsidRPr="007A7D7A" w:rsidRDefault="00FF1D8E" w:rsidP="2338BF26">
      <w:pPr>
        <w:spacing w:line="360" w:lineRule="auto"/>
        <w:jc w:val="both"/>
        <w:rPr>
          <w:rFonts w:ascii="Calibri" w:hAnsi="Calibri" w:cs="Calibri"/>
          <w:i/>
          <w:iCs/>
          <w:color w:val="000000" w:themeColor="text1"/>
        </w:rPr>
      </w:pPr>
    </w:p>
    <w:p w14:paraId="61DE1D53" w14:textId="42940715" w:rsidR="00E31EF7" w:rsidRPr="007A7D7A" w:rsidRDefault="1417F6B2" w:rsidP="2338BF26">
      <w:pPr>
        <w:numPr>
          <w:ilvl w:val="0"/>
          <w:numId w:val="5"/>
        </w:numPr>
        <w:spacing w:line="360" w:lineRule="auto"/>
        <w:ind w:right="39"/>
        <w:jc w:val="both"/>
        <w:rPr>
          <w:rFonts w:ascii="Calibri" w:hAnsi="Calibri" w:cs="Calibri"/>
          <w:color w:val="000000" w:themeColor="text1"/>
        </w:rPr>
      </w:pPr>
      <w:r w:rsidRPr="007A7D7A">
        <w:rPr>
          <w:rFonts w:ascii="Calibri" w:hAnsi="Calibri" w:cs="Calibri"/>
          <w:color w:val="000000" w:themeColor="text1"/>
        </w:rPr>
        <w:t>Demonstrating u</w:t>
      </w:r>
      <w:r w:rsidR="00E31EF7" w:rsidRPr="007A7D7A">
        <w:rPr>
          <w:rFonts w:ascii="Calibri" w:hAnsi="Calibri" w:cs="Calibri"/>
          <w:color w:val="000000" w:themeColor="text1"/>
        </w:rPr>
        <w:t xml:space="preserve">nderstanding </w:t>
      </w:r>
      <w:r w:rsidR="6C3B949A" w:rsidRPr="007A7D7A">
        <w:rPr>
          <w:rFonts w:ascii="Calibri" w:hAnsi="Calibri" w:cs="Calibri"/>
          <w:color w:val="000000" w:themeColor="text1"/>
        </w:rPr>
        <w:t xml:space="preserve">of </w:t>
      </w:r>
      <w:r w:rsidR="00E31EF7" w:rsidRPr="007A7D7A">
        <w:rPr>
          <w:rFonts w:ascii="Calibri" w:hAnsi="Calibri" w:cs="Calibri"/>
          <w:color w:val="000000" w:themeColor="text1"/>
        </w:rPr>
        <w:t>plant nomenclature and structure</w:t>
      </w:r>
      <w:r w:rsidR="001451BC" w:rsidRPr="007A7D7A">
        <w:rPr>
          <w:rFonts w:ascii="Calibri" w:hAnsi="Calibri" w:cs="Calibri"/>
          <w:color w:val="000000" w:themeColor="text1"/>
        </w:rPr>
        <w:t>.</w:t>
      </w:r>
    </w:p>
    <w:p w14:paraId="2B060070" w14:textId="316CFAA0" w:rsidR="00FA028F" w:rsidRPr="007A7D7A" w:rsidRDefault="63F53FFF" w:rsidP="2338BF26">
      <w:pPr>
        <w:numPr>
          <w:ilvl w:val="0"/>
          <w:numId w:val="5"/>
        </w:numPr>
        <w:spacing w:line="360" w:lineRule="auto"/>
        <w:ind w:right="39"/>
        <w:jc w:val="both"/>
        <w:rPr>
          <w:rFonts w:ascii="Calibri" w:hAnsi="Calibri" w:cs="Calibri"/>
          <w:color w:val="000000" w:themeColor="text1"/>
        </w:rPr>
      </w:pPr>
      <w:r w:rsidRPr="007A7D7A">
        <w:rPr>
          <w:rFonts w:ascii="Calibri" w:hAnsi="Calibri" w:cs="Calibri"/>
          <w:color w:val="000000" w:themeColor="text1"/>
        </w:rPr>
        <w:t xml:space="preserve">Creating clear, detailed line drawings </w:t>
      </w:r>
      <w:r w:rsidR="5014DF60" w:rsidRPr="007A7D7A">
        <w:rPr>
          <w:rFonts w:ascii="Calibri" w:hAnsi="Calibri" w:cs="Calibri"/>
          <w:color w:val="000000" w:themeColor="text1"/>
        </w:rPr>
        <w:t xml:space="preserve">which accurately represent plant </w:t>
      </w:r>
      <w:proofErr w:type="gramStart"/>
      <w:r w:rsidR="5014DF60" w:rsidRPr="007A7D7A">
        <w:rPr>
          <w:rFonts w:ascii="Calibri" w:hAnsi="Calibri" w:cs="Calibri"/>
          <w:color w:val="000000" w:themeColor="text1"/>
        </w:rPr>
        <w:t>form</w:t>
      </w:r>
      <w:proofErr w:type="gramEnd"/>
    </w:p>
    <w:p w14:paraId="4CF0E3EF" w14:textId="7CC046B5" w:rsidR="5014DF60" w:rsidRPr="007A7D7A" w:rsidRDefault="5014DF60" w:rsidP="003B503B">
      <w:pPr>
        <w:pStyle w:val="ListParagraph"/>
        <w:numPr>
          <w:ilvl w:val="0"/>
          <w:numId w:val="5"/>
        </w:numPr>
        <w:spacing w:line="360" w:lineRule="auto"/>
        <w:ind w:right="39"/>
        <w:jc w:val="both"/>
        <w:rPr>
          <w:rFonts w:ascii="Calibri" w:hAnsi="Calibri" w:cs="Calibri"/>
          <w:color w:val="000000" w:themeColor="text1"/>
        </w:rPr>
      </w:pPr>
      <w:r w:rsidRPr="007A7D7A">
        <w:rPr>
          <w:rFonts w:ascii="Calibri" w:hAnsi="Calibri" w:cs="Calibri"/>
          <w:color w:val="000000" w:themeColor="text1"/>
        </w:rPr>
        <w:t xml:space="preserve">Demonstrating understanding of scale </w:t>
      </w:r>
    </w:p>
    <w:p w14:paraId="079986A7" w14:textId="1AA98A6C" w:rsidR="2338BF26" w:rsidRPr="007A7D7A" w:rsidRDefault="2338BF26" w:rsidP="2338BF26">
      <w:pPr>
        <w:spacing w:line="360" w:lineRule="auto"/>
        <w:ind w:right="39"/>
        <w:jc w:val="both"/>
        <w:rPr>
          <w:rFonts w:ascii="Calibri" w:hAnsi="Calibri" w:cs="Calibri"/>
          <w:color w:val="000000" w:themeColor="text1"/>
        </w:rPr>
      </w:pPr>
    </w:p>
    <w:p w14:paraId="69A5FF15" w14:textId="730FF32C" w:rsidR="2338BF26" w:rsidRPr="003B503B" w:rsidRDefault="2338BF26" w:rsidP="2338BF26">
      <w:pPr>
        <w:spacing w:line="360" w:lineRule="auto"/>
        <w:ind w:right="39"/>
        <w:jc w:val="both"/>
        <w:rPr>
          <w:rFonts w:ascii="Calibri" w:hAnsi="Calibri" w:cs="Calibri"/>
          <w:color w:val="000000" w:themeColor="text1"/>
        </w:rPr>
      </w:pPr>
    </w:p>
    <w:p w14:paraId="3756A1E8" w14:textId="120AC14E" w:rsidR="00FF1D8E" w:rsidRPr="007A7D7A" w:rsidRDefault="00E31EF7" w:rsidP="00C43CD0">
      <w:pPr>
        <w:spacing w:line="360" w:lineRule="auto"/>
        <w:jc w:val="both"/>
        <w:rPr>
          <w:rFonts w:ascii="Calibri" w:hAnsi="Calibri" w:cs="Calibri"/>
          <w:i/>
          <w:color w:val="000000" w:themeColor="text1"/>
        </w:rPr>
      </w:pPr>
      <w:bookmarkStart w:id="131" w:name="_Toc56780356"/>
      <w:bookmarkStart w:id="132" w:name="_Toc120792383"/>
      <w:bookmarkStart w:id="133" w:name="_Toc120792645"/>
      <w:r w:rsidRPr="006B6989">
        <w:rPr>
          <w:rFonts w:ascii="Calibri" w:hAnsi="Calibri" w:cs="Calibri"/>
          <w:b/>
          <w:color w:val="000000" w:themeColor="text1"/>
        </w:rPr>
        <w:t>Assessment</w:t>
      </w:r>
      <w:bookmarkEnd w:id="131"/>
      <w:bookmarkEnd w:id="132"/>
      <w:bookmarkEnd w:id="133"/>
    </w:p>
    <w:p w14:paraId="255F1F77" w14:textId="6475FEAB" w:rsidR="672FA7BE" w:rsidRPr="007A7D7A" w:rsidRDefault="672FA7BE" w:rsidP="2338BF26">
      <w:pPr>
        <w:pStyle w:val="BodyText3"/>
        <w:widowControl w:val="0"/>
        <w:spacing w:after="0" w:line="360" w:lineRule="auto"/>
        <w:jc w:val="both"/>
        <w:rPr>
          <w:rFonts w:ascii="Calibri" w:hAnsi="Calibri" w:cs="Calibri"/>
          <w:color w:val="000000" w:themeColor="text1"/>
          <w:sz w:val="24"/>
          <w:szCs w:val="24"/>
        </w:rPr>
      </w:pPr>
      <w:r w:rsidRPr="007A7D7A">
        <w:rPr>
          <w:rFonts w:ascii="Calibri" w:hAnsi="Calibri" w:cs="Calibri"/>
          <w:color w:val="000000" w:themeColor="text1"/>
          <w:sz w:val="24"/>
          <w:szCs w:val="24"/>
        </w:rPr>
        <w:t xml:space="preserve"> You will be assessed through a portfolio of research and annotated drawings.</w:t>
      </w:r>
    </w:p>
    <w:p w14:paraId="0659E0A4" w14:textId="712683BD" w:rsidR="00971649" w:rsidRPr="007A7D7A" w:rsidRDefault="00FF1D8E" w:rsidP="00C43CD0">
      <w:pPr>
        <w:pStyle w:val="Heading2"/>
        <w:rPr>
          <w:rFonts w:ascii="Calibri" w:hAnsi="Calibri" w:cs="Calibri"/>
          <w:color w:val="000000" w:themeColor="text1"/>
        </w:rPr>
      </w:pPr>
      <w:r w:rsidRPr="007A7D7A">
        <w:rPr>
          <w:rFonts w:ascii="Calibri" w:hAnsi="Calibri" w:cs="Calibri"/>
          <w:color w:val="000000" w:themeColor="text1"/>
        </w:rPr>
        <w:br w:type="page"/>
      </w:r>
      <w:bookmarkStart w:id="134" w:name="_Toc56780360"/>
    </w:p>
    <w:p w14:paraId="0E1DEE9D" w14:textId="41A67905" w:rsidR="00E31EF7" w:rsidRPr="006B6989" w:rsidRDefault="006E4CC1" w:rsidP="0544E565">
      <w:pPr>
        <w:pStyle w:val="Heading2"/>
        <w:rPr>
          <w:rFonts w:ascii="Calibri" w:hAnsi="Calibri" w:cs="Calibri"/>
          <w:b/>
          <w:bCs/>
          <w:color w:val="000000" w:themeColor="text1"/>
        </w:rPr>
      </w:pPr>
      <w:bookmarkStart w:id="135" w:name="_Toc120792384"/>
      <w:bookmarkStart w:id="136" w:name="_Toc120792646"/>
      <w:bookmarkStart w:id="137" w:name="_Toc167880617"/>
      <w:r w:rsidRPr="006B6989">
        <w:rPr>
          <w:rFonts w:ascii="Calibri" w:hAnsi="Calibri" w:cs="Calibri"/>
          <w:b/>
          <w:bCs/>
          <w:color w:val="000000" w:themeColor="text1"/>
        </w:rPr>
        <w:t xml:space="preserve">Module </w:t>
      </w:r>
      <w:r w:rsidR="00971649" w:rsidRPr="006B6989">
        <w:rPr>
          <w:rFonts w:ascii="Calibri" w:hAnsi="Calibri" w:cs="Calibri"/>
          <w:b/>
          <w:bCs/>
          <w:color w:val="000000" w:themeColor="text1"/>
        </w:rPr>
        <w:t>7</w:t>
      </w:r>
      <w:r w:rsidR="00FA028F" w:rsidRPr="006B6989">
        <w:rPr>
          <w:rFonts w:ascii="Calibri" w:hAnsi="Calibri" w:cs="Calibri"/>
          <w:b/>
          <w:bCs/>
          <w:color w:val="000000" w:themeColor="text1"/>
        </w:rPr>
        <w:t xml:space="preserve"> </w:t>
      </w:r>
      <w:r w:rsidR="00104664" w:rsidRPr="006B6989">
        <w:rPr>
          <w:rFonts w:ascii="Calibri" w:hAnsi="Calibri" w:cs="Calibri"/>
          <w:b/>
          <w:bCs/>
          <w:color w:val="000000" w:themeColor="text1"/>
        </w:rPr>
        <w:t>–</w:t>
      </w:r>
      <w:r w:rsidR="00E31EF7" w:rsidRPr="006B6989">
        <w:rPr>
          <w:rFonts w:ascii="Calibri" w:hAnsi="Calibri" w:cs="Calibri"/>
          <w:b/>
          <w:bCs/>
          <w:color w:val="000000" w:themeColor="text1"/>
        </w:rPr>
        <w:t xml:space="preserve"> </w:t>
      </w:r>
      <w:r w:rsidR="00104664" w:rsidRPr="006B6989">
        <w:rPr>
          <w:rFonts w:ascii="Calibri" w:hAnsi="Calibri" w:cs="Calibri"/>
          <w:b/>
          <w:bCs/>
          <w:color w:val="000000" w:themeColor="text1"/>
        </w:rPr>
        <w:t xml:space="preserve">Native Tree </w:t>
      </w:r>
      <w:r w:rsidR="00E31EF7" w:rsidRPr="006B6989">
        <w:rPr>
          <w:rFonts w:ascii="Calibri" w:hAnsi="Calibri" w:cs="Calibri"/>
          <w:b/>
          <w:bCs/>
          <w:color w:val="000000" w:themeColor="text1"/>
        </w:rPr>
        <w:t>Project</w:t>
      </w:r>
      <w:r w:rsidR="00B267AF" w:rsidRPr="006B6989">
        <w:rPr>
          <w:rFonts w:ascii="Calibri" w:hAnsi="Calibri" w:cs="Calibri"/>
          <w:b/>
          <w:bCs/>
          <w:color w:val="000000" w:themeColor="text1"/>
        </w:rPr>
        <w:t xml:space="preserve"> </w:t>
      </w:r>
      <w:r w:rsidR="00410EFA" w:rsidRPr="006B6989">
        <w:rPr>
          <w:rFonts w:ascii="Calibri" w:hAnsi="Calibri" w:cs="Calibri"/>
          <w:b/>
          <w:bCs/>
          <w:color w:val="000000" w:themeColor="text1"/>
        </w:rPr>
        <w:t>(40 Credits)</w:t>
      </w:r>
      <w:bookmarkEnd w:id="134"/>
      <w:bookmarkEnd w:id="135"/>
      <w:bookmarkEnd w:id="136"/>
      <w:bookmarkEnd w:id="137"/>
    </w:p>
    <w:p w14:paraId="2D57A9D8" w14:textId="77777777" w:rsidR="00FA028F" w:rsidRPr="007A7D7A" w:rsidRDefault="00FA028F" w:rsidP="00C43CD0">
      <w:pPr>
        <w:spacing w:line="360" w:lineRule="auto"/>
        <w:jc w:val="both"/>
        <w:rPr>
          <w:rFonts w:ascii="Calibri" w:hAnsi="Calibri" w:cs="Calibri"/>
          <w:color w:val="000000" w:themeColor="text1"/>
        </w:rPr>
      </w:pPr>
    </w:p>
    <w:p w14:paraId="171B8EC6" w14:textId="77777777" w:rsidR="00FA028F" w:rsidRPr="006B6989" w:rsidRDefault="00FA028F" w:rsidP="00C43CD0">
      <w:pPr>
        <w:pStyle w:val="Heading3"/>
        <w:jc w:val="both"/>
        <w:rPr>
          <w:rFonts w:ascii="Calibri" w:hAnsi="Calibri" w:cs="Calibri"/>
          <w:b/>
          <w:bCs w:val="0"/>
          <w:color w:val="000000" w:themeColor="text1"/>
        </w:rPr>
      </w:pPr>
      <w:bookmarkStart w:id="138" w:name="_Toc56780361"/>
      <w:bookmarkStart w:id="139" w:name="_Toc120792385"/>
      <w:bookmarkStart w:id="140" w:name="_Toc120792647"/>
      <w:bookmarkStart w:id="141" w:name="_Toc167880618"/>
      <w:r w:rsidRPr="006B6989">
        <w:rPr>
          <w:rFonts w:ascii="Calibri" w:hAnsi="Calibri" w:cs="Calibri"/>
          <w:b/>
          <w:bCs w:val="0"/>
          <w:color w:val="000000" w:themeColor="text1"/>
        </w:rPr>
        <w:t>Description</w:t>
      </w:r>
      <w:bookmarkEnd w:id="138"/>
      <w:bookmarkEnd w:id="139"/>
      <w:bookmarkEnd w:id="140"/>
      <w:bookmarkEnd w:id="141"/>
    </w:p>
    <w:p w14:paraId="17410A77" w14:textId="77777777" w:rsidR="00FF1D8E" w:rsidRPr="007A7D7A" w:rsidRDefault="00FF1D8E" w:rsidP="00C43CD0">
      <w:pPr>
        <w:spacing w:line="360" w:lineRule="auto"/>
        <w:jc w:val="both"/>
        <w:rPr>
          <w:rFonts w:ascii="Calibri" w:hAnsi="Calibri" w:cs="Calibri"/>
          <w:i/>
          <w:color w:val="000000" w:themeColor="text1"/>
        </w:rPr>
      </w:pPr>
    </w:p>
    <w:p w14:paraId="13457750" w14:textId="5EEEC74C" w:rsidR="00E31EF7" w:rsidRPr="007A7D7A" w:rsidRDefault="00E31EF7" w:rsidP="746BDC31">
      <w:pPr>
        <w:pStyle w:val="BodyText"/>
        <w:spacing w:line="360" w:lineRule="auto"/>
        <w:rPr>
          <w:rFonts w:ascii="Calibri" w:hAnsi="Calibri" w:cs="Calibri"/>
          <w:color w:val="000000" w:themeColor="text1"/>
          <w:lang w:val="en-US"/>
        </w:rPr>
      </w:pPr>
      <w:r w:rsidRPr="007A7D7A">
        <w:rPr>
          <w:rFonts w:ascii="Calibri" w:hAnsi="Calibri" w:cs="Calibri"/>
          <w:color w:val="000000" w:themeColor="text1"/>
          <w:lang w:val="en-US"/>
        </w:rPr>
        <w:t xml:space="preserve">At the beginning of the </w:t>
      </w:r>
      <w:r w:rsidR="7D4EB0F9" w:rsidRPr="007A7D7A">
        <w:rPr>
          <w:rFonts w:ascii="Calibri" w:hAnsi="Calibri" w:cs="Calibri"/>
          <w:color w:val="000000" w:themeColor="text1"/>
          <w:lang w:val="en-US"/>
        </w:rPr>
        <w:t>course,</w:t>
      </w:r>
      <w:r w:rsidRPr="007A7D7A">
        <w:rPr>
          <w:rFonts w:ascii="Calibri" w:hAnsi="Calibri" w:cs="Calibri"/>
          <w:color w:val="000000" w:themeColor="text1"/>
          <w:lang w:val="en-US"/>
        </w:rPr>
        <w:t xml:space="preserve"> </w:t>
      </w:r>
      <w:r w:rsidR="2EA08EBD" w:rsidRPr="007A7D7A">
        <w:rPr>
          <w:rFonts w:ascii="Calibri" w:hAnsi="Calibri" w:cs="Calibri"/>
          <w:color w:val="000000" w:themeColor="text1"/>
          <w:lang w:val="en-US"/>
        </w:rPr>
        <w:t xml:space="preserve">we will introduce </w:t>
      </w:r>
      <w:r w:rsidRPr="007A7D7A">
        <w:rPr>
          <w:rFonts w:ascii="Calibri" w:hAnsi="Calibri" w:cs="Calibri"/>
          <w:color w:val="000000" w:themeColor="text1"/>
          <w:lang w:val="en-US"/>
        </w:rPr>
        <w:t xml:space="preserve">the </w:t>
      </w:r>
      <w:r w:rsidR="00104664" w:rsidRPr="007A7D7A">
        <w:rPr>
          <w:rFonts w:ascii="Calibri" w:hAnsi="Calibri" w:cs="Calibri"/>
          <w:color w:val="000000" w:themeColor="text1"/>
          <w:lang w:val="en-US"/>
        </w:rPr>
        <w:t xml:space="preserve">Native Tree </w:t>
      </w:r>
      <w:r w:rsidRPr="007A7D7A">
        <w:rPr>
          <w:rFonts w:ascii="Calibri" w:hAnsi="Calibri" w:cs="Calibri"/>
          <w:color w:val="000000" w:themeColor="text1"/>
          <w:lang w:val="en-US"/>
        </w:rPr>
        <w:t>Project</w:t>
      </w:r>
      <w:r w:rsidR="45AB06DE" w:rsidRPr="007A7D7A">
        <w:rPr>
          <w:rFonts w:ascii="Calibri" w:hAnsi="Calibri" w:cs="Calibri"/>
          <w:color w:val="000000" w:themeColor="text1"/>
          <w:lang w:val="en-US"/>
        </w:rPr>
        <w:t xml:space="preserve"> which </w:t>
      </w:r>
      <w:r w:rsidRPr="007A7D7A">
        <w:rPr>
          <w:rFonts w:ascii="Calibri" w:hAnsi="Calibri" w:cs="Calibri"/>
          <w:color w:val="000000" w:themeColor="text1"/>
          <w:lang w:val="en-US"/>
        </w:rPr>
        <w:t>span</w:t>
      </w:r>
      <w:r w:rsidR="2D91D491" w:rsidRPr="007A7D7A">
        <w:rPr>
          <w:rFonts w:ascii="Calibri" w:hAnsi="Calibri" w:cs="Calibri"/>
          <w:color w:val="000000" w:themeColor="text1"/>
          <w:lang w:val="en-US"/>
        </w:rPr>
        <w:t>s</w:t>
      </w:r>
      <w:r w:rsidRPr="007A7D7A">
        <w:rPr>
          <w:rFonts w:ascii="Calibri" w:hAnsi="Calibri" w:cs="Calibri"/>
          <w:color w:val="000000" w:themeColor="text1"/>
          <w:lang w:val="en-US"/>
        </w:rPr>
        <w:t xml:space="preserve"> the duration </w:t>
      </w:r>
      <w:r w:rsidR="4D50A5F1" w:rsidRPr="007A7D7A">
        <w:rPr>
          <w:rFonts w:ascii="Calibri" w:hAnsi="Calibri" w:cs="Calibri"/>
          <w:color w:val="000000" w:themeColor="text1"/>
          <w:lang w:val="en-US"/>
        </w:rPr>
        <w:t xml:space="preserve">of </w:t>
      </w:r>
      <w:r w:rsidR="01AA06B0" w:rsidRPr="003B503B">
        <w:rPr>
          <w:rFonts w:ascii="Calibri" w:hAnsi="Calibri" w:cs="Calibri"/>
          <w:color w:val="000000" w:themeColor="text1"/>
          <w:lang w:val="en-US"/>
        </w:rPr>
        <w:t xml:space="preserve">Part 1 of the </w:t>
      </w:r>
      <w:r w:rsidR="5143BCBC" w:rsidRPr="007A7D7A">
        <w:rPr>
          <w:rFonts w:ascii="Calibri" w:hAnsi="Calibri" w:cs="Calibri"/>
          <w:color w:val="000000" w:themeColor="text1"/>
          <w:lang w:val="en-US"/>
        </w:rPr>
        <w:t>course. You</w:t>
      </w:r>
      <w:r w:rsidR="20D43567" w:rsidRPr="007A7D7A">
        <w:rPr>
          <w:rFonts w:ascii="Calibri" w:hAnsi="Calibri" w:cs="Calibri"/>
          <w:color w:val="000000" w:themeColor="text1"/>
          <w:lang w:val="en-US"/>
        </w:rPr>
        <w:t xml:space="preserve"> will develop your skills in b</w:t>
      </w:r>
      <w:r w:rsidRPr="007A7D7A">
        <w:rPr>
          <w:rFonts w:ascii="Calibri" w:hAnsi="Calibri" w:cs="Calibri"/>
          <w:color w:val="000000" w:themeColor="text1"/>
          <w:lang w:val="en-US"/>
        </w:rPr>
        <w:t>otanical research</w:t>
      </w:r>
      <w:r w:rsidR="785B2145" w:rsidRPr="007A7D7A">
        <w:rPr>
          <w:rFonts w:ascii="Calibri" w:hAnsi="Calibri" w:cs="Calibri"/>
          <w:color w:val="000000" w:themeColor="text1"/>
          <w:lang w:val="en-US"/>
        </w:rPr>
        <w:t xml:space="preserve"> </w:t>
      </w:r>
      <w:r w:rsidR="72248D27" w:rsidRPr="007A7D7A">
        <w:rPr>
          <w:rFonts w:ascii="Calibri" w:hAnsi="Calibri" w:cs="Calibri"/>
          <w:color w:val="000000" w:themeColor="text1"/>
          <w:lang w:val="en-US"/>
        </w:rPr>
        <w:t>and</w:t>
      </w:r>
      <w:r w:rsidR="0F97B2D0" w:rsidRPr="007A7D7A">
        <w:rPr>
          <w:rFonts w:ascii="Calibri" w:hAnsi="Calibri" w:cs="Calibri"/>
          <w:color w:val="000000" w:themeColor="text1"/>
          <w:lang w:val="en-US"/>
        </w:rPr>
        <w:t xml:space="preserve"> </w:t>
      </w:r>
      <w:r w:rsidR="4C4933D0" w:rsidRPr="007A7D7A">
        <w:rPr>
          <w:rFonts w:ascii="Calibri" w:hAnsi="Calibri" w:cs="Calibri"/>
          <w:color w:val="000000" w:themeColor="text1"/>
          <w:lang w:val="en-US"/>
        </w:rPr>
        <w:t>extend your learning from the core modules by</w:t>
      </w:r>
      <w:r w:rsidR="798EC4B3" w:rsidRPr="007A7D7A">
        <w:rPr>
          <w:rFonts w:ascii="Calibri" w:hAnsi="Calibri" w:cs="Calibri"/>
          <w:color w:val="000000" w:themeColor="text1"/>
          <w:lang w:val="en-US"/>
        </w:rPr>
        <w:t xml:space="preserve"> </w:t>
      </w:r>
      <w:r w:rsidR="0F97B2D0" w:rsidRPr="007A7D7A">
        <w:rPr>
          <w:rFonts w:ascii="Calibri" w:hAnsi="Calibri" w:cs="Calibri"/>
          <w:color w:val="000000" w:themeColor="text1"/>
          <w:lang w:val="en-US"/>
        </w:rPr>
        <w:t xml:space="preserve">making </w:t>
      </w:r>
      <w:r w:rsidR="785B2145" w:rsidRPr="007A7D7A">
        <w:rPr>
          <w:rFonts w:ascii="Calibri" w:hAnsi="Calibri" w:cs="Calibri"/>
          <w:color w:val="000000" w:themeColor="text1"/>
          <w:lang w:val="en-US"/>
        </w:rPr>
        <w:t>visual record</w:t>
      </w:r>
      <w:r w:rsidR="763CA5AD" w:rsidRPr="007A7D7A">
        <w:rPr>
          <w:rFonts w:ascii="Calibri" w:hAnsi="Calibri" w:cs="Calibri"/>
          <w:color w:val="000000" w:themeColor="text1"/>
          <w:lang w:val="en-US"/>
        </w:rPr>
        <w:t>s of y</w:t>
      </w:r>
      <w:r w:rsidR="541EFC43" w:rsidRPr="007A7D7A">
        <w:rPr>
          <w:rFonts w:ascii="Calibri" w:hAnsi="Calibri" w:cs="Calibri"/>
          <w:color w:val="000000" w:themeColor="text1"/>
          <w:lang w:val="en-US"/>
        </w:rPr>
        <w:t>our</w:t>
      </w:r>
      <w:r w:rsidR="763CA5AD" w:rsidRPr="007A7D7A">
        <w:rPr>
          <w:rFonts w:ascii="Calibri" w:hAnsi="Calibri" w:cs="Calibri"/>
          <w:color w:val="000000" w:themeColor="text1"/>
          <w:lang w:val="en-US"/>
        </w:rPr>
        <w:t xml:space="preserve"> tree</w:t>
      </w:r>
      <w:r w:rsidR="2D2FB24F" w:rsidRPr="007A7D7A">
        <w:rPr>
          <w:rFonts w:ascii="Calibri" w:hAnsi="Calibri" w:cs="Calibri"/>
          <w:color w:val="000000" w:themeColor="text1"/>
          <w:lang w:val="en-US"/>
        </w:rPr>
        <w:t xml:space="preserve"> </w:t>
      </w:r>
      <w:r w:rsidR="47EDF87B" w:rsidRPr="007A7D7A">
        <w:rPr>
          <w:rFonts w:ascii="Calibri" w:hAnsi="Calibri" w:cs="Calibri"/>
          <w:color w:val="000000" w:themeColor="text1"/>
          <w:lang w:val="en-US"/>
        </w:rPr>
        <w:t xml:space="preserve">throughout a complete growing season </w:t>
      </w:r>
      <w:r w:rsidR="2D2FB24F" w:rsidRPr="007A7D7A">
        <w:rPr>
          <w:rFonts w:ascii="Calibri" w:hAnsi="Calibri" w:cs="Calibri"/>
          <w:color w:val="000000" w:themeColor="text1"/>
          <w:lang w:val="en-US"/>
        </w:rPr>
        <w:t>(</w:t>
      </w:r>
      <w:r w:rsidR="785B2145" w:rsidRPr="007A7D7A">
        <w:rPr>
          <w:rFonts w:ascii="Calibri" w:hAnsi="Calibri" w:cs="Calibri"/>
          <w:color w:val="000000" w:themeColor="text1"/>
          <w:lang w:val="en-US"/>
        </w:rPr>
        <w:t>drawing, painting,</w:t>
      </w:r>
      <w:r w:rsidR="3268440F" w:rsidRPr="007A7D7A">
        <w:rPr>
          <w:rFonts w:ascii="Calibri" w:hAnsi="Calibri" w:cs="Calibri"/>
          <w:color w:val="000000" w:themeColor="text1"/>
          <w:lang w:val="en-US"/>
        </w:rPr>
        <w:t xml:space="preserve"> photography)</w:t>
      </w:r>
      <w:r w:rsidR="41CECA0F" w:rsidRPr="007A7D7A">
        <w:rPr>
          <w:rFonts w:ascii="Calibri" w:hAnsi="Calibri" w:cs="Calibri"/>
          <w:color w:val="000000" w:themeColor="text1"/>
          <w:lang w:val="en-US"/>
        </w:rPr>
        <w:t xml:space="preserve">. </w:t>
      </w:r>
      <w:r w:rsidR="63008998" w:rsidRPr="007A7D7A">
        <w:rPr>
          <w:rFonts w:ascii="Calibri" w:hAnsi="Calibri" w:cs="Calibri"/>
          <w:color w:val="000000" w:themeColor="text1"/>
          <w:lang w:val="en-US"/>
        </w:rPr>
        <w:t>Y</w:t>
      </w:r>
      <w:r w:rsidR="37662258" w:rsidRPr="007A7D7A">
        <w:rPr>
          <w:rFonts w:ascii="Calibri" w:hAnsi="Calibri" w:cs="Calibri"/>
          <w:color w:val="000000" w:themeColor="text1"/>
          <w:lang w:val="en-US"/>
        </w:rPr>
        <w:t xml:space="preserve">ou will </w:t>
      </w:r>
      <w:r w:rsidR="28F48C1D" w:rsidRPr="007A7D7A">
        <w:rPr>
          <w:rFonts w:ascii="Calibri" w:hAnsi="Calibri" w:cs="Calibri"/>
          <w:color w:val="000000" w:themeColor="text1"/>
          <w:lang w:val="en-US"/>
        </w:rPr>
        <w:t>then</w:t>
      </w:r>
      <w:r w:rsidR="530E5E89" w:rsidRPr="007A7D7A">
        <w:rPr>
          <w:rFonts w:ascii="Calibri" w:hAnsi="Calibri" w:cs="Calibri"/>
          <w:color w:val="000000" w:themeColor="text1"/>
          <w:lang w:val="en-US"/>
        </w:rPr>
        <w:t xml:space="preserve"> bring all your skills and research together</w:t>
      </w:r>
      <w:r w:rsidR="28F48C1D" w:rsidRPr="007A7D7A">
        <w:rPr>
          <w:rFonts w:ascii="Calibri" w:hAnsi="Calibri" w:cs="Calibri"/>
          <w:color w:val="000000" w:themeColor="text1"/>
          <w:lang w:val="en-US"/>
        </w:rPr>
        <w:t xml:space="preserve"> </w:t>
      </w:r>
      <w:r w:rsidR="3425821F" w:rsidRPr="007A7D7A">
        <w:rPr>
          <w:rFonts w:ascii="Calibri" w:hAnsi="Calibri" w:cs="Calibri"/>
          <w:color w:val="000000" w:themeColor="text1"/>
          <w:lang w:val="en-US"/>
        </w:rPr>
        <w:t xml:space="preserve">in </w:t>
      </w:r>
      <w:r w:rsidR="37662258" w:rsidRPr="007A7D7A">
        <w:rPr>
          <w:rFonts w:ascii="Calibri" w:hAnsi="Calibri" w:cs="Calibri"/>
          <w:color w:val="000000" w:themeColor="text1"/>
          <w:lang w:val="en-US"/>
        </w:rPr>
        <w:t>a final compo</w:t>
      </w:r>
      <w:r w:rsidR="677516B5" w:rsidRPr="007A7D7A">
        <w:rPr>
          <w:rFonts w:ascii="Calibri" w:hAnsi="Calibri" w:cs="Calibri"/>
          <w:color w:val="000000" w:themeColor="text1"/>
          <w:lang w:val="en-US"/>
        </w:rPr>
        <w:t xml:space="preserve">sition. </w:t>
      </w:r>
      <w:r w:rsidR="44FC3449" w:rsidRPr="007A7D7A">
        <w:rPr>
          <w:rFonts w:ascii="Calibri" w:hAnsi="Calibri" w:cs="Calibri"/>
          <w:color w:val="000000" w:themeColor="text1"/>
          <w:lang w:val="en-US"/>
        </w:rPr>
        <w:t>You will work on the Native Tree module</w:t>
      </w:r>
      <w:r w:rsidR="0301822B" w:rsidRPr="007A7D7A">
        <w:rPr>
          <w:rFonts w:ascii="Calibri" w:hAnsi="Calibri" w:cs="Calibri"/>
          <w:color w:val="000000" w:themeColor="text1"/>
          <w:lang w:val="en-US"/>
        </w:rPr>
        <w:t xml:space="preserve"> continuously</w:t>
      </w:r>
      <w:r w:rsidR="068693C7" w:rsidRPr="007A7D7A">
        <w:rPr>
          <w:rFonts w:ascii="Calibri" w:hAnsi="Calibri" w:cs="Calibri"/>
          <w:color w:val="000000" w:themeColor="text1"/>
          <w:lang w:val="en-US"/>
        </w:rPr>
        <w:t xml:space="preserve"> </w:t>
      </w:r>
      <w:r w:rsidR="44FC3449" w:rsidRPr="007A7D7A">
        <w:rPr>
          <w:rFonts w:ascii="Calibri" w:hAnsi="Calibri" w:cs="Calibri"/>
          <w:color w:val="000000" w:themeColor="text1"/>
          <w:lang w:val="en-US"/>
        </w:rPr>
        <w:t>alongside the other modules of Part 1 of the course</w:t>
      </w:r>
      <w:r w:rsidR="5974F4ED" w:rsidRPr="007A7D7A">
        <w:rPr>
          <w:rFonts w:ascii="Calibri" w:hAnsi="Calibri" w:cs="Calibri"/>
          <w:color w:val="000000" w:themeColor="text1"/>
          <w:lang w:val="en-US"/>
        </w:rPr>
        <w:t xml:space="preserve">. </w:t>
      </w:r>
      <w:r w:rsidR="5F215F1B" w:rsidRPr="007A7D7A">
        <w:rPr>
          <w:rFonts w:ascii="Calibri" w:hAnsi="Calibri" w:cs="Calibri"/>
          <w:color w:val="000000" w:themeColor="text1"/>
          <w:lang w:val="en-US"/>
        </w:rPr>
        <w:t xml:space="preserve">This very comprehensive module </w:t>
      </w:r>
      <w:proofErr w:type="gramStart"/>
      <w:r w:rsidR="7187C99B" w:rsidRPr="007A7D7A">
        <w:rPr>
          <w:rFonts w:ascii="Calibri" w:hAnsi="Calibri" w:cs="Calibri"/>
          <w:color w:val="000000" w:themeColor="text1"/>
          <w:lang w:val="en-US"/>
        </w:rPr>
        <w:t>is designed</w:t>
      </w:r>
      <w:proofErr w:type="gramEnd"/>
      <w:r w:rsidR="7187C99B" w:rsidRPr="007A7D7A">
        <w:rPr>
          <w:rFonts w:ascii="Calibri" w:hAnsi="Calibri" w:cs="Calibri"/>
          <w:color w:val="000000" w:themeColor="text1"/>
          <w:lang w:val="en-US"/>
        </w:rPr>
        <w:t xml:space="preserve"> </w:t>
      </w:r>
      <w:r w:rsidR="5F215F1B" w:rsidRPr="007A7D7A">
        <w:rPr>
          <w:rFonts w:ascii="Calibri" w:hAnsi="Calibri" w:cs="Calibri"/>
          <w:color w:val="000000" w:themeColor="text1"/>
          <w:lang w:val="en-US"/>
        </w:rPr>
        <w:t>to</w:t>
      </w:r>
      <w:r w:rsidR="2D6FA7B5" w:rsidRPr="007A7D7A">
        <w:rPr>
          <w:rFonts w:ascii="Calibri" w:hAnsi="Calibri" w:cs="Calibri"/>
          <w:color w:val="000000" w:themeColor="text1"/>
          <w:lang w:val="en-US"/>
        </w:rPr>
        <w:t xml:space="preserve"> help you</w:t>
      </w:r>
      <w:r w:rsidR="5F215F1B" w:rsidRPr="007A7D7A">
        <w:rPr>
          <w:rFonts w:ascii="Calibri" w:hAnsi="Calibri" w:cs="Calibri"/>
          <w:color w:val="000000" w:themeColor="text1"/>
          <w:lang w:val="en-US"/>
        </w:rPr>
        <w:t xml:space="preserve"> </w:t>
      </w:r>
      <w:r w:rsidR="46AAD813" w:rsidRPr="007A7D7A">
        <w:rPr>
          <w:rFonts w:ascii="Calibri" w:hAnsi="Calibri" w:cs="Calibri"/>
          <w:color w:val="000000" w:themeColor="text1"/>
          <w:lang w:val="en-US"/>
        </w:rPr>
        <w:t>build and consolidate</w:t>
      </w:r>
      <w:r w:rsidR="10A83B82" w:rsidRPr="007A7D7A">
        <w:rPr>
          <w:rFonts w:ascii="Calibri" w:hAnsi="Calibri" w:cs="Calibri"/>
          <w:color w:val="000000" w:themeColor="text1"/>
          <w:lang w:val="en-US"/>
        </w:rPr>
        <w:t xml:space="preserve"> the</w:t>
      </w:r>
      <w:r w:rsidR="5CB60D14" w:rsidRPr="007A7D7A">
        <w:rPr>
          <w:rFonts w:ascii="Calibri" w:hAnsi="Calibri" w:cs="Calibri"/>
          <w:color w:val="000000" w:themeColor="text1"/>
          <w:lang w:val="en-US"/>
        </w:rPr>
        <w:t xml:space="preserve"> skillsets required to become an </w:t>
      </w:r>
      <w:r w:rsidR="65C30117" w:rsidRPr="007A7D7A">
        <w:rPr>
          <w:rFonts w:ascii="Calibri" w:hAnsi="Calibri" w:cs="Calibri"/>
          <w:color w:val="000000" w:themeColor="text1"/>
          <w:lang w:val="en-US"/>
        </w:rPr>
        <w:t>independent</w:t>
      </w:r>
      <w:r w:rsidR="5CB60D14" w:rsidRPr="007A7D7A">
        <w:rPr>
          <w:rFonts w:ascii="Calibri" w:hAnsi="Calibri" w:cs="Calibri"/>
          <w:color w:val="000000" w:themeColor="text1"/>
          <w:lang w:val="en-US"/>
        </w:rPr>
        <w:t xml:space="preserve"> botanical artist</w:t>
      </w:r>
      <w:r w:rsidR="44FC3449" w:rsidRPr="007A7D7A">
        <w:rPr>
          <w:rFonts w:ascii="Calibri" w:hAnsi="Calibri" w:cs="Calibri"/>
          <w:color w:val="000000" w:themeColor="text1"/>
          <w:lang w:val="en-US"/>
        </w:rPr>
        <w:t xml:space="preserve">. </w:t>
      </w:r>
    </w:p>
    <w:p w14:paraId="05C610E9" w14:textId="55FC74EC" w:rsidR="2338BF26" w:rsidRPr="007A7D7A" w:rsidRDefault="2338BF26" w:rsidP="2338BF26">
      <w:pPr>
        <w:pStyle w:val="BodyText"/>
        <w:spacing w:line="360" w:lineRule="auto"/>
        <w:rPr>
          <w:rFonts w:ascii="Calibri" w:hAnsi="Calibri" w:cs="Calibri"/>
          <w:color w:val="000000" w:themeColor="text1"/>
          <w:lang w:val="en-US"/>
        </w:rPr>
      </w:pPr>
    </w:p>
    <w:p w14:paraId="353B241D" w14:textId="09608C80" w:rsidR="00E31EF7" w:rsidRPr="007A7D7A" w:rsidRDefault="00E31EF7" w:rsidP="746BDC31">
      <w:pPr>
        <w:pStyle w:val="BodyText"/>
        <w:spacing w:line="360" w:lineRule="auto"/>
        <w:rPr>
          <w:rFonts w:ascii="Calibri" w:hAnsi="Calibri" w:cs="Calibri"/>
          <w:color w:val="000000" w:themeColor="text1"/>
          <w:lang w:val="en-US"/>
        </w:rPr>
      </w:pPr>
      <w:r w:rsidRPr="007A7D7A">
        <w:rPr>
          <w:rFonts w:ascii="Calibri" w:hAnsi="Calibri" w:cs="Calibri"/>
          <w:color w:val="000000" w:themeColor="text1"/>
          <w:lang w:val="en-US"/>
        </w:rPr>
        <w:t xml:space="preserve">Critiques of on-going work </w:t>
      </w:r>
      <w:proofErr w:type="gramStart"/>
      <w:r w:rsidRPr="007A7D7A">
        <w:rPr>
          <w:rFonts w:ascii="Calibri" w:hAnsi="Calibri" w:cs="Calibri"/>
          <w:color w:val="000000" w:themeColor="text1"/>
          <w:lang w:val="en-US"/>
        </w:rPr>
        <w:t>are scheduled</w:t>
      </w:r>
      <w:proofErr w:type="gramEnd"/>
      <w:r w:rsidRPr="007A7D7A">
        <w:rPr>
          <w:rFonts w:ascii="Calibri" w:hAnsi="Calibri" w:cs="Calibri"/>
          <w:color w:val="000000" w:themeColor="text1"/>
          <w:lang w:val="en-US"/>
        </w:rPr>
        <w:t xml:space="preserve"> </w:t>
      </w:r>
      <w:r w:rsidR="51C96111" w:rsidRPr="007A7D7A">
        <w:rPr>
          <w:rFonts w:ascii="Calibri" w:hAnsi="Calibri" w:cs="Calibri"/>
          <w:color w:val="000000" w:themeColor="text1"/>
          <w:lang w:val="en-US"/>
        </w:rPr>
        <w:t xml:space="preserve">with Tutors </w:t>
      </w:r>
      <w:r w:rsidR="33D20947" w:rsidRPr="007A7D7A">
        <w:rPr>
          <w:rFonts w:ascii="Calibri" w:hAnsi="Calibri" w:cs="Calibri"/>
          <w:color w:val="000000" w:themeColor="text1"/>
          <w:lang w:val="en-US"/>
        </w:rPr>
        <w:t>throughout</w:t>
      </w:r>
      <w:r w:rsidR="4917A001" w:rsidRPr="007A7D7A">
        <w:rPr>
          <w:rFonts w:ascii="Calibri" w:hAnsi="Calibri" w:cs="Calibri"/>
          <w:color w:val="000000" w:themeColor="text1"/>
          <w:lang w:val="en-US"/>
        </w:rPr>
        <w:t xml:space="preserve"> the project</w:t>
      </w:r>
      <w:r w:rsidR="33D20947" w:rsidRPr="007A7D7A">
        <w:rPr>
          <w:rFonts w:ascii="Calibri" w:hAnsi="Calibri" w:cs="Calibri"/>
          <w:color w:val="000000" w:themeColor="text1"/>
          <w:lang w:val="en-US"/>
        </w:rPr>
        <w:t>,</w:t>
      </w:r>
      <w:r w:rsidR="00B267AF" w:rsidRPr="007A7D7A">
        <w:rPr>
          <w:rFonts w:ascii="Calibri" w:hAnsi="Calibri" w:cs="Calibri"/>
          <w:color w:val="000000" w:themeColor="text1"/>
          <w:lang w:val="en-US"/>
        </w:rPr>
        <w:t xml:space="preserve"> and t</w:t>
      </w:r>
      <w:r w:rsidRPr="007A7D7A">
        <w:rPr>
          <w:rFonts w:ascii="Calibri" w:hAnsi="Calibri" w:cs="Calibri"/>
          <w:color w:val="000000" w:themeColor="text1"/>
          <w:lang w:val="en-US"/>
        </w:rPr>
        <w:t>he project is submitted at the end</w:t>
      </w:r>
      <w:r w:rsidR="00B267AF" w:rsidRPr="007A7D7A">
        <w:rPr>
          <w:rFonts w:ascii="Calibri" w:hAnsi="Calibri" w:cs="Calibri"/>
          <w:color w:val="000000" w:themeColor="text1"/>
          <w:lang w:val="en-US"/>
        </w:rPr>
        <w:t xml:space="preserve"> of </w:t>
      </w:r>
      <w:r w:rsidR="311BD3AA" w:rsidRPr="007A7D7A">
        <w:rPr>
          <w:rFonts w:ascii="Calibri" w:hAnsi="Calibri" w:cs="Calibri"/>
          <w:color w:val="000000" w:themeColor="text1"/>
          <w:lang w:val="en-US"/>
        </w:rPr>
        <w:t>Part 1 of the course</w:t>
      </w:r>
      <w:r w:rsidRPr="007A7D7A">
        <w:rPr>
          <w:rFonts w:ascii="Calibri" w:hAnsi="Calibri" w:cs="Calibri"/>
          <w:color w:val="000000" w:themeColor="text1"/>
          <w:lang w:val="en-US"/>
        </w:rPr>
        <w:t>.</w:t>
      </w:r>
    </w:p>
    <w:p w14:paraId="38E53ECF" w14:textId="77777777" w:rsidR="00E31EF7" w:rsidRPr="007A7D7A" w:rsidRDefault="00E31EF7" w:rsidP="00C43CD0">
      <w:pPr>
        <w:spacing w:line="360" w:lineRule="auto"/>
        <w:jc w:val="both"/>
        <w:rPr>
          <w:rFonts w:ascii="Calibri" w:hAnsi="Calibri" w:cs="Calibri"/>
          <w:color w:val="000000" w:themeColor="text1"/>
        </w:rPr>
      </w:pPr>
    </w:p>
    <w:p w14:paraId="26A5E74B" w14:textId="77777777" w:rsidR="00E31EF7" w:rsidRPr="006B6989" w:rsidRDefault="00E31EF7" w:rsidP="00C43CD0">
      <w:pPr>
        <w:pStyle w:val="Heading3"/>
        <w:jc w:val="both"/>
        <w:rPr>
          <w:rFonts w:ascii="Calibri" w:hAnsi="Calibri" w:cs="Calibri"/>
          <w:b/>
          <w:bCs w:val="0"/>
          <w:color w:val="000000" w:themeColor="text1"/>
        </w:rPr>
      </w:pPr>
      <w:bookmarkStart w:id="142" w:name="_Toc56780362"/>
      <w:bookmarkStart w:id="143" w:name="_Toc120792386"/>
      <w:bookmarkStart w:id="144" w:name="_Toc120792648"/>
      <w:bookmarkStart w:id="145" w:name="_Toc167880619"/>
      <w:r w:rsidRPr="006B6989">
        <w:rPr>
          <w:rFonts w:ascii="Calibri" w:hAnsi="Calibri" w:cs="Calibri"/>
          <w:b/>
          <w:bCs w:val="0"/>
          <w:color w:val="000000" w:themeColor="text1"/>
        </w:rPr>
        <w:t xml:space="preserve">Learning </w:t>
      </w:r>
      <w:r w:rsidR="00FA028F" w:rsidRPr="006B6989">
        <w:rPr>
          <w:rFonts w:ascii="Calibri" w:hAnsi="Calibri" w:cs="Calibri"/>
          <w:b/>
          <w:bCs w:val="0"/>
          <w:color w:val="000000" w:themeColor="text1"/>
        </w:rPr>
        <w:t>A</w:t>
      </w:r>
      <w:r w:rsidRPr="006B6989">
        <w:rPr>
          <w:rFonts w:ascii="Calibri" w:hAnsi="Calibri" w:cs="Calibri"/>
          <w:b/>
          <w:bCs w:val="0"/>
          <w:color w:val="000000" w:themeColor="text1"/>
        </w:rPr>
        <w:t>reas</w:t>
      </w:r>
      <w:bookmarkEnd w:id="142"/>
      <w:bookmarkEnd w:id="143"/>
      <w:bookmarkEnd w:id="144"/>
      <w:bookmarkEnd w:id="145"/>
    </w:p>
    <w:p w14:paraId="45A6F6FF" w14:textId="77777777" w:rsidR="00FF1D8E" w:rsidRPr="007A7D7A" w:rsidRDefault="00FF1D8E" w:rsidP="00C43CD0">
      <w:pPr>
        <w:spacing w:line="360" w:lineRule="auto"/>
        <w:jc w:val="both"/>
        <w:rPr>
          <w:rFonts w:ascii="Calibri" w:hAnsi="Calibri" w:cs="Calibri"/>
          <w:i/>
          <w:color w:val="000000" w:themeColor="text1"/>
        </w:rPr>
      </w:pPr>
    </w:p>
    <w:p w14:paraId="0E343655" w14:textId="6FDAC846" w:rsidR="00E31EF7" w:rsidRPr="007A7D7A" w:rsidRDefault="00E31EF7" w:rsidP="00C43CD0">
      <w:pPr>
        <w:numPr>
          <w:ilvl w:val="0"/>
          <w:numId w:val="5"/>
        </w:numPr>
        <w:spacing w:line="360" w:lineRule="auto"/>
        <w:ind w:right="39"/>
        <w:jc w:val="both"/>
        <w:rPr>
          <w:rFonts w:ascii="Calibri" w:hAnsi="Calibri" w:cs="Calibri"/>
          <w:color w:val="000000" w:themeColor="text1"/>
        </w:rPr>
      </w:pPr>
      <w:r w:rsidRPr="007A7D7A">
        <w:rPr>
          <w:rFonts w:ascii="Calibri" w:hAnsi="Calibri" w:cs="Calibri"/>
          <w:color w:val="000000" w:themeColor="text1"/>
        </w:rPr>
        <w:t xml:space="preserve">Techniques and skills – </w:t>
      </w:r>
      <w:r w:rsidR="36934531" w:rsidRPr="007A7D7A">
        <w:rPr>
          <w:rFonts w:ascii="Calibri" w:hAnsi="Calibri" w:cs="Calibri"/>
          <w:color w:val="000000" w:themeColor="text1"/>
        </w:rPr>
        <w:t xml:space="preserve">demonstrating </w:t>
      </w:r>
      <w:r w:rsidRPr="007A7D7A">
        <w:rPr>
          <w:rFonts w:ascii="Calibri" w:hAnsi="Calibri" w:cs="Calibri"/>
          <w:color w:val="000000" w:themeColor="text1"/>
        </w:rPr>
        <w:t xml:space="preserve">an ability to use the appropriate medium sensitively </w:t>
      </w:r>
      <w:proofErr w:type="gramStart"/>
      <w:r w:rsidRPr="007A7D7A">
        <w:rPr>
          <w:rFonts w:ascii="Calibri" w:hAnsi="Calibri" w:cs="Calibri"/>
          <w:color w:val="000000" w:themeColor="text1"/>
        </w:rPr>
        <w:t>in order to</w:t>
      </w:r>
      <w:proofErr w:type="gramEnd"/>
      <w:r w:rsidRPr="007A7D7A">
        <w:rPr>
          <w:rFonts w:ascii="Calibri" w:hAnsi="Calibri" w:cs="Calibri"/>
          <w:color w:val="000000" w:themeColor="text1"/>
        </w:rPr>
        <w:t xml:space="preserve"> describe the form, texture, </w:t>
      </w:r>
      <w:r w:rsidR="000B0D1B" w:rsidRPr="007A7D7A">
        <w:rPr>
          <w:rFonts w:ascii="Calibri" w:hAnsi="Calibri" w:cs="Calibri"/>
          <w:color w:val="000000" w:themeColor="text1"/>
        </w:rPr>
        <w:t xml:space="preserve">and </w:t>
      </w:r>
      <w:r w:rsidRPr="007A7D7A">
        <w:rPr>
          <w:rFonts w:ascii="Calibri" w:hAnsi="Calibri" w:cs="Calibri"/>
          <w:color w:val="000000" w:themeColor="text1"/>
        </w:rPr>
        <w:t>colour of the subject</w:t>
      </w:r>
      <w:r w:rsidR="000B0D1B" w:rsidRPr="007A7D7A">
        <w:rPr>
          <w:rFonts w:ascii="Calibri" w:hAnsi="Calibri" w:cs="Calibri"/>
          <w:color w:val="000000" w:themeColor="text1"/>
        </w:rPr>
        <w:t>.</w:t>
      </w:r>
    </w:p>
    <w:p w14:paraId="53D4089B" w14:textId="0C77A813" w:rsidR="003A1E03" w:rsidRPr="007A7D7A" w:rsidRDefault="2BA4F044" w:rsidP="00C43CD0">
      <w:pPr>
        <w:numPr>
          <w:ilvl w:val="0"/>
          <w:numId w:val="5"/>
        </w:numPr>
        <w:spacing w:line="360" w:lineRule="auto"/>
        <w:ind w:right="39"/>
        <w:jc w:val="both"/>
        <w:rPr>
          <w:rFonts w:ascii="Calibri" w:hAnsi="Calibri" w:cs="Calibri"/>
          <w:color w:val="000000" w:themeColor="text1"/>
        </w:rPr>
      </w:pPr>
      <w:r w:rsidRPr="007A7D7A">
        <w:rPr>
          <w:rFonts w:ascii="Calibri" w:hAnsi="Calibri" w:cs="Calibri"/>
          <w:color w:val="000000" w:themeColor="text1"/>
        </w:rPr>
        <w:t xml:space="preserve">Accurate </w:t>
      </w:r>
      <w:proofErr w:type="gramStart"/>
      <w:r w:rsidRPr="007A7D7A">
        <w:rPr>
          <w:rFonts w:ascii="Calibri" w:hAnsi="Calibri" w:cs="Calibri"/>
          <w:color w:val="000000" w:themeColor="text1"/>
        </w:rPr>
        <w:t xml:space="preserve">observation </w:t>
      </w:r>
      <w:r w:rsidR="00E31EF7" w:rsidRPr="007A7D7A">
        <w:rPr>
          <w:rFonts w:ascii="Calibri" w:hAnsi="Calibri" w:cs="Calibri"/>
          <w:color w:val="000000" w:themeColor="text1"/>
        </w:rPr>
        <w:t xml:space="preserve"> –</w:t>
      </w:r>
      <w:proofErr w:type="gramEnd"/>
      <w:r w:rsidR="00E31EF7" w:rsidRPr="007A7D7A">
        <w:rPr>
          <w:rFonts w:ascii="Calibri" w:hAnsi="Calibri" w:cs="Calibri"/>
          <w:color w:val="000000" w:themeColor="text1"/>
        </w:rPr>
        <w:t xml:space="preserve"> </w:t>
      </w:r>
      <w:r w:rsidR="6A5F2C4C" w:rsidRPr="007A7D7A">
        <w:rPr>
          <w:rFonts w:ascii="Calibri" w:hAnsi="Calibri" w:cs="Calibri"/>
          <w:color w:val="000000" w:themeColor="text1"/>
        </w:rPr>
        <w:t xml:space="preserve">demonstrating the </w:t>
      </w:r>
      <w:r w:rsidR="00E31EF7" w:rsidRPr="007A7D7A">
        <w:rPr>
          <w:rFonts w:ascii="Calibri" w:hAnsi="Calibri" w:cs="Calibri"/>
          <w:color w:val="000000" w:themeColor="text1"/>
        </w:rPr>
        <w:t>develop</w:t>
      </w:r>
      <w:r w:rsidR="680AC1D1" w:rsidRPr="007A7D7A">
        <w:rPr>
          <w:rFonts w:ascii="Calibri" w:hAnsi="Calibri" w:cs="Calibri"/>
          <w:color w:val="000000" w:themeColor="text1"/>
        </w:rPr>
        <w:t xml:space="preserve">ment of </w:t>
      </w:r>
      <w:r w:rsidR="00E31EF7" w:rsidRPr="007A7D7A">
        <w:rPr>
          <w:rFonts w:ascii="Calibri" w:hAnsi="Calibri" w:cs="Calibri"/>
          <w:color w:val="000000" w:themeColor="text1"/>
        </w:rPr>
        <w:t>a keen awareness of the fine detail</w:t>
      </w:r>
      <w:r w:rsidR="4E240697" w:rsidRPr="007A7D7A">
        <w:rPr>
          <w:rFonts w:ascii="Calibri" w:hAnsi="Calibri" w:cs="Calibri"/>
          <w:color w:val="000000" w:themeColor="text1"/>
        </w:rPr>
        <w:t xml:space="preserve"> of </w:t>
      </w:r>
      <w:r w:rsidR="0A8FB7F0" w:rsidRPr="007A7D7A">
        <w:rPr>
          <w:rFonts w:ascii="Calibri" w:hAnsi="Calibri" w:cs="Calibri"/>
          <w:color w:val="000000" w:themeColor="text1"/>
        </w:rPr>
        <w:t>plant form</w:t>
      </w:r>
      <w:r w:rsidR="3537B54D" w:rsidRPr="007A7D7A">
        <w:rPr>
          <w:rFonts w:ascii="Calibri" w:hAnsi="Calibri" w:cs="Calibri"/>
          <w:color w:val="000000" w:themeColor="text1"/>
        </w:rPr>
        <w:t xml:space="preserve"> through accurate recording in drawing and painting</w:t>
      </w:r>
    </w:p>
    <w:p w14:paraId="7C92718A" w14:textId="4703EC43" w:rsidR="00E7746A" w:rsidRPr="006B6989" w:rsidRDefault="702C39B7" w:rsidP="006B6989">
      <w:pPr>
        <w:numPr>
          <w:ilvl w:val="0"/>
          <w:numId w:val="5"/>
        </w:numPr>
        <w:spacing w:line="360" w:lineRule="auto"/>
        <w:ind w:right="39"/>
        <w:jc w:val="both"/>
        <w:rPr>
          <w:rFonts w:ascii="Calibri" w:hAnsi="Calibri" w:cs="Calibri"/>
          <w:color w:val="000000" w:themeColor="text1"/>
        </w:rPr>
      </w:pPr>
      <w:r w:rsidRPr="007A7D7A">
        <w:rPr>
          <w:rFonts w:ascii="Calibri" w:hAnsi="Calibri" w:cs="Calibri"/>
          <w:color w:val="000000" w:themeColor="text1"/>
        </w:rPr>
        <w:t xml:space="preserve">Botanical Research </w:t>
      </w:r>
      <w:r w:rsidR="4841A255" w:rsidRPr="007A7D7A">
        <w:rPr>
          <w:rFonts w:ascii="Calibri" w:hAnsi="Calibri" w:cs="Calibri"/>
          <w:color w:val="000000" w:themeColor="text1"/>
        </w:rPr>
        <w:t>–</w:t>
      </w:r>
      <w:r w:rsidR="79FE0C8A" w:rsidRPr="007A7D7A">
        <w:rPr>
          <w:rFonts w:ascii="Calibri" w:hAnsi="Calibri" w:cs="Calibri"/>
          <w:color w:val="000000" w:themeColor="text1"/>
        </w:rPr>
        <w:t xml:space="preserve">demonstrating knowledge of </w:t>
      </w:r>
      <w:r w:rsidR="4F6451D0" w:rsidRPr="007A7D7A">
        <w:rPr>
          <w:rFonts w:ascii="Calibri" w:hAnsi="Calibri" w:cs="Calibri"/>
          <w:color w:val="000000" w:themeColor="text1"/>
        </w:rPr>
        <w:t>the</w:t>
      </w:r>
      <w:r w:rsidR="06E68787" w:rsidRPr="007A7D7A">
        <w:rPr>
          <w:rFonts w:ascii="Calibri" w:hAnsi="Calibri" w:cs="Calibri"/>
          <w:color w:val="000000" w:themeColor="text1"/>
        </w:rPr>
        <w:t xml:space="preserve"> importance of mapping and recording your plant, the </w:t>
      </w:r>
      <w:r w:rsidR="00E31EF7" w:rsidRPr="007A7D7A">
        <w:rPr>
          <w:rFonts w:ascii="Calibri" w:hAnsi="Calibri" w:cs="Calibri"/>
          <w:color w:val="000000" w:themeColor="text1"/>
        </w:rPr>
        <w:t>wider context of the plant’s ecolog</w:t>
      </w:r>
      <w:r w:rsidR="64677133" w:rsidRPr="007A7D7A">
        <w:rPr>
          <w:rFonts w:ascii="Calibri" w:hAnsi="Calibri" w:cs="Calibri"/>
          <w:color w:val="000000" w:themeColor="text1"/>
        </w:rPr>
        <w:t xml:space="preserve">y and the effects of climate </w:t>
      </w:r>
      <w:proofErr w:type="gramStart"/>
      <w:r w:rsidR="64677133" w:rsidRPr="007A7D7A">
        <w:rPr>
          <w:rFonts w:ascii="Calibri" w:hAnsi="Calibri" w:cs="Calibri"/>
          <w:color w:val="000000" w:themeColor="text1"/>
        </w:rPr>
        <w:t>change</w:t>
      </w:r>
      <w:r w:rsidR="7EFD1FD4" w:rsidRPr="007A7D7A">
        <w:rPr>
          <w:rFonts w:ascii="Calibri" w:hAnsi="Calibri" w:cs="Calibri"/>
          <w:color w:val="000000" w:themeColor="text1"/>
        </w:rPr>
        <w:t>, and</w:t>
      </w:r>
      <w:proofErr w:type="gramEnd"/>
      <w:r w:rsidR="7EFD1FD4" w:rsidRPr="007A7D7A">
        <w:rPr>
          <w:rFonts w:ascii="Calibri" w:hAnsi="Calibri" w:cs="Calibri"/>
          <w:color w:val="000000" w:themeColor="text1"/>
        </w:rPr>
        <w:t xml:space="preserve"> creating your own herbarium specimen</w:t>
      </w:r>
      <w:r w:rsidR="64677133" w:rsidRPr="007A7D7A">
        <w:rPr>
          <w:rFonts w:ascii="Calibri" w:hAnsi="Calibri" w:cs="Calibri"/>
          <w:color w:val="000000" w:themeColor="text1"/>
        </w:rPr>
        <w:t xml:space="preserve">. </w:t>
      </w:r>
    </w:p>
    <w:p w14:paraId="6957E3E2" w14:textId="60CEC627" w:rsidR="00E31EF7" w:rsidRPr="007A7D7A" w:rsidRDefault="24107CF5" w:rsidP="2338BF26">
      <w:pPr>
        <w:widowControl w:val="0"/>
        <w:numPr>
          <w:ilvl w:val="0"/>
          <w:numId w:val="5"/>
        </w:numPr>
        <w:spacing w:line="360" w:lineRule="auto"/>
        <w:ind w:right="39"/>
        <w:jc w:val="both"/>
        <w:rPr>
          <w:rFonts w:ascii="Calibri" w:hAnsi="Calibri" w:cs="Calibri"/>
          <w:color w:val="000000" w:themeColor="text1"/>
        </w:rPr>
      </w:pPr>
      <w:r w:rsidRPr="007A7D7A">
        <w:rPr>
          <w:rFonts w:ascii="Calibri" w:hAnsi="Calibri" w:cs="Calibri"/>
          <w:color w:val="000000" w:themeColor="text1"/>
        </w:rPr>
        <w:t>Aesthetics and visual communication -researching how your tree has been represented</w:t>
      </w:r>
      <w:r w:rsidR="7719F4E7" w:rsidRPr="007A7D7A">
        <w:rPr>
          <w:rFonts w:ascii="Calibri" w:hAnsi="Calibri" w:cs="Calibri"/>
          <w:color w:val="000000" w:themeColor="text1"/>
        </w:rPr>
        <w:t xml:space="preserve"> by other artists, illustrating your essay with examples from fine art and</w:t>
      </w:r>
      <w:r w:rsidR="691BF88A" w:rsidRPr="007A7D7A">
        <w:rPr>
          <w:rFonts w:ascii="Calibri" w:hAnsi="Calibri" w:cs="Calibri"/>
          <w:color w:val="000000" w:themeColor="text1"/>
        </w:rPr>
        <w:t xml:space="preserve"> </w:t>
      </w:r>
      <w:r w:rsidR="7719F4E7" w:rsidRPr="007A7D7A">
        <w:rPr>
          <w:rFonts w:ascii="Calibri" w:hAnsi="Calibri" w:cs="Calibri"/>
          <w:color w:val="000000" w:themeColor="text1"/>
        </w:rPr>
        <w:t>other forms of visual culture</w:t>
      </w:r>
      <w:r w:rsidR="238B6C4C" w:rsidRPr="007A7D7A">
        <w:rPr>
          <w:rFonts w:ascii="Calibri" w:hAnsi="Calibri" w:cs="Calibri"/>
          <w:color w:val="000000" w:themeColor="text1"/>
        </w:rPr>
        <w:t>,</w:t>
      </w:r>
    </w:p>
    <w:p w14:paraId="70D68722" w14:textId="1A579617" w:rsidR="00E31EF7" w:rsidRPr="007A7D7A" w:rsidRDefault="3094FEDE" w:rsidP="2338BF26">
      <w:pPr>
        <w:widowControl w:val="0"/>
        <w:numPr>
          <w:ilvl w:val="0"/>
          <w:numId w:val="5"/>
        </w:numPr>
        <w:spacing w:line="360" w:lineRule="auto"/>
        <w:ind w:right="39"/>
        <w:jc w:val="both"/>
        <w:rPr>
          <w:rFonts w:ascii="Calibri" w:hAnsi="Calibri" w:cs="Calibri"/>
          <w:color w:val="000000" w:themeColor="text1"/>
        </w:rPr>
      </w:pPr>
      <w:r w:rsidRPr="007A7D7A">
        <w:rPr>
          <w:rFonts w:ascii="Calibri" w:hAnsi="Calibri" w:cs="Calibri"/>
          <w:color w:val="000000" w:themeColor="text1"/>
        </w:rPr>
        <w:t>Composition – demonstrating an ability to produce a final composite piece that is both aesthetically pleasing and comprehensive in what it shows.</w:t>
      </w:r>
    </w:p>
    <w:p w14:paraId="24565D38" w14:textId="6AB106E2" w:rsidR="00E31EF7" w:rsidRPr="007A7D7A" w:rsidRDefault="00E31EF7" w:rsidP="2338BF26">
      <w:pPr>
        <w:widowControl w:val="0"/>
        <w:spacing w:line="360" w:lineRule="auto"/>
        <w:ind w:right="39"/>
        <w:jc w:val="both"/>
        <w:rPr>
          <w:rFonts w:ascii="Calibri" w:hAnsi="Calibri" w:cs="Calibri"/>
          <w:color w:val="000000" w:themeColor="text1"/>
        </w:rPr>
      </w:pPr>
    </w:p>
    <w:p w14:paraId="46382A97" w14:textId="77777777" w:rsidR="00E31EF7" w:rsidRPr="006B6989" w:rsidRDefault="00E31EF7" w:rsidP="00C43CD0">
      <w:pPr>
        <w:pStyle w:val="Heading3"/>
        <w:jc w:val="both"/>
        <w:rPr>
          <w:rFonts w:ascii="Calibri" w:hAnsi="Calibri" w:cs="Calibri"/>
          <w:b/>
          <w:bCs w:val="0"/>
          <w:color w:val="000000" w:themeColor="text1"/>
        </w:rPr>
      </w:pPr>
      <w:bookmarkStart w:id="146" w:name="_Toc56780363"/>
      <w:bookmarkStart w:id="147" w:name="_Toc120792387"/>
      <w:bookmarkStart w:id="148" w:name="_Toc120792649"/>
      <w:bookmarkStart w:id="149" w:name="_Toc167880620"/>
      <w:r w:rsidRPr="006B6989">
        <w:rPr>
          <w:rFonts w:ascii="Calibri" w:hAnsi="Calibri" w:cs="Calibri"/>
          <w:b/>
          <w:bCs w:val="0"/>
          <w:color w:val="000000" w:themeColor="text1"/>
        </w:rPr>
        <w:t>Assessment</w:t>
      </w:r>
      <w:bookmarkEnd w:id="146"/>
      <w:bookmarkEnd w:id="147"/>
      <w:bookmarkEnd w:id="148"/>
      <w:bookmarkEnd w:id="149"/>
    </w:p>
    <w:p w14:paraId="73C6CA2E" w14:textId="77777777" w:rsidR="00FF1D8E" w:rsidRPr="007A7D7A" w:rsidRDefault="00FF1D8E" w:rsidP="00C43CD0">
      <w:pPr>
        <w:spacing w:line="360" w:lineRule="auto"/>
        <w:jc w:val="both"/>
        <w:rPr>
          <w:rFonts w:ascii="Calibri" w:hAnsi="Calibri" w:cs="Calibri"/>
          <w:i/>
          <w:color w:val="000000" w:themeColor="text1"/>
        </w:rPr>
      </w:pPr>
    </w:p>
    <w:p w14:paraId="0CDE1F52" w14:textId="1A52A9DE" w:rsidR="00866E91" w:rsidRPr="007A7D7A" w:rsidRDefault="00104664" w:rsidP="00C43CD0">
      <w:pPr>
        <w:pStyle w:val="BodyText3"/>
        <w:widowControl w:val="0"/>
        <w:spacing w:after="0" w:line="360" w:lineRule="auto"/>
        <w:jc w:val="both"/>
        <w:rPr>
          <w:rFonts w:ascii="Calibri" w:hAnsi="Calibri" w:cs="Calibri"/>
          <w:color w:val="000000" w:themeColor="text1"/>
        </w:rPr>
      </w:pPr>
      <w:r w:rsidRPr="007A7D7A">
        <w:rPr>
          <w:rFonts w:ascii="Calibri" w:hAnsi="Calibri" w:cs="Calibri"/>
          <w:color w:val="000000" w:themeColor="text1"/>
          <w:sz w:val="24"/>
          <w:szCs w:val="24"/>
        </w:rPr>
        <w:t xml:space="preserve">Students will be assessed on the submission </w:t>
      </w:r>
      <w:r w:rsidR="5E8B1B41" w:rsidRPr="007A7D7A">
        <w:rPr>
          <w:rFonts w:ascii="Calibri" w:hAnsi="Calibri" w:cs="Calibri"/>
          <w:color w:val="000000" w:themeColor="text1"/>
          <w:sz w:val="24"/>
          <w:szCs w:val="24"/>
        </w:rPr>
        <w:t>a</w:t>
      </w:r>
      <w:r w:rsidR="00230204" w:rsidRPr="007A7D7A">
        <w:rPr>
          <w:rFonts w:ascii="Calibri" w:hAnsi="Calibri" w:cs="Calibri"/>
          <w:color w:val="000000" w:themeColor="text1"/>
          <w:sz w:val="24"/>
          <w:szCs w:val="24"/>
        </w:rPr>
        <w:t xml:space="preserve"> portfolio </w:t>
      </w:r>
      <w:r w:rsidR="29D59CC8" w:rsidRPr="007A7D7A">
        <w:rPr>
          <w:rFonts w:ascii="Calibri" w:hAnsi="Calibri" w:cs="Calibri"/>
          <w:color w:val="000000" w:themeColor="text1"/>
          <w:sz w:val="24"/>
          <w:szCs w:val="24"/>
        </w:rPr>
        <w:t xml:space="preserve">of research and preparatory works, </w:t>
      </w:r>
      <w:r w:rsidR="5F0F4D63" w:rsidRPr="007A7D7A">
        <w:rPr>
          <w:rFonts w:ascii="Calibri" w:hAnsi="Calibri" w:cs="Calibri"/>
          <w:color w:val="000000" w:themeColor="text1"/>
          <w:sz w:val="24"/>
          <w:szCs w:val="24"/>
        </w:rPr>
        <w:t>and a finished botanical illustration of their chosen species</w:t>
      </w:r>
      <w:r w:rsidR="0B04A18B" w:rsidRPr="007A7D7A">
        <w:rPr>
          <w:rFonts w:ascii="Calibri" w:hAnsi="Calibri" w:cs="Calibri"/>
          <w:color w:val="000000" w:themeColor="text1"/>
          <w:sz w:val="24"/>
          <w:szCs w:val="24"/>
        </w:rPr>
        <w:t xml:space="preserve"> painted in watercolour.</w:t>
      </w:r>
      <w:r w:rsidR="002F3E56" w:rsidRPr="007A7D7A">
        <w:rPr>
          <w:rFonts w:ascii="Calibri" w:hAnsi="Calibri" w:cs="Calibri"/>
          <w:color w:val="000000" w:themeColor="text1"/>
          <w:sz w:val="24"/>
          <w:szCs w:val="24"/>
        </w:rPr>
        <w:t xml:space="preserve">  </w:t>
      </w:r>
    </w:p>
    <w:p w14:paraId="40643C38" w14:textId="754747ED" w:rsidR="00E31EF7" w:rsidRPr="006B6989" w:rsidRDefault="00FF1D8E" w:rsidP="003B503B">
      <w:pPr>
        <w:pStyle w:val="Heading2"/>
        <w:spacing w:line="259" w:lineRule="auto"/>
        <w:rPr>
          <w:rFonts w:ascii="Calibri" w:hAnsi="Calibri" w:cs="Calibri"/>
          <w:b/>
          <w:bCs/>
          <w:color w:val="000000" w:themeColor="text1"/>
        </w:rPr>
      </w:pPr>
      <w:r w:rsidRPr="007A7D7A">
        <w:rPr>
          <w:rFonts w:ascii="Calibri" w:hAnsi="Calibri" w:cs="Calibri"/>
          <w:color w:val="000000" w:themeColor="text1"/>
        </w:rPr>
        <w:br w:type="page"/>
      </w:r>
      <w:bookmarkStart w:id="150" w:name="_Toc56780364"/>
      <w:bookmarkStart w:id="151" w:name="_Toc120792388"/>
      <w:bookmarkStart w:id="152" w:name="_Toc120792650"/>
      <w:bookmarkStart w:id="153" w:name="_Toc167880621"/>
      <w:r w:rsidR="006E4CC1" w:rsidRPr="006B6989">
        <w:rPr>
          <w:rFonts w:ascii="Calibri" w:hAnsi="Calibri" w:cs="Calibri"/>
          <w:b/>
          <w:bCs/>
          <w:color w:val="000000" w:themeColor="text1"/>
        </w:rPr>
        <w:t xml:space="preserve">Module </w:t>
      </w:r>
      <w:r w:rsidR="00971649" w:rsidRPr="006B6989">
        <w:rPr>
          <w:rFonts w:ascii="Calibri" w:hAnsi="Calibri" w:cs="Calibri"/>
          <w:b/>
          <w:bCs/>
          <w:color w:val="000000" w:themeColor="text1"/>
        </w:rPr>
        <w:t>8</w:t>
      </w:r>
      <w:r w:rsidR="00F76E82" w:rsidRPr="006B6989">
        <w:rPr>
          <w:rFonts w:ascii="Calibri" w:hAnsi="Calibri" w:cs="Calibri"/>
          <w:b/>
          <w:bCs/>
          <w:color w:val="000000" w:themeColor="text1"/>
        </w:rPr>
        <w:t xml:space="preserve"> </w:t>
      </w:r>
      <w:r w:rsidR="006E4CC1" w:rsidRPr="006B6989">
        <w:rPr>
          <w:rFonts w:ascii="Calibri" w:hAnsi="Calibri" w:cs="Calibri"/>
          <w:b/>
          <w:bCs/>
          <w:color w:val="000000" w:themeColor="text1"/>
        </w:rPr>
        <w:t xml:space="preserve">- </w:t>
      </w:r>
      <w:r w:rsidR="6F5E8FE9" w:rsidRPr="006B6989">
        <w:rPr>
          <w:rFonts w:ascii="Calibri" w:hAnsi="Calibri" w:cs="Calibri"/>
          <w:b/>
          <w:bCs/>
          <w:color w:val="000000" w:themeColor="text1"/>
        </w:rPr>
        <w:t>Final</w:t>
      </w:r>
      <w:r w:rsidR="00E31EF7" w:rsidRPr="006B6989">
        <w:rPr>
          <w:rFonts w:ascii="Calibri" w:hAnsi="Calibri" w:cs="Calibri"/>
          <w:b/>
          <w:bCs/>
          <w:color w:val="000000" w:themeColor="text1"/>
        </w:rPr>
        <w:t xml:space="preserve"> </w:t>
      </w:r>
      <w:r w:rsidR="0045697F" w:rsidRPr="006B6989">
        <w:rPr>
          <w:rFonts w:ascii="Calibri" w:hAnsi="Calibri" w:cs="Calibri"/>
          <w:b/>
          <w:bCs/>
          <w:color w:val="000000" w:themeColor="text1"/>
        </w:rPr>
        <w:t>P</w:t>
      </w:r>
      <w:r w:rsidR="00E31EF7" w:rsidRPr="006B6989">
        <w:rPr>
          <w:rFonts w:ascii="Calibri" w:hAnsi="Calibri" w:cs="Calibri"/>
          <w:b/>
          <w:bCs/>
          <w:color w:val="000000" w:themeColor="text1"/>
        </w:rPr>
        <w:t>roject</w:t>
      </w:r>
      <w:r w:rsidR="00410EFA" w:rsidRPr="006B6989">
        <w:rPr>
          <w:rFonts w:ascii="Calibri" w:hAnsi="Calibri" w:cs="Calibri"/>
          <w:b/>
          <w:bCs/>
          <w:color w:val="000000" w:themeColor="text1"/>
        </w:rPr>
        <w:t xml:space="preserve"> (100 Credits)</w:t>
      </w:r>
      <w:bookmarkEnd w:id="150"/>
      <w:bookmarkEnd w:id="151"/>
      <w:bookmarkEnd w:id="152"/>
      <w:bookmarkEnd w:id="153"/>
    </w:p>
    <w:p w14:paraId="6067095B" w14:textId="77777777" w:rsidR="00866E91" w:rsidRPr="007A7D7A" w:rsidRDefault="00866E91" w:rsidP="00C43CD0">
      <w:pPr>
        <w:pStyle w:val="BodyText"/>
        <w:spacing w:line="360" w:lineRule="auto"/>
        <w:rPr>
          <w:rFonts w:ascii="Calibri" w:hAnsi="Calibri" w:cs="Calibri"/>
          <w:bCs/>
          <w:color w:val="000000" w:themeColor="text1"/>
          <w:szCs w:val="24"/>
        </w:rPr>
      </w:pPr>
    </w:p>
    <w:p w14:paraId="6BDEE02B" w14:textId="77777777" w:rsidR="00FF1D8E" w:rsidRPr="006B6989" w:rsidRDefault="00FF1D8E" w:rsidP="00C43CD0">
      <w:pPr>
        <w:pStyle w:val="Heading3"/>
        <w:jc w:val="both"/>
        <w:rPr>
          <w:rFonts w:ascii="Calibri" w:hAnsi="Calibri" w:cs="Calibri"/>
          <w:b/>
          <w:bCs w:val="0"/>
          <w:color w:val="000000" w:themeColor="text1"/>
        </w:rPr>
      </w:pPr>
      <w:bookmarkStart w:id="154" w:name="_Toc56780365"/>
      <w:bookmarkStart w:id="155" w:name="_Toc120792389"/>
      <w:bookmarkStart w:id="156" w:name="_Toc120792651"/>
      <w:bookmarkStart w:id="157" w:name="_Toc167880622"/>
      <w:r w:rsidRPr="006B6989">
        <w:rPr>
          <w:rFonts w:ascii="Calibri" w:hAnsi="Calibri" w:cs="Calibri"/>
          <w:b/>
          <w:bCs w:val="0"/>
          <w:color w:val="000000" w:themeColor="text1"/>
        </w:rPr>
        <w:t>Description</w:t>
      </w:r>
      <w:bookmarkEnd w:id="154"/>
      <w:bookmarkEnd w:id="155"/>
      <w:bookmarkEnd w:id="156"/>
      <w:bookmarkEnd w:id="157"/>
    </w:p>
    <w:p w14:paraId="604AB1FA" w14:textId="77777777" w:rsidR="00FF1D8E" w:rsidRPr="007A7D7A" w:rsidRDefault="00FF1D8E" w:rsidP="00C43CD0">
      <w:pPr>
        <w:spacing w:line="360" w:lineRule="auto"/>
        <w:jc w:val="both"/>
        <w:rPr>
          <w:rFonts w:ascii="Calibri" w:hAnsi="Calibri" w:cs="Calibri"/>
          <w:i/>
          <w:color w:val="000000" w:themeColor="text1"/>
        </w:rPr>
      </w:pPr>
    </w:p>
    <w:p w14:paraId="2C9AB470" w14:textId="70C64630" w:rsidR="00E31EF7" w:rsidRPr="007A7D7A" w:rsidRDefault="00E31EF7" w:rsidP="746BDC31">
      <w:pPr>
        <w:pStyle w:val="BodyText"/>
        <w:spacing w:line="360" w:lineRule="auto"/>
        <w:rPr>
          <w:rFonts w:ascii="Calibri" w:hAnsi="Calibri" w:cs="Calibri"/>
          <w:color w:val="000000" w:themeColor="text1"/>
        </w:rPr>
      </w:pPr>
      <w:r w:rsidRPr="007A7D7A">
        <w:rPr>
          <w:rFonts w:ascii="Calibri" w:hAnsi="Calibri" w:cs="Calibri"/>
          <w:color w:val="000000" w:themeColor="text1"/>
        </w:rPr>
        <w:t xml:space="preserve">The </w:t>
      </w:r>
      <w:r w:rsidR="00104664" w:rsidRPr="007A7D7A">
        <w:rPr>
          <w:rFonts w:ascii="Calibri" w:hAnsi="Calibri" w:cs="Calibri"/>
          <w:color w:val="000000" w:themeColor="text1"/>
        </w:rPr>
        <w:t>third</w:t>
      </w:r>
      <w:r w:rsidRPr="007A7D7A">
        <w:rPr>
          <w:rFonts w:ascii="Calibri" w:hAnsi="Calibri" w:cs="Calibri"/>
          <w:color w:val="000000" w:themeColor="text1"/>
        </w:rPr>
        <w:t xml:space="preserve"> year of the diploma is a period of self-study and development and honing of skills learnt in </w:t>
      </w:r>
      <w:r w:rsidR="0B9A80F9" w:rsidRPr="007A7D7A">
        <w:rPr>
          <w:rFonts w:ascii="Calibri" w:hAnsi="Calibri" w:cs="Calibri"/>
          <w:color w:val="000000" w:themeColor="text1"/>
        </w:rPr>
        <w:t>Part 1 of the course</w:t>
      </w:r>
      <w:r w:rsidR="00104664" w:rsidRPr="007A7D7A">
        <w:rPr>
          <w:rFonts w:ascii="Calibri" w:hAnsi="Calibri" w:cs="Calibri"/>
          <w:color w:val="000000" w:themeColor="text1"/>
        </w:rPr>
        <w:t xml:space="preserve">, augmented with online support and </w:t>
      </w:r>
      <w:r w:rsidRPr="007A7D7A">
        <w:rPr>
          <w:rFonts w:ascii="Calibri" w:hAnsi="Calibri" w:cs="Calibri"/>
          <w:color w:val="000000" w:themeColor="text1"/>
        </w:rPr>
        <w:t>tutorial assistance.</w:t>
      </w:r>
      <w:r w:rsidR="00AA3CE3" w:rsidRPr="007A7D7A">
        <w:rPr>
          <w:rFonts w:ascii="Calibri" w:hAnsi="Calibri" w:cs="Calibri"/>
          <w:color w:val="000000" w:themeColor="text1"/>
        </w:rPr>
        <w:t xml:space="preserve"> The aim is to produce five finished pieces</w:t>
      </w:r>
      <w:r w:rsidR="33C3D02D" w:rsidRPr="007A7D7A">
        <w:rPr>
          <w:rFonts w:ascii="Calibri" w:hAnsi="Calibri" w:cs="Calibri"/>
          <w:color w:val="000000" w:themeColor="text1"/>
        </w:rPr>
        <w:t>, in watercolour, sized between A3 and A</w:t>
      </w:r>
      <w:r w:rsidR="5F44EF89" w:rsidRPr="007A7D7A">
        <w:rPr>
          <w:rFonts w:ascii="Calibri" w:hAnsi="Calibri" w:cs="Calibri"/>
          <w:color w:val="000000" w:themeColor="text1"/>
        </w:rPr>
        <w:t>1, held</w:t>
      </w:r>
      <w:r w:rsidR="007D611F" w:rsidRPr="007A7D7A">
        <w:rPr>
          <w:rFonts w:ascii="Calibri" w:hAnsi="Calibri" w:cs="Calibri"/>
          <w:color w:val="000000" w:themeColor="text1"/>
        </w:rPr>
        <w:t xml:space="preserve"> together under a common theme, with a supporting portfolio of work</w:t>
      </w:r>
      <w:r w:rsidR="21987145" w:rsidRPr="007A7D7A">
        <w:rPr>
          <w:rFonts w:ascii="Calibri" w:hAnsi="Calibri" w:cs="Calibri"/>
          <w:color w:val="000000" w:themeColor="text1"/>
        </w:rPr>
        <w:t>.</w:t>
      </w:r>
      <w:r w:rsidR="00AA3CE3" w:rsidRPr="007A7D7A">
        <w:rPr>
          <w:rFonts w:ascii="Calibri" w:hAnsi="Calibri" w:cs="Calibri"/>
          <w:color w:val="000000" w:themeColor="text1"/>
        </w:rPr>
        <w:t xml:space="preserve"> </w:t>
      </w:r>
    </w:p>
    <w:p w14:paraId="460906C0" w14:textId="77777777" w:rsidR="00E31EF7" w:rsidRPr="007A7D7A" w:rsidRDefault="00E31EF7" w:rsidP="00C43CD0">
      <w:pPr>
        <w:pStyle w:val="BodyText"/>
        <w:spacing w:line="360" w:lineRule="auto"/>
        <w:rPr>
          <w:rFonts w:ascii="Calibri" w:hAnsi="Calibri" w:cs="Calibri"/>
          <w:bCs/>
          <w:color w:val="000000" w:themeColor="text1"/>
          <w:szCs w:val="24"/>
        </w:rPr>
      </w:pPr>
    </w:p>
    <w:p w14:paraId="0D832C9E" w14:textId="57647641" w:rsidR="6D9F3A56" w:rsidRPr="007A7D7A" w:rsidRDefault="6D9F3A56" w:rsidP="2338BF26">
      <w:pPr>
        <w:pStyle w:val="BodyText"/>
        <w:spacing w:line="360" w:lineRule="auto"/>
        <w:rPr>
          <w:rFonts w:ascii="Calibri" w:hAnsi="Calibri" w:cs="Calibri"/>
          <w:color w:val="000000" w:themeColor="text1"/>
        </w:rPr>
      </w:pPr>
      <w:r w:rsidRPr="007A7D7A">
        <w:rPr>
          <w:rFonts w:ascii="Calibri" w:hAnsi="Calibri" w:cs="Calibri"/>
          <w:color w:val="000000" w:themeColor="text1"/>
        </w:rPr>
        <w:t xml:space="preserve">For this module, you will identify a theme that </w:t>
      </w:r>
      <w:r w:rsidR="17A6D8BD" w:rsidRPr="007A7D7A">
        <w:rPr>
          <w:rFonts w:ascii="Calibri" w:hAnsi="Calibri" w:cs="Calibri"/>
          <w:color w:val="000000" w:themeColor="text1"/>
        </w:rPr>
        <w:t>will give you an exciting challenge to explore</w:t>
      </w:r>
      <w:r w:rsidRPr="007A7D7A">
        <w:rPr>
          <w:rFonts w:ascii="Calibri" w:hAnsi="Calibri" w:cs="Calibri"/>
          <w:color w:val="000000" w:themeColor="text1"/>
        </w:rPr>
        <w:t>.</w:t>
      </w:r>
      <w:r w:rsidR="6C200B0D" w:rsidRPr="007A7D7A">
        <w:rPr>
          <w:rFonts w:ascii="Calibri" w:hAnsi="Calibri" w:cs="Calibri"/>
          <w:color w:val="000000" w:themeColor="text1"/>
        </w:rPr>
        <w:t xml:space="preserve"> </w:t>
      </w:r>
      <w:r w:rsidR="2FDD1B37" w:rsidRPr="007A7D7A">
        <w:rPr>
          <w:rFonts w:ascii="Calibri" w:hAnsi="Calibri" w:cs="Calibri"/>
          <w:color w:val="000000" w:themeColor="text1"/>
        </w:rPr>
        <w:t>Perhaps</w:t>
      </w:r>
      <w:r w:rsidR="4CA7C5B7" w:rsidRPr="007A7D7A">
        <w:rPr>
          <w:rFonts w:ascii="Calibri" w:hAnsi="Calibri" w:cs="Calibri"/>
          <w:color w:val="000000" w:themeColor="text1"/>
        </w:rPr>
        <w:t xml:space="preserve"> you will work with plants from a particular family or habitat, or </w:t>
      </w:r>
      <w:r w:rsidR="03729AC1" w:rsidRPr="007A7D7A">
        <w:rPr>
          <w:rFonts w:ascii="Calibri" w:hAnsi="Calibri" w:cs="Calibri"/>
          <w:color w:val="000000" w:themeColor="text1"/>
        </w:rPr>
        <w:t xml:space="preserve">else </w:t>
      </w:r>
      <w:r w:rsidR="001D19EC" w:rsidRPr="007A7D7A">
        <w:rPr>
          <w:rFonts w:ascii="Calibri" w:hAnsi="Calibri" w:cs="Calibri"/>
          <w:color w:val="000000" w:themeColor="text1"/>
        </w:rPr>
        <w:t>plants which have</w:t>
      </w:r>
      <w:r w:rsidR="42CCA16A" w:rsidRPr="007A7D7A">
        <w:rPr>
          <w:rFonts w:ascii="Calibri" w:hAnsi="Calibri" w:cs="Calibri"/>
          <w:color w:val="000000" w:themeColor="text1"/>
        </w:rPr>
        <w:t xml:space="preserve"> cultural value, or</w:t>
      </w:r>
      <w:r w:rsidR="001D19EC" w:rsidRPr="007A7D7A">
        <w:rPr>
          <w:rFonts w:ascii="Calibri" w:hAnsi="Calibri" w:cs="Calibri"/>
          <w:color w:val="000000" w:themeColor="text1"/>
        </w:rPr>
        <w:t xml:space="preserve"> an importance for conservation or sustainability in the changing climate</w:t>
      </w:r>
      <w:r w:rsidR="491B3EB6" w:rsidRPr="007A7D7A">
        <w:rPr>
          <w:rFonts w:ascii="Calibri" w:hAnsi="Calibri" w:cs="Calibri"/>
          <w:color w:val="000000" w:themeColor="text1"/>
        </w:rPr>
        <w:t xml:space="preserve">. </w:t>
      </w:r>
      <w:r w:rsidR="0F032886" w:rsidRPr="007A7D7A">
        <w:rPr>
          <w:rFonts w:ascii="Calibri" w:hAnsi="Calibri" w:cs="Calibri"/>
          <w:color w:val="000000" w:themeColor="text1"/>
        </w:rPr>
        <w:t>You will choose 5 plants representative of this theme</w:t>
      </w:r>
      <w:r w:rsidR="5D98ABE9" w:rsidRPr="007A7D7A">
        <w:rPr>
          <w:rFonts w:ascii="Calibri" w:hAnsi="Calibri" w:cs="Calibri"/>
          <w:color w:val="000000" w:themeColor="text1"/>
        </w:rPr>
        <w:t>.</w:t>
      </w:r>
    </w:p>
    <w:p w14:paraId="61A4FE9A" w14:textId="1AA4173F" w:rsidR="2338BF26" w:rsidRPr="007A7D7A" w:rsidRDefault="2338BF26" w:rsidP="2338BF26">
      <w:pPr>
        <w:pStyle w:val="BodyText"/>
        <w:spacing w:line="360" w:lineRule="auto"/>
        <w:rPr>
          <w:rFonts w:ascii="Calibri" w:hAnsi="Calibri" w:cs="Calibri"/>
          <w:color w:val="000000" w:themeColor="text1"/>
        </w:rPr>
      </w:pPr>
    </w:p>
    <w:p w14:paraId="4C351817" w14:textId="7C8BA8CB" w:rsidR="2338BF26" w:rsidRPr="007A7D7A" w:rsidRDefault="67E6A8E2" w:rsidP="2338BF26">
      <w:pPr>
        <w:pStyle w:val="BodyText"/>
        <w:spacing w:line="360" w:lineRule="auto"/>
        <w:rPr>
          <w:rFonts w:ascii="Calibri" w:hAnsi="Calibri" w:cs="Calibri"/>
          <w:color w:val="000000" w:themeColor="text1"/>
        </w:rPr>
      </w:pPr>
      <w:r w:rsidRPr="007A7D7A">
        <w:rPr>
          <w:rFonts w:ascii="Calibri" w:hAnsi="Calibri" w:cs="Calibri"/>
          <w:color w:val="000000" w:themeColor="text1"/>
        </w:rPr>
        <w:t>Over the year, you will create a portfolio of research and detailed studies of each</w:t>
      </w:r>
      <w:r w:rsidR="6798781D" w:rsidRPr="007A7D7A">
        <w:rPr>
          <w:rFonts w:ascii="Calibri" w:hAnsi="Calibri" w:cs="Calibri"/>
          <w:color w:val="000000" w:themeColor="text1"/>
        </w:rPr>
        <w:t xml:space="preserve"> of your 5</w:t>
      </w:r>
      <w:r w:rsidRPr="007A7D7A">
        <w:rPr>
          <w:rFonts w:ascii="Calibri" w:hAnsi="Calibri" w:cs="Calibri"/>
          <w:color w:val="000000" w:themeColor="text1"/>
        </w:rPr>
        <w:t xml:space="preserve"> </w:t>
      </w:r>
      <w:r w:rsidR="17776879" w:rsidRPr="007A7D7A">
        <w:rPr>
          <w:rFonts w:ascii="Calibri" w:hAnsi="Calibri" w:cs="Calibri"/>
          <w:color w:val="000000" w:themeColor="text1"/>
        </w:rPr>
        <w:t>plants</w:t>
      </w:r>
      <w:r w:rsidRPr="007A7D7A">
        <w:rPr>
          <w:rFonts w:ascii="Calibri" w:hAnsi="Calibri" w:cs="Calibri"/>
          <w:color w:val="000000" w:themeColor="text1"/>
        </w:rPr>
        <w:t xml:space="preserve"> in gr</w:t>
      </w:r>
      <w:r w:rsidR="51E37E24" w:rsidRPr="007A7D7A">
        <w:rPr>
          <w:rFonts w:ascii="Calibri" w:hAnsi="Calibri" w:cs="Calibri"/>
          <w:color w:val="000000" w:themeColor="text1"/>
        </w:rPr>
        <w:t xml:space="preserve">aphite, </w:t>
      </w:r>
      <w:proofErr w:type="gramStart"/>
      <w:r w:rsidR="51E37E24" w:rsidRPr="007A7D7A">
        <w:rPr>
          <w:rFonts w:ascii="Calibri" w:hAnsi="Calibri" w:cs="Calibri"/>
          <w:color w:val="000000" w:themeColor="text1"/>
        </w:rPr>
        <w:t>watercolour</w:t>
      </w:r>
      <w:proofErr w:type="gramEnd"/>
      <w:r w:rsidR="51E37E24" w:rsidRPr="007A7D7A">
        <w:rPr>
          <w:rFonts w:ascii="Calibri" w:hAnsi="Calibri" w:cs="Calibri"/>
          <w:color w:val="000000" w:themeColor="text1"/>
        </w:rPr>
        <w:t xml:space="preserve"> and other media, getting to </w:t>
      </w:r>
      <w:r w:rsidR="44A00A22" w:rsidRPr="007A7D7A">
        <w:rPr>
          <w:rFonts w:ascii="Calibri" w:hAnsi="Calibri" w:cs="Calibri"/>
          <w:color w:val="000000" w:themeColor="text1"/>
        </w:rPr>
        <w:t xml:space="preserve">know each </w:t>
      </w:r>
      <w:r w:rsidR="3231E78C" w:rsidRPr="007A7D7A">
        <w:rPr>
          <w:rFonts w:ascii="Calibri" w:hAnsi="Calibri" w:cs="Calibri"/>
          <w:color w:val="000000" w:themeColor="text1"/>
        </w:rPr>
        <w:t xml:space="preserve">of your plants </w:t>
      </w:r>
      <w:r w:rsidR="44A00A22" w:rsidRPr="007A7D7A">
        <w:rPr>
          <w:rFonts w:ascii="Calibri" w:hAnsi="Calibri" w:cs="Calibri"/>
          <w:color w:val="000000" w:themeColor="text1"/>
        </w:rPr>
        <w:t>closely.</w:t>
      </w:r>
      <w:r w:rsidR="7611EE05" w:rsidRPr="007A7D7A">
        <w:rPr>
          <w:rFonts w:ascii="Calibri" w:hAnsi="Calibri" w:cs="Calibri"/>
          <w:color w:val="000000" w:themeColor="text1"/>
        </w:rPr>
        <w:t xml:space="preserve"> </w:t>
      </w:r>
      <w:r w:rsidR="540BFCA5" w:rsidRPr="007A7D7A">
        <w:rPr>
          <w:rFonts w:ascii="Calibri" w:hAnsi="Calibri" w:cs="Calibri"/>
          <w:color w:val="000000" w:themeColor="text1"/>
        </w:rPr>
        <w:t xml:space="preserve">The final paintings are your chance to create botanical illustrations that </w:t>
      </w:r>
      <w:r w:rsidR="7C512E8B" w:rsidRPr="007A7D7A">
        <w:rPr>
          <w:rFonts w:ascii="Calibri" w:hAnsi="Calibri" w:cs="Calibri"/>
          <w:color w:val="000000" w:themeColor="text1"/>
        </w:rPr>
        <w:t>reflect your</w:t>
      </w:r>
      <w:r w:rsidR="5F24834D" w:rsidRPr="007A7D7A">
        <w:rPr>
          <w:rFonts w:ascii="Calibri" w:hAnsi="Calibri" w:cs="Calibri"/>
          <w:color w:val="000000" w:themeColor="text1"/>
        </w:rPr>
        <w:t xml:space="preserve"> special interests in plants and showcase the skills and knowledge you have learned on the course. </w:t>
      </w:r>
      <w:r w:rsidR="7C512E8B" w:rsidRPr="007A7D7A">
        <w:rPr>
          <w:rFonts w:ascii="Calibri" w:hAnsi="Calibri" w:cs="Calibri"/>
          <w:color w:val="000000" w:themeColor="text1"/>
        </w:rPr>
        <w:t xml:space="preserve"> </w:t>
      </w:r>
    </w:p>
    <w:p w14:paraId="3F957A05" w14:textId="77777777" w:rsidR="00E31EF7" w:rsidRPr="007A7D7A" w:rsidRDefault="00E31EF7" w:rsidP="00C43CD0">
      <w:pPr>
        <w:pStyle w:val="Heading3"/>
        <w:jc w:val="both"/>
        <w:rPr>
          <w:rFonts w:ascii="Calibri" w:hAnsi="Calibri" w:cs="Calibri"/>
          <w:color w:val="000000" w:themeColor="text1"/>
        </w:rPr>
      </w:pPr>
      <w:bookmarkStart w:id="158" w:name="_Toc56780366"/>
      <w:bookmarkStart w:id="159" w:name="_Toc120792390"/>
      <w:bookmarkStart w:id="160" w:name="_Toc120792652"/>
      <w:bookmarkStart w:id="161" w:name="_Toc167880623"/>
      <w:r w:rsidRPr="007A7D7A">
        <w:rPr>
          <w:rFonts w:ascii="Calibri" w:hAnsi="Calibri" w:cs="Calibri"/>
          <w:color w:val="000000" w:themeColor="text1"/>
        </w:rPr>
        <w:t>Assessment</w:t>
      </w:r>
      <w:bookmarkEnd w:id="158"/>
      <w:bookmarkEnd w:id="159"/>
      <w:bookmarkEnd w:id="160"/>
      <w:bookmarkEnd w:id="161"/>
    </w:p>
    <w:p w14:paraId="6476ECB4" w14:textId="77777777" w:rsidR="00FF1D8E" w:rsidRPr="007A7D7A" w:rsidRDefault="00FF1D8E" w:rsidP="00C43CD0">
      <w:pPr>
        <w:spacing w:line="360" w:lineRule="auto"/>
        <w:jc w:val="both"/>
        <w:rPr>
          <w:rFonts w:ascii="Calibri" w:hAnsi="Calibri" w:cs="Calibri"/>
          <w:i/>
          <w:color w:val="000000" w:themeColor="text1"/>
        </w:rPr>
      </w:pPr>
    </w:p>
    <w:p w14:paraId="0543000B" w14:textId="0DCB25BC" w:rsidR="00F76E82" w:rsidRPr="007A7D7A" w:rsidRDefault="00E31EF7" w:rsidP="746BDC31">
      <w:pPr>
        <w:pStyle w:val="SecondaryHeading"/>
        <w:spacing w:line="360" w:lineRule="auto"/>
        <w:jc w:val="both"/>
        <w:rPr>
          <w:rFonts w:ascii="Calibri" w:hAnsi="Calibri" w:cs="Calibri"/>
          <w:b w:val="0"/>
          <w:color w:val="000000" w:themeColor="text1"/>
        </w:rPr>
      </w:pPr>
      <w:r w:rsidRPr="007A7D7A">
        <w:rPr>
          <w:rFonts w:ascii="Calibri" w:hAnsi="Calibri" w:cs="Calibri"/>
          <w:b w:val="0"/>
          <w:color w:val="000000" w:themeColor="text1"/>
          <w:lang w:val="en-US"/>
        </w:rPr>
        <w:t xml:space="preserve">Weighting is 70% finished </w:t>
      </w:r>
      <w:r w:rsidR="0052105D" w:rsidRPr="007A7D7A">
        <w:rPr>
          <w:rFonts w:ascii="Calibri" w:hAnsi="Calibri" w:cs="Calibri"/>
          <w:b w:val="0"/>
          <w:color w:val="000000" w:themeColor="text1"/>
          <w:lang w:val="en-US"/>
        </w:rPr>
        <w:t>a</w:t>
      </w:r>
      <w:r w:rsidRPr="007A7D7A">
        <w:rPr>
          <w:rFonts w:ascii="Calibri" w:hAnsi="Calibri" w:cs="Calibri"/>
          <w:b w:val="0"/>
          <w:color w:val="000000" w:themeColor="text1"/>
          <w:lang w:val="en-US"/>
        </w:rPr>
        <w:t>rtwork portfolio, and 30% research and supporting material for each work</w:t>
      </w:r>
      <w:r w:rsidRPr="007A7D7A">
        <w:rPr>
          <w:rFonts w:ascii="Calibri" w:hAnsi="Calibri" w:cs="Calibri"/>
          <w:color w:val="000000" w:themeColor="text1"/>
          <w:lang w:val="en-US"/>
        </w:rPr>
        <w:t>.</w:t>
      </w:r>
      <w:r w:rsidR="002F3E56" w:rsidRPr="007A7D7A">
        <w:rPr>
          <w:rFonts w:ascii="Calibri" w:hAnsi="Calibri" w:cs="Calibri"/>
          <w:color w:val="000000" w:themeColor="text1"/>
          <w:lang w:val="en-US"/>
        </w:rPr>
        <w:t xml:space="preserve"> </w:t>
      </w:r>
      <w:r w:rsidR="002F3E56" w:rsidRPr="007A7D7A">
        <w:rPr>
          <w:rFonts w:ascii="Calibri" w:hAnsi="Calibri" w:cs="Calibri"/>
          <w:b w:val="0"/>
          <w:color w:val="000000" w:themeColor="text1"/>
        </w:rPr>
        <w:t xml:space="preserve">The finished project must </w:t>
      </w:r>
      <w:r w:rsidR="2E9F9A62" w:rsidRPr="007A7D7A">
        <w:rPr>
          <w:rFonts w:ascii="Calibri" w:hAnsi="Calibri" w:cs="Calibri"/>
          <w:b w:val="0"/>
          <w:color w:val="000000" w:themeColor="text1"/>
        </w:rPr>
        <w:t>be submitted</w:t>
      </w:r>
      <w:r w:rsidR="2BAF6870" w:rsidRPr="007A7D7A">
        <w:rPr>
          <w:rFonts w:ascii="Calibri" w:hAnsi="Calibri" w:cs="Calibri"/>
          <w:b w:val="0"/>
          <w:color w:val="000000" w:themeColor="text1"/>
        </w:rPr>
        <w:t xml:space="preserve"> </w:t>
      </w:r>
      <w:r w:rsidR="002F3E56" w:rsidRPr="007A7D7A">
        <w:rPr>
          <w:rFonts w:ascii="Calibri" w:hAnsi="Calibri" w:cs="Calibri"/>
          <w:b w:val="0"/>
          <w:color w:val="000000" w:themeColor="text1"/>
        </w:rPr>
        <w:t>for final marking /verification</w:t>
      </w:r>
      <w:r w:rsidR="1FB188B5" w:rsidRPr="007A7D7A">
        <w:rPr>
          <w:rFonts w:ascii="Calibri" w:hAnsi="Calibri" w:cs="Calibri"/>
          <w:b w:val="0"/>
          <w:color w:val="000000" w:themeColor="text1"/>
        </w:rPr>
        <w:t xml:space="preserve"> in the Propagate learning environment</w:t>
      </w:r>
      <w:r w:rsidR="005755AE" w:rsidRPr="007A7D7A">
        <w:rPr>
          <w:rFonts w:ascii="Calibri" w:hAnsi="Calibri" w:cs="Calibri"/>
          <w:b w:val="0"/>
          <w:color w:val="000000" w:themeColor="text1"/>
        </w:rPr>
        <w:t xml:space="preserve">. </w:t>
      </w:r>
    </w:p>
    <w:p w14:paraId="283A933C" w14:textId="77777777" w:rsidR="005755AE" w:rsidRPr="007A7D7A" w:rsidRDefault="005755AE" w:rsidP="00C43CD0">
      <w:pPr>
        <w:pStyle w:val="SecondaryHeading"/>
        <w:spacing w:line="360" w:lineRule="auto"/>
        <w:jc w:val="both"/>
        <w:rPr>
          <w:rFonts w:ascii="Calibri" w:hAnsi="Calibri" w:cs="Calibri"/>
          <w:b w:val="0"/>
          <w:color w:val="000000" w:themeColor="text1"/>
          <w:szCs w:val="24"/>
        </w:rPr>
      </w:pPr>
    </w:p>
    <w:p w14:paraId="6A2F36D7" w14:textId="002ECF53" w:rsidR="005755AE" w:rsidRPr="007A7D7A" w:rsidRDefault="005755AE" w:rsidP="2338BF26">
      <w:pPr>
        <w:pStyle w:val="SecondaryHeading"/>
        <w:spacing w:line="360" w:lineRule="auto"/>
        <w:jc w:val="both"/>
        <w:rPr>
          <w:rFonts w:ascii="Calibri" w:hAnsi="Calibri" w:cs="Calibri"/>
          <w:b w:val="0"/>
          <w:i/>
          <w:iCs/>
          <w:color w:val="000000" w:themeColor="text1"/>
          <w:lang w:val="en-US"/>
        </w:rPr>
      </w:pPr>
      <w:r w:rsidRPr="007A7D7A">
        <w:rPr>
          <w:rFonts w:ascii="Calibri" w:hAnsi="Calibri" w:cs="Calibri"/>
          <w:b w:val="0"/>
          <w:i/>
          <w:iCs/>
          <w:color w:val="000000" w:themeColor="text1"/>
          <w:lang w:val="en-US"/>
        </w:rPr>
        <w:t xml:space="preserve">*Students who pass the course will </w:t>
      </w:r>
      <w:proofErr w:type="gramStart"/>
      <w:r w:rsidRPr="007A7D7A">
        <w:rPr>
          <w:rFonts w:ascii="Calibri" w:hAnsi="Calibri" w:cs="Calibri"/>
          <w:b w:val="0"/>
          <w:i/>
          <w:iCs/>
          <w:color w:val="000000" w:themeColor="text1"/>
          <w:lang w:val="en-US"/>
        </w:rPr>
        <w:t>be offered</w:t>
      </w:r>
      <w:proofErr w:type="gramEnd"/>
      <w:r w:rsidRPr="007A7D7A">
        <w:rPr>
          <w:rFonts w:ascii="Calibri" w:hAnsi="Calibri" w:cs="Calibri"/>
          <w:b w:val="0"/>
          <w:i/>
          <w:iCs/>
          <w:color w:val="000000" w:themeColor="text1"/>
          <w:lang w:val="en-US"/>
        </w:rPr>
        <w:t xml:space="preserve"> the opportunity </w:t>
      </w:r>
      <w:r w:rsidR="56A1014B" w:rsidRPr="007A7D7A">
        <w:rPr>
          <w:rFonts w:ascii="Calibri" w:hAnsi="Calibri" w:cs="Calibri"/>
          <w:b w:val="0"/>
          <w:i/>
          <w:iCs/>
          <w:color w:val="000000" w:themeColor="text1"/>
          <w:lang w:val="en-US"/>
        </w:rPr>
        <w:t>to exhibit</w:t>
      </w:r>
      <w:r w:rsidRPr="007A7D7A">
        <w:rPr>
          <w:rFonts w:ascii="Calibri" w:hAnsi="Calibri" w:cs="Calibri"/>
          <w:b w:val="0"/>
          <w:i/>
          <w:iCs/>
          <w:color w:val="000000" w:themeColor="text1"/>
          <w:lang w:val="en-US"/>
        </w:rPr>
        <w:t xml:space="preserve"> their work as part of the RBGE Diploma Show Online Exhibition. </w:t>
      </w:r>
    </w:p>
    <w:p w14:paraId="3057D256" w14:textId="77777777" w:rsidR="00E31EF7" w:rsidRPr="006B6989" w:rsidRDefault="00A1162C" w:rsidP="00C43CD0">
      <w:pPr>
        <w:pStyle w:val="Heading1"/>
        <w:jc w:val="both"/>
        <w:rPr>
          <w:rFonts w:ascii="Calibri" w:hAnsi="Calibri" w:cs="Calibri"/>
          <w:b/>
          <w:bCs w:val="0"/>
          <w:color w:val="000000" w:themeColor="text1"/>
        </w:rPr>
      </w:pPr>
      <w:r w:rsidRPr="007A7D7A">
        <w:rPr>
          <w:rFonts w:ascii="Calibri" w:hAnsi="Calibri" w:cs="Calibri"/>
          <w:color w:val="000000" w:themeColor="text1"/>
        </w:rPr>
        <w:br w:type="page"/>
      </w:r>
      <w:bookmarkStart w:id="162" w:name="_Toc56780367"/>
      <w:bookmarkStart w:id="163" w:name="_Toc167880624"/>
      <w:r w:rsidR="00DF6EB9" w:rsidRPr="006B6989">
        <w:rPr>
          <w:rFonts w:ascii="Calibri" w:hAnsi="Calibri" w:cs="Calibri"/>
          <w:b/>
          <w:bCs w:val="0"/>
          <w:color w:val="000000" w:themeColor="text1"/>
        </w:rPr>
        <w:t>6</w:t>
      </w:r>
      <w:r w:rsidR="00D308DC" w:rsidRPr="006B6989">
        <w:rPr>
          <w:rFonts w:ascii="Calibri" w:hAnsi="Calibri" w:cs="Calibri"/>
          <w:b/>
          <w:bCs w:val="0"/>
          <w:color w:val="000000" w:themeColor="text1"/>
        </w:rPr>
        <w:t xml:space="preserve">. </w:t>
      </w:r>
      <w:r w:rsidR="006E4CC1" w:rsidRPr="006B6989">
        <w:rPr>
          <w:rFonts w:ascii="Calibri" w:hAnsi="Calibri" w:cs="Calibri"/>
          <w:b/>
          <w:bCs w:val="0"/>
          <w:color w:val="000000" w:themeColor="text1"/>
        </w:rPr>
        <w:t>Student Assessment</w:t>
      </w:r>
      <w:bookmarkEnd w:id="162"/>
      <w:bookmarkEnd w:id="163"/>
    </w:p>
    <w:p w14:paraId="342D0D3A" w14:textId="77777777" w:rsidR="00E31EF7" w:rsidRPr="007A7D7A" w:rsidRDefault="00E31EF7" w:rsidP="00C43CD0">
      <w:pPr>
        <w:tabs>
          <w:tab w:val="left" w:pos="8640"/>
        </w:tabs>
        <w:autoSpaceDE w:val="0"/>
        <w:autoSpaceDN w:val="0"/>
        <w:adjustRightInd w:val="0"/>
        <w:spacing w:line="360" w:lineRule="auto"/>
        <w:jc w:val="both"/>
        <w:rPr>
          <w:rFonts w:ascii="Calibri" w:hAnsi="Calibri" w:cs="Calibri"/>
          <w:b/>
          <w:color w:val="000000" w:themeColor="text1"/>
        </w:rPr>
      </w:pPr>
    </w:p>
    <w:p w14:paraId="3F6137B2" w14:textId="77777777" w:rsidR="00E31EF7" w:rsidRPr="007A7D7A" w:rsidRDefault="007B7000" w:rsidP="00C43CD0">
      <w:pPr>
        <w:tabs>
          <w:tab w:val="left" w:pos="8640"/>
        </w:tabs>
        <w:autoSpaceDE w:val="0"/>
        <w:autoSpaceDN w:val="0"/>
        <w:adjustRightInd w:val="0"/>
        <w:spacing w:line="360" w:lineRule="auto"/>
        <w:jc w:val="both"/>
        <w:rPr>
          <w:rFonts w:ascii="Calibri" w:hAnsi="Calibri" w:cs="Calibri"/>
          <w:bCs/>
          <w:color w:val="000000" w:themeColor="text1"/>
        </w:rPr>
      </w:pPr>
      <w:r w:rsidRPr="007A7D7A">
        <w:rPr>
          <w:rFonts w:ascii="Calibri" w:hAnsi="Calibri" w:cs="Calibri"/>
          <w:bCs/>
          <w:color w:val="000000" w:themeColor="text1"/>
        </w:rPr>
        <w:t>Module</w:t>
      </w:r>
      <w:r w:rsidR="00E31EF7" w:rsidRPr="007A7D7A">
        <w:rPr>
          <w:rFonts w:ascii="Calibri" w:hAnsi="Calibri" w:cs="Calibri"/>
          <w:bCs/>
          <w:color w:val="000000" w:themeColor="text1"/>
        </w:rPr>
        <w:t xml:space="preserve">s will be assessed through </w:t>
      </w:r>
      <w:r w:rsidR="009D5F9A" w:rsidRPr="007A7D7A">
        <w:rPr>
          <w:rFonts w:ascii="Calibri" w:hAnsi="Calibri" w:cs="Calibri"/>
          <w:bCs/>
          <w:color w:val="000000" w:themeColor="text1"/>
        </w:rPr>
        <w:t>activities,</w:t>
      </w:r>
      <w:r w:rsidR="00E31EF7" w:rsidRPr="007A7D7A">
        <w:rPr>
          <w:rFonts w:ascii="Calibri" w:hAnsi="Calibri" w:cs="Calibri"/>
          <w:bCs/>
          <w:color w:val="000000" w:themeColor="text1"/>
        </w:rPr>
        <w:t xml:space="preserve"> written </w:t>
      </w:r>
      <w:proofErr w:type="gramStart"/>
      <w:r w:rsidR="00E31EF7" w:rsidRPr="007A7D7A">
        <w:rPr>
          <w:rFonts w:ascii="Calibri" w:hAnsi="Calibri" w:cs="Calibri"/>
          <w:bCs/>
          <w:color w:val="000000" w:themeColor="text1"/>
        </w:rPr>
        <w:t>research</w:t>
      </w:r>
      <w:proofErr w:type="gramEnd"/>
      <w:r w:rsidR="00E31EF7" w:rsidRPr="007A7D7A">
        <w:rPr>
          <w:rFonts w:ascii="Calibri" w:hAnsi="Calibri" w:cs="Calibri"/>
          <w:bCs/>
          <w:color w:val="000000" w:themeColor="text1"/>
        </w:rPr>
        <w:t xml:space="preserve"> and final pieces of work.</w:t>
      </w:r>
    </w:p>
    <w:p w14:paraId="0FA28866" w14:textId="77777777" w:rsidR="00D308DC" w:rsidRPr="007A7D7A" w:rsidRDefault="00D308DC" w:rsidP="00C43CD0">
      <w:pPr>
        <w:tabs>
          <w:tab w:val="left" w:pos="8640"/>
        </w:tabs>
        <w:autoSpaceDE w:val="0"/>
        <w:autoSpaceDN w:val="0"/>
        <w:adjustRightInd w:val="0"/>
        <w:spacing w:line="360" w:lineRule="auto"/>
        <w:jc w:val="both"/>
        <w:rPr>
          <w:rFonts w:ascii="Calibri" w:hAnsi="Calibri" w:cs="Calibri"/>
          <w:bCs/>
          <w:color w:val="000000" w:themeColor="text1"/>
        </w:rPr>
      </w:pPr>
    </w:p>
    <w:p w14:paraId="695777A3" w14:textId="77777777" w:rsidR="00D308DC" w:rsidRPr="007A7D7A" w:rsidRDefault="00E31EF7" w:rsidP="00C43CD0">
      <w:pPr>
        <w:tabs>
          <w:tab w:val="left" w:pos="8640"/>
        </w:tabs>
        <w:autoSpaceDE w:val="0"/>
        <w:autoSpaceDN w:val="0"/>
        <w:adjustRightInd w:val="0"/>
        <w:spacing w:line="360" w:lineRule="auto"/>
        <w:jc w:val="both"/>
        <w:rPr>
          <w:rFonts w:ascii="Calibri" w:hAnsi="Calibri" w:cs="Calibri"/>
          <w:color w:val="000000" w:themeColor="text1"/>
        </w:rPr>
      </w:pPr>
      <w:r w:rsidRPr="007A7D7A">
        <w:rPr>
          <w:rFonts w:ascii="Calibri" w:hAnsi="Calibri" w:cs="Calibri"/>
          <w:bCs/>
          <w:color w:val="000000" w:themeColor="text1"/>
        </w:rPr>
        <w:t xml:space="preserve">For each </w:t>
      </w:r>
      <w:r w:rsidR="007B7000" w:rsidRPr="007A7D7A">
        <w:rPr>
          <w:rFonts w:ascii="Calibri" w:hAnsi="Calibri" w:cs="Calibri"/>
          <w:bCs/>
          <w:color w:val="000000" w:themeColor="text1"/>
        </w:rPr>
        <w:t>module</w:t>
      </w:r>
      <w:r w:rsidRPr="007A7D7A">
        <w:rPr>
          <w:rFonts w:ascii="Calibri" w:hAnsi="Calibri" w:cs="Calibri"/>
          <w:bCs/>
          <w:color w:val="000000" w:themeColor="text1"/>
        </w:rPr>
        <w:t xml:space="preserve"> students are required to p</w:t>
      </w:r>
      <w:r w:rsidRPr="007A7D7A">
        <w:rPr>
          <w:rFonts w:ascii="Calibri" w:hAnsi="Calibri" w:cs="Calibri"/>
          <w:color w:val="000000" w:themeColor="text1"/>
        </w:rPr>
        <w:t xml:space="preserve">roduce </w:t>
      </w:r>
      <w:r w:rsidR="009D5F9A" w:rsidRPr="007A7D7A">
        <w:rPr>
          <w:rFonts w:ascii="Calibri" w:hAnsi="Calibri" w:cs="Calibri"/>
          <w:color w:val="000000" w:themeColor="text1"/>
        </w:rPr>
        <w:t xml:space="preserve">supporting preparatory work in their </w:t>
      </w:r>
      <w:r w:rsidR="001E672D" w:rsidRPr="007A7D7A">
        <w:rPr>
          <w:rFonts w:ascii="Calibri" w:hAnsi="Calibri" w:cs="Calibri"/>
          <w:color w:val="000000" w:themeColor="text1"/>
        </w:rPr>
        <w:t>portfolio</w:t>
      </w:r>
      <w:r w:rsidRPr="007A7D7A">
        <w:rPr>
          <w:rFonts w:ascii="Calibri" w:hAnsi="Calibri" w:cs="Calibri"/>
          <w:color w:val="000000" w:themeColor="text1"/>
        </w:rPr>
        <w:t xml:space="preserve"> illustrating their investigative research and their developing themes. A clear demonstration of the progression from preliminary studies to the final piece of work will be vital. Satisfactory </w:t>
      </w:r>
      <w:r w:rsidR="001E672D" w:rsidRPr="007A7D7A">
        <w:rPr>
          <w:rFonts w:ascii="Calibri" w:hAnsi="Calibri" w:cs="Calibri"/>
          <w:color w:val="000000" w:themeColor="text1"/>
        </w:rPr>
        <w:t>s</w:t>
      </w:r>
      <w:r w:rsidR="00A21AA4" w:rsidRPr="007A7D7A">
        <w:rPr>
          <w:rFonts w:ascii="Calibri" w:hAnsi="Calibri" w:cs="Calibri"/>
          <w:color w:val="000000" w:themeColor="text1"/>
        </w:rPr>
        <w:t>ubmission</w:t>
      </w:r>
      <w:r w:rsidRPr="007A7D7A">
        <w:rPr>
          <w:rFonts w:ascii="Calibri" w:hAnsi="Calibri" w:cs="Calibri"/>
          <w:color w:val="000000" w:themeColor="text1"/>
        </w:rPr>
        <w:t xml:space="preserve"> of each </w:t>
      </w:r>
      <w:r w:rsidR="007B7000" w:rsidRPr="007A7D7A">
        <w:rPr>
          <w:rFonts w:ascii="Calibri" w:hAnsi="Calibri" w:cs="Calibri"/>
          <w:color w:val="000000" w:themeColor="text1"/>
        </w:rPr>
        <w:t>module</w:t>
      </w:r>
      <w:r w:rsidRPr="007A7D7A">
        <w:rPr>
          <w:rFonts w:ascii="Calibri" w:hAnsi="Calibri" w:cs="Calibri"/>
          <w:color w:val="000000" w:themeColor="text1"/>
        </w:rPr>
        <w:t xml:space="preserve"> is assessed by the course organisers.</w:t>
      </w:r>
      <w:r w:rsidR="00D308DC" w:rsidRPr="007A7D7A">
        <w:rPr>
          <w:rFonts w:ascii="Calibri" w:hAnsi="Calibri" w:cs="Calibri"/>
          <w:color w:val="000000" w:themeColor="text1"/>
        </w:rPr>
        <w:t xml:space="preserve"> </w:t>
      </w:r>
    </w:p>
    <w:p w14:paraId="5B958619" w14:textId="77777777" w:rsidR="00D308DC" w:rsidRPr="007A7D7A" w:rsidRDefault="00D308DC" w:rsidP="00C43CD0">
      <w:pPr>
        <w:tabs>
          <w:tab w:val="left" w:pos="8640"/>
        </w:tabs>
        <w:autoSpaceDE w:val="0"/>
        <w:autoSpaceDN w:val="0"/>
        <w:adjustRightInd w:val="0"/>
        <w:spacing w:line="360" w:lineRule="auto"/>
        <w:jc w:val="both"/>
        <w:rPr>
          <w:rFonts w:ascii="Calibri" w:hAnsi="Calibri" w:cs="Calibri"/>
          <w:color w:val="000000" w:themeColor="text1"/>
        </w:rPr>
      </w:pPr>
    </w:p>
    <w:p w14:paraId="12465DC7" w14:textId="77777777" w:rsidR="00E31EF7" w:rsidRPr="007A7D7A" w:rsidRDefault="00D308DC" w:rsidP="00C43CD0">
      <w:pPr>
        <w:tabs>
          <w:tab w:val="left" w:pos="8640"/>
        </w:tabs>
        <w:autoSpaceDE w:val="0"/>
        <w:autoSpaceDN w:val="0"/>
        <w:adjustRightInd w:val="0"/>
        <w:spacing w:line="360" w:lineRule="auto"/>
        <w:jc w:val="both"/>
        <w:rPr>
          <w:rFonts w:ascii="Calibri" w:hAnsi="Calibri" w:cs="Calibri"/>
          <w:color w:val="000000" w:themeColor="text1"/>
        </w:rPr>
      </w:pPr>
      <w:r w:rsidRPr="007A7D7A">
        <w:rPr>
          <w:rFonts w:ascii="Calibri" w:hAnsi="Calibri" w:cs="Calibri"/>
          <w:color w:val="000000" w:themeColor="text1"/>
        </w:rPr>
        <w:t>F</w:t>
      </w:r>
      <w:r w:rsidR="00E31EF7" w:rsidRPr="007A7D7A">
        <w:rPr>
          <w:rFonts w:ascii="Calibri" w:hAnsi="Calibri" w:cs="Calibri"/>
          <w:color w:val="000000" w:themeColor="text1"/>
        </w:rPr>
        <w:t xml:space="preserve">or the award of the RBGE Diploma in Botanical Illustration (Dip BI) all </w:t>
      </w:r>
      <w:r w:rsidR="00387C42" w:rsidRPr="007A7D7A">
        <w:rPr>
          <w:rFonts w:ascii="Calibri" w:hAnsi="Calibri" w:cs="Calibri"/>
          <w:color w:val="000000" w:themeColor="text1"/>
        </w:rPr>
        <w:t xml:space="preserve">relevant </w:t>
      </w:r>
      <w:r w:rsidR="007B7000" w:rsidRPr="007A7D7A">
        <w:rPr>
          <w:rFonts w:ascii="Calibri" w:hAnsi="Calibri" w:cs="Calibri"/>
          <w:color w:val="000000" w:themeColor="text1"/>
        </w:rPr>
        <w:t>module</w:t>
      </w:r>
      <w:r w:rsidR="00E31EF7" w:rsidRPr="007A7D7A">
        <w:rPr>
          <w:rFonts w:ascii="Calibri" w:hAnsi="Calibri" w:cs="Calibri"/>
          <w:color w:val="000000" w:themeColor="text1"/>
        </w:rPr>
        <w:t xml:space="preserve">s must be passed, followed by </w:t>
      </w:r>
      <w:r w:rsidR="00690EDF" w:rsidRPr="007A7D7A">
        <w:rPr>
          <w:rFonts w:ascii="Calibri" w:hAnsi="Calibri" w:cs="Calibri"/>
          <w:color w:val="000000" w:themeColor="text1"/>
        </w:rPr>
        <w:t>s</w:t>
      </w:r>
      <w:r w:rsidR="00A21AA4" w:rsidRPr="007A7D7A">
        <w:rPr>
          <w:rFonts w:ascii="Calibri" w:hAnsi="Calibri" w:cs="Calibri"/>
          <w:color w:val="000000" w:themeColor="text1"/>
        </w:rPr>
        <w:t>ubmission</w:t>
      </w:r>
      <w:r w:rsidR="00E31EF7" w:rsidRPr="007A7D7A">
        <w:rPr>
          <w:rFonts w:ascii="Calibri" w:hAnsi="Calibri" w:cs="Calibri"/>
          <w:color w:val="000000" w:themeColor="text1"/>
        </w:rPr>
        <w:t xml:space="preserve"> of the </w:t>
      </w:r>
      <w:r w:rsidR="00F76E82" w:rsidRPr="007A7D7A">
        <w:rPr>
          <w:rFonts w:ascii="Calibri" w:hAnsi="Calibri" w:cs="Calibri"/>
          <w:color w:val="000000" w:themeColor="text1"/>
        </w:rPr>
        <w:t>third</w:t>
      </w:r>
      <w:r w:rsidR="00E31EF7" w:rsidRPr="007A7D7A">
        <w:rPr>
          <w:rFonts w:ascii="Calibri" w:hAnsi="Calibri" w:cs="Calibri"/>
          <w:color w:val="000000" w:themeColor="text1"/>
        </w:rPr>
        <w:t xml:space="preserve"> year’s independent study</w:t>
      </w:r>
      <w:r w:rsidR="00690EDF" w:rsidRPr="007A7D7A">
        <w:rPr>
          <w:rFonts w:ascii="Calibri" w:hAnsi="Calibri" w:cs="Calibri"/>
          <w:color w:val="000000" w:themeColor="text1"/>
        </w:rPr>
        <w:t>.</w:t>
      </w:r>
    </w:p>
    <w:p w14:paraId="7ADA91AC" w14:textId="5AD11D59" w:rsidR="00C43CD0" w:rsidRPr="007A7D7A" w:rsidRDefault="00C43CD0" w:rsidP="003B503B">
      <w:pPr>
        <w:spacing w:line="360" w:lineRule="auto"/>
        <w:ind w:right="39"/>
        <w:jc w:val="both"/>
        <w:rPr>
          <w:rFonts w:ascii="Calibri" w:hAnsi="Calibri" w:cs="Calibri"/>
          <w:color w:val="000000" w:themeColor="text1"/>
        </w:rPr>
        <w:sectPr w:rsidR="00C43CD0" w:rsidRPr="007A7D7A" w:rsidSect="00013E5F">
          <w:headerReference w:type="default" r:id="rId19"/>
          <w:footerReference w:type="default" r:id="rId20"/>
          <w:headerReference w:type="first" r:id="rId21"/>
          <w:footerReference w:type="first" r:id="rId22"/>
          <w:type w:val="continuous"/>
          <w:pgSz w:w="11907" w:h="16840" w:code="9"/>
          <w:pgMar w:top="1134" w:right="1134" w:bottom="993" w:left="1134" w:header="709" w:footer="556" w:gutter="0"/>
          <w:cols w:space="708"/>
          <w:titlePg/>
          <w:docGrid w:linePitch="360"/>
        </w:sectPr>
      </w:pPr>
    </w:p>
    <w:p w14:paraId="565461E6" w14:textId="77777777" w:rsidR="004E099C" w:rsidRPr="004E099C" w:rsidRDefault="004E099C" w:rsidP="004E099C">
      <w:pPr>
        <w:tabs>
          <w:tab w:val="left" w:pos="8640"/>
        </w:tabs>
        <w:autoSpaceDE w:val="0"/>
        <w:autoSpaceDN w:val="0"/>
        <w:adjustRightInd w:val="0"/>
        <w:spacing w:line="360" w:lineRule="auto"/>
        <w:rPr>
          <w:rFonts w:ascii="Calibri" w:hAnsi="Calibri" w:cs="Calibri"/>
          <w:color w:val="000000" w:themeColor="text1"/>
        </w:rPr>
      </w:pPr>
      <w:r w:rsidRPr="004E099C">
        <w:rPr>
          <w:rFonts w:ascii="Calibri" w:hAnsi="Calibri" w:cs="Calibri"/>
          <w:color w:val="000000" w:themeColor="text1"/>
        </w:rPr>
        <w:t>Each module is graded as follows:</w:t>
      </w:r>
    </w:p>
    <w:p w14:paraId="7E3C961C" w14:textId="77777777" w:rsidR="004E099C" w:rsidRPr="004E099C" w:rsidRDefault="004E099C" w:rsidP="004E099C">
      <w:pPr>
        <w:numPr>
          <w:ilvl w:val="0"/>
          <w:numId w:val="5"/>
        </w:numPr>
        <w:spacing w:line="360" w:lineRule="auto"/>
        <w:ind w:right="39"/>
        <w:rPr>
          <w:rFonts w:ascii="Calibri" w:hAnsi="Calibri" w:cs="Calibri"/>
          <w:color w:val="000000" w:themeColor="text1"/>
        </w:rPr>
      </w:pPr>
      <w:r w:rsidRPr="004E099C">
        <w:rPr>
          <w:rFonts w:ascii="Calibri" w:hAnsi="Calibri" w:cs="Calibri"/>
          <w:color w:val="000000" w:themeColor="text1"/>
        </w:rPr>
        <w:t>Referral*</w:t>
      </w:r>
      <w:r w:rsidRPr="004E099C">
        <w:rPr>
          <w:rFonts w:ascii="Calibri" w:hAnsi="Calibri" w:cs="Calibri"/>
          <w:color w:val="000000" w:themeColor="text1"/>
        </w:rPr>
        <w:tab/>
      </w:r>
      <w:r w:rsidRPr="004E099C">
        <w:rPr>
          <w:rFonts w:ascii="Calibri" w:hAnsi="Calibri" w:cs="Calibri"/>
          <w:color w:val="000000" w:themeColor="text1"/>
        </w:rPr>
        <w:tab/>
        <w:t>0-49%</w:t>
      </w:r>
    </w:p>
    <w:p w14:paraId="75579D0A" w14:textId="77777777" w:rsidR="004E099C" w:rsidRPr="004E099C" w:rsidRDefault="004E099C" w:rsidP="004E099C">
      <w:pPr>
        <w:numPr>
          <w:ilvl w:val="0"/>
          <w:numId w:val="5"/>
        </w:numPr>
        <w:spacing w:line="360" w:lineRule="auto"/>
        <w:ind w:right="39"/>
        <w:rPr>
          <w:rFonts w:ascii="Calibri" w:hAnsi="Calibri" w:cs="Calibri"/>
          <w:color w:val="000000" w:themeColor="text1"/>
        </w:rPr>
      </w:pPr>
      <w:r w:rsidRPr="004E099C">
        <w:rPr>
          <w:rFonts w:ascii="Calibri" w:hAnsi="Calibri" w:cs="Calibri"/>
          <w:color w:val="000000" w:themeColor="text1"/>
        </w:rPr>
        <w:t>Pass</w:t>
      </w:r>
      <w:r w:rsidRPr="004E099C">
        <w:rPr>
          <w:rFonts w:ascii="Calibri" w:hAnsi="Calibri" w:cs="Calibri"/>
          <w:color w:val="000000" w:themeColor="text1"/>
        </w:rPr>
        <w:tab/>
      </w:r>
      <w:r w:rsidRPr="004E099C">
        <w:rPr>
          <w:rFonts w:ascii="Calibri" w:hAnsi="Calibri" w:cs="Calibri"/>
          <w:color w:val="000000" w:themeColor="text1"/>
        </w:rPr>
        <w:tab/>
        <w:t>50-59%</w:t>
      </w:r>
    </w:p>
    <w:p w14:paraId="3D3085FD" w14:textId="77777777" w:rsidR="004E099C" w:rsidRPr="004E099C" w:rsidRDefault="004E099C" w:rsidP="004E099C">
      <w:pPr>
        <w:numPr>
          <w:ilvl w:val="0"/>
          <w:numId w:val="5"/>
        </w:numPr>
        <w:spacing w:line="360" w:lineRule="auto"/>
        <w:ind w:right="39"/>
        <w:rPr>
          <w:rFonts w:ascii="Calibri" w:hAnsi="Calibri" w:cs="Calibri"/>
          <w:color w:val="000000" w:themeColor="text1"/>
        </w:rPr>
      </w:pPr>
      <w:r w:rsidRPr="004E099C">
        <w:rPr>
          <w:rFonts w:ascii="Calibri" w:hAnsi="Calibri" w:cs="Calibri"/>
          <w:color w:val="000000" w:themeColor="text1"/>
        </w:rPr>
        <w:t>Merit</w:t>
      </w:r>
      <w:r w:rsidRPr="004E099C">
        <w:rPr>
          <w:rFonts w:ascii="Calibri" w:hAnsi="Calibri" w:cs="Calibri"/>
          <w:color w:val="000000" w:themeColor="text1"/>
        </w:rPr>
        <w:tab/>
      </w:r>
      <w:r w:rsidRPr="004E099C">
        <w:rPr>
          <w:rFonts w:ascii="Calibri" w:hAnsi="Calibri" w:cs="Calibri"/>
          <w:color w:val="000000" w:themeColor="text1"/>
        </w:rPr>
        <w:tab/>
        <w:t>60-69%</w:t>
      </w:r>
    </w:p>
    <w:p w14:paraId="09911068" w14:textId="77777777" w:rsidR="004E099C" w:rsidRPr="004E099C" w:rsidRDefault="004E099C" w:rsidP="004E099C">
      <w:pPr>
        <w:numPr>
          <w:ilvl w:val="0"/>
          <w:numId w:val="5"/>
        </w:numPr>
        <w:spacing w:line="360" w:lineRule="auto"/>
        <w:ind w:right="39"/>
        <w:rPr>
          <w:rFonts w:ascii="Calibri" w:hAnsi="Calibri" w:cs="Calibri"/>
          <w:color w:val="000000" w:themeColor="text1"/>
        </w:rPr>
      </w:pPr>
      <w:r w:rsidRPr="004E099C">
        <w:rPr>
          <w:rFonts w:ascii="Calibri" w:hAnsi="Calibri" w:cs="Calibri"/>
          <w:color w:val="000000" w:themeColor="text1"/>
        </w:rPr>
        <w:t>Distinction</w:t>
      </w:r>
      <w:r w:rsidRPr="004E099C">
        <w:rPr>
          <w:rFonts w:ascii="Calibri" w:hAnsi="Calibri" w:cs="Calibri"/>
          <w:color w:val="000000" w:themeColor="text1"/>
        </w:rPr>
        <w:tab/>
        <w:t>70%+</w:t>
      </w:r>
    </w:p>
    <w:p w14:paraId="2AD67AEA" w14:textId="77777777" w:rsidR="00FD12EC" w:rsidRDefault="00FD12EC" w:rsidP="00FD12EC">
      <w:pPr>
        <w:spacing w:line="360" w:lineRule="auto"/>
        <w:ind w:right="39"/>
        <w:jc w:val="both"/>
        <w:rPr>
          <w:rFonts w:ascii="Calibri" w:hAnsi="Calibri" w:cs="Calibri"/>
          <w:color w:val="000000" w:themeColor="text1"/>
        </w:rPr>
      </w:pPr>
    </w:p>
    <w:p w14:paraId="5E93A9AE" w14:textId="77777777" w:rsidR="00FD12EC" w:rsidRDefault="00FD12EC" w:rsidP="00FD12EC">
      <w:pPr>
        <w:spacing w:line="360" w:lineRule="auto"/>
        <w:ind w:right="39"/>
        <w:jc w:val="both"/>
        <w:rPr>
          <w:rFonts w:ascii="Calibri" w:hAnsi="Calibri" w:cs="Calibri"/>
          <w:color w:val="000000" w:themeColor="text1"/>
        </w:rPr>
      </w:pPr>
    </w:p>
    <w:p w14:paraId="145C7F7A" w14:textId="77777777" w:rsidR="00FD12EC" w:rsidRDefault="00FD12EC" w:rsidP="00FD12EC">
      <w:pPr>
        <w:spacing w:line="360" w:lineRule="auto"/>
        <w:ind w:right="39"/>
        <w:jc w:val="both"/>
        <w:rPr>
          <w:rFonts w:ascii="Calibri" w:hAnsi="Calibri" w:cs="Calibri"/>
          <w:color w:val="000000" w:themeColor="text1"/>
        </w:rPr>
      </w:pPr>
    </w:p>
    <w:p w14:paraId="0B2E6A75" w14:textId="77777777" w:rsidR="00FD12EC" w:rsidRDefault="00FD12EC" w:rsidP="00FD12EC">
      <w:pPr>
        <w:spacing w:line="360" w:lineRule="auto"/>
        <w:ind w:right="39"/>
        <w:jc w:val="both"/>
        <w:rPr>
          <w:rFonts w:ascii="Calibri" w:hAnsi="Calibri" w:cs="Calibri"/>
          <w:color w:val="000000" w:themeColor="text1"/>
        </w:rPr>
      </w:pPr>
    </w:p>
    <w:p w14:paraId="78D17D83" w14:textId="77777777" w:rsidR="00FD12EC" w:rsidRDefault="00FD12EC" w:rsidP="00FD12EC">
      <w:pPr>
        <w:spacing w:line="360" w:lineRule="auto"/>
        <w:ind w:right="39"/>
        <w:jc w:val="both"/>
        <w:rPr>
          <w:rFonts w:ascii="Calibri" w:hAnsi="Calibri" w:cs="Calibri"/>
          <w:color w:val="000000" w:themeColor="text1"/>
        </w:rPr>
      </w:pPr>
    </w:p>
    <w:p w14:paraId="06FE3D89" w14:textId="4EF73F43" w:rsidR="2338BF26" w:rsidRPr="007A7D7A" w:rsidRDefault="2338BF26" w:rsidP="004E099C">
      <w:pPr>
        <w:spacing w:line="360" w:lineRule="auto"/>
        <w:ind w:left="360" w:right="39"/>
        <w:jc w:val="both"/>
        <w:rPr>
          <w:rFonts w:ascii="Calibri" w:hAnsi="Calibri" w:cs="Calibri"/>
          <w:color w:val="000000" w:themeColor="text1"/>
        </w:rPr>
      </w:pPr>
    </w:p>
    <w:p w14:paraId="2E135C76" w14:textId="6F8F35E3" w:rsidR="00C43CD0" w:rsidRPr="007A7D7A" w:rsidRDefault="00C43CD0" w:rsidP="2338BF26">
      <w:pPr>
        <w:rPr>
          <w:rFonts w:ascii="Calibri" w:hAnsi="Calibri" w:cs="Calibri"/>
        </w:rPr>
        <w:sectPr w:rsidR="00C43CD0" w:rsidRPr="007A7D7A" w:rsidSect="00C43CD0">
          <w:headerReference w:type="default" r:id="rId23"/>
          <w:headerReference w:type="first" r:id="rId24"/>
          <w:footerReference w:type="first" r:id="rId25"/>
          <w:type w:val="continuous"/>
          <w:pgSz w:w="11907" w:h="16840" w:code="9"/>
          <w:pgMar w:top="1134" w:right="1134" w:bottom="993" w:left="1134" w:header="709" w:footer="556" w:gutter="0"/>
          <w:cols w:num="2" w:space="708"/>
          <w:titlePg/>
          <w:docGrid w:linePitch="360"/>
        </w:sectPr>
      </w:pPr>
    </w:p>
    <w:p w14:paraId="70C0AED4" w14:textId="5D3C9B79" w:rsidR="006D6743" w:rsidRPr="007A7D7A" w:rsidRDefault="006D6743" w:rsidP="00C43CD0">
      <w:pPr>
        <w:tabs>
          <w:tab w:val="left" w:pos="8640"/>
        </w:tabs>
        <w:autoSpaceDE w:val="0"/>
        <w:autoSpaceDN w:val="0"/>
        <w:adjustRightInd w:val="0"/>
        <w:spacing w:line="360" w:lineRule="auto"/>
        <w:jc w:val="both"/>
        <w:rPr>
          <w:rFonts w:ascii="Calibri" w:hAnsi="Calibri" w:cs="Calibri"/>
          <w:color w:val="000000" w:themeColor="text1"/>
        </w:rPr>
      </w:pPr>
      <w:r w:rsidRPr="007A7D7A">
        <w:rPr>
          <w:rFonts w:ascii="Calibri" w:hAnsi="Calibri" w:cs="Calibri"/>
          <w:color w:val="000000" w:themeColor="text1"/>
        </w:rPr>
        <w:t xml:space="preserve">A </w:t>
      </w:r>
      <w:r w:rsidR="22307AA5" w:rsidRPr="007A7D7A">
        <w:rPr>
          <w:rFonts w:ascii="Calibri" w:hAnsi="Calibri" w:cs="Calibri"/>
          <w:color w:val="000000" w:themeColor="text1"/>
        </w:rPr>
        <w:t>P</w:t>
      </w:r>
      <w:r w:rsidRPr="007A7D7A">
        <w:rPr>
          <w:rFonts w:ascii="Calibri" w:hAnsi="Calibri" w:cs="Calibri"/>
          <w:color w:val="000000" w:themeColor="text1"/>
        </w:rPr>
        <w:t xml:space="preserve">ass in modules 1-7 is required to progress to the </w:t>
      </w:r>
      <w:r w:rsidR="192EED72" w:rsidRPr="007A7D7A">
        <w:rPr>
          <w:rFonts w:ascii="Calibri" w:hAnsi="Calibri" w:cs="Calibri"/>
          <w:color w:val="000000" w:themeColor="text1"/>
        </w:rPr>
        <w:t>F</w:t>
      </w:r>
      <w:r w:rsidRPr="007A7D7A">
        <w:rPr>
          <w:rFonts w:ascii="Calibri" w:hAnsi="Calibri" w:cs="Calibri"/>
          <w:color w:val="000000" w:themeColor="text1"/>
        </w:rPr>
        <w:t xml:space="preserve">inal </w:t>
      </w:r>
      <w:r w:rsidR="66E97CF4" w:rsidRPr="007A7D7A">
        <w:rPr>
          <w:rFonts w:ascii="Calibri" w:hAnsi="Calibri" w:cs="Calibri"/>
          <w:color w:val="000000" w:themeColor="text1"/>
        </w:rPr>
        <w:t>Project</w:t>
      </w:r>
      <w:r w:rsidRPr="007A7D7A">
        <w:rPr>
          <w:rFonts w:ascii="Calibri" w:hAnsi="Calibri" w:cs="Calibri"/>
          <w:color w:val="000000" w:themeColor="text1"/>
        </w:rPr>
        <w:t>. The weighting of the final marks are as follows:</w:t>
      </w:r>
    </w:p>
    <w:p w14:paraId="65B7082B" w14:textId="77777777" w:rsidR="00C43CD0" w:rsidRDefault="00C43CD0" w:rsidP="004E099C">
      <w:pPr>
        <w:spacing w:line="360" w:lineRule="auto"/>
        <w:ind w:right="39"/>
        <w:jc w:val="both"/>
        <w:rPr>
          <w:rFonts w:ascii="Calibri" w:hAnsi="Calibri" w:cs="Calibri"/>
          <w:color w:val="000000" w:themeColor="text1"/>
        </w:rPr>
      </w:pPr>
    </w:p>
    <w:p w14:paraId="18FB9DDD" w14:textId="77777777" w:rsidR="004E099C" w:rsidRPr="007A7D7A" w:rsidRDefault="004E099C" w:rsidP="004E099C">
      <w:pPr>
        <w:spacing w:line="360" w:lineRule="auto"/>
        <w:ind w:right="39"/>
        <w:jc w:val="both"/>
        <w:rPr>
          <w:rFonts w:ascii="Calibri" w:hAnsi="Calibri" w:cs="Calibri"/>
          <w:color w:val="000000" w:themeColor="text1"/>
        </w:rPr>
        <w:sectPr w:rsidR="004E099C" w:rsidRPr="007A7D7A" w:rsidSect="00013E5F">
          <w:headerReference w:type="default" r:id="rId26"/>
          <w:headerReference w:type="first" r:id="rId27"/>
          <w:footerReference w:type="first" r:id="rId28"/>
          <w:type w:val="continuous"/>
          <w:pgSz w:w="11907" w:h="16840" w:code="9"/>
          <w:pgMar w:top="1134" w:right="1134" w:bottom="993" w:left="1134" w:header="709" w:footer="556" w:gutter="0"/>
          <w:cols w:space="708"/>
          <w:titlePg/>
          <w:docGrid w:linePitch="360"/>
        </w:sectPr>
      </w:pPr>
    </w:p>
    <w:p w14:paraId="34DD5890" w14:textId="77777777" w:rsidR="006D6743" w:rsidRPr="007A7D7A" w:rsidRDefault="006D6743" w:rsidP="00C43CD0">
      <w:pPr>
        <w:numPr>
          <w:ilvl w:val="0"/>
          <w:numId w:val="5"/>
        </w:numPr>
        <w:spacing w:line="360" w:lineRule="auto"/>
        <w:ind w:right="39"/>
        <w:jc w:val="both"/>
        <w:rPr>
          <w:rFonts w:ascii="Calibri" w:hAnsi="Calibri" w:cs="Calibri"/>
          <w:color w:val="000000" w:themeColor="text1"/>
        </w:rPr>
      </w:pPr>
      <w:r w:rsidRPr="007A7D7A">
        <w:rPr>
          <w:rFonts w:ascii="Calibri" w:hAnsi="Calibri" w:cs="Calibri"/>
          <w:color w:val="000000" w:themeColor="text1"/>
        </w:rPr>
        <w:t xml:space="preserve">Modules 1 - 7 </w:t>
      </w:r>
      <w:r w:rsidRPr="007A7D7A">
        <w:rPr>
          <w:rFonts w:ascii="Calibri" w:hAnsi="Calibri" w:cs="Calibri"/>
        </w:rPr>
        <w:tab/>
      </w:r>
      <w:r w:rsidRPr="007A7D7A">
        <w:rPr>
          <w:rFonts w:ascii="Calibri" w:hAnsi="Calibri" w:cs="Calibri"/>
          <w:color w:val="000000" w:themeColor="text1"/>
        </w:rPr>
        <w:t>50%</w:t>
      </w:r>
    </w:p>
    <w:p w14:paraId="2A9B633B" w14:textId="77777777" w:rsidR="006D6743" w:rsidRPr="007A7D7A" w:rsidRDefault="006D6743" w:rsidP="00C43CD0">
      <w:pPr>
        <w:numPr>
          <w:ilvl w:val="0"/>
          <w:numId w:val="5"/>
        </w:numPr>
        <w:spacing w:line="360" w:lineRule="auto"/>
        <w:ind w:right="39"/>
        <w:jc w:val="both"/>
        <w:rPr>
          <w:rFonts w:ascii="Calibri" w:hAnsi="Calibri" w:cs="Calibri"/>
          <w:color w:val="000000" w:themeColor="text1"/>
        </w:rPr>
      </w:pPr>
      <w:r w:rsidRPr="007A7D7A">
        <w:rPr>
          <w:rFonts w:ascii="Calibri" w:hAnsi="Calibri" w:cs="Calibri"/>
          <w:color w:val="000000" w:themeColor="text1"/>
        </w:rPr>
        <w:t>Module 8</w:t>
      </w:r>
      <w:r w:rsidRPr="007A7D7A">
        <w:rPr>
          <w:rFonts w:ascii="Calibri" w:hAnsi="Calibri" w:cs="Calibri"/>
        </w:rPr>
        <w:tab/>
      </w:r>
      <w:r w:rsidRPr="007A7D7A">
        <w:rPr>
          <w:rFonts w:ascii="Calibri" w:hAnsi="Calibri" w:cs="Calibri"/>
          <w:color w:val="000000" w:themeColor="text1"/>
        </w:rPr>
        <w:t>50%</w:t>
      </w:r>
    </w:p>
    <w:p w14:paraId="07E3E687" w14:textId="77777777" w:rsidR="00C43CD0" w:rsidRPr="007A7D7A" w:rsidRDefault="00C43CD0" w:rsidP="00C43CD0">
      <w:pPr>
        <w:tabs>
          <w:tab w:val="left" w:pos="8640"/>
        </w:tabs>
        <w:autoSpaceDE w:val="0"/>
        <w:autoSpaceDN w:val="0"/>
        <w:adjustRightInd w:val="0"/>
        <w:spacing w:line="360" w:lineRule="auto"/>
        <w:jc w:val="both"/>
        <w:rPr>
          <w:rFonts w:ascii="Calibri" w:hAnsi="Calibri" w:cs="Calibri"/>
          <w:color w:val="000000" w:themeColor="text1"/>
        </w:rPr>
        <w:sectPr w:rsidR="00C43CD0" w:rsidRPr="007A7D7A" w:rsidSect="00C43CD0">
          <w:headerReference w:type="default" r:id="rId29"/>
          <w:headerReference w:type="first" r:id="rId30"/>
          <w:footerReference w:type="first" r:id="rId31"/>
          <w:type w:val="continuous"/>
          <w:pgSz w:w="11907" w:h="16840" w:code="9"/>
          <w:pgMar w:top="1134" w:right="1134" w:bottom="993" w:left="1134" w:header="709" w:footer="556" w:gutter="0"/>
          <w:cols w:num="2" w:space="708"/>
          <w:titlePg/>
          <w:docGrid w:linePitch="360"/>
        </w:sectPr>
      </w:pPr>
    </w:p>
    <w:p w14:paraId="159210EA" w14:textId="77777777" w:rsidR="004E099C" w:rsidRDefault="004E099C" w:rsidP="52ED11B3">
      <w:pPr>
        <w:autoSpaceDE w:val="0"/>
        <w:autoSpaceDN w:val="0"/>
        <w:adjustRightInd w:val="0"/>
        <w:spacing w:line="360" w:lineRule="auto"/>
        <w:ind w:right="39"/>
        <w:jc w:val="both"/>
        <w:rPr>
          <w:rFonts w:ascii="Calibri" w:hAnsi="Calibri" w:cs="Calibri"/>
          <w:color w:val="000000" w:themeColor="text1"/>
        </w:rPr>
      </w:pPr>
    </w:p>
    <w:p w14:paraId="538D2F33" w14:textId="7B203932" w:rsidR="004E099C" w:rsidRPr="007A7D7A" w:rsidRDefault="77795FD4" w:rsidP="52ED11B3">
      <w:pPr>
        <w:autoSpaceDE w:val="0"/>
        <w:autoSpaceDN w:val="0"/>
        <w:adjustRightInd w:val="0"/>
        <w:spacing w:line="360" w:lineRule="auto"/>
        <w:ind w:right="39"/>
        <w:jc w:val="both"/>
        <w:rPr>
          <w:rFonts w:ascii="Calibri" w:hAnsi="Calibri" w:cs="Calibri"/>
          <w:color w:val="000000" w:themeColor="text1"/>
        </w:rPr>
      </w:pPr>
      <w:r w:rsidRPr="007A7D7A">
        <w:rPr>
          <w:rFonts w:ascii="Calibri" w:hAnsi="Calibri" w:cs="Calibri"/>
          <w:color w:val="000000" w:themeColor="text1"/>
        </w:rPr>
        <w:t>If a students’ submission for a module is returned marked as “Referral</w:t>
      </w:r>
      <w:r w:rsidR="044A3936" w:rsidRPr="007A7D7A">
        <w:rPr>
          <w:rFonts w:ascii="Calibri" w:hAnsi="Calibri" w:cs="Calibri"/>
          <w:color w:val="000000" w:themeColor="text1"/>
        </w:rPr>
        <w:t>”, it</w:t>
      </w:r>
      <w:r w:rsidRPr="007A7D7A">
        <w:rPr>
          <w:rFonts w:ascii="Calibri" w:hAnsi="Calibri" w:cs="Calibri"/>
          <w:color w:val="000000" w:themeColor="text1"/>
        </w:rPr>
        <w:t xml:space="preserve"> can be   resubmitted at a date agreed with the tutor.  The maximum grade for resubmission after Referral will be 59% Pass.  Failure to attain a mark of 50% or above at resubmission will result in Fail</w:t>
      </w:r>
      <w:r w:rsidR="726551DA" w:rsidRPr="007A7D7A">
        <w:rPr>
          <w:rFonts w:ascii="Calibri" w:hAnsi="Calibri" w:cs="Calibri"/>
          <w:color w:val="000000" w:themeColor="text1"/>
        </w:rPr>
        <w:t xml:space="preserve">.  </w:t>
      </w:r>
      <w:r w:rsidR="0C897587" w:rsidRPr="007A7D7A">
        <w:rPr>
          <w:rFonts w:ascii="Calibri" w:hAnsi="Calibri" w:cs="Calibri"/>
          <w:color w:val="000000" w:themeColor="text1"/>
        </w:rPr>
        <w:t>Please note that</w:t>
      </w:r>
      <w:r w:rsidR="726551DA" w:rsidRPr="007A7D7A">
        <w:rPr>
          <w:rFonts w:ascii="Calibri" w:hAnsi="Calibri" w:cs="Calibri"/>
          <w:color w:val="000000" w:themeColor="text1"/>
        </w:rPr>
        <w:t xml:space="preserve"> each module must be passed </w:t>
      </w:r>
      <w:proofErr w:type="gramStart"/>
      <w:r w:rsidR="726551DA" w:rsidRPr="007A7D7A">
        <w:rPr>
          <w:rFonts w:ascii="Calibri" w:hAnsi="Calibri" w:cs="Calibri"/>
          <w:color w:val="000000" w:themeColor="text1"/>
        </w:rPr>
        <w:t>in order to</w:t>
      </w:r>
      <w:proofErr w:type="gramEnd"/>
      <w:r w:rsidR="726551DA" w:rsidRPr="007A7D7A">
        <w:rPr>
          <w:rFonts w:ascii="Calibri" w:hAnsi="Calibri" w:cs="Calibri"/>
          <w:color w:val="000000" w:themeColor="text1"/>
        </w:rPr>
        <w:t xml:space="preserve"> progress to the </w:t>
      </w:r>
      <w:r w:rsidR="0B17CDBA" w:rsidRPr="007A7D7A">
        <w:rPr>
          <w:rFonts w:ascii="Calibri" w:hAnsi="Calibri" w:cs="Calibri"/>
          <w:color w:val="000000" w:themeColor="text1"/>
        </w:rPr>
        <w:t>F</w:t>
      </w:r>
      <w:r w:rsidR="726551DA" w:rsidRPr="007A7D7A">
        <w:rPr>
          <w:rFonts w:ascii="Calibri" w:hAnsi="Calibri" w:cs="Calibri"/>
          <w:color w:val="000000" w:themeColor="text1"/>
        </w:rPr>
        <w:t>inal</w:t>
      </w:r>
      <w:r w:rsidR="4C60FB4B" w:rsidRPr="007A7D7A">
        <w:rPr>
          <w:rFonts w:ascii="Calibri" w:hAnsi="Calibri" w:cs="Calibri"/>
          <w:color w:val="000000" w:themeColor="text1"/>
        </w:rPr>
        <w:t xml:space="preserve"> Project</w:t>
      </w:r>
      <w:r w:rsidR="2907C5FA" w:rsidRPr="007A7D7A">
        <w:rPr>
          <w:rFonts w:ascii="Calibri" w:hAnsi="Calibri" w:cs="Calibri"/>
          <w:color w:val="000000" w:themeColor="text1"/>
        </w:rPr>
        <w:t>.</w:t>
      </w:r>
    </w:p>
    <w:p w14:paraId="57E26CAB" w14:textId="18961425" w:rsidR="008B5642" w:rsidRPr="007A7D7A" w:rsidRDefault="001513E8" w:rsidP="00C43CD0">
      <w:pPr>
        <w:spacing w:line="360" w:lineRule="auto"/>
        <w:jc w:val="both"/>
        <w:rPr>
          <w:rFonts w:ascii="Calibri" w:hAnsi="Calibri" w:cs="Calibri"/>
          <w:color w:val="000000" w:themeColor="text1"/>
        </w:rPr>
      </w:pPr>
      <w:r w:rsidRPr="007A7D7A">
        <w:rPr>
          <w:rFonts w:ascii="Calibri" w:hAnsi="Calibri" w:cs="Calibri"/>
          <w:color w:val="000000" w:themeColor="text1"/>
        </w:rPr>
        <w:t xml:space="preserve">If there is a valid reason for </w:t>
      </w:r>
      <w:r w:rsidR="51D5AA3B" w:rsidRPr="007A7D7A">
        <w:rPr>
          <w:rFonts w:ascii="Calibri" w:hAnsi="Calibri" w:cs="Calibri"/>
          <w:color w:val="000000" w:themeColor="text1"/>
        </w:rPr>
        <w:t>late</w:t>
      </w:r>
      <w:r w:rsidRPr="007A7D7A">
        <w:rPr>
          <w:rFonts w:ascii="Calibri" w:hAnsi="Calibri" w:cs="Calibri"/>
          <w:color w:val="000000" w:themeColor="text1"/>
        </w:rPr>
        <w:t xml:space="preserve"> submission (due to ill health etc.), supporting evidence </w:t>
      </w:r>
      <w:r w:rsidR="583C409F" w:rsidRPr="007A7D7A">
        <w:rPr>
          <w:rFonts w:ascii="Calibri" w:hAnsi="Calibri" w:cs="Calibri"/>
          <w:color w:val="000000" w:themeColor="text1"/>
        </w:rPr>
        <w:t xml:space="preserve">of your exceptional circumstances </w:t>
      </w:r>
      <w:r w:rsidRPr="007A7D7A">
        <w:rPr>
          <w:rFonts w:ascii="Calibri" w:hAnsi="Calibri" w:cs="Calibri"/>
          <w:color w:val="000000" w:themeColor="text1"/>
        </w:rPr>
        <w:t xml:space="preserve">is required and a revised submission date will be set in agreement with </w:t>
      </w:r>
      <w:r w:rsidR="006D6743" w:rsidRPr="007A7D7A">
        <w:rPr>
          <w:rFonts w:ascii="Calibri" w:hAnsi="Calibri" w:cs="Calibri"/>
          <w:color w:val="000000" w:themeColor="text1"/>
        </w:rPr>
        <w:t>your tutor</w:t>
      </w:r>
      <w:r w:rsidRPr="007A7D7A">
        <w:rPr>
          <w:rFonts w:ascii="Calibri" w:hAnsi="Calibri" w:cs="Calibri"/>
          <w:color w:val="000000" w:themeColor="text1"/>
        </w:rPr>
        <w:t>. You must obtain written confirmation of any extension (e.g. through an e-mail</w:t>
      </w:r>
      <w:r w:rsidR="0058533B" w:rsidRPr="007A7D7A">
        <w:rPr>
          <w:rFonts w:ascii="Calibri" w:hAnsi="Calibri" w:cs="Calibri"/>
          <w:color w:val="000000" w:themeColor="text1"/>
        </w:rPr>
        <w:t>.</w:t>
      </w:r>
      <w:r w:rsidRPr="007A7D7A">
        <w:rPr>
          <w:rFonts w:ascii="Calibri" w:hAnsi="Calibri" w:cs="Calibri"/>
          <w:color w:val="000000" w:themeColor="text1"/>
        </w:rPr>
        <w:t>)</w:t>
      </w:r>
    </w:p>
    <w:p w14:paraId="102A30AA" w14:textId="1B48D0CF" w:rsidR="00D308DC" w:rsidRPr="007A7D7A" w:rsidRDefault="008B5642" w:rsidP="00C43CD0">
      <w:pPr>
        <w:pStyle w:val="ListParagraph"/>
        <w:numPr>
          <w:ilvl w:val="0"/>
          <w:numId w:val="40"/>
        </w:numPr>
        <w:spacing w:line="360" w:lineRule="auto"/>
        <w:jc w:val="both"/>
        <w:rPr>
          <w:rFonts w:ascii="Calibri" w:hAnsi="Calibri" w:cs="Calibri"/>
          <w:color w:val="000000" w:themeColor="text1"/>
        </w:rPr>
      </w:pPr>
      <w:r w:rsidRPr="007A7D7A">
        <w:rPr>
          <w:rFonts w:ascii="Calibri" w:hAnsi="Calibri" w:cs="Calibri"/>
          <w:color w:val="000000" w:themeColor="text1"/>
        </w:rPr>
        <w:t>You will only receive a “pass” for any work submitted late without a prearranged extension.</w:t>
      </w:r>
    </w:p>
    <w:p w14:paraId="3834FCF6" w14:textId="327D9F9F" w:rsidR="00E31EF7" w:rsidRPr="007A7D7A" w:rsidRDefault="00387C42" w:rsidP="00C43CD0">
      <w:pPr>
        <w:pStyle w:val="ListParagraph"/>
        <w:numPr>
          <w:ilvl w:val="0"/>
          <w:numId w:val="40"/>
        </w:numPr>
        <w:tabs>
          <w:tab w:val="left" w:pos="8640"/>
        </w:tabs>
        <w:autoSpaceDE w:val="0"/>
        <w:autoSpaceDN w:val="0"/>
        <w:adjustRightInd w:val="0"/>
        <w:spacing w:line="360" w:lineRule="auto"/>
        <w:jc w:val="both"/>
        <w:rPr>
          <w:rFonts w:ascii="Calibri" w:hAnsi="Calibri" w:cs="Calibri"/>
          <w:color w:val="000000" w:themeColor="text1"/>
        </w:rPr>
      </w:pPr>
      <w:r w:rsidRPr="007A7D7A">
        <w:rPr>
          <w:rFonts w:ascii="Calibri" w:hAnsi="Calibri" w:cs="Calibri"/>
          <w:color w:val="000000" w:themeColor="text1"/>
        </w:rPr>
        <w:t xml:space="preserve">Please note that </w:t>
      </w:r>
      <w:r w:rsidR="485B4154" w:rsidRPr="007A7D7A">
        <w:rPr>
          <w:rFonts w:ascii="Calibri" w:hAnsi="Calibri" w:cs="Calibri"/>
          <w:color w:val="000000" w:themeColor="text1"/>
        </w:rPr>
        <w:t>your marks may</w:t>
      </w:r>
      <w:r w:rsidRPr="007A7D7A">
        <w:rPr>
          <w:rFonts w:ascii="Calibri" w:hAnsi="Calibri" w:cs="Calibri"/>
          <w:color w:val="000000" w:themeColor="text1"/>
        </w:rPr>
        <w:t xml:space="preserve"> be moderated </w:t>
      </w:r>
      <w:r w:rsidR="36D1E1A3" w:rsidRPr="007A7D7A">
        <w:rPr>
          <w:rFonts w:ascii="Calibri" w:hAnsi="Calibri" w:cs="Calibri"/>
          <w:color w:val="000000" w:themeColor="text1"/>
        </w:rPr>
        <w:t xml:space="preserve">by our external examiner </w:t>
      </w:r>
      <w:r w:rsidRPr="007A7D7A">
        <w:rPr>
          <w:rFonts w:ascii="Calibri" w:hAnsi="Calibri" w:cs="Calibri"/>
          <w:color w:val="000000" w:themeColor="text1"/>
        </w:rPr>
        <w:t>before final awards are made</w:t>
      </w:r>
      <w:r w:rsidR="00153596" w:rsidRPr="007A7D7A">
        <w:rPr>
          <w:rFonts w:ascii="Calibri" w:hAnsi="Calibri" w:cs="Calibri"/>
          <w:color w:val="000000" w:themeColor="text1"/>
        </w:rPr>
        <w:t>.</w:t>
      </w:r>
    </w:p>
    <w:p w14:paraId="2335DF1E" w14:textId="7D24B01B" w:rsidR="00121A05" w:rsidRPr="004E099C" w:rsidRDefault="00E7598A" w:rsidP="004E099C">
      <w:pPr>
        <w:pStyle w:val="Heading1"/>
        <w:rPr>
          <w:rStyle w:val="eop"/>
          <w:rFonts w:asciiTheme="minorHAnsi" w:hAnsiTheme="minorHAnsi" w:cstheme="minorHAnsi"/>
        </w:rPr>
      </w:pPr>
      <w:r w:rsidRPr="004E099C">
        <w:rPr>
          <w:rFonts w:ascii="Calibri" w:hAnsi="Calibri" w:cs="Calibri"/>
          <w:b/>
        </w:rPr>
        <w:br w:type="page"/>
      </w:r>
      <w:bookmarkStart w:id="164" w:name="_Toc56780370"/>
      <w:bookmarkStart w:id="165" w:name="_Toc167880625"/>
      <w:r w:rsidR="00121A05" w:rsidRPr="003B503B">
        <w:rPr>
          <w:rFonts w:asciiTheme="minorHAnsi" w:hAnsiTheme="minorHAnsi" w:cstheme="minorHAnsi"/>
          <w:b/>
          <w:bCs w:val="0"/>
        </w:rPr>
        <w:t>7. Graduate Paths</w:t>
      </w:r>
      <w:bookmarkEnd w:id="165"/>
    </w:p>
    <w:p w14:paraId="64BD5152" w14:textId="77777777" w:rsidR="00121A05" w:rsidRPr="007A7D7A" w:rsidRDefault="00121A05" w:rsidP="00121A05">
      <w:pPr>
        <w:pStyle w:val="paragraph"/>
        <w:spacing w:before="0" w:beforeAutospacing="0" w:after="0" w:afterAutospacing="0" w:line="360" w:lineRule="auto"/>
        <w:jc w:val="both"/>
        <w:textAlignment w:val="baseline"/>
        <w:rPr>
          <w:rFonts w:ascii="Calibri" w:hAnsi="Calibri" w:cs="Calibri"/>
        </w:rPr>
      </w:pPr>
    </w:p>
    <w:p w14:paraId="4DE5A54F" w14:textId="26AAD87E" w:rsidR="00121A05" w:rsidRPr="007A7D7A" w:rsidRDefault="00121A05" w:rsidP="2338BF26">
      <w:pPr>
        <w:pStyle w:val="paragraph"/>
        <w:spacing w:before="0" w:beforeAutospacing="0" w:after="0" w:afterAutospacing="0" w:line="360" w:lineRule="auto"/>
        <w:jc w:val="both"/>
        <w:textAlignment w:val="baseline"/>
        <w:rPr>
          <w:rStyle w:val="eop"/>
          <w:rFonts w:ascii="Calibri" w:hAnsi="Calibri" w:cs="Calibri"/>
          <w:color w:val="242424"/>
        </w:rPr>
      </w:pPr>
      <w:r w:rsidRPr="007A7D7A">
        <w:rPr>
          <w:rStyle w:val="normaltextrun"/>
          <w:rFonts w:ascii="Calibri" w:hAnsi="Calibri" w:cs="Calibri"/>
          <w:color w:val="242424"/>
        </w:rPr>
        <w:t xml:space="preserve">Our Diploma in Botanical illustration graduates have pursued a wide range of exciting, and highly individual career paths using their botanical illustration skills. </w:t>
      </w:r>
      <w:r w:rsidRPr="007A7D7A">
        <w:rPr>
          <w:rStyle w:val="eop"/>
          <w:rFonts w:ascii="Calibri" w:hAnsi="Calibri" w:cs="Calibri"/>
          <w:color w:val="242424"/>
        </w:rPr>
        <w:t> </w:t>
      </w:r>
    </w:p>
    <w:p w14:paraId="7E039E76" w14:textId="77777777" w:rsidR="00121A05" w:rsidRPr="007A7D7A" w:rsidRDefault="00121A05" w:rsidP="00121A05">
      <w:pPr>
        <w:pStyle w:val="paragraph"/>
        <w:spacing w:before="0" w:beforeAutospacing="0" w:after="0" w:afterAutospacing="0" w:line="360" w:lineRule="auto"/>
        <w:jc w:val="both"/>
        <w:textAlignment w:val="baseline"/>
        <w:rPr>
          <w:rFonts w:ascii="Calibri" w:hAnsi="Calibri" w:cs="Calibri"/>
        </w:rPr>
      </w:pPr>
    </w:p>
    <w:p w14:paraId="6BE3221B" w14:textId="034033B1" w:rsidR="00121A05" w:rsidRPr="007A7D7A" w:rsidRDefault="00121A05" w:rsidP="746BDC31">
      <w:pPr>
        <w:pStyle w:val="paragraph"/>
        <w:spacing w:before="0" w:beforeAutospacing="0" w:after="0" w:afterAutospacing="0" w:line="360" w:lineRule="auto"/>
        <w:jc w:val="both"/>
        <w:textAlignment w:val="baseline"/>
        <w:rPr>
          <w:rStyle w:val="eop"/>
          <w:rFonts w:ascii="Calibri" w:hAnsi="Calibri" w:cs="Calibri"/>
          <w:color w:val="242424"/>
        </w:rPr>
      </w:pPr>
      <w:r w:rsidRPr="007A7D7A">
        <w:rPr>
          <w:rStyle w:val="normaltextrun"/>
          <w:rFonts w:ascii="Calibri" w:hAnsi="Calibri" w:cs="Calibri"/>
          <w:color w:val="242424"/>
        </w:rPr>
        <w:t xml:space="preserve">Graduates have taken part in exhibitions ranging from small shows engaging local communities, exhibiting with a prestigious Fine Art </w:t>
      </w:r>
      <w:proofErr w:type="gramStart"/>
      <w:r w:rsidRPr="007A7D7A">
        <w:rPr>
          <w:rStyle w:val="normaltextrun"/>
          <w:rFonts w:ascii="Calibri" w:hAnsi="Calibri" w:cs="Calibri"/>
          <w:color w:val="242424"/>
        </w:rPr>
        <w:t>Galleries, </w:t>
      </w:r>
      <w:r w:rsidR="7E7D44ED" w:rsidRPr="007A7D7A">
        <w:rPr>
          <w:rStyle w:val="normaltextrun"/>
          <w:rFonts w:ascii="Calibri" w:hAnsi="Calibri" w:cs="Calibri"/>
          <w:color w:val="242424"/>
        </w:rPr>
        <w:t xml:space="preserve"> </w:t>
      </w:r>
      <w:proofErr w:type="spellStart"/>
      <w:r w:rsidRPr="007A7D7A">
        <w:rPr>
          <w:rStyle w:val="normaltextrun"/>
          <w:rFonts w:ascii="Calibri" w:hAnsi="Calibri" w:cs="Calibri"/>
          <w:color w:val="242424"/>
        </w:rPr>
        <w:t>tomajor</w:t>
      </w:r>
      <w:proofErr w:type="spellEnd"/>
      <w:proofErr w:type="gramEnd"/>
      <w:r w:rsidRPr="007A7D7A">
        <w:rPr>
          <w:rStyle w:val="normaltextrun"/>
          <w:rFonts w:ascii="Calibri" w:hAnsi="Calibri" w:cs="Calibri"/>
          <w:color w:val="242424"/>
        </w:rPr>
        <w:t xml:space="preserve"> international exhibitions celebrating the diversity and beauty of plants around the world. </w:t>
      </w:r>
      <w:r w:rsidRPr="007A7D7A">
        <w:rPr>
          <w:rStyle w:val="eop"/>
          <w:rFonts w:ascii="Calibri" w:hAnsi="Calibri" w:cs="Calibri"/>
          <w:color w:val="242424"/>
        </w:rPr>
        <w:t> </w:t>
      </w:r>
    </w:p>
    <w:p w14:paraId="03A04ECA" w14:textId="77777777" w:rsidR="00121A05" w:rsidRPr="007A7D7A" w:rsidRDefault="00121A05" w:rsidP="00121A05">
      <w:pPr>
        <w:pStyle w:val="paragraph"/>
        <w:spacing w:before="0" w:beforeAutospacing="0" w:after="0" w:afterAutospacing="0" w:line="360" w:lineRule="auto"/>
        <w:jc w:val="both"/>
        <w:textAlignment w:val="baseline"/>
        <w:rPr>
          <w:rFonts w:ascii="Calibri" w:hAnsi="Calibri" w:cs="Calibri"/>
        </w:rPr>
      </w:pPr>
    </w:p>
    <w:p w14:paraId="37FB3AEE" w14:textId="40D753FE" w:rsidR="00121A05" w:rsidRPr="007A7D7A" w:rsidRDefault="00121A05" w:rsidP="2338BF26">
      <w:pPr>
        <w:pStyle w:val="paragraph"/>
        <w:spacing w:before="0" w:beforeAutospacing="0" w:after="0" w:afterAutospacing="0" w:line="360" w:lineRule="auto"/>
        <w:jc w:val="both"/>
        <w:textAlignment w:val="baseline"/>
        <w:rPr>
          <w:rStyle w:val="eop"/>
          <w:rFonts w:ascii="Calibri" w:hAnsi="Calibri" w:cs="Calibri"/>
          <w:color w:val="242424"/>
        </w:rPr>
      </w:pPr>
      <w:r w:rsidRPr="007A7D7A">
        <w:rPr>
          <w:rStyle w:val="normaltextrun"/>
          <w:rFonts w:ascii="Calibri" w:hAnsi="Calibri" w:cs="Calibri"/>
          <w:color w:val="242424"/>
        </w:rPr>
        <w:t xml:space="preserve">Some graduate artists are working on making exquisite paintings </w:t>
      </w:r>
      <w:proofErr w:type="gramStart"/>
      <w:r w:rsidRPr="007A7D7A">
        <w:rPr>
          <w:rStyle w:val="normaltextrun"/>
          <w:rFonts w:ascii="Calibri" w:hAnsi="Calibri" w:cs="Calibri"/>
          <w:color w:val="242424"/>
        </w:rPr>
        <w:t>for </w:t>
      </w:r>
      <w:r w:rsidR="6652991E" w:rsidRPr="007A7D7A">
        <w:rPr>
          <w:rStyle w:val="normaltextrun"/>
          <w:rFonts w:ascii="Calibri" w:hAnsi="Calibri" w:cs="Calibri"/>
          <w:color w:val="242424"/>
        </w:rPr>
        <w:t xml:space="preserve"> </w:t>
      </w:r>
      <w:r w:rsidRPr="007A7D7A">
        <w:rPr>
          <w:rStyle w:val="normaltextrun"/>
          <w:rFonts w:ascii="Calibri" w:hAnsi="Calibri" w:cs="Calibri"/>
          <w:color w:val="242424"/>
        </w:rPr>
        <w:t>Florilegia</w:t>
      </w:r>
      <w:proofErr w:type="gramEnd"/>
      <w:r w:rsidRPr="007A7D7A">
        <w:rPr>
          <w:rStyle w:val="normaltextrun"/>
          <w:rFonts w:ascii="Calibri" w:hAnsi="Calibri" w:cs="Calibri"/>
          <w:color w:val="242424"/>
        </w:rPr>
        <w:t xml:space="preserve">, others are involved in creating scientific illustrations to document species in different regions for Floras around the world. </w:t>
      </w:r>
      <w:r w:rsidRPr="007A7D7A">
        <w:rPr>
          <w:rStyle w:val="eop"/>
          <w:rFonts w:ascii="Calibri" w:hAnsi="Calibri" w:cs="Calibri"/>
          <w:color w:val="242424"/>
        </w:rPr>
        <w:t> </w:t>
      </w:r>
    </w:p>
    <w:p w14:paraId="3C1081FF" w14:textId="77777777" w:rsidR="00121A05" w:rsidRPr="007A7D7A" w:rsidRDefault="00121A05" w:rsidP="00121A05">
      <w:pPr>
        <w:pStyle w:val="paragraph"/>
        <w:spacing w:before="0" w:beforeAutospacing="0" w:after="0" w:afterAutospacing="0" w:line="360" w:lineRule="auto"/>
        <w:jc w:val="both"/>
        <w:textAlignment w:val="baseline"/>
        <w:rPr>
          <w:rFonts w:ascii="Calibri" w:hAnsi="Calibri" w:cs="Calibri"/>
        </w:rPr>
      </w:pPr>
    </w:p>
    <w:p w14:paraId="6057DCB1" w14:textId="77777777" w:rsidR="00121A05" w:rsidRPr="007A7D7A" w:rsidRDefault="00121A05" w:rsidP="00121A05">
      <w:pPr>
        <w:pStyle w:val="paragraph"/>
        <w:spacing w:before="0" w:beforeAutospacing="0" w:after="0" w:afterAutospacing="0" w:line="360" w:lineRule="auto"/>
        <w:jc w:val="both"/>
        <w:textAlignment w:val="baseline"/>
        <w:rPr>
          <w:rFonts w:ascii="Calibri" w:hAnsi="Calibri" w:cs="Calibri"/>
        </w:rPr>
      </w:pPr>
      <w:r w:rsidRPr="007A7D7A">
        <w:rPr>
          <w:rStyle w:val="normaltextrun"/>
          <w:rFonts w:ascii="Calibri" w:hAnsi="Calibri" w:cs="Calibri"/>
          <w:color w:val="242424"/>
        </w:rPr>
        <w:t xml:space="preserve">The illustrations of RBGE alumni can be seen in many publications, journal articles, books, prints, and educational materials. Teaching and tutoring are a popular route for graduates to share their love of plants and painting, and some have gone on to do advanced study into some of the fascinating aspects of the Diploma subject matter such as Botany and further Art studies. </w:t>
      </w:r>
      <w:r w:rsidRPr="007A7D7A">
        <w:rPr>
          <w:rStyle w:val="eop"/>
          <w:rFonts w:ascii="Calibri" w:hAnsi="Calibri" w:cs="Calibri"/>
          <w:color w:val="242424"/>
        </w:rPr>
        <w:t> </w:t>
      </w:r>
    </w:p>
    <w:p w14:paraId="25BA4FF7" w14:textId="77777777" w:rsidR="00121A05" w:rsidRPr="007A7D7A" w:rsidRDefault="00121A05" w:rsidP="00121A05">
      <w:pPr>
        <w:pStyle w:val="paragraph"/>
        <w:spacing w:before="0" w:beforeAutospacing="0" w:after="0" w:afterAutospacing="0" w:line="360" w:lineRule="auto"/>
        <w:jc w:val="both"/>
        <w:textAlignment w:val="baseline"/>
        <w:rPr>
          <w:rFonts w:ascii="Calibri" w:hAnsi="Calibri" w:cs="Calibri"/>
        </w:rPr>
      </w:pPr>
      <w:r w:rsidRPr="007A7D7A">
        <w:rPr>
          <w:rStyle w:val="eop"/>
          <w:rFonts w:ascii="Calibri" w:hAnsi="Calibri" w:cs="Calibri"/>
          <w:color w:val="242424"/>
        </w:rPr>
        <w:t> </w:t>
      </w:r>
    </w:p>
    <w:p w14:paraId="779A6C27" w14:textId="77777777" w:rsidR="00121A05" w:rsidRPr="007A7D7A" w:rsidRDefault="00121A05" w:rsidP="00121A05">
      <w:pPr>
        <w:pStyle w:val="paragraph"/>
        <w:spacing w:before="0" w:beforeAutospacing="0" w:after="0" w:afterAutospacing="0" w:line="360" w:lineRule="auto"/>
        <w:jc w:val="both"/>
        <w:textAlignment w:val="baseline"/>
        <w:rPr>
          <w:rStyle w:val="normaltextrun"/>
          <w:rFonts w:ascii="Calibri" w:hAnsi="Calibri" w:cs="Calibri"/>
          <w:color w:val="242424"/>
        </w:rPr>
      </w:pPr>
      <w:r w:rsidRPr="007A7D7A">
        <w:rPr>
          <w:rStyle w:val="normaltextrun"/>
          <w:rFonts w:ascii="Calibri" w:hAnsi="Calibri" w:cs="Calibri"/>
          <w:color w:val="242424"/>
        </w:rPr>
        <w:t xml:space="preserve">Some graduates have established successful contemporary practices involving collaborations, residencies, public engagement with plant specialist work, engaging with urban regeneration and ‘green space’ projects, facilitating community groups and projects. Many are active in organising botanical illustration groups and societies. Others enjoy commercial art practices, producing their own illustrations for a variety of clients. </w:t>
      </w:r>
    </w:p>
    <w:p w14:paraId="7A34018F" w14:textId="77777777" w:rsidR="00121A05" w:rsidRPr="007A7D7A" w:rsidRDefault="00121A05" w:rsidP="00121A05">
      <w:pPr>
        <w:pStyle w:val="paragraph"/>
        <w:spacing w:before="0" w:beforeAutospacing="0" w:after="0" w:afterAutospacing="0" w:line="360" w:lineRule="auto"/>
        <w:jc w:val="both"/>
        <w:textAlignment w:val="baseline"/>
        <w:rPr>
          <w:rStyle w:val="normaltextrun"/>
          <w:rFonts w:ascii="Calibri" w:hAnsi="Calibri" w:cs="Calibri"/>
          <w:color w:val="242424"/>
        </w:rPr>
      </w:pPr>
    </w:p>
    <w:p w14:paraId="382CD2A5" w14:textId="77777777" w:rsidR="00121A05" w:rsidRPr="007A7D7A" w:rsidRDefault="00121A05" w:rsidP="00121A05">
      <w:pPr>
        <w:pStyle w:val="paragraph"/>
        <w:spacing w:before="0" w:beforeAutospacing="0" w:after="0" w:afterAutospacing="0" w:line="360" w:lineRule="auto"/>
        <w:jc w:val="both"/>
        <w:textAlignment w:val="baseline"/>
        <w:rPr>
          <w:rFonts w:ascii="Calibri" w:hAnsi="Calibri" w:cs="Calibri"/>
        </w:rPr>
      </w:pPr>
      <w:r w:rsidRPr="007A7D7A">
        <w:rPr>
          <w:rStyle w:val="normaltextrun"/>
          <w:rFonts w:ascii="Calibri" w:hAnsi="Calibri" w:cs="Calibri"/>
          <w:color w:val="242424"/>
        </w:rPr>
        <w:t xml:space="preserve">Our alumni have been strongly represented in international competitions and includes many RHS Gold Medal winners. The work of some graduates is in high demand by collectors. We are proud that the work of all graduates is helping in various ways to do the tremendously important work of engaging people with plants. </w:t>
      </w:r>
      <w:r w:rsidRPr="007A7D7A">
        <w:rPr>
          <w:rStyle w:val="eop"/>
          <w:rFonts w:ascii="Calibri" w:hAnsi="Calibri" w:cs="Calibri"/>
          <w:color w:val="242424"/>
        </w:rPr>
        <w:t> </w:t>
      </w:r>
    </w:p>
    <w:p w14:paraId="2A99DBFC" w14:textId="77777777" w:rsidR="00121A05" w:rsidRPr="007A7D7A" w:rsidRDefault="00121A05" w:rsidP="00121A05">
      <w:pPr>
        <w:pStyle w:val="paragraph"/>
        <w:spacing w:before="0" w:beforeAutospacing="0" w:after="0" w:afterAutospacing="0" w:line="360" w:lineRule="auto"/>
        <w:jc w:val="both"/>
        <w:textAlignment w:val="baseline"/>
        <w:rPr>
          <w:rFonts w:ascii="Calibri" w:hAnsi="Calibri" w:cs="Calibri"/>
        </w:rPr>
      </w:pPr>
      <w:r w:rsidRPr="007A7D7A">
        <w:rPr>
          <w:rStyle w:val="eop"/>
          <w:rFonts w:ascii="Calibri" w:hAnsi="Calibri" w:cs="Calibri"/>
          <w:color w:val="242424"/>
        </w:rPr>
        <w:t> </w:t>
      </w:r>
    </w:p>
    <w:p w14:paraId="6B99166E" w14:textId="77777777" w:rsidR="00121A05" w:rsidRPr="007A7D7A" w:rsidRDefault="00121A05" w:rsidP="00121A05">
      <w:pPr>
        <w:pStyle w:val="paragraph"/>
        <w:spacing w:before="0" w:beforeAutospacing="0" w:after="0" w:afterAutospacing="0" w:line="360" w:lineRule="auto"/>
        <w:jc w:val="both"/>
        <w:textAlignment w:val="baseline"/>
        <w:rPr>
          <w:rStyle w:val="normaltextrun"/>
          <w:rFonts w:ascii="Calibri" w:hAnsi="Calibri" w:cs="Calibri"/>
          <w:color w:val="242424"/>
        </w:rPr>
      </w:pPr>
      <w:r w:rsidRPr="007A7D7A">
        <w:rPr>
          <w:rStyle w:val="normaltextrun"/>
          <w:rFonts w:ascii="Calibri" w:hAnsi="Calibri" w:cs="Calibri"/>
          <w:color w:val="242424"/>
        </w:rPr>
        <w:t>The RBGE Diploma in Botanical Illustration is recognised around the world as a rigorous and exceptional qualification. We hope that its challenges and delights will lead you on a most rewarding, fulfilling (and quite possibly life-changing!) path of self-discovery and an ever-deeper love of plants!</w:t>
      </w:r>
      <w:r w:rsidRPr="007A7D7A">
        <w:rPr>
          <w:rStyle w:val="normaltextrun"/>
          <w:rFonts w:ascii="Calibri" w:hAnsi="Calibri" w:cs="Calibri"/>
        </w:rPr>
        <w:t> </w:t>
      </w:r>
    </w:p>
    <w:p w14:paraId="76D0CFF1" w14:textId="7B243A48" w:rsidR="00911DFF" w:rsidRPr="006B1086" w:rsidRDefault="00911DFF" w:rsidP="00911DFF">
      <w:pPr>
        <w:pStyle w:val="Heading3"/>
        <w:jc w:val="both"/>
        <w:rPr>
          <w:rFonts w:ascii="Calibri" w:hAnsi="Calibri" w:cs="Calibri"/>
          <w:b/>
          <w:bCs w:val="0"/>
          <w:color w:val="000000" w:themeColor="text1"/>
        </w:rPr>
      </w:pPr>
      <w:bookmarkStart w:id="166" w:name="_Toc120792655"/>
      <w:bookmarkStart w:id="167" w:name="_Toc167880626"/>
      <w:r w:rsidRPr="003B503B">
        <w:rPr>
          <w:rFonts w:ascii="Calibri" w:hAnsi="Calibri" w:cs="Calibri"/>
          <w:b/>
          <w:bCs w:val="0"/>
          <w:color w:val="000000" w:themeColor="text1"/>
        </w:rPr>
        <w:t>RBGE Diploma in Botanical Illustration 2022 Graduate Show</w:t>
      </w:r>
      <w:bookmarkEnd w:id="166"/>
      <w:bookmarkEnd w:id="167"/>
      <w:r w:rsidRPr="006B1086">
        <w:rPr>
          <w:rFonts w:ascii="Calibri" w:hAnsi="Calibri" w:cs="Calibri"/>
          <w:b/>
          <w:bCs w:val="0"/>
          <w:color w:val="000000" w:themeColor="text1"/>
        </w:rPr>
        <w:t xml:space="preserve"> </w:t>
      </w:r>
    </w:p>
    <w:p w14:paraId="37DCC3A2" w14:textId="2B49F1D9" w:rsidR="00911DFF" w:rsidRPr="007A7D7A" w:rsidRDefault="00911DFF" w:rsidP="00911DFF">
      <w:pPr>
        <w:pStyle w:val="paragraph"/>
        <w:spacing w:before="0" w:beforeAutospacing="0" w:after="0" w:afterAutospacing="0" w:line="360" w:lineRule="auto"/>
        <w:jc w:val="both"/>
        <w:textAlignment w:val="baseline"/>
        <w:rPr>
          <w:rStyle w:val="normaltextrun"/>
          <w:rFonts w:ascii="Calibri" w:hAnsi="Calibri" w:cs="Calibri"/>
          <w:color w:val="242424"/>
        </w:rPr>
      </w:pPr>
    </w:p>
    <w:p w14:paraId="43C63973" w14:textId="321D8F58" w:rsidR="00911DFF" w:rsidRPr="007A7D7A" w:rsidRDefault="00911DFF" w:rsidP="00911DFF">
      <w:pPr>
        <w:pStyle w:val="paragraph"/>
        <w:spacing w:before="0" w:beforeAutospacing="0" w:after="0" w:afterAutospacing="0" w:line="360" w:lineRule="auto"/>
        <w:jc w:val="both"/>
        <w:textAlignment w:val="baseline"/>
        <w:rPr>
          <w:rStyle w:val="normaltextrun"/>
          <w:rFonts w:ascii="Calibri" w:hAnsi="Calibri" w:cs="Calibri"/>
          <w:color w:val="242424"/>
        </w:rPr>
      </w:pPr>
      <w:r w:rsidRPr="007A7D7A">
        <w:rPr>
          <w:rStyle w:val="normaltextrun"/>
          <w:rFonts w:ascii="Calibri" w:hAnsi="Calibri" w:cs="Calibri"/>
          <w:color w:val="242424"/>
        </w:rPr>
        <w:t>This online exhibition</w:t>
      </w:r>
      <w:r w:rsidR="008A3071" w:rsidRPr="007A7D7A">
        <w:rPr>
          <w:rStyle w:val="normaltextrun"/>
          <w:rFonts w:ascii="Calibri" w:hAnsi="Calibri" w:cs="Calibri"/>
          <w:color w:val="242424"/>
        </w:rPr>
        <w:t xml:space="preserve"> shows</w:t>
      </w:r>
      <w:r w:rsidRPr="007A7D7A">
        <w:rPr>
          <w:rStyle w:val="normaltextrun"/>
          <w:rFonts w:ascii="Calibri" w:hAnsi="Calibri" w:cs="Calibri"/>
          <w:color w:val="242424"/>
        </w:rPr>
        <w:t xml:space="preserve"> paintings </w:t>
      </w:r>
      <w:r w:rsidR="008A3071" w:rsidRPr="007A7D7A">
        <w:rPr>
          <w:rStyle w:val="normaltextrun"/>
          <w:rFonts w:ascii="Calibri" w:hAnsi="Calibri" w:cs="Calibri"/>
          <w:color w:val="242424"/>
        </w:rPr>
        <w:t xml:space="preserve">from </w:t>
      </w:r>
      <w:r w:rsidRPr="007A7D7A">
        <w:rPr>
          <w:rStyle w:val="normaltextrun"/>
          <w:rFonts w:ascii="Calibri" w:hAnsi="Calibri" w:cs="Calibri"/>
          <w:color w:val="242424"/>
        </w:rPr>
        <w:t>the final year of the Diploma course, where fifteen artists explore</w:t>
      </w:r>
      <w:r w:rsidR="008A3071" w:rsidRPr="007A7D7A">
        <w:rPr>
          <w:rStyle w:val="normaltextrun"/>
          <w:rFonts w:ascii="Calibri" w:hAnsi="Calibri" w:cs="Calibri"/>
          <w:color w:val="242424"/>
        </w:rPr>
        <w:t xml:space="preserve"> their chosen</w:t>
      </w:r>
      <w:r w:rsidRPr="007A7D7A">
        <w:rPr>
          <w:rStyle w:val="normaltextrun"/>
          <w:rFonts w:ascii="Calibri" w:hAnsi="Calibri" w:cs="Calibri"/>
          <w:color w:val="242424"/>
        </w:rPr>
        <w:t xml:space="preserve"> plant themes - reflecting the rich diversity of subjects both locally in the UK and from around the world. The show celebrates the different approaches and varied techniques in drawing and painting explored throughout the course. Congratulations to all our Graduates.</w:t>
      </w:r>
      <w:r w:rsidR="00AA4DC2">
        <w:rPr>
          <w:rStyle w:val="normaltextrun"/>
          <w:rFonts w:ascii="Calibri" w:hAnsi="Calibri" w:cs="Calibri"/>
          <w:color w:val="242424"/>
        </w:rPr>
        <w:t xml:space="preserve"> The next show will be live on our website </w:t>
      </w:r>
      <w:proofErr w:type="gramStart"/>
      <w:r w:rsidR="00AA4DC2">
        <w:rPr>
          <w:rStyle w:val="normaltextrun"/>
          <w:rFonts w:ascii="Calibri" w:hAnsi="Calibri" w:cs="Calibri"/>
          <w:color w:val="242424"/>
        </w:rPr>
        <w:t>and  social</w:t>
      </w:r>
      <w:proofErr w:type="gramEnd"/>
      <w:r w:rsidR="00AA4DC2">
        <w:rPr>
          <w:rStyle w:val="normaltextrun"/>
          <w:rFonts w:ascii="Calibri" w:hAnsi="Calibri" w:cs="Calibri"/>
          <w:color w:val="242424"/>
        </w:rPr>
        <w:t xml:space="preserve"> media channels in September 2024.</w:t>
      </w:r>
    </w:p>
    <w:p w14:paraId="02D23DB9" w14:textId="56968A25" w:rsidR="00911DFF" w:rsidRPr="007A7D7A" w:rsidRDefault="00911DFF" w:rsidP="00911DFF">
      <w:pPr>
        <w:pStyle w:val="paragraph"/>
        <w:spacing w:before="0" w:beforeAutospacing="0" w:after="0" w:afterAutospacing="0" w:line="360" w:lineRule="auto"/>
        <w:jc w:val="both"/>
        <w:textAlignment w:val="baseline"/>
        <w:rPr>
          <w:rStyle w:val="normaltextrun"/>
          <w:rFonts w:ascii="Calibri" w:hAnsi="Calibri" w:cs="Calibri"/>
          <w:color w:val="242424"/>
        </w:rPr>
      </w:pPr>
    </w:p>
    <w:p w14:paraId="683E802A" w14:textId="0F69A095" w:rsidR="00911DFF" w:rsidRPr="007A7D7A" w:rsidRDefault="00911DFF" w:rsidP="00911DFF">
      <w:pPr>
        <w:pStyle w:val="paragraph"/>
        <w:spacing w:before="0" w:beforeAutospacing="0" w:after="0" w:afterAutospacing="0" w:line="360" w:lineRule="auto"/>
        <w:jc w:val="both"/>
        <w:textAlignment w:val="baseline"/>
        <w:rPr>
          <w:rStyle w:val="normaltextrun"/>
          <w:rFonts w:ascii="Calibri" w:hAnsi="Calibri" w:cs="Calibri"/>
          <w:color w:val="242424"/>
        </w:rPr>
      </w:pPr>
      <w:r w:rsidRPr="007A7D7A">
        <w:rPr>
          <w:rStyle w:val="normaltextrun"/>
          <w:rFonts w:ascii="Calibri" w:hAnsi="Calibri" w:cs="Calibri"/>
          <w:color w:val="242424"/>
        </w:rPr>
        <w:t xml:space="preserve">View the exhibition on our website: </w:t>
      </w:r>
      <w:hyperlink r:id="rId32" w:history="1">
        <w:r w:rsidR="008A3071" w:rsidRPr="007A7D7A">
          <w:rPr>
            <w:rStyle w:val="Hyperlink"/>
            <w:rFonts w:ascii="Calibri" w:hAnsi="Calibri" w:cs="Calibri"/>
          </w:rPr>
          <w:t>www.rbge.org.uk/graduateshow2022</w:t>
        </w:r>
      </w:hyperlink>
      <w:r w:rsidR="008A3071" w:rsidRPr="007A7D7A">
        <w:rPr>
          <w:rStyle w:val="normaltextrun"/>
          <w:rFonts w:ascii="Calibri" w:hAnsi="Calibri" w:cs="Calibri"/>
          <w:color w:val="242424"/>
        </w:rPr>
        <w:t xml:space="preserve"> </w:t>
      </w:r>
    </w:p>
    <w:p w14:paraId="1BB05933" w14:textId="02C03F52" w:rsidR="00121A05" w:rsidRPr="007A7D7A" w:rsidRDefault="00121A05">
      <w:pPr>
        <w:rPr>
          <w:rFonts w:ascii="Calibri" w:hAnsi="Calibri" w:cs="Calibri"/>
          <w:b/>
          <w:bCs/>
          <w:kern w:val="32"/>
          <w:sz w:val="32"/>
          <w:szCs w:val="32"/>
        </w:rPr>
      </w:pPr>
    </w:p>
    <w:p w14:paraId="2449F1A6" w14:textId="77777777" w:rsidR="00911DFF" w:rsidRPr="007A7D7A" w:rsidRDefault="00911DFF">
      <w:pPr>
        <w:rPr>
          <w:rFonts w:ascii="Calibri" w:hAnsi="Calibri" w:cs="Calibri"/>
          <w:b/>
          <w:bCs/>
          <w:kern w:val="32"/>
          <w:sz w:val="32"/>
          <w:szCs w:val="32"/>
        </w:rPr>
      </w:pPr>
    </w:p>
    <w:p w14:paraId="311A1295" w14:textId="77777777" w:rsidR="00911DFF" w:rsidRPr="007A7D7A" w:rsidRDefault="00911DFF">
      <w:pPr>
        <w:rPr>
          <w:rFonts w:ascii="Calibri" w:hAnsi="Calibri" w:cs="Calibri"/>
          <w:bCs/>
          <w:kern w:val="32"/>
          <w:sz w:val="32"/>
          <w:szCs w:val="32"/>
        </w:rPr>
      </w:pPr>
      <w:r w:rsidRPr="007A7D7A">
        <w:rPr>
          <w:rFonts w:ascii="Calibri" w:hAnsi="Calibri" w:cs="Calibri"/>
        </w:rPr>
        <w:br w:type="page"/>
      </w:r>
    </w:p>
    <w:p w14:paraId="67CE9D0B" w14:textId="50CBAF8A" w:rsidR="00AC1618" w:rsidRPr="004E099C" w:rsidRDefault="00121A05" w:rsidP="00013E5F">
      <w:pPr>
        <w:pStyle w:val="Heading1"/>
        <w:rPr>
          <w:rFonts w:ascii="Calibri" w:hAnsi="Calibri" w:cs="Calibri"/>
          <w:b/>
          <w:bCs w:val="0"/>
        </w:rPr>
      </w:pPr>
      <w:bookmarkStart w:id="168" w:name="_Toc167880627"/>
      <w:r w:rsidRPr="004E099C">
        <w:rPr>
          <w:rFonts w:ascii="Calibri" w:hAnsi="Calibri" w:cs="Calibri"/>
          <w:b/>
          <w:bCs w:val="0"/>
        </w:rPr>
        <w:t>8</w:t>
      </w:r>
      <w:r w:rsidR="00714359" w:rsidRPr="004E099C">
        <w:rPr>
          <w:rFonts w:ascii="Calibri" w:hAnsi="Calibri" w:cs="Calibri"/>
          <w:b/>
          <w:bCs w:val="0"/>
        </w:rPr>
        <w:t>.</w:t>
      </w:r>
      <w:r w:rsidR="00314920" w:rsidRPr="004E099C">
        <w:rPr>
          <w:rFonts w:ascii="Calibri" w:hAnsi="Calibri" w:cs="Calibri"/>
          <w:b/>
          <w:bCs w:val="0"/>
        </w:rPr>
        <w:t xml:space="preserve"> </w:t>
      </w:r>
      <w:r w:rsidR="00E752E4" w:rsidRPr="004E099C">
        <w:rPr>
          <w:rFonts w:ascii="Calibri" w:hAnsi="Calibri" w:cs="Calibri"/>
          <w:b/>
          <w:bCs w:val="0"/>
        </w:rPr>
        <w:t>Course Fees and Additional Costs</w:t>
      </w:r>
      <w:bookmarkEnd w:id="164"/>
      <w:bookmarkEnd w:id="168"/>
    </w:p>
    <w:p w14:paraId="7C6B9D4A" w14:textId="77777777" w:rsidR="00AC1618" w:rsidRPr="007A7D7A" w:rsidRDefault="00AC1618" w:rsidP="00C43CD0">
      <w:pPr>
        <w:pStyle w:val="Mainheading"/>
        <w:spacing w:line="360" w:lineRule="auto"/>
        <w:ind w:left="360"/>
        <w:jc w:val="both"/>
        <w:rPr>
          <w:rFonts w:ascii="Calibri" w:hAnsi="Calibri" w:cs="Calibri"/>
          <w:bCs/>
          <w:sz w:val="24"/>
          <w:szCs w:val="24"/>
        </w:rPr>
      </w:pPr>
    </w:p>
    <w:p w14:paraId="1BF47F02" w14:textId="6687BE62" w:rsidR="007E1C83" w:rsidRDefault="00AC1618" w:rsidP="00C43CD0">
      <w:pPr>
        <w:widowControl w:val="0"/>
        <w:spacing w:line="360" w:lineRule="auto"/>
        <w:jc w:val="both"/>
        <w:rPr>
          <w:rFonts w:ascii="Calibri" w:hAnsi="Calibri" w:cs="Calibri"/>
        </w:rPr>
      </w:pPr>
      <w:r w:rsidRPr="003B503B">
        <w:rPr>
          <w:rFonts w:ascii="Calibri" w:hAnsi="Calibri" w:cs="Calibri"/>
        </w:rPr>
        <w:t xml:space="preserve">The fee for the Diploma in Botanical Illustration </w:t>
      </w:r>
      <w:r w:rsidR="008607CB" w:rsidRPr="003B503B">
        <w:rPr>
          <w:rFonts w:ascii="Calibri" w:hAnsi="Calibri" w:cs="Calibri"/>
        </w:rPr>
        <w:t xml:space="preserve">Distance </w:t>
      </w:r>
      <w:r w:rsidR="0039348F" w:rsidRPr="003B503B">
        <w:rPr>
          <w:rFonts w:ascii="Calibri" w:hAnsi="Calibri" w:cs="Calibri"/>
        </w:rPr>
        <w:t xml:space="preserve">learning </w:t>
      </w:r>
      <w:r w:rsidRPr="003B503B">
        <w:rPr>
          <w:rFonts w:ascii="Calibri" w:hAnsi="Calibri" w:cs="Calibri"/>
        </w:rPr>
        <w:t xml:space="preserve">course </w:t>
      </w:r>
      <w:r w:rsidR="008607CB" w:rsidRPr="003B503B">
        <w:rPr>
          <w:rFonts w:ascii="Calibri" w:hAnsi="Calibri" w:cs="Calibri"/>
        </w:rPr>
        <w:t xml:space="preserve">is </w:t>
      </w:r>
      <w:proofErr w:type="gramStart"/>
      <w:r w:rsidR="0088008E" w:rsidRPr="003B503B">
        <w:rPr>
          <w:rFonts w:ascii="Calibri" w:hAnsi="Calibri" w:cs="Calibri"/>
        </w:rPr>
        <w:t>£</w:t>
      </w:r>
      <w:r w:rsidR="000355DF" w:rsidRPr="003B503B">
        <w:rPr>
          <w:rFonts w:ascii="Calibri" w:hAnsi="Calibri" w:cs="Calibri"/>
        </w:rPr>
        <w:t>4,</w:t>
      </w:r>
      <w:r w:rsidR="00E71BD7" w:rsidRPr="003B503B">
        <w:rPr>
          <w:rFonts w:ascii="Calibri" w:hAnsi="Calibri" w:cs="Calibri"/>
        </w:rPr>
        <w:t>75</w:t>
      </w:r>
      <w:r w:rsidR="000355DF" w:rsidRPr="003B503B">
        <w:rPr>
          <w:rFonts w:ascii="Calibri" w:hAnsi="Calibri" w:cs="Calibri"/>
        </w:rPr>
        <w:t>0</w:t>
      </w:r>
      <w:proofErr w:type="gramEnd"/>
      <w:r w:rsidR="00E71BD7">
        <w:rPr>
          <w:rFonts w:ascii="Calibri" w:hAnsi="Calibri" w:cs="Calibri"/>
        </w:rPr>
        <w:t xml:space="preserve"> </w:t>
      </w:r>
    </w:p>
    <w:p w14:paraId="1917F082" w14:textId="77777777" w:rsidR="00E71BD7" w:rsidRDefault="00E71BD7" w:rsidP="00C43CD0">
      <w:pPr>
        <w:widowControl w:val="0"/>
        <w:spacing w:line="360" w:lineRule="auto"/>
        <w:jc w:val="both"/>
        <w:rPr>
          <w:rFonts w:ascii="Calibri" w:hAnsi="Calibri" w:cs="Calibri"/>
        </w:rPr>
      </w:pPr>
    </w:p>
    <w:p w14:paraId="6CAE333E" w14:textId="61EF9CF1" w:rsidR="00E71BD7" w:rsidRDefault="00E71BD7" w:rsidP="00C43CD0">
      <w:pPr>
        <w:widowControl w:val="0"/>
        <w:spacing w:line="360" w:lineRule="auto"/>
        <w:jc w:val="both"/>
        <w:rPr>
          <w:rFonts w:ascii="Calibri" w:hAnsi="Calibri" w:cs="Calibri"/>
        </w:rPr>
      </w:pPr>
      <w:r w:rsidRPr="003B503B">
        <w:rPr>
          <w:rFonts w:ascii="Calibri" w:hAnsi="Calibri" w:cs="Calibri"/>
          <w:b/>
          <w:bCs/>
        </w:rPr>
        <w:t>Payment Deadlines:</w:t>
      </w:r>
      <w:r w:rsidRPr="00E71BD7">
        <w:rPr>
          <w:rFonts w:ascii="Calibri" w:hAnsi="Calibri" w:cs="Calibri"/>
        </w:rPr>
        <w:t xml:space="preserve"> </w:t>
      </w:r>
    </w:p>
    <w:p w14:paraId="69CAE27E" w14:textId="4651200D" w:rsidR="00E71BD7" w:rsidRPr="003B503B" w:rsidRDefault="00E71BD7" w:rsidP="00C43CD0">
      <w:pPr>
        <w:widowControl w:val="0"/>
        <w:spacing w:line="360" w:lineRule="auto"/>
        <w:jc w:val="both"/>
        <w:rPr>
          <w:rFonts w:ascii="Calibri" w:hAnsi="Calibri" w:cs="Calibri"/>
          <w:b/>
          <w:bCs/>
        </w:rPr>
      </w:pPr>
      <w:r w:rsidRPr="00E71BD7">
        <w:rPr>
          <w:rFonts w:ascii="Calibri" w:hAnsi="Calibri" w:cs="Calibri"/>
        </w:rPr>
        <w:t>Course fees must be paid in full prior to the start of the course.</w:t>
      </w:r>
    </w:p>
    <w:p w14:paraId="2CC5B698" w14:textId="7BD1B12B" w:rsidR="00E71BD7" w:rsidRPr="003B503B" w:rsidRDefault="00E71BD7" w:rsidP="003B503B">
      <w:pPr>
        <w:numPr>
          <w:ilvl w:val="0"/>
          <w:numId w:val="5"/>
        </w:numPr>
        <w:spacing w:line="360" w:lineRule="auto"/>
        <w:ind w:right="39"/>
        <w:jc w:val="both"/>
        <w:rPr>
          <w:rFonts w:ascii="Calibri" w:hAnsi="Calibri" w:cs="Calibri"/>
        </w:rPr>
      </w:pPr>
      <w:r w:rsidRPr="003B503B">
        <w:rPr>
          <w:rFonts w:ascii="Calibri" w:hAnsi="Calibri" w:cs="Calibri"/>
        </w:rPr>
        <w:t>£500 Deposit on Acceptance</w:t>
      </w:r>
    </w:p>
    <w:p w14:paraId="4EEB6CB6" w14:textId="6B5C68E1" w:rsidR="00E71BD7" w:rsidRPr="003B503B" w:rsidRDefault="00E71BD7" w:rsidP="003B503B">
      <w:pPr>
        <w:numPr>
          <w:ilvl w:val="0"/>
          <w:numId w:val="5"/>
        </w:numPr>
        <w:spacing w:line="360" w:lineRule="auto"/>
        <w:ind w:right="39"/>
        <w:jc w:val="both"/>
        <w:rPr>
          <w:rFonts w:ascii="Calibri" w:hAnsi="Calibri" w:cs="Calibri"/>
        </w:rPr>
      </w:pPr>
      <w:r w:rsidRPr="003B503B">
        <w:rPr>
          <w:rFonts w:ascii="Calibri" w:hAnsi="Calibri" w:cs="Calibri"/>
        </w:rPr>
        <w:t>£4,250 due by 7</w:t>
      </w:r>
      <w:r w:rsidRPr="00E71BD7">
        <w:rPr>
          <w:rFonts w:ascii="Calibri" w:hAnsi="Calibri" w:cs="Calibri"/>
        </w:rPr>
        <w:t>th</w:t>
      </w:r>
      <w:r w:rsidRPr="003B503B">
        <w:rPr>
          <w:rFonts w:ascii="Calibri" w:hAnsi="Calibri" w:cs="Calibri"/>
        </w:rPr>
        <w:t xml:space="preserve"> October 2024</w:t>
      </w:r>
    </w:p>
    <w:p w14:paraId="0DB9350A" w14:textId="77777777" w:rsidR="007E1C83" w:rsidRPr="007A7D7A" w:rsidRDefault="007E1C83" w:rsidP="00C43CD0">
      <w:pPr>
        <w:widowControl w:val="0"/>
        <w:spacing w:line="360" w:lineRule="auto"/>
        <w:jc w:val="both"/>
        <w:rPr>
          <w:rFonts w:ascii="Calibri" w:hAnsi="Calibri" w:cs="Calibri"/>
        </w:rPr>
      </w:pPr>
    </w:p>
    <w:p w14:paraId="153474C9" w14:textId="63FBB1FC" w:rsidR="00AC1618" w:rsidRPr="003B503B" w:rsidRDefault="00AC1618" w:rsidP="00C43CD0">
      <w:pPr>
        <w:pStyle w:val="Heading3"/>
        <w:jc w:val="both"/>
        <w:rPr>
          <w:rFonts w:ascii="Calibri" w:hAnsi="Calibri" w:cs="Calibri"/>
          <w:b/>
          <w:bCs w:val="0"/>
        </w:rPr>
      </w:pPr>
      <w:bookmarkStart w:id="169" w:name="_Toc56780371"/>
      <w:bookmarkStart w:id="170" w:name="_Toc120792657"/>
      <w:bookmarkStart w:id="171" w:name="_Toc167880628"/>
      <w:r w:rsidRPr="003B503B">
        <w:rPr>
          <w:rFonts w:ascii="Calibri" w:hAnsi="Calibri" w:cs="Calibri"/>
          <w:b/>
          <w:bCs w:val="0"/>
        </w:rPr>
        <w:t>This fee will include the following:</w:t>
      </w:r>
      <w:bookmarkEnd w:id="169"/>
      <w:bookmarkEnd w:id="170"/>
      <w:bookmarkEnd w:id="171"/>
    </w:p>
    <w:p w14:paraId="187106AF" w14:textId="77777777" w:rsidR="0045697F" w:rsidRPr="007A7D7A" w:rsidRDefault="0045697F" w:rsidP="00C43CD0">
      <w:pPr>
        <w:widowControl w:val="0"/>
        <w:spacing w:line="360" w:lineRule="auto"/>
        <w:jc w:val="both"/>
        <w:rPr>
          <w:rFonts w:ascii="Calibri" w:hAnsi="Calibri" w:cs="Calibri"/>
        </w:rPr>
      </w:pPr>
    </w:p>
    <w:p w14:paraId="431A1BE0" w14:textId="16B39A07" w:rsidR="00F5221D" w:rsidRPr="007A7D7A" w:rsidRDefault="00F5221D" w:rsidP="00C43CD0">
      <w:pPr>
        <w:numPr>
          <w:ilvl w:val="0"/>
          <w:numId w:val="5"/>
        </w:numPr>
        <w:spacing w:line="360" w:lineRule="auto"/>
        <w:ind w:right="39"/>
        <w:jc w:val="both"/>
        <w:rPr>
          <w:rFonts w:ascii="Calibri" w:hAnsi="Calibri" w:cs="Calibri"/>
        </w:rPr>
      </w:pPr>
      <w:r w:rsidRPr="007A7D7A">
        <w:rPr>
          <w:rFonts w:ascii="Calibri" w:hAnsi="Calibri" w:cs="Calibri"/>
        </w:rPr>
        <w:t>All modules online with vide</w:t>
      </w:r>
      <w:r w:rsidR="00E752E4" w:rsidRPr="007A7D7A">
        <w:rPr>
          <w:rFonts w:ascii="Calibri" w:hAnsi="Calibri" w:cs="Calibri"/>
        </w:rPr>
        <w:t>o demonstrations and techniques</w:t>
      </w:r>
      <w:r w:rsidR="006D6743" w:rsidRPr="007A7D7A">
        <w:rPr>
          <w:rFonts w:ascii="Calibri" w:hAnsi="Calibri" w:cs="Calibri"/>
        </w:rPr>
        <w:t xml:space="preserve"> for duration of enrolment</w:t>
      </w:r>
    </w:p>
    <w:p w14:paraId="5BAC31F8" w14:textId="28220DE0" w:rsidR="00AC1618" w:rsidRPr="007A7D7A" w:rsidRDefault="0039348F" w:rsidP="00C43CD0">
      <w:pPr>
        <w:numPr>
          <w:ilvl w:val="0"/>
          <w:numId w:val="5"/>
        </w:numPr>
        <w:spacing w:line="360" w:lineRule="auto"/>
        <w:ind w:right="39"/>
        <w:jc w:val="both"/>
        <w:rPr>
          <w:rFonts w:ascii="Calibri" w:hAnsi="Calibri" w:cs="Calibri"/>
        </w:rPr>
      </w:pPr>
      <w:r w:rsidRPr="007A7D7A">
        <w:rPr>
          <w:rFonts w:ascii="Calibri" w:hAnsi="Calibri" w:cs="Calibri"/>
        </w:rPr>
        <w:t>All online assessment and communication with tutors</w:t>
      </w:r>
      <w:r w:rsidR="006D6743" w:rsidRPr="007A7D7A">
        <w:rPr>
          <w:rFonts w:ascii="Calibri" w:hAnsi="Calibri" w:cs="Calibri"/>
        </w:rPr>
        <w:t xml:space="preserve"> for duration of enrolment</w:t>
      </w:r>
    </w:p>
    <w:p w14:paraId="7805EFE0" w14:textId="71AA2210" w:rsidR="00F5221D" w:rsidRPr="007A7D7A" w:rsidRDefault="0039348F" w:rsidP="00C43CD0">
      <w:pPr>
        <w:numPr>
          <w:ilvl w:val="0"/>
          <w:numId w:val="5"/>
        </w:numPr>
        <w:spacing w:line="360" w:lineRule="auto"/>
        <w:ind w:right="39"/>
        <w:jc w:val="both"/>
        <w:rPr>
          <w:rFonts w:ascii="Calibri" w:hAnsi="Calibri" w:cs="Calibri"/>
        </w:rPr>
      </w:pPr>
      <w:r w:rsidRPr="007A7D7A">
        <w:rPr>
          <w:rFonts w:ascii="Calibri" w:hAnsi="Calibri" w:cs="Calibri"/>
        </w:rPr>
        <w:t xml:space="preserve">Online private tutorials </w:t>
      </w:r>
    </w:p>
    <w:p w14:paraId="528FE072" w14:textId="4572BBBE" w:rsidR="00AC1618" w:rsidRPr="007A7D7A" w:rsidRDefault="00AC1618" w:rsidP="00C43CD0">
      <w:pPr>
        <w:widowControl w:val="0"/>
        <w:spacing w:line="360" w:lineRule="auto"/>
        <w:jc w:val="both"/>
        <w:rPr>
          <w:rFonts w:ascii="Calibri" w:hAnsi="Calibri" w:cs="Calibri"/>
        </w:rPr>
      </w:pPr>
    </w:p>
    <w:p w14:paraId="70C933DF" w14:textId="77777777" w:rsidR="00C43CD0" w:rsidRPr="007A7D7A" w:rsidRDefault="00C43CD0" w:rsidP="00C43CD0">
      <w:pPr>
        <w:pStyle w:val="Default"/>
        <w:spacing w:after="0" w:line="360" w:lineRule="auto"/>
        <w:ind w:left="0" w:right="0" w:firstLine="0"/>
        <w:rPr>
          <w:rFonts w:eastAsia="Times New Roman"/>
          <w:color w:val="auto"/>
          <w:lang w:eastAsia="ar-SA"/>
        </w:rPr>
      </w:pPr>
      <w:r w:rsidRPr="007A7D7A">
        <w:rPr>
          <w:rFonts w:eastAsia="Times New Roman"/>
          <w:color w:val="auto"/>
          <w:lang w:eastAsia="ar-SA"/>
        </w:rPr>
        <w:t xml:space="preserve">If you are unable to complete a module in the specified timeframe, there will be an additional charge for marking and feedback. This fee will vary depending on the module and the level of marking and feedback required. </w:t>
      </w:r>
    </w:p>
    <w:p w14:paraId="45EF039F" w14:textId="77777777" w:rsidR="008D11DD" w:rsidRPr="007A7D7A" w:rsidRDefault="008D11DD" w:rsidP="00C43CD0">
      <w:pPr>
        <w:widowControl w:val="0"/>
        <w:spacing w:line="360" w:lineRule="auto"/>
        <w:jc w:val="both"/>
        <w:rPr>
          <w:rFonts w:ascii="Calibri" w:hAnsi="Calibri" w:cs="Calibri"/>
        </w:rPr>
      </w:pPr>
    </w:p>
    <w:p w14:paraId="74A24BE1" w14:textId="77777777" w:rsidR="00A1162C" w:rsidRPr="003B503B" w:rsidRDefault="00A1162C" w:rsidP="00C43CD0">
      <w:pPr>
        <w:pStyle w:val="Heading3"/>
        <w:jc w:val="both"/>
        <w:rPr>
          <w:rFonts w:ascii="Calibri" w:hAnsi="Calibri" w:cs="Calibri"/>
          <w:b/>
          <w:bCs w:val="0"/>
        </w:rPr>
      </w:pPr>
      <w:bookmarkStart w:id="172" w:name="_Toc56780372"/>
      <w:bookmarkStart w:id="173" w:name="_Toc120792658"/>
      <w:bookmarkStart w:id="174" w:name="_Toc167880629"/>
      <w:r w:rsidRPr="003B503B">
        <w:rPr>
          <w:rFonts w:ascii="Calibri" w:hAnsi="Calibri" w:cs="Calibri"/>
          <w:b/>
          <w:bCs w:val="0"/>
        </w:rPr>
        <w:t>Additional costs to be borne by students:</w:t>
      </w:r>
      <w:bookmarkEnd w:id="172"/>
      <w:bookmarkEnd w:id="173"/>
      <w:bookmarkEnd w:id="174"/>
    </w:p>
    <w:p w14:paraId="1145E81C" w14:textId="77777777" w:rsidR="00A1162C" w:rsidRPr="007A7D7A" w:rsidRDefault="00A1162C" w:rsidP="00C43CD0">
      <w:pPr>
        <w:spacing w:line="360" w:lineRule="auto"/>
        <w:jc w:val="both"/>
        <w:rPr>
          <w:rFonts w:ascii="Calibri" w:hAnsi="Calibri" w:cs="Calibri"/>
        </w:rPr>
      </w:pPr>
    </w:p>
    <w:p w14:paraId="41E626E7" w14:textId="069BE438" w:rsidR="00AC1618" w:rsidRPr="007A7D7A" w:rsidRDefault="00E752E4" w:rsidP="00C43CD0">
      <w:pPr>
        <w:numPr>
          <w:ilvl w:val="0"/>
          <w:numId w:val="5"/>
        </w:numPr>
        <w:spacing w:line="360" w:lineRule="auto"/>
        <w:jc w:val="both"/>
        <w:rPr>
          <w:rFonts w:ascii="Calibri" w:hAnsi="Calibri" w:cs="Calibri"/>
          <w:i/>
        </w:rPr>
      </w:pPr>
      <w:r w:rsidRPr="007A7D7A">
        <w:rPr>
          <w:rFonts w:ascii="Calibri" w:hAnsi="Calibri" w:cs="Calibri"/>
        </w:rPr>
        <w:t>All art m</w:t>
      </w:r>
      <w:r w:rsidR="00AC1618" w:rsidRPr="007A7D7A">
        <w:rPr>
          <w:rFonts w:ascii="Calibri" w:hAnsi="Calibri" w:cs="Calibri"/>
        </w:rPr>
        <w:t xml:space="preserve">aterials and specialist equipment (e.g. </w:t>
      </w:r>
      <w:proofErr w:type="spellStart"/>
      <w:r w:rsidR="00AC1618" w:rsidRPr="007A7D7A">
        <w:rPr>
          <w:rFonts w:ascii="Calibri" w:hAnsi="Calibri" w:cs="Calibri"/>
        </w:rPr>
        <w:t>Rotring</w:t>
      </w:r>
      <w:proofErr w:type="spellEnd"/>
      <w:r w:rsidR="00AC1618" w:rsidRPr="007A7D7A">
        <w:rPr>
          <w:rFonts w:ascii="Calibri" w:hAnsi="Calibri" w:cs="Calibri"/>
        </w:rPr>
        <w:t xml:space="preserve"> pens</w:t>
      </w:r>
      <w:r w:rsidR="000F035A" w:rsidRPr="007A7D7A">
        <w:rPr>
          <w:rFonts w:ascii="Calibri" w:hAnsi="Calibri" w:cs="Calibri"/>
        </w:rPr>
        <w:t>/ fibre tipped pens</w:t>
      </w:r>
      <w:r w:rsidR="00FF0AA7" w:rsidRPr="007A7D7A">
        <w:rPr>
          <w:rFonts w:ascii="Calibri" w:hAnsi="Calibri" w:cs="Calibri"/>
        </w:rPr>
        <w:t>, coloured pencils</w:t>
      </w:r>
      <w:r w:rsidR="00AC1618" w:rsidRPr="007A7D7A">
        <w:rPr>
          <w:rFonts w:ascii="Calibri" w:hAnsi="Calibri" w:cs="Calibri"/>
        </w:rPr>
        <w:t xml:space="preserve"> and measuring tools</w:t>
      </w:r>
      <w:r w:rsidR="000355DF" w:rsidRPr="007A7D7A">
        <w:rPr>
          <w:rFonts w:ascii="Calibri" w:hAnsi="Calibri" w:cs="Calibri"/>
        </w:rPr>
        <w:t xml:space="preserve"> etc.</w:t>
      </w:r>
      <w:r w:rsidR="00AC1618" w:rsidRPr="007A7D7A">
        <w:rPr>
          <w:rFonts w:ascii="Calibri" w:hAnsi="Calibri" w:cs="Calibri"/>
        </w:rPr>
        <w:t>)</w:t>
      </w:r>
      <w:r w:rsidR="008A0DDF" w:rsidRPr="007A7D7A">
        <w:rPr>
          <w:rFonts w:ascii="Calibri" w:hAnsi="Calibri" w:cs="Calibri"/>
        </w:rPr>
        <w:t xml:space="preserve"> </w:t>
      </w:r>
      <w:r w:rsidR="008A0DDF" w:rsidRPr="007A7D7A">
        <w:rPr>
          <w:rFonts w:ascii="Calibri" w:hAnsi="Calibri" w:cs="Calibri"/>
          <w:i/>
          <w:iCs/>
        </w:rPr>
        <w:t xml:space="preserve">Please note: On acceptance of a place a detailed list of appropriate materials and specialist equipment will be provided. </w:t>
      </w:r>
    </w:p>
    <w:p w14:paraId="356F569E" w14:textId="77777777" w:rsidR="00C948D3" w:rsidRPr="007A7D7A" w:rsidRDefault="00C948D3" w:rsidP="00C43CD0">
      <w:pPr>
        <w:pStyle w:val="BodyText3"/>
        <w:widowControl w:val="0"/>
        <w:numPr>
          <w:ilvl w:val="0"/>
          <w:numId w:val="5"/>
        </w:numPr>
        <w:spacing w:after="0" w:line="360" w:lineRule="auto"/>
        <w:ind w:right="39"/>
        <w:jc w:val="both"/>
        <w:rPr>
          <w:rFonts w:ascii="Calibri" w:hAnsi="Calibri" w:cs="Calibri"/>
          <w:sz w:val="24"/>
          <w:szCs w:val="24"/>
        </w:rPr>
      </w:pPr>
      <w:r w:rsidRPr="007A7D7A">
        <w:rPr>
          <w:rFonts w:ascii="Calibri" w:hAnsi="Calibri" w:cs="Calibri"/>
          <w:sz w:val="24"/>
          <w:szCs w:val="24"/>
          <w:lang w:val="en"/>
        </w:rPr>
        <w:t>The following IT requirements for the course:</w:t>
      </w:r>
    </w:p>
    <w:p w14:paraId="0B5AB80E" w14:textId="18D31319" w:rsidR="00C948D3" w:rsidRPr="007A7D7A" w:rsidRDefault="0027653D" w:rsidP="00C43CD0">
      <w:pPr>
        <w:pStyle w:val="BodyText3"/>
        <w:widowControl w:val="0"/>
        <w:numPr>
          <w:ilvl w:val="1"/>
          <w:numId w:val="5"/>
        </w:numPr>
        <w:spacing w:after="0" w:line="360" w:lineRule="auto"/>
        <w:ind w:right="39"/>
        <w:jc w:val="both"/>
        <w:rPr>
          <w:rFonts w:ascii="Calibri" w:hAnsi="Calibri" w:cs="Calibri"/>
          <w:sz w:val="24"/>
          <w:szCs w:val="24"/>
        </w:rPr>
      </w:pPr>
      <w:r w:rsidRPr="007A7D7A">
        <w:rPr>
          <w:rFonts w:ascii="Calibri" w:hAnsi="Calibri" w:cs="Calibri"/>
          <w:sz w:val="24"/>
          <w:szCs w:val="24"/>
          <w:lang w:val="en"/>
        </w:rPr>
        <w:t>A computer</w:t>
      </w:r>
      <w:r w:rsidR="00C948D3" w:rsidRPr="007A7D7A">
        <w:rPr>
          <w:rFonts w:ascii="Calibri" w:hAnsi="Calibri" w:cs="Calibri"/>
          <w:sz w:val="24"/>
          <w:szCs w:val="24"/>
          <w:lang w:val="en"/>
        </w:rPr>
        <w:t xml:space="preserve"> with reliable online access and ability to </w:t>
      </w:r>
      <w:r w:rsidR="008A5739" w:rsidRPr="007A7D7A">
        <w:rPr>
          <w:rFonts w:ascii="Calibri" w:hAnsi="Calibri" w:cs="Calibri"/>
          <w:sz w:val="24"/>
          <w:szCs w:val="24"/>
          <w:lang w:val="en"/>
        </w:rPr>
        <w:t xml:space="preserve">video call </w:t>
      </w:r>
    </w:p>
    <w:p w14:paraId="32539D98" w14:textId="49E7F374" w:rsidR="00C948D3" w:rsidRPr="007A7D7A" w:rsidRDefault="00C948D3" w:rsidP="00C43CD0">
      <w:pPr>
        <w:pStyle w:val="BodyText3"/>
        <w:widowControl w:val="0"/>
        <w:numPr>
          <w:ilvl w:val="1"/>
          <w:numId w:val="5"/>
        </w:numPr>
        <w:spacing w:after="0" w:line="360" w:lineRule="auto"/>
        <w:ind w:right="39"/>
        <w:jc w:val="both"/>
        <w:rPr>
          <w:rFonts w:ascii="Calibri" w:hAnsi="Calibri" w:cs="Calibri"/>
          <w:sz w:val="24"/>
          <w:szCs w:val="24"/>
        </w:rPr>
      </w:pPr>
      <w:r w:rsidRPr="007A7D7A">
        <w:rPr>
          <w:rFonts w:ascii="Calibri" w:hAnsi="Calibri" w:cs="Calibri"/>
          <w:sz w:val="24"/>
          <w:szCs w:val="24"/>
          <w:lang w:val="en"/>
        </w:rPr>
        <w:t xml:space="preserve">A digital </w:t>
      </w:r>
      <w:r w:rsidR="0027653D" w:rsidRPr="007A7D7A">
        <w:rPr>
          <w:rFonts w:ascii="Calibri" w:hAnsi="Calibri" w:cs="Calibri"/>
          <w:sz w:val="24"/>
          <w:szCs w:val="24"/>
          <w:lang w:val="en"/>
        </w:rPr>
        <w:t>camera</w:t>
      </w:r>
      <w:r w:rsidR="0088008E" w:rsidRPr="007A7D7A">
        <w:rPr>
          <w:rFonts w:ascii="Calibri" w:hAnsi="Calibri" w:cs="Calibri"/>
          <w:sz w:val="24"/>
          <w:szCs w:val="24"/>
          <w:lang w:val="en"/>
        </w:rPr>
        <w:t xml:space="preserve"> or </w:t>
      </w:r>
      <w:proofErr w:type="gramStart"/>
      <w:r w:rsidR="0088008E" w:rsidRPr="007A7D7A">
        <w:rPr>
          <w:rFonts w:ascii="Calibri" w:hAnsi="Calibri" w:cs="Calibri"/>
          <w:sz w:val="24"/>
          <w:szCs w:val="24"/>
          <w:lang w:val="en"/>
        </w:rPr>
        <w:t>high quality</w:t>
      </w:r>
      <w:proofErr w:type="gramEnd"/>
      <w:r w:rsidR="0088008E" w:rsidRPr="007A7D7A">
        <w:rPr>
          <w:rFonts w:ascii="Calibri" w:hAnsi="Calibri" w:cs="Calibri"/>
          <w:sz w:val="24"/>
          <w:szCs w:val="24"/>
          <w:lang w:val="en"/>
        </w:rPr>
        <w:t xml:space="preserve"> mobile phone camera </w:t>
      </w:r>
    </w:p>
    <w:p w14:paraId="4CD1A603" w14:textId="77777777" w:rsidR="0027653D" w:rsidRPr="007A7D7A" w:rsidRDefault="00C948D3" w:rsidP="00C43CD0">
      <w:pPr>
        <w:pStyle w:val="BodyText3"/>
        <w:widowControl w:val="0"/>
        <w:numPr>
          <w:ilvl w:val="1"/>
          <w:numId w:val="5"/>
        </w:numPr>
        <w:spacing w:after="0" w:line="360" w:lineRule="auto"/>
        <w:ind w:right="39"/>
        <w:jc w:val="both"/>
        <w:rPr>
          <w:rFonts w:ascii="Calibri" w:hAnsi="Calibri" w:cs="Calibri"/>
          <w:sz w:val="24"/>
          <w:szCs w:val="24"/>
        </w:rPr>
      </w:pPr>
      <w:r w:rsidRPr="007A7D7A">
        <w:rPr>
          <w:rFonts w:ascii="Calibri" w:hAnsi="Calibri" w:cs="Calibri"/>
          <w:sz w:val="24"/>
          <w:szCs w:val="24"/>
          <w:lang w:val="en"/>
        </w:rPr>
        <w:t xml:space="preserve">Access to a </w:t>
      </w:r>
      <w:r w:rsidR="0027653D" w:rsidRPr="007A7D7A">
        <w:rPr>
          <w:rFonts w:ascii="Calibri" w:hAnsi="Calibri" w:cs="Calibri"/>
          <w:sz w:val="24"/>
          <w:szCs w:val="24"/>
          <w:lang w:val="en"/>
        </w:rPr>
        <w:t>scanner</w:t>
      </w:r>
      <w:r w:rsidRPr="007A7D7A">
        <w:rPr>
          <w:rFonts w:ascii="Calibri" w:hAnsi="Calibri" w:cs="Calibri"/>
          <w:sz w:val="24"/>
          <w:szCs w:val="24"/>
          <w:lang w:val="en"/>
        </w:rPr>
        <w:t xml:space="preserve"> (A3 size flatbed scanner is ideal – </w:t>
      </w:r>
      <w:proofErr w:type="gramStart"/>
      <w:r w:rsidRPr="007A7D7A">
        <w:rPr>
          <w:rFonts w:ascii="Calibri" w:hAnsi="Calibri" w:cs="Calibri"/>
          <w:sz w:val="24"/>
          <w:szCs w:val="24"/>
          <w:lang w:val="en"/>
        </w:rPr>
        <w:t>many</w:t>
      </w:r>
      <w:proofErr w:type="gramEnd"/>
      <w:r w:rsidRPr="007A7D7A">
        <w:rPr>
          <w:rFonts w:ascii="Calibri" w:hAnsi="Calibri" w:cs="Calibri"/>
          <w:sz w:val="24"/>
          <w:szCs w:val="24"/>
          <w:lang w:val="en"/>
        </w:rPr>
        <w:t xml:space="preserve"> photographic shops provide this as a service)</w:t>
      </w:r>
    </w:p>
    <w:p w14:paraId="21DA9A1B" w14:textId="160C0A03" w:rsidR="00C948D3" w:rsidRPr="007A7D7A" w:rsidRDefault="00C948D3" w:rsidP="00C43CD0">
      <w:pPr>
        <w:pStyle w:val="BodyText3"/>
        <w:widowControl w:val="0"/>
        <w:numPr>
          <w:ilvl w:val="1"/>
          <w:numId w:val="5"/>
        </w:numPr>
        <w:spacing w:after="0" w:line="360" w:lineRule="auto"/>
        <w:ind w:right="39"/>
        <w:jc w:val="both"/>
        <w:rPr>
          <w:rFonts w:ascii="Calibri" w:hAnsi="Calibri" w:cs="Calibri"/>
          <w:sz w:val="24"/>
          <w:szCs w:val="24"/>
        </w:rPr>
      </w:pPr>
      <w:r w:rsidRPr="007A7D7A">
        <w:rPr>
          <w:rFonts w:ascii="Calibri" w:hAnsi="Calibri" w:cs="Calibri"/>
          <w:sz w:val="24"/>
          <w:szCs w:val="24"/>
          <w:lang w:val="en"/>
        </w:rPr>
        <w:t>An image manipulation package</w:t>
      </w:r>
      <w:r w:rsidR="00F641F6" w:rsidRPr="007A7D7A">
        <w:rPr>
          <w:rFonts w:ascii="Calibri" w:hAnsi="Calibri" w:cs="Calibri"/>
          <w:sz w:val="24"/>
          <w:szCs w:val="24"/>
          <w:lang w:val="en"/>
        </w:rPr>
        <w:t xml:space="preserve"> </w:t>
      </w:r>
      <w:proofErr w:type="gramStart"/>
      <w:r w:rsidR="00121A05" w:rsidRPr="007A7D7A">
        <w:rPr>
          <w:rFonts w:ascii="Calibri" w:hAnsi="Calibri" w:cs="Calibri"/>
          <w:sz w:val="24"/>
          <w:szCs w:val="24"/>
          <w:lang w:val="en"/>
        </w:rPr>
        <w:t>e.g.</w:t>
      </w:r>
      <w:proofErr w:type="gramEnd"/>
      <w:r w:rsidRPr="007A7D7A">
        <w:rPr>
          <w:rFonts w:ascii="Calibri" w:hAnsi="Calibri" w:cs="Calibri"/>
          <w:sz w:val="24"/>
          <w:szCs w:val="24"/>
          <w:lang w:val="en"/>
        </w:rPr>
        <w:t xml:space="preserve"> Adobe Photoshop elements </w:t>
      </w:r>
    </w:p>
    <w:p w14:paraId="756D7D5A" w14:textId="3162D640" w:rsidR="00AC1618" w:rsidRPr="006B1086" w:rsidRDefault="008A0DDF" w:rsidP="00013E5F">
      <w:pPr>
        <w:pStyle w:val="Heading1"/>
        <w:rPr>
          <w:rFonts w:ascii="Calibri" w:hAnsi="Calibri" w:cs="Calibri"/>
          <w:b/>
          <w:bCs w:val="0"/>
        </w:rPr>
      </w:pPr>
      <w:r w:rsidRPr="007A7D7A">
        <w:rPr>
          <w:rFonts w:ascii="Calibri" w:hAnsi="Calibri" w:cs="Calibri"/>
        </w:rPr>
        <w:br w:type="page"/>
      </w:r>
      <w:bookmarkStart w:id="175" w:name="_Toc56780373"/>
      <w:bookmarkStart w:id="176" w:name="_Toc167880630"/>
      <w:r w:rsidR="00650C51" w:rsidRPr="006B1086">
        <w:rPr>
          <w:rFonts w:ascii="Calibri" w:hAnsi="Calibri" w:cs="Calibri"/>
          <w:b/>
          <w:bCs w:val="0"/>
        </w:rPr>
        <w:t>9</w:t>
      </w:r>
      <w:r w:rsidR="00314920" w:rsidRPr="006B1086">
        <w:rPr>
          <w:rFonts w:ascii="Calibri" w:hAnsi="Calibri" w:cs="Calibri"/>
          <w:b/>
          <w:bCs w:val="0"/>
        </w:rPr>
        <w:t xml:space="preserve">. </w:t>
      </w:r>
      <w:r w:rsidR="00AC1618" w:rsidRPr="006B1086">
        <w:rPr>
          <w:rFonts w:ascii="Calibri" w:hAnsi="Calibri" w:cs="Calibri"/>
          <w:b/>
          <w:bCs w:val="0"/>
        </w:rPr>
        <w:t>Application Procedure</w:t>
      </w:r>
      <w:bookmarkEnd w:id="175"/>
      <w:bookmarkEnd w:id="176"/>
    </w:p>
    <w:p w14:paraId="046EC9A7" w14:textId="77777777" w:rsidR="00AC1618" w:rsidRPr="007A7D7A" w:rsidRDefault="00AC1618" w:rsidP="00013E5F">
      <w:pPr>
        <w:pStyle w:val="Header"/>
        <w:tabs>
          <w:tab w:val="clear" w:pos="4320"/>
          <w:tab w:val="clear" w:pos="8640"/>
        </w:tabs>
        <w:spacing w:line="360" w:lineRule="auto"/>
        <w:ind w:left="360"/>
        <w:rPr>
          <w:rFonts w:ascii="Calibri" w:hAnsi="Calibri" w:cs="Calibri"/>
          <w:b/>
        </w:rPr>
      </w:pPr>
    </w:p>
    <w:p w14:paraId="293ACB22" w14:textId="2C341DF5" w:rsidR="005755AE" w:rsidRPr="006B1086" w:rsidRDefault="00650C51" w:rsidP="00013E5F">
      <w:pPr>
        <w:pStyle w:val="Heading2"/>
        <w:rPr>
          <w:rFonts w:ascii="Calibri" w:hAnsi="Calibri" w:cs="Calibri"/>
          <w:b/>
          <w:bCs/>
        </w:rPr>
      </w:pPr>
      <w:bookmarkStart w:id="177" w:name="_Toc56780374"/>
      <w:bookmarkStart w:id="178" w:name="_Toc120792397"/>
      <w:bookmarkStart w:id="179" w:name="_Toc167880631"/>
      <w:r w:rsidRPr="006B1086">
        <w:rPr>
          <w:rFonts w:ascii="Calibri" w:hAnsi="Calibri" w:cs="Calibri"/>
          <w:b/>
          <w:bCs/>
        </w:rPr>
        <w:t>9</w:t>
      </w:r>
      <w:r w:rsidR="005755AE" w:rsidRPr="006B1086">
        <w:rPr>
          <w:rFonts w:ascii="Calibri" w:hAnsi="Calibri" w:cs="Calibri"/>
          <w:b/>
          <w:bCs/>
        </w:rPr>
        <w:t xml:space="preserve">.1 How to </w:t>
      </w:r>
      <w:proofErr w:type="gramStart"/>
      <w:r w:rsidR="005755AE" w:rsidRPr="006B1086">
        <w:rPr>
          <w:rFonts w:ascii="Calibri" w:hAnsi="Calibri" w:cs="Calibri"/>
          <w:b/>
          <w:bCs/>
        </w:rPr>
        <w:t>apply</w:t>
      </w:r>
      <w:bookmarkEnd w:id="177"/>
      <w:bookmarkEnd w:id="178"/>
      <w:bookmarkEnd w:id="179"/>
      <w:proofErr w:type="gramEnd"/>
    </w:p>
    <w:p w14:paraId="52E4F88A" w14:textId="77777777" w:rsidR="004D7BDF" w:rsidRPr="007A7D7A" w:rsidRDefault="004D7BDF" w:rsidP="00013E5F">
      <w:pPr>
        <w:spacing w:line="360" w:lineRule="auto"/>
        <w:ind w:right="39"/>
        <w:rPr>
          <w:rFonts w:ascii="Calibri" w:hAnsi="Calibri" w:cs="Calibri"/>
          <w:color w:val="000000"/>
        </w:rPr>
      </w:pPr>
    </w:p>
    <w:p w14:paraId="4F8FAB6C" w14:textId="1818FB0E" w:rsidR="005755AE" w:rsidRPr="007A7D7A" w:rsidRDefault="005755AE" w:rsidP="00C43CD0">
      <w:pPr>
        <w:spacing w:line="360" w:lineRule="auto"/>
        <w:ind w:right="39"/>
        <w:jc w:val="both"/>
        <w:rPr>
          <w:rFonts w:ascii="Calibri" w:hAnsi="Calibri" w:cs="Calibri"/>
          <w:color w:val="000000"/>
        </w:rPr>
      </w:pPr>
      <w:bookmarkStart w:id="180" w:name="_Hlk57049593"/>
      <w:r w:rsidRPr="007A7D7A">
        <w:rPr>
          <w:rFonts w:ascii="Calibri" w:hAnsi="Calibri" w:cs="Calibri"/>
          <w:color w:val="000000"/>
        </w:rPr>
        <w:t xml:space="preserve">To apply for the course, you must complete </w:t>
      </w:r>
      <w:r w:rsidRPr="007A7D7A">
        <w:rPr>
          <w:rFonts w:ascii="Calibri" w:hAnsi="Calibri" w:cs="Calibri"/>
          <w:color w:val="000000" w:themeColor="text1"/>
        </w:rPr>
        <w:t xml:space="preserve">our </w:t>
      </w:r>
      <w:hyperlink r:id="rId33" w:history="1">
        <w:r w:rsidRPr="007A7D7A">
          <w:rPr>
            <w:rStyle w:val="Hyperlink"/>
            <w:rFonts w:ascii="Calibri" w:hAnsi="Calibri" w:cs="Calibri"/>
          </w:rPr>
          <w:t>online application form</w:t>
        </w:r>
      </w:hyperlink>
      <w:r w:rsidRPr="007A7D7A">
        <w:rPr>
          <w:rFonts w:ascii="Calibri" w:hAnsi="Calibri" w:cs="Calibri"/>
          <w:color w:val="000000" w:themeColor="text1"/>
        </w:rPr>
        <w:t xml:space="preserve"> and </w:t>
      </w:r>
      <w:r w:rsidRPr="007A7D7A">
        <w:rPr>
          <w:rFonts w:ascii="Calibri" w:hAnsi="Calibri" w:cs="Calibri"/>
          <w:color w:val="000000"/>
        </w:rPr>
        <w:t>submit a supporting portfolio.</w:t>
      </w:r>
    </w:p>
    <w:bookmarkEnd w:id="180"/>
    <w:p w14:paraId="0F404906" w14:textId="77777777" w:rsidR="004D7BDF" w:rsidRPr="003B503B" w:rsidRDefault="004D7BDF" w:rsidP="2338BF26">
      <w:pPr>
        <w:spacing w:line="360" w:lineRule="auto"/>
        <w:ind w:right="39"/>
        <w:jc w:val="both"/>
        <w:rPr>
          <w:rFonts w:ascii="Calibri" w:hAnsi="Calibri" w:cs="Calibri"/>
          <w:color w:val="000000"/>
        </w:rPr>
      </w:pPr>
    </w:p>
    <w:p w14:paraId="55B0206E" w14:textId="233F4B32" w:rsidR="005755AE" w:rsidRPr="003B503B" w:rsidRDefault="005755AE" w:rsidP="2338BF26">
      <w:pPr>
        <w:pStyle w:val="BodyText3"/>
        <w:widowControl w:val="0"/>
        <w:spacing w:after="0" w:line="360" w:lineRule="auto"/>
        <w:jc w:val="both"/>
        <w:rPr>
          <w:rFonts w:ascii="Calibri" w:hAnsi="Calibri" w:cs="Calibri"/>
          <w:color w:val="000000"/>
          <w:sz w:val="24"/>
          <w:szCs w:val="24"/>
        </w:rPr>
      </w:pPr>
      <w:r w:rsidRPr="003B503B">
        <w:rPr>
          <w:rFonts w:ascii="Calibri" w:hAnsi="Calibri" w:cs="Calibri"/>
          <w:color w:val="000000" w:themeColor="text1"/>
          <w:sz w:val="24"/>
          <w:szCs w:val="24"/>
        </w:rPr>
        <w:t>Application</w:t>
      </w:r>
      <w:r w:rsidR="004D7BDF" w:rsidRPr="003B503B">
        <w:rPr>
          <w:rFonts w:ascii="Calibri" w:hAnsi="Calibri" w:cs="Calibri"/>
          <w:color w:val="000000" w:themeColor="text1"/>
          <w:sz w:val="24"/>
          <w:szCs w:val="24"/>
        </w:rPr>
        <w:t>s</w:t>
      </w:r>
      <w:r w:rsidRPr="003B503B">
        <w:rPr>
          <w:rFonts w:ascii="Calibri" w:hAnsi="Calibri" w:cs="Calibri"/>
          <w:color w:val="000000" w:themeColor="text1"/>
          <w:sz w:val="24"/>
          <w:szCs w:val="24"/>
        </w:rPr>
        <w:t xml:space="preserve"> for this course will open at 9:00am on </w:t>
      </w:r>
      <w:r w:rsidR="00513EC9" w:rsidRPr="003B503B">
        <w:rPr>
          <w:rFonts w:ascii="Calibri" w:hAnsi="Calibri" w:cs="Calibri"/>
          <w:color w:val="000000" w:themeColor="text1"/>
          <w:sz w:val="24"/>
          <w:szCs w:val="24"/>
        </w:rPr>
        <w:t>Friday 31</w:t>
      </w:r>
      <w:r w:rsidR="00513EC9" w:rsidRPr="003B503B">
        <w:rPr>
          <w:rFonts w:ascii="Calibri" w:hAnsi="Calibri" w:cs="Calibri"/>
          <w:color w:val="000000" w:themeColor="text1"/>
          <w:sz w:val="24"/>
          <w:szCs w:val="24"/>
          <w:vertAlign w:val="superscript"/>
        </w:rPr>
        <w:t>st</w:t>
      </w:r>
      <w:r w:rsidR="00513EC9" w:rsidRPr="003B503B">
        <w:rPr>
          <w:rFonts w:ascii="Calibri" w:hAnsi="Calibri" w:cs="Calibri"/>
          <w:color w:val="000000" w:themeColor="text1"/>
          <w:sz w:val="24"/>
          <w:szCs w:val="24"/>
        </w:rPr>
        <w:t xml:space="preserve"> May 2024</w:t>
      </w:r>
      <w:r w:rsidRPr="003B503B">
        <w:rPr>
          <w:rFonts w:ascii="Calibri" w:hAnsi="Calibri" w:cs="Calibri"/>
          <w:color w:val="000000" w:themeColor="text1"/>
          <w:sz w:val="24"/>
          <w:szCs w:val="24"/>
        </w:rPr>
        <w:t xml:space="preserve"> and will close at </w:t>
      </w:r>
      <w:r w:rsidR="00513EC9" w:rsidRPr="003B503B">
        <w:rPr>
          <w:rFonts w:ascii="Calibri" w:hAnsi="Calibri" w:cs="Calibri"/>
          <w:color w:val="000000" w:themeColor="text1"/>
          <w:sz w:val="24"/>
          <w:szCs w:val="24"/>
        </w:rPr>
        <w:t>11.00</w:t>
      </w:r>
      <w:r w:rsidRPr="003B503B">
        <w:rPr>
          <w:rFonts w:ascii="Calibri" w:hAnsi="Calibri" w:cs="Calibri"/>
          <w:color w:val="000000" w:themeColor="text1"/>
          <w:sz w:val="24"/>
          <w:szCs w:val="24"/>
        </w:rPr>
        <w:t xml:space="preserve">pm on </w:t>
      </w:r>
      <w:r w:rsidR="00513EC9" w:rsidRPr="003B503B">
        <w:rPr>
          <w:rFonts w:ascii="Calibri" w:hAnsi="Calibri" w:cs="Calibri"/>
          <w:color w:val="000000" w:themeColor="text1"/>
          <w:sz w:val="24"/>
          <w:szCs w:val="24"/>
        </w:rPr>
        <w:t>Sunday 28</w:t>
      </w:r>
      <w:r w:rsidR="00513EC9" w:rsidRPr="003B503B">
        <w:rPr>
          <w:rFonts w:ascii="Calibri" w:hAnsi="Calibri" w:cs="Calibri"/>
          <w:color w:val="000000" w:themeColor="text1"/>
          <w:sz w:val="24"/>
          <w:szCs w:val="24"/>
          <w:vertAlign w:val="superscript"/>
        </w:rPr>
        <w:t>th</w:t>
      </w:r>
      <w:r w:rsidR="00513EC9" w:rsidRPr="003B503B">
        <w:rPr>
          <w:rFonts w:ascii="Calibri" w:hAnsi="Calibri" w:cs="Calibri"/>
          <w:color w:val="000000" w:themeColor="text1"/>
          <w:sz w:val="24"/>
          <w:szCs w:val="24"/>
        </w:rPr>
        <w:t xml:space="preserve"> July</w:t>
      </w:r>
      <w:r w:rsidRPr="003B503B">
        <w:rPr>
          <w:rFonts w:ascii="Calibri" w:hAnsi="Calibri" w:cs="Calibri"/>
          <w:color w:val="000000" w:themeColor="text1"/>
          <w:sz w:val="24"/>
          <w:szCs w:val="24"/>
        </w:rPr>
        <w:t>. These times are UK times, please take this into account if applying from o</w:t>
      </w:r>
      <w:r w:rsidR="00513EC9" w:rsidRPr="003B503B">
        <w:rPr>
          <w:rFonts w:ascii="Calibri" w:hAnsi="Calibri" w:cs="Calibri"/>
          <w:color w:val="000000" w:themeColor="text1"/>
          <w:sz w:val="24"/>
          <w:szCs w:val="24"/>
        </w:rPr>
        <w:t>verseas</w:t>
      </w:r>
      <w:r w:rsidRPr="003B503B">
        <w:rPr>
          <w:rFonts w:ascii="Calibri" w:hAnsi="Calibri" w:cs="Calibri"/>
          <w:color w:val="000000" w:themeColor="text1"/>
          <w:sz w:val="24"/>
          <w:szCs w:val="24"/>
        </w:rPr>
        <w:t>.</w:t>
      </w:r>
      <w:r w:rsidRPr="007A7D7A">
        <w:rPr>
          <w:rFonts w:ascii="Calibri" w:hAnsi="Calibri" w:cs="Calibri"/>
          <w:color w:val="000000" w:themeColor="text1"/>
          <w:sz w:val="24"/>
          <w:szCs w:val="24"/>
        </w:rPr>
        <w:t xml:space="preserve"> </w:t>
      </w:r>
    </w:p>
    <w:p w14:paraId="60D8FFC4" w14:textId="77777777" w:rsidR="005755AE" w:rsidRPr="007A7D7A" w:rsidRDefault="005755AE" w:rsidP="00C43CD0">
      <w:pPr>
        <w:tabs>
          <w:tab w:val="left" w:pos="360"/>
        </w:tabs>
        <w:spacing w:line="360" w:lineRule="auto"/>
        <w:ind w:right="39"/>
        <w:jc w:val="both"/>
        <w:rPr>
          <w:rFonts w:ascii="Calibri" w:hAnsi="Calibri" w:cs="Calibri"/>
          <w:color w:val="000000"/>
        </w:rPr>
      </w:pPr>
    </w:p>
    <w:p w14:paraId="7FD8D9F1" w14:textId="4E347C8E" w:rsidR="005755AE" w:rsidRPr="007A7D7A" w:rsidRDefault="005755AE" w:rsidP="00C43CD0">
      <w:pPr>
        <w:spacing w:line="360" w:lineRule="auto"/>
        <w:ind w:right="39"/>
        <w:jc w:val="both"/>
        <w:rPr>
          <w:rFonts w:ascii="Calibri" w:hAnsi="Calibri" w:cs="Calibri"/>
          <w:color w:val="000000"/>
        </w:rPr>
      </w:pPr>
      <w:r w:rsidRPr="007A7D7A">
        <w:rPr>
          <w:rFonts w:ascii="Calibri" w:hAnsi="Calibri" w:cs="Calibri"/>
          <w:color w:val="000000"/>
        </w:rPr>
        <w:t xml:space="preserve">Spaces on this course are limited. </w:t>
      </w:r>
      <w:r w:rsidR="00E7746A" w:rsidRPr="007A7D7A">
        <w:rPr>
          <w:rFonts w:ascii="Calibri" w:hAnsi="Calibri" w:cs="Calibri"/>
          <w:color w:val="000000"/>
        </w:rPr>
        <w:t xml:space="preserve">Selected students may be invited to join for an interview. </w:t>
      </w:r>
      <w:r w:rsidRPr="007A7D7A">
        <w:rPr>
          <w:rFonts w:ascii="Calibri" w:hAnsi="Calibri" w:cs="Calibri"/>
          <w:color w:val="000000"/>
        </w:rPr>
        <w:t xml:space="preserve">Successful candidates will be selected based on the quality of the portfolio of work provided. Should we receive </w:t>
      </w:r>
      <w:proofErr w:type="gramStart"/>
      <w:r w:rsidRPr="007A7D7A">
        <w:rPr>
          <w:rFonts w:ascii="Calibri" w:hAnsi="Calibri" w:cs="Calibri"/>
          <w:color w:val="000000"/>
        </w:rPr>
        <w:t>a large number of</w:t>
      </w:r>
      <w:proofErr w:type="gramEnd"/>
      <w:r w:rsidRPr="007A7D7A">
        <w:rPr>
          <w:rFonts w:ascii="Calibri" w:hAnsi="Calibri" w:cs="Calibri"/>
          <w:color w:val="000000"/>
        </w:rPr>
        <w:t xml:space="preserve"> applications that are of a high standard, spaces </w:t>
      </w:r>
      <w:r w:rsidR="00513EC9">
        <w:rPr>
          <w:rFonts w:ascii="Calibri" w:hAnsi="Calibri" w:cs="Calibri"/>
          <w:color w:val="000000"/>
        </w:rPr>
        <w:t>may</w:t>
      </w:r>
      <w:r w:rsidRPr="007A7D7A">
        <w:rPr>
          <w:rFonts w:ascii="Calibri" w:hAnsi="Calibri" w:cs="Calibri"/>
          <w:color w:val="000000"/>
        </w:rPr>
        <w:t xml:space="preserve"> be allocated to people based on the date the applications were received. </w:t>
      </w:r>
    </w:p>
    <w:p w14:paraId="3D2DE74A" w14:textId="77777777" w:rsidR="005755AE" w:rsidRPr="007A7D7A" w:rsidRDefault="005755AE" w:rsidP="00C43CD0">
      <w:pPr>
        <w:tabs>
          <w:tab w:val="left" w:pos="360"/>
        </w:tabs>
        <w:spacing w:line="360" w:lineRule="auto"/>
        <w:ind w:right="39"/>
        <w:jc w:val="both"/>
        <w:rPr>
          <w:rFonts w:ascii="Calibri" w:hAnsi="Calibri" w:cs="Calibri"/>
          <w:color w:val="000000"/>
        </w:rPr>
      </w:pPr>
    </w:p>
    <w:p w14:paraId="250EDBB9" w14:textId="33B44E8E" w:rsidR="005755AE" w:rsidRPr="007A7D7A" w:rsidRDefault="004D7BDF" w:rsidP="00C43CD0">
      <w:pPr>
        <w:spacing w:line="360" w:lineRule="auto"/>
        <w:ind w:right="39"/>
        <w:jc w:val="both"/>
        <w:rPr>
          <w:rFonts w:ascii="Calibri" w:hAnsi="Calibri" w:cs="Calibri"/>
          <w:color w:val="000000"/>
        </w:rPr>
      </w:pPr>
      <w:r w:rsidRPr="007A7D7A">
        <w:rPr>
          <w:rFonts w:ascii="Calibri" w:hAnsi="Calibri" w:cs="Calibri"/>
          <w:color w:val="000000"/>
        </w:rPr>
        <w:t>Successful a</w:t>
      </w:r>
      <w:r w:rsidR="005755AE" w:rsidRPr="007A7D7A">
        <w:rPr>
          <w:rFonts w:ascii="Calibri" w:hAnsi="Calibri" w:cs="Calibri"/>
          <w:color w:val="000000"/>
        </w:rPr>
        <w:t xml:space="preserve">pplicants will be notified </w:t>
      </w:r>
      <w:r w:rsidR="00156AB4" w:rsidRPr="007A7D7A">
        <w:rPr>
          <w:rFonts w:ascii="Calibri" w:hAnsi="Calibri" w:cs="Calibri"/>
          <w:color w:val="000000"/>
        </w:rPr>
        <w:t>2</w:t>
      </w:r>
      <w:r w:rsidRPr="007A7D7A">
        <w:rPr>
          <w:rFonts w:ascii="Calibri" w:hAnsi="Calibri" w:cs="Calibri"/>
          <w:color w:val="000000"/>
        </w:rPr>
        <w:t xml:space="preserve">-weeks </w:t>
      </w:r>
      <w:r w:rsidR="00513EC9">
        <w:rPr>
          <w:rFonts w:ascii="Calibri" w:hAnsi="Calibri" w:cs="Calibri"/>
          <w:color w:val="000000"/>
        </w:rPr>
        <w:t xml:space="preserve">after </w:t>
      </w:r>
      <w:r w:rsidRPr="007A7D7A">
        <w:rPr>
          <w:rFonts w:ascii="Calibri" w:hAnsi="Calibri" w:cs="Calibri"/>
          <w:color w:val="000000"/>
        </w:rPr>
        <w:t>the closing date.</w:t>
      </w:r>
    </w:p>
    <w:p w14:paraId="349C2D06" w14:textId="66781C2A" w:rsidR="008D11DD" w:rsidRPr="007A7D7A" w:rsidRDefault="008D11DD" w:rsidP="00C43CD0">
      <w:pPr>
        <w:spacing w:line="360" w:lineRule="auto"/>
        <w:ind w:right="39"/>
        <w:jc w:val="both"/>
        <w:rPr>
          <w:rFonts w:ascii="Calibri" w:hAnsi="Calibri" w:cs="Calibri"/>
          <w:color w:val="000000"/>
        </w:rPr>
      </w:pPr>
    </w:p>
    <w:p w14:paraId="461019E1" w14:textId="24FCD205" w:rsidR="005755AE" w:rsidRPr="006B1086" w:rsidRDefault="00650C51" w:rsidP="00C43CD0">
      <w:pPr>
        <w:pStyle w:val="Heading2"/>
        <w:rPr>
          <w:rFonts w:ascii="Calibri" w:eastAsia="Calibri" w:hAnsi="Calibri" w:cs="Calibri"/>
          <w:b/>
          <w:bCs/>
        </w:rPr>
      </w:pPr>
      <w:bookmarkStart w:id="181" w:name="_Toc56780375"/>
      <w:bookmarkStart w:id="182" w:name="_Toc120792398"/>
      <w:bookmarkStart w:id="183" w:name="_Toc167880632"/>
      <w:r w:rsidRPr="006B1086">
        <w:rPr>
          <w:rFonts w:ascii="Calibri" w:hAnsi="Calibri" w:cs="Calibri"/>
          <w:b/>
          <w:bCs/>
        </w:rPr>
        <w:t>9</w:t>
      </w:r>
      <w:r w:rsidR="005755AE" w:rsidRPr="006B1086">
        <w:rPr>
          <w:rFonts w:ascii="Calibri" w:hAnsi="Calibri" w:cs="Calibri"/>
          <w:b/>
          <w:bCs/>
        </w:rPr>
        <w:t xml:space="preserve">.2 </w:t>
      </w:r>
      <w:r w:rsidR="005755AE" w:rsidRPr="006B1086">
        <w:rPr>
          <w:rFonts w:ascii="Calibri" w:eastAsia="Calibri" w:hAnsi="Calibri" w:cs="Calibri"/>
          <w:b/>
          <w:bCs/>
        </w:rPr>
        <w:t xml:space="preserve">What to include in your </w:t>
      </w:r>
      <w:proofErr w:type="gramStart"/>
      <w:r w:rsidR="005755AE" w:rsidRPr="006B1086">
        <w:rPr>
          <w:rFonts w:ascii="Calibri" w:eastAsia="Calibri" w:hAnsi="Calibri" w:cs="Calibri"/>
          <w:b/>
          <w:bCs/>
        </w:rPr>
        <w:t>portfolio</w:t>
      </w:r>
      <w:bookmarkEnd w:id="181"/>
      <w:bookmarkEnd w:id="182"/>
      <w:bookmarkEnd w:id="183"/>
      <w:proofErr w:type="gramEnd"/>
    </w:p>
    <w:p w14:paraId="45DBD827" w14:textId="77777777" w:rsidR="004D7BDF" w:rsidRPr="007A7D7A" w:rsidRDefault="004D7BDF" w:rsidP="00C43CD0">
      <w:pPr>
        <w:spacing w:line="360" w:lineRule="auto"/>
        <w:jc w:val="both"/>
        <w:rPr>
          <w:rFonts w:ascii="Calibri" w:eastAsia="Calibri" w:hAnsi="Calibri" w:cs="Calibri"/>
          <w:color w:val="222222"/>
        </w:rPr>
      </w:pPr>
    </w:p>
    <w:p w14:paraId="72BDA620" w14:textId="2673DC6C" w:rsidR="005755AE" w:rsidRPr="007A7D7A" w:rsidRDefault="005755AE" w:rsidP="00C43CD0">
      <w:pPr>
        <w:spacing w:line="360" w:lineRule="auto"/>
        <w:jc w:val="both"/>
        <w:rPr>
          <w:rFonts w:ascii="Calibri" w:eastAsia="Calibri" w:hAnsi="Calibri" w:cs="Calibri"/>
          <w:color w:val="222222"/>
        </w:rPr>
      </w:pPr>
      <w:r w:rsidRPr="007A7D7A">
        <w:rPr>
          <w:rFonts w:ascii="Calibri" w:eastAsia="Calibri" w:hAnsi="Calibri" w:cs="Calibri"/>
          <w:color w:val="222222"/>
        </w:rPr>
        <w:t>You are required to demonstrate a pre-existing level of skill in drawing and painting, ideally botanical or plant in subject. There is considerable competition for places and initial selection will be through portfolio assessment (8-10 pieces) and your application form. The portfolio work should be close observational work in pencil as well as watercolour.</w:t>
      </w:r>
    </w:p>
    <w:p w14:paraId="709B0E36" w14:textId="77777777" w:rsidR="005755AE" w:rsidRPr="007A7D7A" w:rsidRDefault="005755AE" w:rsidP="00C43CD0">
      <w:pPr>
        <w:numPr>
          <w:ilvl w:val="0"/>
          <w:numId w:val="5"/>
        </w:numPr>
        <w:spacing w:line="360" w:lineRule="auto"/>
        <w:ind w:right="39"/>
        <w:jc w:val="both"/>
        <w:rPr>
          <w:rFonts w:ascii="Calibri" w:hAnsi="Calibri" w:cs="Calibri"/>
        </w:rPr>
      </w:pPr>
      <w:r w:rsidRPr="007A7D7A">
        <w:rPr>
          <w:rFonts w:ascii="Calibri" w:hAnsi="Calibri" w:cs="Calibri"/>
        </w:rPr>
        <w:t>Please supply 8-10 examples of your work</w:t>
      </w:r>
    </w:p>
    <w:p w14:paraId="077D1FBD" w14:textId="77777777" w:rsidR="005755AE" w:rsidRPr="007A7D7A" w:rsidRDefault="005755AE" w:rsidP="00C43CD0">
      <w:pPr>
        <w:numPr>
          <w:ilvl w:val="0"/>
          <w:numId w:val="5"/>
        </w:numPr>
        <w:spacing w:line="360" w:lineRule="auto"/>
        <w:ind w:right="39"/>
        <w:jc w:val="both"/>
        <w:rPr>
          <w:rFonts w:ascii="Calibri" w:hAnsi="Calibri" w:cs="Calibri"/>
        </w:rPr>
      </w:pPr>
      <w:r w:rsidRPr="007A7D7A">
        <w:rPr>
          <w:rFonts w:ascii="Calibri" w:hAnsi="Calibri" w:cs="Calibri"/>
        </w:rPr>
        <w:t xml:space="preserve">The name of each file and creation date should be in the title of the </w:t>
      </w:r>
      <w:proofErr w:type="gramStart"/>
      <w:r w:rsidRPr="007A7D7A">
        <w:rPr>
          <w:rFonts w:ascii="Calibri" w:hAnsi="Calibri" w:cs="Calibri"/>
        </w:rPr>
        <w:t>file</w:t>
      </w:r>
      <w:proofErr w:type="gramEnd"/>
    </w:p>
    <w:p w14:paraId="5F8A4C56" w14:textId="77777777" w:rsidR="004D7BDF" w:rsidRPr="007A7D7A" w:rsidRDefault="005755AE" w:rsidP="00C43CD0">
      <w:pPr>
        <w:numPr>
          <w:ilvl w:val="0"/>
          <w:numId w:val="5"/>
        </w:numPr>
        <w:spacing w:line="360" w:lineRule="auto"/>
        <w:ind w:right="39"/>
        <w:jc w:val="both"/>
        <w:rPr>
          <w:rFonts w:ascii="Calibri" w:hAnsi="Calibri" w:cs="Calibri"/>
        </w:rPr>
      </w:pPr>
      <w:r w:rsidRPr="007A7D7A">
        <w:rPr>
          <w:rFonts w:ascii="Calibri" w:hAnsi="Calibri" w:cs="Calibri"/>
        </w:rPr>
        <w:t xml:space="preserve">Provide us with a link to your </w:t>
      </w:r>
      <w:proofErr w:type="gramStart"/>
      <w:r w:rsidRPr="007A7D7A">
        <w:rPr>
          <w:rFonts w:ascii="Calibri" w:hAnsi="Calibri" w:cs="Calibri"/>
        </w:rPr>
        <w:t>work</w:t>
      </w:r>
      <w:proofErr w:type="gramEnd"/>
    </w:p>
    <w:p w14:paraId="48EE7B3A" w14:textId="77777777" w:rsidR="004D7BDF" w:rsidRPr="007A7D7A" w:rsidRDefault="004D7BDF" w:rsidP="00C43CD0">
      <w:pPr>
        <w:pStyle w:val="ListParagraph"/>
        <w:spacing w:line="360" w:lineRule="auto"/>
        <w:ind w:left="0"/>
        <w:jc w:val="both"/>
        <w:rPr>
          <w:rFonts w:ascii="Calibri" w:eastAsia="Calibri" w:hAnsi="Calibri" w:cs="Calibri"/>
          <w:color w:val="222222"/>
        </w:rPr>
      </w:pPr>
    </w:p>
    <w:p w14:paraId="2F66FAE7" w14:textId="77777777" w:rsidR="00C43CD0" w:rsidRPr="007A7D7A" w:rsidRDefault="00C43CD0">
      <w:pPr>
        <w:rPr>
          <w:rFonts w:ascii="Calibri" w:eastAsia="Calibri" w:hAnsi="Calibri" w:cs="Calibri"/>
          <w:bCs/>
          <w:szCs w:val="26"/>
        </w:rPr>
      </w:pPr>
      <w:bookmarkStart w:id="184" w:name="_Toc56780376"/>
      <w:r w:rsidRPr="007A7D7A">
        <w:rPr>
          <w:rFonts w:ascii="Calibri" w:eastAsia="Calibri" w:hAnsi="Calibri" w:cs="Calibri"/>
        </w:rPr>
        <w:br w:type="page"/>
      </w:r>
    </w:p>
    <w:p w14:paraId="65BCB478" w14:textId="78AD6775" w:rsidR="005755AE" w:rsidRPr="006B1086" w:rsidRDefault="005755AE" w:rsidP="00C43CD0">
      <w:pPr>
        <w:pStyle w:val="Heading3"/>
        <w:jc w:val="both"/>
        <w:rPr>
          <w:rFonts w:ascii="Calibri" w:eastAsia="Calibri" w:hAnsi="Calibri" w:cs="Calibri"/>
          <w:b/>
          <w:bCs w:val="0"/>
        </w:rPr>
      </w:pPr>
      <w:bookmarkStart w:id="185" w:name="_Toc120792399"/>
      <w:bookmarkStart w:id="186" w:name="_Toc120792662"/>
      <w:bookmarkStart w:id="187" w:name="_Toc167880633"/>
      <w:r w:rsidRPr="006B1086">
        <w:rPr>
          <w:rFonts w:ascii="Calibri" w:eastAsia="Calibri" w:hAnsi="Calibri" w:cs="Calibri"/>
          <w:b/>
          <w:bCs w:val="0"/>
        </w:rPr>
        <w:t xml:space="preserve">Publishing and sharing your </w:t>
      </w:r>
      <w:proofErr w:type="gramStart"/>
      <w:r w:rsidRPr="006B1086">
        <w:rPr>
          <w:rFonts w:ascii="Calibri" w:eastAsia="Calibri" w:hAnsi="Calibri" w:cs="Calibri"/>
          <w:b/>
          <w:bCs w:val="0"/>
        </w:rPr>
        <w:t>portfolio</w:t>
      </w:r>
      <w:bookmarkEnd w:id="184"/>
      <w:bookmarkEnd w:id="185"/>
      <w:bookmarkEnd w:id="186"/>
      <w:bookmarkEnd w:id="187"/>
      <w:proofErr w:type="gramEnd"/>
    </w:p>
    <w:p w14:paraId="3C3380D6" w14:textId="77777777" w:rsidR="004D7BDF" w:rsidRPr="007A7D7A" w:rsidRDefault="004D7BDF" w:rsidP="00C43CD0">
      <w:pPr>
        <w:spacing w:line="360" w:lineRule="auto"/>
        <w:jc w:val="both"/>
        <w:rPr>
          <w:rFonts w:ascii="Calibri" w:eastAsia="Calibri" w:hAnsi="Calibri" w:cs="Calibri"/>
          <w:color w:val="222222"/>
        </w:rPr>
      </w:pPr>
    </w:p>
    <w:p w14:paraId="13645C0D" w14:textId="27365B7B" w:rsidR="005755AE" w:rsidRPr="007A7D7A" w:rsidRDefault="005755AE" w:rsidP="00C43CD0">
      <w:pPr>
        <w:spacing w:line="360" w:lineRule="auto"/>
        <w:jc w:val="both"/>
        <w:rPr>
          <w:rFonts w:ascii="Calibri" w:eastAsia="Calibri" w:hAnsi="Calibri" w:cs="Calibri"/>
          <w:color w:val="222222"/>
        </w:rPr>
      </w:pPr>
      <w:r w:rsidRPr="007A7D7A">
        <w:rPr>
          <w:rFonts w:ascii="Calibri" w:eastAsia="Calibri" w:hAnsi="Calibri" w:cs="Calibri"/>
          <w:color w:val="222222"/>
        </w:rPr>
        <w:t xml:space="preserve">Please publish your portfolio to your own </w:t>
      </w:r>
      <w:r w:rsidRPr="00513EC9">
        <w:rPr>
          <w:rFonts w:ascii="Calibri" w:eastAsia="Calibri" w:hAnsi="Calibri" w:cs="Calibri"/>
          <w:color w:val="222222"/>
        </w:rPr>
        <w:t xml:space="preserve">website or to a blog or photo sharing site such as </w:t>
      </w:r>
      <w:r w:rsidRPr="003B503B">
        <w:rPr>
          <w:rFonts w:ascii="Calibri" w:eastAsia="Calibri" w:hAnsi="Calibri" w:cs="Calibri"/>
          <w:color w:val="222222"/>
        </w:rPr>
        <w:t xml:space="preserve">Google Photos, Flickr, </w:t>
      </w:r>
      <w:proofErr w:type="spellStart"/>
      <w:r w:rsidRPr="003B503B">
        <w:rPr>
          <w:rFonts w:ascii="Calibri" w:eastAsia="Calibri" w:hAnsi="Calibri" w:cs="Calibri"/>
          <w:color w:val="222222"/>
        </w:rPr>
        <w:t>Wordpress</w:t>
      </w:r>
      <w:proofErr w:type="spellEnd"/>
      <w:r w:rsidRPr="003B503B">
        <w:rPr>
          <w:rFonts w:ascii="Calibri" w:eastAsia="Calibri" w:hAnsi="Calibri" w:cs="Calibri"/>
          <w:color w:val="222222"/>
        </w:rPr>
        <w:t xml:space="preserve"> etc.</w:t>
      </w:r>
      <w:r w:rsidRPr="00513EC9">
        <w:rPr>
          <w:rFonts w:ascii="Calibri" w:eastAsia="Calibri" w:hAnsi="Calibri" w:cs="Calibri"/>
          <w:color w:val="222222"/>
        </w:rPr>
        <w:t xml:space="preserve"> Check</w:t>
      </w:r>
      <w:r w:rsidRPr="007A7D7A">
        <w:rPr>
          <w:rFonts w:ascii="Calibri" w:eastAsia="Calibri" w:hAnsi="Calibri" w:cs="Calibri"/>
          <w:color w:val="222222"/>
        </w:rPr>
        <w:t xml:space="preserve"> you can access it using popular browsers such as Safari, </w:t>
      </w:r>
      <w:proofErr w:type="gramStart"/>
      <w:r w:rsidRPr="007A7D7A">
        <w:rPr>
          <w:rFonts w:ascii="Calibri" w:eastAsia="Calibri" w:hAnsi="Calibri" w:cs="Calibri"/>
          <w:color w:val="222222"/>
        </w:rPr>
        <w:t>Chrome</w:t>
      </w:r>
      <w:proofErr w:type="gramEnd"/>
      <w:r w:rsidRPr="007A7D7A">
        <w:rPr>
          <w:rFonts w:ascii="Calibri" w:eastAsia="Calibri" w:hAnsi="Calibri" w:cs="Calibri"/>
          <w:color w:val="222222"/>
        </w:rPr>
        <w:t xml:space="preserve"> or Firefox, without using a password.</w:t>
      </w:r>
      <w:r w:rsidR="00513EC9">
        <w:rPr>
          <w:rFonts w:ascii="Calibri" w:eastAsia="Calibri" w:hAnsi="Calibri" w:cs="Calibri"/>
          <w:color w:val="222222"/>
        </w:rPr>
        <w:t xml:space="preserve"> You will be asked to provide a link to the portfolio as part of the application. No emails / attachments will be accepted. </w:t>
      </w:r>
    </w:p>
    <w:p w14:paraId="0C2C2D40" w14:textId="77777777" w:rsidR="005755AE" w:rsidRPr="007A7D7A" w:rsidRDefault="005755AE" w:rsidP="00C43CD0">
      <w:pPr>
        <w:spacing w:line="360" w:lineRule="auto"/>
        <w:jc w:val="both"/>
        <w:rPr>
          <w:rFonts w:ascii="Calibri" w:eastAsia="Calibri" w:hAnsi="Calibri" w:cs="Calibri"/>
          <w:color w:val="222222"/>
        </w:rPr>
      </w:pPr>
      <w:r w:rsidRPr="007A7D7A">
        <w:rPr>
          <w:rFonts w:ascii="Calibri" w:eastAsia="Calibri" w:hAnsi="Calibri" w:cs="Calibri"/>
          <w:color w:val="222222"/>
        </w:rPr>
        <w:t>Please do not:</w:t>
      </w:r>
    </w:p>
    <w:p w14:paraId="15D0B184" w14:textId="6EA9EF9D" w:rsidR="005755AE" w:rsidRPr="007A7D7A" w:rsidRDefault="005755AE" w:rsidP="00C43CD0">
      <w:pPr>
        <w:numPr>
          <w:ilvl w:val="0"/>
          <w:numId w:val="5"/>
        </w:numPr>
        <w:spacing w:line="360" w:lineRule="auto"/>
        <w:ind w:right="39"/>
        <w:jc w:val="both"/>
        <w:rPr>
          <w:rFonts w:ascii="Calibri" w:hAnsi="Calibri" w:cs="Calibri"/>
        </w:rPr>
      </w:pPr>
      <w:r w:rsidRPr="007A7D7A">
        <w:rPr>
          <w:rFonts w:ascii="Calibri" w:hAnsi="Calibri" w:cs="Calibri"/>
        </w:rPr>
        <w:t>share your portfolio through Facebook</w:t>
      </w:r>
      <w:r w:rsidR="632C3553" w:rsidRPr="007A7D7A">
        <w:rPr>
          <w:rFonts w:ascii="Calibri" w:hAnsi="Calibri" w:cs="Calibri"/>
        </w:rPr>
        <w:t xml:space="preserve"> or Instagram</w:t>
      </w:r>
    </w:p>
    <w:p w14:paraId="0236D073" w14:textId="77777777" w:rsidR="005755AE" w:rsidRPr="007A7D7A" w:rsidRDefault="005755AE" w:rsidP="00C43CD0">
      <w:pPr>
        <w:numPr>
          <w:ilvl w:val="0"/>
          <w:numId w:val="5"/>
        </w:numPr>
        <w:spacing w:line="360" w:lineRule="auto"/>
        <w:ind w:right="39"/>
        <w:jc w:val="both"/>
        <w:rPr>
          <w:rFonts w:ascii="Calibri" w:hAnsi="Calibri" w:cs="Calibri"/>
        </w:rPr>
      </w:pPr>
      <w:r w:rsidRPr="007A7D7A">
        <w:rPr>
          <w:rFonts w:ascii="Calibri" w:hAnsi="Calibri" w:cs="Calibri"/>
        </w:rPr>
        <w:t xml:space="preserve">share it as an attachment, via a file sharing website or any way that means viewers have to download files or </w:t>
      </w:r>
      <w:proofErr w:type="gramStart"/>
      <w:r w:rsidRPr="007A7D7A">
        <w:rPr>
          <w:rFonts w:ascii="Calibri" w:hAnsi="Calibri" w:cs="Calibri"/>
        </w:rPr>
        <w:t>plug-ins</w:t>
      </w:r>
      <w:proofErr w:type="gramEnd"/>
    </w:p>
    <w:p w14:paraId="5D9D207E" w14:textId="77777777" w:rsidR="004D7BDF" w:rsidRPr="007A7D7A" w:rsidRDefault="004D7BDF" w:rsidP="00C43CD0">
      <w:pPr>
        <w:spacing w:line="360" w:lineRule="auto"/>
        <w:jc w:val="both"/>
        <w:rPr>
          <w:rFonts w:ascii="Calibri" w:eastAsia="Calibri" w:hAnsi="Calibri" w:cs="Calibri"/>
          <w:color w:val="222222"/>
        </w:rPr>
      </w:pPr>
    </w:p>
    <w:p w14:paraId="0BE787CC" w14:textId="32A42145" w:rsidR="005755AE" w:rsidRPr="007A7D7A" w:rsidRDefault="005755AE" w:rsidP="00C43CD0">
      <w:pPr>
        <w:spacing w:line="360" w:lineRule="auto"/>
        <w:jc w:val="both"/>
        <w:rPr>
          <w:rFonts w:ascii="Calibri" w:eastAsia="Calibri" w:hAnsi="Calibri" w:cs="Calibri"/>
          <w:color w:val="222222"/>
        </w:rPr>
      </w:pPr>
      <w:r w:rsidRPr="007A7D7A">
        <w:rPr>
          <w:rFonts w:ascii="Calibri" w:eastAsia="Calibri" w:hAnsi="Calibri" w:cs="Calibri"/>
          <w:color w:val="222222"/>
        </w:rPr>
        <w:t>Obtain some advice about sharing files if you're not sure. We have outlined how to use Google Photos below, however we are happy for you to make your portfolio available to use via your website or any other photo sharing service, provided we can view your portfolio easily.</w:t>
      </w:r>
    </w:p>
    <w:p w14:paraId="0FB711CA" w14:textId="77777777" w:rsidR="004D7BDF" w:rsidRPr="007A7D7A" w:rsidRDefault="004D7BDF" w:rsidP="00C43CD0">
      <w:pPr>
        <w:pStyle w:val="Heading2"/>
        <w:spacing w:line="360" w:lineRule="auto"/>
        <w:rPr>
          <w:rFonts w:ascii="Calibri" w:eastAsia="Calibri" w:hAnsi="Calibri" w:cs="Calibri"/>
          <w:color w:val="222222"/>
          <w:sz w:val="24"/>
          <w:szCs w:val="24"/>
        </w:rPr>
      </w:pPr>
    </w:p>
    <w:p w14:paraId="4C51638B" w14:textId="6FF4719A" w:rsidR="005755AE" w:rsidRPr="006B1086" w:rsidRDefault="005755AE" w:rsidP="00C43CD0">
      <w:pPr>
        <w:pStyle w:val="Heading3"/>
        <w:jc w:val="both"/>
        <w:rPr>
          <w:rFonts w:ascii="Calibri" w:eastAsia="Calibri" w:hAnsi="Calibri" w:cs="Calibri"/>
          <w:b/>
          <w:bCs w:val="0"/>
        </w:rPr>
      </w:pPr>
      <w:bookmarkStart w:id="188" w:name="_Toc56780377"/>
      <w:bookmarkStart w:id="189" w:name="_Toc120792400"/>
      <w:bookmarkStart w:id="190" w:name="_Toc120792663"/>
      <w:bookmarkStart w:id="191" w:name="_Toc167880634"/>
      <w:r w:rsidRPr="006B1086">
        <w:rPr>
          <w:rFonts w:ascii="Calibri" w:eastAsia="Calibri" w:hAnsi="Calibri" w:cs="Calibri"/>
          <w:b/>
          <w:bCs w:val="0"/>
        </w:rPr>
        <w:t xml:space="preserve">Using Google Photos to send us a link to your </w:t>
      </w:r>
      <w:proofErr w:type="gramStart"/>
      <w:r w:rsidRPr="006B1086">
        <w:rPr>
          <w:rFonts w:ascii="Calibri" w:eastAsia="Calibri" w:hAnsi="Calibri" w:cs="Calibri"/>
          <w:b/>
          <w:bCs w:val="0"/>
        </w:rPr>
        <w:t>portfolio</w:t>
      </w:r>
      <w:bookmarkEnd w:id="188"/>
      <w:bookmarkEnd w:id="189"/>
      <w:bookmarkEnd w:id="190"/>
      <w:bookmarkEnd w:id="191"/>
      <w:proofErr w:type="gramEnd"/>
    </w:p>
    <w:p w14:paraId="6964B270" w14:textId="7D323B23" w:rsidR="005755AE" w:rsidRPr="006B1086" w:rsidRDefault="005755AE" w:rsidP="00C43CD0">
      <w:pPr>
        <w:spacing w:line="360" w:lineRule="auto"/>
        <w:jc w:val="both"/>
        <w:rPr>
          <w:rFonts w:ascii="Calibri" w:eastAsia="Calibri" w:hAnsi="Calibri" w:cs="Calibri"/>
          <w:b/>
          <w:color w:val="222222"/>
        </w:rPr>
      </w:pPr>
      <w:r w:rsidRPr="006B1086">
        <w:rPr>
          <w:rFonts w:ascii="Calibri" w:eastAsia="Calibri" w:hAnsi="Calibri" w:cs="Calibri"/>
          <w:b/>
          <w:color w:val="222222"/>
        </w:rPr>
        <w:t>(from support.google.com/photos)</w:t>
      </w:r>
    </w:p>
    <w:p w14:paraId="571E5345" w14:textId="77777777" w:rsidR="005755AE" w:rsidRPr="007A7D7A" w:rsidRDefault="005755AE" w:rsidP="00C43CD0">
      <w:pPr>
        <w:spacing w:line="360" w:lineRule="auto"/>
        <w:jc w:val="both"/>
        <w:rPr>
          <w:rFonts w:ascii="Calibri" w:eastAsia="Calibri" w:hAnsi="Calibri" w:cs="Calibri"/>
          <w:color w:val="222222"/>
        </w:rPr>
      </w:pPr>
    </w:p>
    <w:p w14:paraId="416D5D13" w14:textId="77777777" w:rsidR="005755AE" w:rsidRPr="007A7D7A" w:rsidRDefault="005755AE" w:rsidP="00C43CD0">
      <w:pPr>
        <w:pStyle w:val="ListParagraph"/>
        <w:numPr>
          <w:ilvl w:val="0"/>
          <w:numId w:val="46"/>
        </w:numPr>
        <w:spacing w:line="360" w:lineRule="auto"/>
        <w:jc w:val="both"/>
        <w:rPr>
          <w:rFonts w:ascii="Calibri" w:eastAsia="Calibri" w:hAnsi="Calibri" w:cs="Calibri"/>
          <w:color w:val="222222"/>
        </w:rPr>
      </w:pPr>
      <w:r w:rsidRPr="007A7D7A">
        <w:rPr>
          <w:rFonts w:ascii="Calibri" w:eastAsia="Calibri" w:hAnsi="Calibri" w:cs="Calibri"/>
          <w:color w:val="222222"/>
        </w:rPr>
        <w:t xml:space="preserve">On your computer, open </w:t>
      </w:r>
      <w:hyperlink r:id="rId34" w:history="1">
        <w:r w:rsidRPr="007A7D7A">
          <w:rPr>
            <w:rStyle w:val="Hyperlink"/>
            <w:rFonts w:ascii="Calibri" w:eastAsia="Calibri" w:hAnsi="Calibri" w:cs="Calibri"/>
            <w:color w:val="00664E"/>
          </w:rPr>
          <w:t>photos.google.com</w:t>
        </w:r>
      </w:hyperlink>
    </w:p>
    <w:p w14:paraId="1B988808" w14:textId="77777777" w:rsidR="005755AE" w:rsidRPr="007A7D7A" w:rsidRDefault="005755AE" w:rsidP="00C43CD0">
      <w:pPr>
        <w:pStyle w:val="ListParagraph"/>
        <w:numPr>
          <w:ilvl w:val="0"/>
          <w:numId w:val="46"/>
        </w:numPr>
        <w:spacing w:line="360" w:lineRule="auto"/>
        <w:jc w:val="both"/>
        <w:rPr>
          <w:rFonts w:ascii="Calibri" w:eastAsia="Calibri" w:hAnsi="Calibri" w:cs="Calibri"/>
          <w:color w:val="222222"/>
        </w:rPr>
      </w:pPr>
      <w:r w:rsidRPr="007A7D7A">
        <w:rPr>
          <w:rFonts w:ascii="Calibri" w:eastAsia="Calibri" w:hAnsi="Calibri" w:cs="Calibri"/>
          <w:color w:val="222222"/>
        </w:rPr>
        <w:t>Sign in to your Google Account</w:t>
      </w:r>
    </w:p>
    <w:p w14:paraId="45A7647C" w14:textId="77777777" w:rsidR="005755AE" w:rsidRPr="007A7D7A" w:rsidRDefault="005755AE" w:rsidP="00C43CD0">
      <w:pPr>
        <w:pStyle w:val="ListParagraph"/>
        <w:numPr>
          <w:ilvl w:val="0"/>
          <w:numId w:val="46"/>
        </w:numPr>
        <w:spacing w:line="360" w:lineRule="auto"/>
        <w:jc w:val="both"/>
        <w:rPr>
          <w:rFonts w:ascii="Calibri" w:eastAsia="Calibri" w:hAnsi="Calibri" w:cs="Calibri"/>
          <w:color w:val="222222"/>
        </w:rPr>
      </w:pPr>
      <w:r w:rsidRPr="007A7D7A">
        <w:rPr>
          <w:rFonts w:ascii="Calibri" w:eastAsia="Calibri" w:hAnsi="Calibri" w:cs="Calibri"/>
          <w:color w:val="222222"/>
        </w:rPr>
        <w:t xml:space="preserve">Upload up to 10 images of your selected artwork that you wish to include with your </w:t>
      </w:r>
      <w:proofErr w:type="gramStart"/>
      <w:r w:rsidRPr="007A7D7A">
        <w:rPr>
          <w:rFonts w:ascii="Calibri" w:eastAsia="Calibri" w:hAnsi="Calibri" w:cs="Calibri"/>
          <w:color w:val="222222"/>
        </w:rPr>
        <w:t>Application</w:t>
      </w:r>
      <w:proofErr w:type="gramEnd"/>
    </w:p>
    <w:p w14:paraId="41C6D11F" w14:textId="77777777" w:rsidR="005755AE" w:rsidRPr="007A7D7A" w:rsidRDefault="005755AE" w:rsidP="00C43CD0">
      <w:pPr>
        <w:pStyle w:val="ListParagraph"/>
        <w:numPr>
          <w:ilvl w:val="0"/>
          <w:numId w:val="46"/>
        </w:numPr>
        <w:spacing w:line="360" w:lineRule="auto"/>
        <w:jc w:val="both"/>
        <w:rPr>
          <w:rFonts w:ascii="Calibri" w:eastAsia="Calibri" w:hAnsi="Calibri" w:cs="Calibri"/>
          <w:color w:val="222222"/>
        </w:rPr>
      </w:pPr>
      <w:r w:rsidRPr="007A7D7A">
        <w:rPr>
          <w:rFonts w:ascii="Calibri" w:eastAsia="Calibri" w:hAnsi="Calibri" w:cs="Calibri"/>
          <w:color w:val="222222"/>
        </w:rPr>
        <w:t xml:space="preserve">In the menu at the left, click </w:t>
      </w:r>
      <w:r w:rsidRPr="007A7D7A">
        <w:rPr>
          <w:rFonts w:ascii="Calibri" w:eastAsia="Calibri" w:hAnsi="Calibri" w:cs="Calibri"/>
          <w:b/>
          <w:bCs/>
          <w:color w:val="222222"/>
        </w:rPr>
        <w:t>Photos</w:t>
      </w:r>
      <w:r w:rsidRPr="007A7D7A">
        <w:rPr>
          <w:rFonts w:ascii="Calibri" w:eastAsia="Calibri" w:hAnsi="Calibri" w:cs="Calibri"/>
          <w:color w:val="222222"/>
        </w:rPr>
        <w:t>.</w:t>
      </w:r>
    </w:p>
    <w:p w14:paraId="03517792" w14:textId="231707D4" w:rsidR="005755AE" w:rsidRPr="007A7D7A" w:rsidRDefault="005755AE" w:rsidP="00C43CD0">
      <w:pPr>
        <w:pStyle w:val="ListParagraph"/>
        <w:numPr>
          <w:ilvl w:val="0"/>
          <w:numId w:val="46"/>
        </w:numPr>
        <w:spacing w:line="360" w:lineRule="auto"/>
        <w:jc w:val="both"/>
        <w:rPr>
          <w:rFonts w:ascii="Calibri" w:eastAsia="Calibri" w:hAnsi="Calibri" w:cs="Calibri"/>
          <w:color w:val="222222"/>
        </w:rPr>
      </w:pPr>
      <w:r w:rsidRPr="007A7D7A">
        <w:rPr>
          <w:rFonts w:ascii="Calibri" w:eastAsia="Calibri" w:hAnsi="Calibri" w:cs="Calibri"/>
          <w:color w:val="222222"/>
        </w:rPr>
        <w:t xml:space="preserve">On each photo or video that you want to share, click Select </w:t>
      </w:r>
      <w:r w:rsidR="007479D2" w:rsidRPr="007A7D7A">
        <w:rPr>
          <w:rFonts w:ascii="Calibri" w:hAnsi="Calibri" w:cs="Calibri"/>
          <w:noProof/>
        </w:rPr>
        <w:drawing>
          <wp:inline distT="0" distB="0" distL="0" distR="0" wp14:anchorId="4D5D5553" wp14:editId="3B8CC965">
            <wp:extent cx="229870" cy="229870"/>
            <wp:effectExtent l="0" t="0" r="0" b="0"/>
            <wp:docPr id="23" name="Picture 2061722457" descr="D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1722457" descr="Done"/>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29870" cy="229870"/>
                    </a:xfrm>
                    <a:prstGeom prst="rect">
                      <a:avLst/>
                    </a:prstGeom>
                    <a:noFill/>
                    <a:ln>
                      <a:noFill/>
                    </a:ln>
                  </pic:spPr>
                </pic:pic>
              </a:graphicData>
            </a:graphic>
          </wp:inline>
        </w:drawing>
      </w:r>
    </w:p>
    <w:p w14:paraId="6764BF54" w14:textId="215C7EC4" w:rsidR="005755AE" w:rsidRPr="007A7D7A" w:rsidRDefault="005755AE" w:rsidP="00C43CD0">
      <w:pPr>
        <w:pStyle w:val="ListParagraph"/>
        <w:numPr>
          <w:ilvl w:val="0"/>
          <w:numId w:val="46"/>
        </w:numPr>
        <w:spacing w:line="360" w:lineRule="auto"/>
        <w:jc w:val="both"/>
        <w:rPr>
          <w:rFonts w:ascii="Calibri" w:eastAsia="Calibri" w:hAnsi="Calibri" w:cs="Calibri"/>
          <w:color w:val="222222"/>
        </w:rPr>
      </w:pPr>
      <w:r w:rsidRPr="007A7D7A">
        <w:rPr>
          <w:rFonts w:ascii="Calibri" w:eastAsia="Calibri" w:hAnsi="Calibri" w:cs="Calibri"/>
          <w:color w:val="222222"/>
        </w:rPr>
        <w:t>At the top, click </w:t>
      </w:r>
      <w:r w:rsidR="007479D2" w:rsidRPr="007A7D7A">
        <w:rPr>
          <w:rFonts w:ascii="Calibri" w:hAnsi="Calibri" w:cs="Calibri"/>
          <w:noProof/>
        </w:rPr>
        <w:drawing>
          <wp:inline distT="0" distB="0" distL="0" distR="0" wp14:anchorId="109F2F7E" wp14:editId="238E338D">
            <wp:extent cx="229870" cy="229870"/>
            <wp:effectExtent l="0" t="0" r="0" b="0"/>
            <wp:docPr id="24" name="Picture 1" descr="A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d"/>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29870" cy="229870"/>
                    </a:xfrm>
                    <a:prstGeom prst="rect">
                      <a:avLst/>
                    </a:prstGeom>
                    <a:noFill/>
                    <a:ln>
                      <a:noFill/>
                    </a:ln>
                  </pic:spPr>
                </pic:pic>
              </a:graphicData>
            </a:graphic>
          </wp:inline>
        </w:drawing>
      </w:r>
      <w:r w:rsidRPr="007A7D7A">
        <w:rPr>
          <w:rFonts w:ascii="Calibri" w:eastAsia="Calibri" w:hAnsi="Calibri" w:cs="Calibri"/>
          <w:color w:val="222222"/>
        </w:rPr>
        <w:t xml:space="preserve">and select Album &gt; </w:t>
      </w:r>
      <w:proofErr w:type="spellStart"/>
      <w:proofErr w:type="gramStart"/>
      <w:r w:rsidRPr="007A7D7A">
        <w:rPr>
          <w:rFonts w:ascii="Calibri" w:eastAsia="Calibri" w:hAnsi="Calibri" w:cs="Calibri"/>
          <w:color w:val="222222"/>
        </w:rPr>
        <w:t>NewAlbum</w:t>
      </w:r>
      <w:proofErr w:type="spellEnd"/>
      <w:proofErr w:type="gramEnd"/>
    </w:p>
    <w:p w14:paraId="1F0CE890" w14:textId="3AD33196" w:rsidR="005755AE" w:rsidRPr="007A7D7A" w:rsidRDefault="005755AE" w:rsidP="00C43CD0">
      <w:pPr>
        <w:pStyle w:val="ListParagraph"/>
        <w:numPr>
          <w:ilvl w:val="0"/>
          <w:numId w:val="46"/>
        </w:numPr>
        <w:spacing w:line="360" w:lineRule="auto"/>
        <w:jc w:val="both"/>
        <w:rPr>
          <w:rFonts w:ascii="Calibri" w:eastAsia="Calibri" w:hAnsi="Calibri" w:cs="Calibri"/>
          <w:color w:val="222222"/>
        </w:rPr>
      </w:pPr>
      <w:r w:rsidRPr="007A7D7A">
        <w:rPr>
          <w:rFonts w:ascii="Calibri" w:eastAsia="Calibri" w:hAnsi="Calibri" w:cs="Calibri"/>
          <w:color w:val="222222"/>
        </w:rPr>
        <w:t xml:space="preserve">Enter an album title and click </w:t>
      </w:r>
      <w:r w:rsidR="007479D2" w:rsidRPr="007A7D7A">
        <w:rPr>
          <w:rFonts w:ascii="Calibri" w:hAnsi="Calibri" w:cs="Calibri"/>
          <w:noProof/>
        </w:rPr>
        <w:drawing>
          <wp:inline distT="0" distB="0" distL="0" distR="0" wp14:anchorId="45ED9C30" wp14:editId="44F309FE">
            <wp:extent cx="229870" cy="229870"/>
            <wp:effectExtent l="0" t="0" r="0" b="0"/>
            <wp:docPr id="25" name="Picture 2" descr="D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ne"/>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29870" cy="229870"/>
                    </a:xfrm>
                    <a:prstGeom prst="rect">
                      <a:avLst/>
                    </a:prstGeom>
                    <a:noFill/>
                    <a:ln>
                      <a:noFill/>
                    </a:ln>
                  </pic:spPr>
                </pic:pic>
              </a:graphicData>
            </a:graphic>
          </wp:inline>
        </w:drawing>
      </w:r>
      <w:r w:rsidRPr="007A7D7A">
        <w:rPr>
          <w:rFonts w:ascii="Calibri" w:eastAsia="Calibri" w:hAnsi="Calibri" w:cs="Calibri"/>
          <w:color w:val="222222"/>
        </w:rPr>
        <w:t>at top left. Title your album: [your name] RBGE application portfolio Dip BI</w:t>
      </w:r>
    </w:p>
    <w:p w14:paraId="4D42AE22" w14:textId="07A24F95" w:rsidR="005755AE" w:rsidRPr="007A7D7A" w:rsidRDefault="005755AE" w:rsidP="00C43CD0">
      <w:pPr>
        <w:pStyle w:val="ListParagraph"/>
        <w:numPr>
          <w:ilvl w:val="0"/>
          <w:numId w:val="46"/>
        </w:numPr>
        <w:spacing w:line="360" w:lineRule="auto"/>
        <w:jc w:val="both"/>
        <w:rPr>
          <w:rFonts w:ascii="Calibri" w:eastAsia="Calibri" w:hAnsi="Calibri" w:cs="Calibri"/>
          <w:color w:val="222222"/>
        </w:rPr>
      </w:pPr>
      <w:r w:rsidRPr="007A7D7A">
        <w:rPr>
          <w:rFonts w:ascii="Calibri" w:eastAsia="Calibri" w:hAnsi="Calibri" w:cs="Calibri"/>
          <w:color w:val="222222"/>
        </w:rPr>
        <w:t xml:space="preserve">When your album is complete, click Share </w:t>
      </w:r>
      <w:r w:rsidR="007479D2" w:rsidRPr="007A7D7A">
        <w:rPr>
          <w:rFonts w:ascii="Calibri" w:hAnsi="Calibri" w:cs="Calibri"/>
          <w:noProof/>
        </w:rPr>
        <w:drawing>
          <wp:inline distT="0" distB="0" distL="0" distR="0" wp14:anchorId="478DA5BE" wp14:editId="22CC032B">
            <wp:extent cx="229870" cy="229870"/>
            <wp:effectExtent l="0" t="0" r="0" b="0"/>
            <wp:docPr id="26" name="Picture 5"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hare"/>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29870" cy="229870"/>
                    </a:xfrm>
                    <a:prstGeom prst="rect">
                      <a:avLst/>
                    </a:prstGeom>
                    <a:noFill/>
                    <a:ln>
                      <a:noFill/>
                    </a:ln>
                  </pic:spPr>
                </pic:pic>
              </a:graphicData>
            </a:graphic>
          </wp:inline>
        </w:drawing>
      </w:r>
      <w:r w:rsidRPr="007A7D7A">
        <w:rPr>
          <w:rFonts w:ascii="Calibri" w:eastAsia="Calibri" w:hAnsi="Calibri" w:cs="Calibri"/>
          <w:color w:val="222222"/>
        </w:rPr>
        <w:t>.</w:t>
      </w:r>
    </w:p>
    <w:p w14:paraId="121F35AE" w14:textId="77777777" w:rsidR="005755AE" w:rsidRPr="007A7D7A" w:rsidRDefault="005755AE" w:rsidP="00C43CD0">
      <w:pPr>
        <w:spacing w:line="360" w:lineRule="auto"/>
        <w:ind w:left="360"/>
        <w:jc w:val="both"/>
        <w:rPr>
          <w:rFonts w:ascii="Calibri" w:eastAsia="Calibri" w:hAnsi="Calibri" w:cs="Calibri"/>
          <w:color w:val="222222"/>
        </w:rPr>
      </w:pPr>
      <w:r w:rsidRPr="007A7D7A">
        <w:rPr>
          <w:rFonts w:ascii="Calibri" w:eastAsia="Calibri" w:hAnsi="Calibri" w:cs="Calibri"/>
          <w:color w:val="222222"/>
        </w:rPr>
        <w:t xml:space="preserve">9.   Select </w:t>
      </w:r>
      <w:r w:rsidRPr="007A7D7A">
        <w:rPr>
          <w:rFonts w:ascii="Calibri" w:eastAsia="Calibri" w:hAnsi="Calibri" w:cs="Calibri"/>
          <w:b/>
          <w:bCs/>
          <w:color w:val="222222"/>
        </w:rPr>
        <w:t>Create Link</w:t>
      </w:r>
      <w:r w:rsidRPr="007A7D7A">
        <w:rPr>
          <w:rFonts w:ascii="Calibri" w:eastAsia="Calibri" w:hAnsi="Calibri" w:cs="Calibri"/>
          <w:color w:val="222222"/>
        </w:rPr>
        <w:t> </w:t>
      </w:r>
    </w:p>
    <w:p w14:paraId="525B1A31" w14:textId="77777777" w:rsidR="005755AE" w:rsidRPr="007A7D7A" w:rsidRDefault="005755AE" w:rsidP="00C43CD0">
      <w:pPr>
        <w:spacing w:line="360" w:lineRule="auto"/>
        <w:ind w:left="360"/>
        <w:jc w:val="both"/>
        <w:rPr>
          <w:rFonts w:ascii="Calibri" w:eastAsia="Calibri" w:hAnsi="Calibri" w:cs="Calibri"/>
          <w:color w:val="222222"/>
        </w:rPr>
      </w:pPr>
      <w:r w:rsidRPr="007A7D7A">
        <w:rPr>
          <w:rFonts w:ascii="Calibri" w:eastAsia="Calibri" w:hAnsi="Calibri" w:cs="Calibri"/>
          <w:color w:val="222222"/>
        </w:rPr>
        <w:t>10. Copy link and add to your application form</w:t>
      </w:r>
    </w:p>
    <w:p w14:paraId="52C3DF0A" w14:textId="42CE7ACC" w:rsidR="005755AE" w:rsidRPr="006B1086" w:rsidRDefault="00AB44B5" w:rsidP="00AC4085">
      <w:pPr>
        <w:pStyle w:val="Heading3"/>
        <w:jc w:val="both"/>
        <w:rPr>
          <w:rFonts w:ascii="Calibri" w:hAnsi="Calibri" w:cs="Calibri"/>
          <w:b/>
          <w:bCs w:val="0"/>
          <w:sz w:val="32"/>
          <w:szCs w:val="32"/>
          <w:lang w:val="en"/>
        </w:rPr>
      </w:pPr>
      <w:r w:rsidRPr="007A7D7A">
        <w:rPr>
          <w:rFonts w:ascii="Calibri" w:hAnsi="Calibri" w:cs="Calibri"/>
          <w:lang w:val="en"/>
        </w:rPr>
        <w:br w:type="page"/>
      </w:r>
      <w:bookmarkStart w:id="192" w:name="_Toc56780378"/>
      <w:bookmarkStart w:id="193" w:name="_Toc120792401"/>
      <w:bookmarkStart w:id="194" w:name="_Toc167880635"/>
      <w:r w:rsidR="00AC4085" w:rsidRPr="006B1086">
        <w:rPr>
          <w:rFonts w:ascii="Calibri" w:hAnsi="Calibri" w:cs="Calibri"/>
          <w:b/>
          <w:bCs w:val="0"/>
          <w:sz w:val="32"/>
          <w:szCs w:val="32"/>
          <w:lang w:val="en"/>
        </w:rPr>
        <w:t xml:space="preserve">10. </w:t>
      </w:r>
      <w:r w:rsidR="005755AE" w:rsidRPr="006B1086">
        <w:rPr>
          <w:rFonts w:ascii="Calibri" w:hAnsi="Calibri" w:cs="Calibri"/>
          <w:b/>
          <w:bCs w:val="0"/>
          <w:sz w:val="32"/>
          <w:szCs w:val="32"/>
          <w:lang w:val="en"/>
        </w:rPr>
        <w:t>Terms and Conditions</w:t>
      </w:r>
      <w:bookmarkEnd w:id="192"/>
      <w:bookmarkEnd w:id="193"/>
      <w:bookmarkEnd w:id="194"/>
    </w:p>
    <w:p w14:paraId="3F50628B" w14:textId="77777777" w:rsidR="005755AE" w:rsidRPr="007A7D7A" w:rsidRDefault="005755AE" w:rsidP="00AC4085">
      <w:pPr>
        <w:pStyle w:val="BodyText3"/>
        <w:widowControl w:val="0"/>
        <w:spacing w:after="0" w:line="360" w:lineRule="auto"/>
        <w:jc w:val="both"/>
        <w:rPr>
          <w:rFonts w:ascii="Calibri" w:hAnsi="Calibri" w:cs="Calibri"/>
          <w:sz w:val="24"/>
          <w:szCs w:val="24"/>
          <w:lang w:val="en"/>
        </w:rPr>
      </w:pPr>
    </w:p>
    <w:p w14:paraId="09E13528" w14:textId="77777777" w:rsidR="005755AE" w:rsidRPr="007A7D7A" w:rsidRDefault="005755AE" w:rsidP="00AC4085">
      <w:pPr>
        <w:pStyle w:val="BodyText3"/>
        <w:widowControl w:val="0"/>
        <w:numPr>
          <w:ilvl w:val="0"/>
          <w:numId w:val="47"/>
        </w:numPr>
        <w:spacing w:after="0" w:line="360" w:lineRule="auto"/>
        <w:ind w:left="357" w:hanging="357"/>
        <w:jc w:val="both"/>
        <w:rPr>
          <w:rFonts w:ascii="Calibri" w:hAnsi="Calibri" w:cs="Calibri"/>
          <w:sz w:val="24"/>
          <w:szCs w:val="24"/>
          <w:lang w:val="en"/>
        </w:rPr>
      </w:pPr>
      <w:r w:rsidRPr="007A7D7A">
        <w:rPr>
          <w:rFonts w:ascii="Calibri" w:hAnsi="Calibri" w:cs="Calibri"/>
          <w:sz w:val="24"/>
          <w:szCs w:val="24"/>
          <w:lang w:val="en"/>
        </w:rPr>
        <w:t>RBGE reserves the right to cancel this course.</w:t>
      </w:r>
    </w:p>
    <w:p w14:paraId="1FC0FE06" w14:textId="77777777" w:rsidR="005755AE" w:rsidRPr="007A7D7A" w:rsidRDefault="005755AE" w:rsidP="76973F1C">
      <w:pPr>
        <w:pStyle w:val="BodyText3"/>
        <w:widowControl w:val="0"/>
        <w:numPr>
          <w:ilvl w:val="0"/>
          <w:numId w:val="47"/>
        </w:numPr>
        <w:spacing w:after="0" w:line="360" w:lineRule="auto"/>
        <w:ind w:left="357" w:hanging="357"/>
        <w:jc w:val="both"/>
        <w:rPr>
          <w:rFonts w:ascii="Calibri" w:hAnsi="Calibri" w:cs="Calibri"/>
          <w:sz w:val="24"/>
          <w:szCs w:val="24"/>
          <w:lang w:val="en-US"/>
        </w:rPr>
      </w:pPr>
      <w:r w:rsidRPr="007A7D7A">
        <w:rPr>
          <w:rFonts w:ascii="Calibri" w:hAnsi="Calibri" w:cs="Calibri"/>
          <w:sz w:val="24"/>
          <w:szCs w:val="24"/>
          <w:lang w:val="en-US"/>
        </w:rPr>
        <w:t xml:space="preserve">RBGE cannot be liable for additional costs incurred by student (travel, accommodation </w:t>
      </w:r>
      <w:proofErr w:type="gramStart"/>
      <w:r w:rsidRPr="007A7D7A">
        <w:rPr>
          <w:rFonts w:ascii="Calibri" w:hAnsi="Calibri" w:cs="Calibri"/>
          <w:sz w:val="24"/>
          <w:szCs w:val="24"/>
          <w:lang w:val="en-US"/>
        </w:rPr>
        <w:t>etc.</w:t>
      </w:r>
      <w:proofErr w:type="gramEnd"/>
      <w:r w:rsidRPr="007A7D7A">
        <w:rPr>
          <w:rFonts w:ascii="Calibri" w:hAnsi="Calibri" w:cs="Calibri"/>
          <w:sz w:val="24"/>
          <w:szCs w:val="24"/>
          <w:lang w:val="en-US"/>
        </w:rPr>
        <w:t>) in the event of cancellation.</w:t>
      </w:r>
    </w:p>
    <w:p w14:paraId="49DDF263" w14:textId="77777777" w:rsidR="005755AE" w:rsidRPr="007A7D7A" w:rsidRDefault="005755AE" w:rsidP="76973F1C">
      <w:pPr>
        <w:pStyle w:val="BodyText3"/>
        <w:widowControl w:val="0"/>
        <w:numPr>
          <w:ilvl w:val="0"/>
          <w:numId w:val="47"/>
        </w:numPr>
        <w:spacing w:after="0" w:line="360" w:lineRule="auto"/>
        <w:ind w:left="357" w:hanging="357"/>
        <w:jc w:val="both"/>
        <w:rPr>
          <w:rFonts w:ascii="Calibri" w:hAnsi="Calibri" w:cs="Calibri"/>
          <w:sz w:val="24"/>
          <w:szCs w:val="24"/>
          <w:lang w:val="en-US"/>
        </w:rPr>
      </w:pPr>
      <w:r w:rsidRPr="007A7D7A">
        <w:rPr>
          <w:rFonts w:ascii="Calibri" w:hAnsi="Calibri" w:cs="Calibri"/>
          <w:sz w:val="24"/>
          <w:szCs w:val="24"/>
          <w:lang w:val="en-US"/>
        </w:rPr>
        <w:t xml:space="preserve">If the course does not go ahead any money paid to the RBGE would </w:t>
      </w:r>
      <w:proofErr w:type="gramStart"/>
      <w:r w:rsidRPr="007A7D7A">
        <w:rPr>
          <w:rFonts w:ascii="Calibri" w:hAnsi="Calibri" w:cs="Calibri"/>
          <w:sz w:val="24"/>
          <w:szCs w:val="24"/>
          <w:lang w:val="en-US"/>
        </w:rPr>
        <w:t>be refunded</w:t>
      </w:r>
      <w:proofErr w:type="gramEnd"/>
      <w:r w:rsidRPr="007A7D7A">
        <w:rPr>
          <w:rFonts w:ascii="Calibri" w:hAnsi="Calibri" w:cs="Calibri"/>
          <w:sz w:val="24"/>
          <w:szCs w:val="24"/>
          <w:lang w:val="en-US"/>
        </w:rPr>
        <w:t xml:space="preserve"> in full.</w:t>
      </w:r>
    </w:p>
    <w:p w14:paraId="7E489DFD" w14:textId="0F66A255" w:rsidR="00864611" w:rsidRPr="007A7D7A" w:rsidRDefault="005755AE" w:rsidP="76973F1C">
      <w:pPr>
        <w:pStyle w:val="BodyText3"/>
        <w:numPr>
          <w:ilvl w:val="0"/>
          <w:numId w:val="47"/>
        </w:numPr>
        <w:spacing w:after="0" w:line="360" w:lineRule="auto"/>
        <w:ind w:left="357" w:hanging="357"/>
        <w:jc w:val="both"/>
        <w:rPr>
          <w:rFonts w:ascii="Calibri" w:hAnsi="Calibri" w:cs="Calibri"/>
          <w:sz w:val="24"/>
          <w:szCs w:val="24"/>
          <w:lang w:val="en-US"/>
        </w:rPr>
      </w:pPr>
      <w:r w:rsidRPr="007A7D7A">
        <w:rPr>
          <w:rFonts w:ascii="Calibri" w:hAnsi="Calibri" w:cs="Calibri"/>
          <w:sz w:val="24"/>
          <w:szCs w:val="24"/>
          <w:lang w:val="en-US"/>
        </w:rPr>
        <w:t xml:space="preserve">In exceptional circumstances and by formal application students may apply for a learning extension </w:t>
      </w:r>
      <w:proofErr w:type="gramStart"/>
      <w:r w:rsidRPr="007A7D7A">
        <w:rPr>
          <w:rFonts w:ascii="Calibri" w:hAnsi="Calibri" w:cs="Calibri"/>
          <w:sz w:val="24"/>
          <w:szCs w:val="24"/>
          <w:lang w:val="en-US"/>
        </w:rPr>
        <w:t>in order to</w:t>
      </w:r>
      <w:proofErr w:type="gramEnd"/>
      <w:r w:rsidRPr="007A7D7A">
        <w:rPr>
          <w:rFonts w:ascii="Calibri" w:hAnsi="Calibri" w:cs="Calibri"/>
          <w:sz w:val="24"/>
          <w:szCs w:val="24"/>
          <w:lang w:val="en-US"/>
        </w:rPr>
        <w:t xml:space="preserve"> complete the course.  Additional fees would be applicable.</w:t>
      </w:r>
    </w:p>
    <w:p w14:paraId="4C9E18E2" w14:textId="2DA026CB" w:rsidR="1719648A" w:rsidRPr="007A7D7A" w:rsidRDefault="1719648A" w:rsidP="2338BF26">
      <w:pPr>
        <w:pStyle w:val="BodyText3"/>
        <w:numPr>
          <w:ilvl w:val="0"/>
          <w:numId w:val="47"/>
        </w:numPr>
        <w:spacing w:after="0" w:line="360" w:lineRule="auto"/>
        <w:ind w:left="357" w:hanging="357"/>
        <w:jc w:val="both"/>
        <w:rPr>
          <w:rFonts w:ascii="Calibri" w:hAnsi="Calibri" w:cs="Calibri"/>
          <w:sz w:val="24"/>
          <w:szCs w:val="24"/>
          <w:lang w:val="en-US"/>
        </w:rPr>
      </w:pPr>
      <w:r w:rsidRPr="007A7D7A">
        <w:rPr>
          <w:rFonts w:ascii="Calibri" w:hAnsi="Calibri" w:cs="Calibri"/>
          <w:sz w:val="24"/>
          <w:szCs w:val="24"/>
          <w:lang w:val="en-US"/>
        </w:rPr>
        <w:t xml:space="preserve">Please note that each module must be passed </w:t>
      </w:r>
      <w:proofErr w:type="gramStart"/>
      <w:r w:rsidRPr="007A7D7A">
        <w:rPr>
          <w:rFonts w:ascii="Calibri" w:hAnsi="Calibri" w:cs="Calibri"/>
          <w:sz w:val="24"/>
          <w:szCs w:val="24"/>
          <w:lang w:val="en-US"/>
        </w:rPr>
        <w:t>in order to</w:t>
      </w:r>
      <w:proofErr w:type="gramEnd"/>
      <w:r w:rsidRPr="007A7D7A">
        <w:rPr>
          <w:rFonts w:ascii="Calibri" w:hAnsi="Calibri" w:cs="Calibri"/>
          <w:sz w:val="24"/>
          <w:szCs w:val="24"/>
          <w:lang w:val="en-US"/>
        </w:rPr>
        <w:t xml:space="preserve"> progress to the Final Project. </w:t>
      </w:r>
    </w:p>
    <w:p w14:paraId="509D7928" w14:textId="77777777" w:rsidR="00C43CD0" w:rsidRPr="007A7D7A" w:rsidRDefault="00C43CD0" w:rsidP="00C43CD0">
      <w:pPr>
        <w:jc w:val="both"/>
        <w:rPr>
          <w:rFonts w:ascii="Calibri" w:hAnsi="Calibri" w:cs="Calibri"/>
        </w:rPr>
      </w:pPr>
      <w:r w:rsidRPr="007A7D7A">
        <w:rPr>
          <w:rFonts w:ascii="Calibri" w:hAnsi="Calibri" w:cs="Calibri"/>
        </w:rPr>
        <w:t> </w:t>
      </w:r>
    </w:p>
    <w:p w14:paraId="443DD6A9" w14:textId="77777777" w:rsidR="00C43CD0" w:rsidRPr="006B1086" w:rsidRDefault="00C43CD0" w:rsidP="00AC4085">
      <w:pPr>
        <w:pStyle w:val="HeadingKC2"/>
        <w:rPr>
          <w:rFonts w:ascii="Calibri" w:hAnsi="Calibri" w:cs="Calibri"/>
          <w:b/>
          <w:bCs w:val="0"/>
        </w:rPr>
      </w:pPr>
      <w:bookmarkStart w:id="195" w:name="_Toc29820557"/>
      <w:bookmarkStart w:id="196" w:name="_Toc86759393"/>
      <w:bookmarkStart w:id="197" w:name="_Toc105773567"/>
      <w:r w:rsidRPr="006B1086">
        <w:rPr>
          <w:rFonts w:ascii="Calibri" w:hAnsi="Calibri" w:cs="Calibri"/>
          <w:b/>
          <w:bCs w:val="0"/>
        </w:rPr>
        <w:t>RBGE Diplomas and Certificates</w:t>
      </w:r>
      <w:bookmarkEnd w:id="195"/>
      <w:bookmarkEnd w:id="196"/>
      <w:bookmarkEnd w:id="197"/>
    </w:p>
    <w:p w14:paraId="1360F726" w14:textId="77777777" w:rsidR="00C43CD0" w:rsidRPr="007A7D7A" w:rsidRDefault="00C43CD0" w:rsidP="00AC4085">
      <w:pPr>
        <w:spacing w:line="360" w:lineRule="auto"/>
        <w:jc w:val="both"/>
        <w:rPr>
          <w:rFonts w:ascii="Calibri" w:hAnsi="Calibri" w:cs="Calibri"/>
        </w:rPr>
      </w:pPr>
      <w:r w:rsidRPr="007A7D7A">
        <w:rPr>
          <w:rStyle w:val="Header3KCChar"/>
          <w:rFonts w:ascii="Calibri" w:hAnsi="Calibri" w:cs="Calibri"/>
        </w:rPr>
        <w:t>Online Courses:</w:t>
      </w:r>
      <w:r w:rsidRPr="007A7D7A">
        <w:rPr>
          <w:rFonts w:ascii="Calibri" w:hAnsi="Calibri" w:cs="Calibri"/>
        </w:rPr>
        <w:t xml:space="preserve"> You are eligible for a full refund within 14 days of payment, minus the value of the course available and accessed (e.g. if the course has 10 units and you have accessed one, you will receive 90% of the course fee as a refund).</w:t>
      </w:r>
    </w:p>
    <w:p w14:paraId="09F639E9" w14:textId="77777777" w:rsidR="00C43CD0" w:rsidRPr="007A7D7A" w:rsidRDefault="00C43CD0" w:rsidP="00AC4085">
      <w:pPr>
        <w:spacing w:line="360" w:lineRule="auto"/>
        <w:jc w:val="both"/>
        <w:rPr>
          <w:rFonts w:ascii="Calibri" w:hAnsi="Calibri" w:cs="Calibri"/>
        </w:rPr>
      </w:pPr>
    </w:p>
    <w:p w14:paraId="46184F99" w14:textId="77777777" w:rsidR="00C43CD0" w:rsidRPr="007A7D7A" w:rsidRDefault="00C43CD0" w:rsidP="00AC4085">
      <w:pPr>
        <w:spacing w:line="360" w:lineRule="auto"/>
        <w:jc w:val="both"/>
        <w:rPr>
          <w:rFonts w:ascii="Calibri" w:hAnsi="Calibri" w:cs="Calibri"/>
        </w:rPr>
      </w:pPr>
      <w:r w:rsidRPr="007A7D7A">
        <w:rPr>
          <w:rStyle w:val="Header3KCChar"/>
          <w:rFonts w:ascii="Calibri" w:hAnsi="Calibri" w:cs="Calibri"/>
        </w:rPr>
        <w:t>Attended Courses:</w:t>
      </w:r>
      <w:r w:rsidRPr="007A7D7A">
        <w:rPr>
          <w:rFonts w:ascii="Calibri" w:hAnsi="Calibri" w:cs="Calibri"/>
        </w:rPr>
        <w:t xml:space="preserve"> We will be unable to offer a refund after the start of the course. </w:t>
      </w:r>
    </w:p>
    <w:p w14:paraId="2DB28403" w14:textId="77777777" w:rsidR="00C43CD0" w:rsidRPr="007A7D7A" w:rsidRDefault="00C43CD0" w:rsidP="00AC4085">
      <w:pPr>
        <w:spacing w:line="360" w:lineRule="auto"/>
        <w:rPr>
          <w:rFonts w:ascii="Calibri" w:hAnsi="Calibri" w:cs="Calibri"/>
        </w:rPr>
      </w:pPr>
    </w:p>
    <w:p w14:paraId="347F425B" w14:textId="77777777" w:rsidR="00C43CD0" w:rsidRPr="006B1086" w:rsidRDefault="00C43CD0" w:rsidP="00AC4085">
      <w:pPr>
        <w:pStyle w:val="Heading3"/>
        <w:spacing w:line="360" w:lineRule="auto"/>
        <w:rPr>
          <w:rFonts w:ascii="Calibri" w:hAnsi="Calibri" w:cs="Calibri"/>
          <w:b/>
          <w:bCs w:val="0"/>
          <w:sz w:val="16"/>
          <w:lang w:val="en-CA"/>
        </w:rPr>
      </w:pPr>
      <w:bookmarkStart w:id="198" w:name="_Toc29820558"/>
      <w:bookmarkStart w:id="199" w:name="_Toc86759394"/>
      <w:bookmarkStart w:id="200" w:name="_Toc105773568"/>
      <w:bookmarkStart w:id="201" w:name="_Toc109727470"/>
      <w:bookmarkStart w:id="202" w:name="_Toc120792402"/>
      <w:bookmarkStart w:id="203" w:name="_Toc120792665"/>
      <w:bookmarkStart w:id="204" w:name="_Toc167880636"/>
      <w:r w:rsidRPr="006B1086">
        <w:rPr>
          <w:rFonts w:ascii="Calibri" w:hAnsi="Calibri" w:cs="Calibri"/>
          <w:b/>
          <w:bCs w:val="0"/>
          <w:sz w:val="28"/>
        </w:rPr>
        <w:t>Exercising your right to cancel</w:t>
      </w:r>
      <w:bookmarkEnd w:id="198"/>
      <w:bookmarkEnd w:id="199"/>
      <w:bookmarkEnd w:id="200"/>
      <w:bookmarkEnd w:id="201"/>
      <w:bookmarkEnd w:id="202"/>
      <w:bookmarkEnd w:id="203"/>
      <w:bookmarkEnd w:id="204"/>
    </w:p>
    <w:p w14:paraId="112159AE" w14:textId="77777777" w:rsidR="00C43CD0" w:rsidRPr="007A7D7A" w:rsidRDefault="00C43CD0" w:rsidP="00AC4085">
      <w:pPr>
        <w:spacing w:line="360" w:lineRule="auto"/>
        <w:jc w:val="both"/>
        <w:rPr>
          <w:rFonts w:ascii="Calibri" w:hAnsi="Calibri" w:cs="Calibri"/>
        </w:rPr>
      </w:pPr>
      <w:r w:rsidRPr="007A7D7A">
        <w:rPr>
          <w:rFonts w:ascii="Calibri" w:hAnsi="Calibri" w:cs="Calibri"/>
        </w:rPr>
        <w:t xml:space="preserve">If you wish to exercise your right to cancel within the 14 days, you must inform us of your decision within the cooling off period. Cancellation by email or by post is effective from the date on which you send us your message. </w:t>
      </w:r>
    </w:p>
    <w:p w14:paraId="477A19AA" w14:textId="77777777" w:rsidR="00C43CD0" w:rsidRPr="007A7D7A" w:rsidRDefault="00C43CD0" w:rsidP="00AC4085">
      <w:pPr>
        <w:spacing w:line="360" w:lineRule="auto"/>
        <w:jc w:val="both"/>
        <w:rPr>
          <w:rFonts w:ascii="Calibri" w:hAnsi="Calibri" w:cs="Calibri"/>
        </w:rPr>
      </w:pPr>
    </w:p>
    <w:p w14:paraId="3237641A" w14:textId="77777777" w:rsidR="00C43CD0" w:rsidRPr="007A7D7A" w:rsidRDefault="00C43CD0" w:rsidP="00AC4085">
      <w:pPr>
        <w:spacing w:line="360" w:lineRule="auto"/>
        <w:jc w:val="both"/>
        <w:rPr>
          <w:rFonts w:ascii="Calibri" w:hAnsi="Calibri" w:cs="Calibri"/>
        </w:rPr>
      </w:pPr>
      <w:r w:rsidRPr="007A7D7A">
        <w:rPr>
          <w:rFonts w:ascii="Calibri" w:hAnsi="Calibri" w:cs="Calibri"/>
        </w:rPr>
        <w:t>Fees will not be refundable should you not complete or pass the course.</w:t>
      </w:r>
    </w:p>
    <w:p w14:paraId="12080F04" w14:textId="77777777" w:rsidR="00C43CD0" w:rsidRPr="007A7D7A" w:rsidRDefault="00C43CD0" w:rsidP="00AC4085">
      <w:pPr>
        <w:spacing w:line="360" w:lineRule="auto"/>
        <w:jc w:val="both"/>
        <w:rPr>
          <w:rFonts w:ascii="Calibri" w:hAnsi="Calibri" w:cs="Calibri"/>
          <w:color w:val="000000"/>
        </w:rPr>
      </w:pPr>
    </w:p>
    <w:p w14:paraId="5A34D090" w14:textId="77777777" w:rsidR="00C43CD0" w:rsidRPr="006B1086" w:rsidRDefault="00C43CD0" w:rsidP="00AC4085">
      <w:pPr>
        <w:pStyle w:val="Heading2"/>
        <w:spacing w:line="360" w:lineRule="auto"/>
        <w:rPr>
          <w:rFonts w:ascii="Calibri" w:hAnsi="Calibri" w:cs="Calibri"/>
          <w:b/>
          <w:szCs w:val="24"/>
        </w:rPr>
      </w:pPr>
      <w:bookmarkStart w:id="205" w:name="_Toc80627678"/>
      <w:bookmarkStart w:id="206" w:name="_Toc85014728"/>
      <w:bookmarkStart w:id="207" w:name="_Toc86759395"/>
      <w:bookmarkStart w:id="208" w:name="_Toc105773569"/>
      <w:bookmarkStart w:id="209" w:name="_Toc109727471"/>
      <w:bookmarkStart w:id="210" w:name="_Toc120792403"/>
      <w:bookmarkStart w:id="211" w:name="_Toc120792666"/>
      <w:bookmarkStart w:id="212" w:name="_Toc167880637"/>
      <w:r w:rsidRPr="006B1086">
        <w:rPr>
          <w:rFonts w:ascii="Calibri" w:hAnsi="Calibri" w:cs="Calibri"/>
          <w:b/>
          <w:szCs w:val="24"/>
        </w:rPr>
        <w:t>Privacy Notice</w:t>
      </w:r>
      <w:bookmarkEnd w:id="205"/>
      <w:bookmarkEnd w:id="206"/>
      <w:bookmarkEnd w:id="207"/>
      <w:bookmarkEnd w:id="208"/>
      <w:bookmarkEnd w:id="209"/>
      <w:bookmarkEnd w:id="210"/>
      <w:bookmarkEnd w:id="211"/>
      <w:bookmarkEnd w:id="212"/>
    </w:p>
    <w:p w14:paraId="3732026C" w14:textId="77777777" w:rsidR="00C43CD0" w:rsidRPr="007A7D7A" w:rsidRDefault="00C43CD0" w:rsidP="00AC4085">
      <w:pPr>
        <w:spacing w:line="360" w:lineRule="auto"/>
        <w:jc w:val="both"/>
        <w:rPr>
          <w:rFonts w:ascii="Calibri" w:hAnsi="Calibri" w:cs="Calibri"/>
          <w:color w:val="000000"/>
        </w:rPr>
      </w:pPr>
      <w:r w:rsidRPr="007A7D7A">
        <w:rPr>
          <w:rFonts w:ascii="Calibri" w:hAnsi="Calibri" w:cs="Calibri"/>
        </w:rPr>
        <w:t xml:space="preserve">RBGE will process your personal data for the administration of your course, to create your account on PropaGate Learning and to take payment (where relevant). RBGE will also process your personal data to inform you of any updates to the course, the admissions procedure, course dates, as well as any special offers. For more information see our </w:t>
      </w:r>
      <w:hyperlink r:id="rId38" w:tgtFrame="_blank" w:history="1">
        <w:r w:rsidRPr="007A7D7A">
          <w:rPr>
            <w:rStyle w:val="Hyperlink"/>
            <w:rFonts w:ascii="Calibri" w:hAnsi="Calibri" w:cs="Calibri"/>
          </w:rPr>
          <w:t xml:space="preserve">privacy notice. </w:t>
        </w:r>
      </w:hyperlink>
    </w:p>
    <w:p w14:paraId="47CE70A5" w14:textId="77777777" w:rsidR="00C43CD0" w:rsidRPr="007A7D7A" w:rsidRDefault="00C43CD0" w:rsidP="00013E5F">
      <w:pPr>
        <w:tabs>
          <w:tab w:val="left" w:pos="1368"/>
          <w:tab w:val="left" w:pos="6588"/>
        </w:tabs>
        <w:spacing w:line="360" w:lineRule="auto"/>
        <w:ind w:right="39"/>
        <w:rPr>
          <w:rFonts w:ascii="Calibri" w:hAnsi="Calibri" w:cs="Calibri"/>
        </w:rPr>
      </w:pPr>
    </w:p>
    <w:sectPr w:rsidR="00C43CD0" w:rsidRPr="007A7D7A" w:rsidSect="00013E5F">
      <w:headerReference w:type="default" r:id="rId39"/>
      <w:headerReference w:type="first" r:id="rId40"/>
      <w:footerReference w:type="first" r:id="rId41"/>
      <w:type w:val="continuous"/>
      <w:pgSz w:w="11907" w:h="16840" w:code="9"/>
      <w:pgMar w:top="1134" w:right="1134" w:bottom="993" w:left="1134" w:header="709"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0E742" w14:textId="77777777" w:rsidR="001342CA" w:rsidRDefault="001342CA">
      <w:r>
        <w:separator/>
      </w:r>
    </w:p>
  </w:endnote>
  <w:endnote w:type="continuationSeparator" w:id="0">
    <w:p w14:paraId="7B06F5A0" w14:textId="77777777" w:rsidR="001342CA" w:rsidRDefault="00134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Gotham Bold">
    <w:altName w:val="Calibri"/>
    <w:panose1 w:val="00000000000000000000"/>
    <w:charset w:val="00"/>
    <w:family w:val="modern"/>
    <w:notTrueType/>
    <w:pitch w:val="variable"/>
    <w:sig w:usb0="A10000FF" w:usb1="4000005B" w:usb2="00000000" w:usb3="00000000" w:csb0="0000009B" w:csb1="00000000"/>
  </w:font>
  <w:font w:name="Century Schoolbook">
    <w:panose1 w:val="02040604050505020304"/>
    <w:charset w:val="00"/>
    <w:family w:val="roman"/>
    <w:pitch w:val="variable"/>
    <w:sig w:usb0="00000287" w:usb1="00000000" w:usb2="00000000" w:usb3="00000000" w:csb0="0000009F" w:csb1="00000000"/>
  </w:font>
  <w:font w:name="Tms Rm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am Medium">
    <w:altName w:val="Calibri"/>
    <w:panose1 w:val="00000000000000000000"/>
    <w:charset w:val="00"/>
    <w:family w:val="modern"/>
    <w:notTrueType/>
    <w:pitch w:val="variable"/>
    <w:sig w:usb0="A10000FF" w:usb1="40000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1C87B" w14:textId="2D471B35" w:rsidR="0044499C" w:rsidRPr="00CA47CD" w:rsidRDefault="00FF7B0F">
    <w:pPr>
      <w:pStyle w:val="Footer"/>
      <w:rPr>
        <w:rFonts w:ascii="Gotham Book" w:hAnsi="Gotham Book" w:cs="Arial"/>
      </w:rPr>
    </w:pPr>
    <w:r w:rsidRPr="00CA47CD">
      <w:rPr>
        <w:rFonts w:ascii="Gotham Book" w:hAnsi="Gotham Book" w:cs="Arial"/>
        <w:sz w:val="18"/>
        <w:szCs w:val="18"/>
      </w:rPr>
      <w:t xml:space="preserve">RBGE </w:t>
    </w:r>
    <w:r w:rsidR="00557042">
      <w:rPr>
        <w:rFonts w:ascii="Gotham Book" w:hAnsi="Gotham Book" w:cs="Arial"/>
        <w:sz w:val="18"/>
        <w:szCs w:val="18"/>
      </w:rPr>
      <w:t>May</w:t>
    </w:r>
    <w:r w:rsidR="005755AE" w:rsidRPr="00CA47CD">
      <w:rPr>
        <w:rFonts w:ascii="Gotham Book" w:hAnsi="Gotham Book" w:cs="Arial"/>
        <w:sz w:val="18"/>
        <w:szCs w:val="18"/>
      </w:rPr>
      <w:t xml:space="preserve"> 202</w:t>
    </w:r>
    <w:r w:rsidR="00557042">
      <w:rPr>
        <w:rFonts w:ascii="Gotham Book" w:hAnsi="Gotham Book" w:cs="Arial"/>
        <w:sz w:val="18"/>
        <w:szCs w:val="18"/>
      </w:rPr>
      <w:t>4</w:t>
    </w:r>
    <w:r w:rsidRPr="00CA47CD">
      <w:rPr>
        <w:rFonts w:ascii="Gotham Book" w:hAnsi="Gotham Book" w:cs="Arial"/>
        <w:sz w:val="18"/>
        <w:szCs w:val="18"/>
      </w:rPr>
      <w:t xml:space="preserve">                     </w:t>
    </w:r>
    <w:r w:rsidR="0044499C" w:rsidRPr="00CA47CD">
      <w:rPr>
        <w:rFonts w:ascii="Gotham Book" w:hAnsi="Gotham Book" w:cs="Arial"/>
        <w:sz w:val="18"/>
        <w:szCs w:val="18"/>
      </w:rPr>
      <w:t xml:space="preserve">                                                                                                                 </w:t>
    </w:r>
    <w:r w:rsidR="0044499C" w:rsidRPr="00CA47CD">
      <w:rPr>
        <w:rStyle w:val="PageNumber"/>
        <w:rFonts w:ascii="Gotham Book" w:hAnsi="Gotham Book"/>
        <w:sz w:val="22"/>
        <w:szCs w:val="22"/>
      </w:rPr>
      <w:fldChar w:fldCharType="begin"/>
    </w:r>
    <w:r w:rsidR="0044499C" w:rsidRPr="00CA47CD">
      <w:rPr>
        <w:rStyle w:val="PageNumber"/>
        <w:rFonts w:ascii="Gotham Book" w:hAnsi="Gotham Book"/>
        <w:sz w:val="22"/>
        <w:szCs w:val="22"/>
      </w:rPr>
      <w:instrText xml:space="preserve"> PAGE </w:instrText>
    </w:r>
    <w:r w:rsidR="0044499C" w:rsidRPr="00CA47CD">
      <w:rPr>
        <w:rStyle w:val="PageNumber"/>
        <w:rFonts w:ascii="Gotham Book" w:hAnsi="Gotham Book"/>
        <w:sz w:val="22"/>
        <w:szCs w:val="22"/>
      </w:rPr>
      <w:fldChar w:fldCharType="separate"/>
    </w:r>
    <w:r w:rsidR="00F911BA" w:rsidRPr="00CA47CD">
      <w:rPr>
        <w:rStyle w:val="PageNumber"/>
        <w:rFonts w:ascii="Gotham Book" w:hAnsi="Gotham Book"/>
        <w:noProof/>
        <w:sz w:val="22"/>
        <w:szCs w:val="22"/>
      </w:rPr>
      <w:t>4</w:t>
    </w:r>
    <w:r w:rsidR="0044499C" w:rsidRPr="00CA47CD">
      <w:rPr>
        <w:rStyle w:val="PageNumber"/>
        <w:rFonts w:ascii="Gotham Book" w:hAnsi="Gotham Book"/>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2338BF26" w14:paraId="7534663F" w14:textId="77777777" w:rsidTr="003B503B">
      <w:trPr>
        <w:trHeight w:val="300"/>
      </w:trPr>
      <w:tc>
        <w:tcPr>
          <w:tcW w:w="3210" w:type="dxa"/>
        </w:tcPr>
        <w:p w14:paraId="56F9A276" w14:textId="1A888F73" w:rsidR="2338BF26" w:rsidRDefault="2338BF26" w:rsidP="003B503B">
          <w:pPr>
            <w:pStyle w:val="Header"/>
            <w:ind w:left="-115"/>
          </w:pPr>
        </w:p>
      </w:tc>
      <w:tc>
        <w:tcPr>
          <w:tcW w:w="3210" w:type="dxa"/>
        </w:tcPr>
        <w:p w14:paraId="3E73ACE7" w14:textId="012BCDD2" w:rsidR="2338BF26" w:rsidRDefault="2338BF26" w:rsidP="003B503B">
          <w:pPr>
            <w:pStyle w:val="Header"/>
            <w:jc w:val="center"/>
          </w:pPr>
        </w:p>
      </w:tc>
      <w:tc>
        <w:tcPr>
          <w:tcW w:w="3210" w:type="dxa"/>
        </w:tcPr>
        <w:p w14:paraId="08B5D145" w14:textId="6E0CEE9A" w:rsidR="2338BF26" w:rsidRDefault="2338BF26" w:rsidP="003B503B">
          <w:pPr>
            <w:pStyle w:val="Header"/>
            <w:ind w:right="-115"/>
            <w:jc w:val="right"/>
          </w:pPr>
        </w:p>
      </w:tc>
    </w:tr>
  </w:tbl>
  <w:p w14:paraId="04C1438D" w14:textId="7460A0B8" w:rsidR="2338BF26" w:rsidRDefault="2338BF26" w:rsidP="003B50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1485"/>
      <w:gridCol w:w="1485"/>
      <w:gridCol w:w="1485"/>
    </w:tblGrid>
    <w:tr w:rsidR="2338BF26" w14:paraId="1008A638" w14:textId="77777777" w:rsidTr="003B503B">
      <w:trPr>
        <w:trHeight w:val="300"/>
      </w:trPr>
      <w:tc>
        <w:tcPr>
          <w:tcW w:w="1485" w:type="dxa"/>
        </w:tcPr>
        <w:p w14:paraId="598614C4" w14:textId="52D0C337" w:rsidR="2338BF26" w:rsidRDefault="2338BF26" w:rsidP="003B503B">
          <w:pPr>
            <w:pStyle w:val="Header"/>
            <w:ind w:left="-115"/>
          </w:pPr>
        </w:p>
      </w:tc>
      <w:tc>
        <w:tcPr>
          <w:tcW w:w="1485" w:type="dxa"/>
        </w:tcPr>
        <w:p w14:paraId="6CADBFDF" w14:textId="66EC09B7" w:rsidR="2338BF26" w:rsidRDefault="2338BF26" w:rsidP="003B503B">
          <w:pPr>
            <w:pStyle w:val="Header"/>
            <w:jc w:val="center"/>
          </w:pPr>
        </w:p>
      </w:tc>
      <w:tc>
        <w:tcPr>
          <w:tcW w:w="1485" w:type="dxa"/>
        </w:tcPr>
        <w:p w14:paraId="0743C547" w14:textId="73C2E76C" w:rsidR="2338BF26" w:rsidRDefault="2338BF26" w:rsidP="003B503B">
          <w:pPr>
            <w:pStyle w:val="Header"/>
            <w:ind w:right="-115"/>
            <w:jc w:val="right"/>
          </w:pPr>
        </w:p>
      </w:tc>
    </w:tr>
  </w:tbl>
  <w:p w14:paraId="4CFB979A" w14:textId="4623F3F2" w:rsidR="2338BF26" w:rsidRDefault="2338BF26" w:rsidP="003B503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2338BF26" w14:paraId="3E48A19A" w14:textId="77777777" w:rsidTr="003B503B">
      <w:trPr>
        <w:trHeight w:val="300"/>
      </w:trPr>
      <w:tc>
        <w:tcPr>
          <w:tcW w:w="3210" w:type="dxa"/>
        </w:tcPr>
        <w:p w14:paraId="43561EA0" w14:textId="2679BEB7" w:rsidR="2338BF26" w:rsidRDefault="2338BF26" w:rsidP="003B503B">
          <w:pPr>
            <w:pStyle w:val="Header"/>
            <w:ind w:left="-115"/>
          </w:pPr>
        </w:p>
      </w:tc>
      <w:tc>
        <w:tcPr>
          <w:tcW w:w="3210" w:type="dxa"/>
        </w:tcPr>
        <w:p w14:paraId="4CF617FF" w14:textId="2FFC45EE" w:rsidR="2338BF26" w:rsidRDefault="2338BF26" w:rsidP="003B503B">
          <w:pPr>
            <w:pStyle w:val="Header"/>
            <w:jc w:val="center"/>
          </w:pPr>
        </w:p>
      </w:tc>
      <w:tc>
        <w:tcPr>
          <w:tcW w:w="3210" w:type="dxa"/>
        </w:tcPr>
        <w:p w14:paraId="1C8D4FFC" w14:textId="28CBB7F5" w:rsidR="2338BF26" w:rsidRDefault="2338BF26" w:rsidP="003B503B">
          <w:pPr>
            <w:pStyle w:val="Header"/>
            <w:ind w:right="-115"/>
            <w:jc w:val="right"/>
          </w:pPr>
        </w:p>
      </w:tc>
    </w:tr>
  </w:tbl>
  <w:p w14:paraId="20CA5590" w14:textId="3378DA35" w:rsidR="2338BF26" w:rsidRDefault="2338BF26" w:rsidP="003B503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1485"/>
      <w:gridCol w:w="1485"/>
      <w:gridCol w:w="1485"/>
    </w:tblGrid>
    <w:tr w:rsidR="2338BF26" w14:paraId="45955554" w14:textId="77777777" w:rsidTr="003B503B">
      <w:trPr>
        <w:trHeight w:val="300"/>
      </w:trPr>
      <w:tc>
        <w:tcPr>
          <w:tcW w:w="1485" w:type="dxa"/>
        </w:tcPr>
        <w:p w14:paraId="727C41B0" w14:textId="3D6A2A15" w:rsidR="2338BF26" w:rsidRDefault="2338BF26" w:rsidP="003B503B">
          <w:pPr>
            <w:pStyle w:val="Header"/>
            <w:ind w:left="-115"/>
          </w:pPr>
        </w:p>
      </w:tc>
      <w:tc>
        <w:tcPr>
          <w:tcW w:w="1485" w:type="dxa"/>
        </w:tcPr>
        <w:p w14:paraId="5DFD6348" w14:textId="33046C55" w:rsidR="2338BF26" w:rsidRDefault="2338BF26" w:rsidP="003B503B">
          <w:pPr>
            <w:pStyle w:val="Header"/>
            <w:jc w:val="center"/>
          </w:pPr>
        </w:p>
      </w:tc>
      <w:tc>
        <w:tcPr>
          <w:tcW w:w="1485" w:type="dxa"/>
        </w:tcPr>
        <w:p w14:paraId="20901C31" w14:textId="0FC8744A" w:rsidR="2338BF26" w:rsidRDefault="2338BF26" w:rsidP="003B503B">
          <w:pPr>
            <w:pStyle w:val="Header"/>
            <w:ind w:right="-115"/>
            <w:jc w:val="right"/>
          </w:pPr>
        </w:p>
      </w:tc>
    </w:tr>
  </w:tbl>
  <w:p w14:paraId="29B3A806" w14:textId="5ABB11AF" w:rsidR="2338BF26" w:rsidRDefault="2338BF26" w:rsidP="003B503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2338BF26" w14:paraId="132139FA" w14:textId="77777777" w:rsidTr="003B503B">
      <w:trPr>
        <w:trHeight w:val="300"/>
      </w:trPr>
      <w:tc>
        <w:tcPr>
          <w:tcW w:w="3210" w:type="dxa"/>
        </w:tcPr>
        <w:p w14:paraId="4F19FE7E" w14:textId="08930AAA" w:rsidR="2338BF26" w:rsidRDefault="2338BF26" w:rsidP="003B503B">
          <w:pPr>
            <w:pStyle w:val="Header"/>
            <w:ind w:left="-115"/>
          </w:pPr>
        </w:p>
      </w:tc>
      <w:tc>
        <w:tcPr>
          <w:tcW w:w="3210" w:type="dxa"/>
        </w:tcPr>
        <w:p w14:paraId="4279CF30" w14:textId="40DED2BF" w:rsidR="2338BF26" w:rsidRDefault="2338BF26" w:rsidP="003B503B">
          <w:pPr>
            <w:pStyle w:val="Header"/>
            <w:jc w:val="center"/>
          </w:pPr>
        </w:p>
      </w:tc>
      <w:tc>
        <w:tcPr>
          <w:tcW w:w="3210" w:type="dxa"/>
        </w:tcPr>
        <w:p w14:paraId="60A0186D" w14:textId="2825AABD" w:rsidR="2338BF26" w:rsidRDefault="2338BF26" w:rsidP="003B503B">
          <w:pPr>
            <w:pStyle w:val="Header"/>
            <w:ind w:right="-115"/>
            <w:jc w:val="right"/>
          </w:pPr>
        </w:p>
      </w:tc>
    </w:tr>
  </w:tbl>
  <w:p w14:paraId="7A51F097" w14:textId="0E3ABFDC" w:rsidR="2338BF26" w:rsidRDefault="2338BF26" w:rsidP="003B50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A993C" w14:textId="77777777" w:rsidR="001342CA" w:rsidRDefault="001342CA">
      <w:r>
        <w:separator/>
      </w:r>
    </w:p>
  </w:footnote>
  <w:footnote w:type="continuationSeparator" w:id="0">
    <w:p w14:paraId="11111FCE" w14:textId="77777777" w:rsidR="001342CA" w:rsidRDefault="00134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2338BF26" w14:paraId="35892D3E" w14:textId="77777777" w:rsidTr="003B503B">
      <w:trPr>
        <w:trHeight w:val="300"/>
      </w:trPr>
      <w:tc>
        <w:tcPr>
          <w:tcW w:w="3210" w:type="dxa"/>
        </w:tcPr>
        <w:p w14:paraId="539CBDB9" w14:textId="262F0081" w:rsidR="2338BF26" w:rsidRDefault="2338BF26" w:rsidP="003B503B">
          <w:pPr>
            <w:pStyle w:val="Header"/>
            <w:ind w:left="-115"/>
          </w:pPr>
        </w:p>
      </w:tc>
      <w:tc>
        <w:tcPr>
          <w:tcW w:w="3210" w:type="dxa"/>
        </w:tcPr>
        <w:p w14:paraId="22AB64ED" w14:textId="64583568" w:rsidR="2338BF26" w:rsidRDefault="2338BF26" w:rsidP="003B503B">
          <w:pPr>
            <w:pStyle w:val="Header"/>
            <w:jc w:val="center"/>
          </w:pPr>
        </w:p>
      </w:tc>
      <w:tc>
        <w:tcPr>
          <w:tcW w:w="3210" w:type="dxa"/>
        </w:tcPr>
        <w:p w14:paraId="4EE0303F" w14:textId="2C5202AF" w:rsidR="2338BF26" w:rsidRDefault="2338BF26" w:rsidP="003B503B">
          <w:pPr>
            <w:pStyle w:val="Header"/>
            <w:ind w:right="-115"/>
            <w:jc w:val="right"/>
          </w:pPr>
        </w:p>
      </w:tc>
    </w:tr>
  </w:tbl>
  <w:p w14:paraId="7572FCE5" w14:textId="77D42952" w:rsidR="2338BF26" w:rsidRDefault="2338BF26" w:rsidP="003B503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2338BF26" w14:paraId="4C796866" w14:textId="77777777" w:rsidTr="003B503B">
      <w:trPr>
        <w:trHeight w:val="300"/>
      </w:trPr>
      <w:tc>
        <w:tcPr>
          <w:tcW w:w="3210" w:type="dxa"/>
        </w:tcPr>
        <w:p w14:paraId="1B514AAE" w14:textId="0AEA83BC" w:rsidR="2338BF26" w:rsidRDefault="2338BF26" w:rsidP="003B503B">
          <w:pPr>
            <w:pStyle w:val="Header"/>
            <w:ind w:left="-115"/>
          </w:pPr>
        </w:p>
      </w:tc>
      <w:tc>
        <w:tcPr>
          <w:tcW w:w="3210" w:type="dxa"/>
        </w:tcPr>
        <w:p w14:paraId="31B5D44B" w14:textId="45FEC8D5" w:rsidR="2338BF26" w:rsidRDefault="2338BF26" w:rsidP="003B503B">
          <w:pPr>
            <w:pStyle w:val="Header"/>
            <w:jc w:val="center"/>
          </w:pPr>
        </w:p>
      </w:tc>
      <w:tc>
        <w:tcPr>
          <w:tcW w:w="3210" w:type="dxa"/>
        </w:tcPr>
        <w:p w14:paraId="0ED2E7B5" w14:textId="1DDA9F05" w:rsidR="2338BF26" w:rsidRDefault="2338BF26" w:rsidP="003B503B">
          <w:pPr>
            <w:pStyle w:val="Header"/>
            <w:ind w:right="-115"/>
            <w:jc w:val="right"/>
          </w:pPr>
        </w:p>
      </w:tc>
    </w:tr>
  </w:tbl>
  <w:p w14:paraId="03EC2AEF" w14:textId="0CBFEF7D" w:rsidR="2338BF26" w:rsidRDefault="2338BF26" w:rsidP="003B50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2338BF26" w14:paraId="26A58E6B" w14:textId="77777777" w:rsidTr="003B503B">
      <w:trPr>
        <w:trHeight w:val="300"/>
      </w:trPr>
      <w:tc>
        <w:tcPr>
          <w:tcW w:w="3210" w:type="dxa"/>
        </w:tcPr>
        <w:p w14:paraId="6F8A345A" w14:textId="108362B4" w:rsidR="2338BF26" w:rsidRDefault="2338BF26" w:rsidP="003B503B">
          <w:pPr>
            <w:pStyle w:val="Header"/>
            <w:ind w:left="-115"/>
          </w:pPr>
        </w:p>
      </w:tc>
      <w:tc>
        <w:tcPr>
          <w:tcW w:w="3210" w:type="dxa"/>
        </w:tcPr>
        <w:p w14:paraId="59E7569F" w14:textId="76533753" w:rsidR="2338BF26" w:rsidRDefault="2338BF26" w:rsidP="003B503B">
          <w:pPr>
            <w:pStyle w:val="Header"/>
            <w:jc w:val="center"/>
          </w:pPr>
        </w:p>
      </w:tc>
      <w:tc>
        <w:tcPr>
          <w:tcW w:w="3210" w:type="dxa"/>
        </w:tcPr>
        <w:p w14:paraId="5F645E2B" w14:textId="42566743" w:rsidR="2338BF26" w:rsidRDefault="2338BF26" w:rsidP="003B503B">
          <w:pPr>
            <w:pStyle w:val="Header"/>
            <w:ind w:right="-115"/>
            <w:jc w:val="right"/>
          </w:pPr>
        </w:p>
      </w:tc>
    </w:tr>
  </w:tbl>
  <w:p w14:paraId="7ECBCBB8" w14:textId="722541D8" w:rsidR="2338BF26" w:rsidRDefault="2338BF26" w:rsidP="003B50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1485"/>
      <w:gridCol w:w="1485"/>
      <w:gridCol w:w="1485"/>
    </w:tblGrid>
    <w:tr w:rsidR="2338BF26" w14:paraId="2E846E40" w14:textId="77777777" w:rsidTr="003B503B">
      <w:trPr>
        <w:trHeight w:val="300"/>
      </w:trPr>
      <w:tc>
        <w:tcPr>
          <w:tcW w:w="1485" w:type="dxa"/>
        </w:tcPr>
        <w:p w14:paraId="43547552" w14:textId="6671BE17" w:rsidR="2338BF26" w:rsidRDefault="2338BF26" w:rsidP="003B503B">
          <w:pPr>
            <w:pStyle w:val="Header"/>
            <w:ind w:left="-115"/>
          </w:pPr>
        </w:p>
      </w:tc>
      <w:tc>
        <w:tcPr>
          <w:tcW w:w="1485" w:type="dxa"/>
        </w:tcPr>
        <w:p w14:paraId="55A8C00B" w14:textId="60B31F06" w:rsidR="2338BF26" w:rsidRDefault="2338BF26" w:rsidP="003B503B">
          <w:pPr>
            <w:pStyle w:val="Header"/>
            <w:jc w:val="center"/>
          </w:pPr>
        </w:p>
      </w:tc>
      <w:tc>
        <w:tcPr>
          <w:tcW w:w="1485" w:type="dxa"/>
        </w:tcPr>
        <w:p w14:paraId="73AA37C4" w14:textId="5A87F0B7" w:rsidR="2338BF26" w:rsidRDefault="2338BF26" w:rsidP="003B503B">
          <w:pPr>
            <w:pStyle w:val="Header"/>
            <w:ind w:right="-115"/>
            <w:jc w:val="right"/>
          </w:pPr>
        </w:p>
      </w:tc>
    </w:tr>
  </w:tbl>
  <w:p w14:paraId="6CEA2BE9" w14:textId="3AEE5C54" w:rsidR="2338BF26" w:rsidRDefault="2338BF26" w:rsidP="003B503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1485"/>
      <w:gridCol w:w="1485"/>
      <w:gridCol w:w="1485"/>
    </w:tblGrid>
    <w:tr w:rsidR="2338BF26" w14:paraId="1CD31079" w14:textId="77777777" w:rsidTr="003B503B">
      <w:trPr>
        <w:trHeight w:val="300"/>
      </w:trPr>
      <w:tc>
        <w:tcPr>
          <w:tcW w:w="1485" w:type="dxa"/>
        </w:tcPr>
        <w:p w14:paraId="3517F568" w14:textId="0BB7A945" w:rsidR="2338BF26" w:rsidRDefault="2338BF26" w:rsidP="003B503B">
          <w:pPr>
            <w:pStyle w:val="Header"/>
            <w:ind w:left="-115"/>
          </w:pPr>
        </w:p>
      </w:tc>
      <w:tc>
        <w:tcPr>
          <w:tcW w:w="1485" w:type="dxa"/>
        </w:tcPr>
        <w:p w14:paraId="65A6AF2F" w14:textId="01810F3C" w:rsidR="2338BF26" w:rsidRDefault="2338BF26" w:rsidP="003B503B">
          <w:pPr>
            <w:pStyle w:val="Header"/>
            <w:jc w:val="center"/>
          </w:pPr>
        </w:p>
      </w:tc>
      <w:tc>
        <w:tcPr>
          <w:tcW w:w="1485" w:type="dxa"/>
        </w:tcPr>
        <w:p w14:paraId="4039FB2A" w14:textId="553E6783" w:rsidR="2338BF26" w:rsidRDefault="2338BF26" w:rsidP="003B503B">
          <w:pPr>
            <w:pStyle w:val="Header"/>
            <w:ind w:right="-115"/>
            <w:jc w:val="right"/>
          </w:pPr>
        </w:p>
      </w:tc>
    </w:tr>
  </w:tbl>
  <w:p w14:paraId="78C83221" w14:textId="205913CC" w:rsidR="2338BF26" w:rsidRDefault="2338BF26" w:rsidP="003B503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2338BF26" w14:paraId="1705034D" w14:textId="77777777" w:rsidTr="003B503B">
      <w:trPr>
        <w:trHeight w:val="300"/>
      </w:trPr>
      <w:tc>
        <w:tcPr>
          <w:tcW w:w="3210" w:type="dxa"/>
        </w:tcPr>
        <w:p w14:paraId="472FA94F" w14:textId="0E30C4BD" w:rsidR="2338BF26" w:rsidRDefault="2338BF26" w:rsidP="003B503B">
          <w:pPr>
            <w:pStyle w:val="Header"/>
            <w:ind w:left="-115"/>
          </w:pPr>
        </w:p>
      </w:tc>
      <w:tc>
        <w:tcPr>
          <w:tcW w:w="3210" w:type="dxa"/>
        </w:tcPr>
        <w:p w14:paraId="7D93924A" w14:textId="3306F331" w:rsidR="2338BF26" w:rsidRDefault="2338BF26" w:rsidP="003B503B">
          <w:pPr>
            <w:pStyle w:val="Header"/>
            <w:jc w:val="center"/>
          </w:pPr>
        </w:p>
      </w:tc>
      <w:tc>
        <w:tcPr>
          <w:tcW w:w="3210" w:type="dxa"/>
        </w:tcPr>
        <w:p w14:paraId="065413FA" w14:textId="67EFD350" w:rsidR="2338BF26" w:rsidRDefault="2338BF26" w:rsidP="003B503B">
          <w:pPr>
            <w:pStyle w:val="Header"/>
            <w:ind w:right="-115"/>
            <w:jc w:val="right"/>
          </w:pPr>
        </w:p>
      </w:tc>
    </w:tr>
  </w:tbl>
  <w:p w14:paraId="056762B0" w14:textId="78277790" w:rsidR="2338BF26" w:rsidRDefault="2338BF26" w:rsidP="003B503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2338BF26" w14:paraId="0BFF5D86" w14:textId="77777777" w:rsidTr="003B503B">
      <w:trPr>
        <w:trHeight w:val="300"/>
      </w:trPr>
      <w:tc>
        <w:tcPr>
          <w:tcW w:w="3210" w:type="dxa"/>
        </w:tcPr>
        <w:p w14:paraId="79B58686" w14:textId="7B28F412" w:rsidR="2338BF26" w:rsidRDefault="2338BF26" w:rsidP="003B503B">
          <w:pPr>
            <w:pStyle w:val="Header"/>
            <w:ind w:left="-115"/>
          </w:pPr>
        </w:p>
      </w:tc>
      <w:tc>
        <w:tcPr>
          <w:tcW w:w="3210" w:type="dxa"/>
        </w:tcPr>
        <w:p w14:paraId="615432B3" w14:textId="0BD32D53" w:rsidR="2338BF26" w:rsidRDefault="2338BF26" w:rsidP="003B503B">
          <w:pPr>
            <w:pStyle w:val="Header"/>
            <w:jc w:val="center"/>
          </w:pPr>
        </w:p>
      </w:tc>
      <w:tc>
        <w:tcPr>
          <w:tcW w:w="3210" w:type="dxa"/>
        </w:tcPr>
        <w:p w14:paraId="2859D8CC" w14:textId="78443A2C" w:rsidR="2338BF26" w:rsidRDefault="2338BF26" w:rsidP="003B503B">
          <w:pPr>
            <w:pStyle w:val="Header"/>
            <w:ind w:right="-115"/>
            <w:jc w:val="right"/>
          </w:pPr>
        </w:p>
      </w:tc>
    </w:tr>
  </w:tbl>
  <w:p w14:paraId="6762CB7A" w14:textId="40521B0A" w:rsidR="2338BF26" w:rsidRDefault="2338BF26" w:rsidP="003B503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1485"/>
      <w:gridCol w:w="1485"/>
      <w:gridCol w:w="1485"/>
    </w:tblGrid>
    <w:tr w:rsidR="2338BF26" w14:paraId="43E06E7F" w14:textId="77777777" w:rsidTr="003B503B">
      <w:trPr>
        <w:trHeight w:val="300"/>
      </w:trPr>
      <w:tc>
        <w:tcPr>
          <w:tcW w:w="1485" w:type="dxa"/>
        </w:tcPr>
        <w:p w14:paraId="7C24C5E1" w14:textId="607D33BF" w:rsidR="2338BF26" w:rsidRDefault="2338BF26" w:rsidP="003B503B">
          <w:pPr>
            <w:pStyle w:val="Header"/>
            <w:ind w:left="-115"/>
          </w:pPr>
        </w:p>
      </w:tc>
      <w:tc>
        <w:tcPr>
          <w:tcW w:w="1485" w:type="dxa"/>
        </w:tcPr>
        <w:p w14:paraId="4830D668" w14:textId="3C0498D1" w:rsidR="2338BF26" w:rsidRDefault="2338BF26" w:rsidP="003B503B">
          <w:pPr>
            <w:pStyle w:val="Header"/>
            <w:jc w:val="center"/>
          </w:pPr>
        </w:p>
      </w:tc>
      <w:tc>
        <w:tcPr>
          <w:tcW w:w="1485" w:type="dxa"/>
        </w:tcPr>
        <w:p w14:paraId="6F0790D7" w14:textId="11816D8D" w:rsidR="2338BF26" w:rsidRDefault="2338BF26" w:rsidP="003B503B">
          <w:pPr>
            <w:pStyle w:val="Header"/>
            <w:ind w:right="-115"/>
            <w:jc w:val="right"/>
          </w:pPr>
        </w:p>
      </w:tc>
    </w:tr>
  </w:tbl>
  <w:p w14:paraId="2CD582E1" w14:textId="63744A05" w:rsidR="2338BF26" w:rsidRDefault="2338BF26" w:rsidP="003B503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1485"/>
      <w:gridCol w:w="1485"/>
      <w:gridCol w:w="1485"/>
    </w:tblGrid>
    <w:tr w:rsidR="2338BF26" w14:paraId="3F5F0C02" w14:textId="77777777" w:rsidTr="003B503B">
      <w:trPr>
        <w:trHeight w:val="300"/>
      </w:trPr>
      <w:tc>
        <w:tcPr>
          <w:tcW w:w="1485" w:type="dxa"/>
        </w:tcPr>
        <w:p w14:paraId="1AF5E0F3" w14:textId="5FA0AEF4" w:rsidR="2338BF26" w:rsidRDefault="2338BF26" w:rsidP="003B503B">
          <w:pPr>
            <w:pStyle w:val="Header"/>
            <w:ind w:left="-115"/>
          </w:pPr>
        </w:p>
      </w:tc>
      <w:tc>
        <w:tcPr>
          <w:tcW w:w="1485" w:type="dxa"/>
        </w:tcPr>
        <w:p w14:paraId="0CF18670" w14:textId="2EB3B38E" w:rsidR="2338BF26" w:rsidRDefault="2338BF26" w:rsidP="003B503B">
          <w:pPr>
            <w:pStyle w:val="Header"/>
            <w:jc w:val="center"/>
          </w:pPr>
        </w:p>
      </w:tc>
      <w:tc>
        <w:tcPr>
          <w:tcW w:w="1485" w:type="dxa"/>
        </w:tcPr>
        <w:p w14:paraId="3A1F073A" w14:textId="3DCE381F" w:rsidR="2338BF26" w:rsidRDefault="2338BF26" w:rsidP="003B503B">
          <w:pPr>
            <w:pStyle w:val="Header"/>
            <w:ind w:right="-115"/>
            <w:jc w:val="right"/>
          </w:pPr>
        </w:p>
      </w:tc>
    </w:tr>
  </w:tbl>
  <w:p w14:paraId="13ACEB1D" w14:textId="006E0D68" w:rsidR="2338BF26" w:rsidRDefault="2338BF26" w:rsidP="003B503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2338BF26" w14:paraId="3C2B87FD" w14:textId="77777777" w:rsidTr="003B503B">
      <w:trPr>
        <w:trHeight w:val="300"/>
      </w:trPr>
      <w:tc>
        <w:tcPr>
          <w:tcW w:w="3210" w:type="dxa"/>
        </w:tcPr>
        <w:p w14:paraId="123EFE6E" w14:textId="208AEA1D" w:rsidR="2338BF26" w:rsidRDefault="2338BF26" w:rsidP="003B503B">
          <w:pPr>
            <w:pStyle w:val="Header"/>
            <w:ind w:left="-115"/>
          </w:pPr>
        </w:p>
      </w:tc>
      <w:tc>
        <w:tcPr>
          <w:tcW w:w="3210" w:type="dxa"/>
        </w:tcPr>
        <w:p w14:paraId="5100A0F5" w14:textId="7970A746" w:rsidR="2338BF26" w:rsidRDefault="2338BF26" w:rsidP="003B503B">
          <w:pPr>
            <w:pStyle w:val="Header"/>
            <w:jc w:val="center"/>
          </w:pPr>
        </w:p>
      </w:tc>
      <w:tc>
        <w:tcPr>
          <w:tcW w:w="3210" w:type="dxa"/>
        </w:tcPr>
        <w:p w14:paraId="2F02B261" w14:textId="6BDE7D44" w:rsidR="2338BF26" w:rsidRDefault="2338BF26" w:rsidP="003B503B">
          <w:pPr>
            <w:pStyle w:val="Header"/>
            <w:ind w:right="-115"/>
            <w:jc w:val="right"/>
          </w:pPr>
        </w:p>
      </w:tc>
    </w:tr>
  </w:tbl>
  <w:p w14:paraId="7D78F503" w14:textId="7E93A629" w:rsidR="2338BF26" w:rsidRDefault="2338BF26" w:rsidP="003B503B">
    <w:pPr>
      <w:pStyle w:val="Header"/>
    </w:pPr>
  </w:p>
</w:hdr>
</file>

<file path=word/intelligence2.xml><?xml version="1.0" encoding="utf-8"?>
<int2:intelligence xmlns:int2="http://schemas.microsoft.com/office/intelligence/2020/intelligence" xmlns:oel="http://schemas.microsoft.com/office/2019/extlst">
  <int2:observations>
    <int2:textHash int2:hashCode="dktTqNfAUogj2e" int2:id="3GKNDJPe">
      <int2:state int2:value="Rejected" int2:type="AugLoop_Text_Critique"/>
    </int2:textHash>
    <int2:textHash int2:hashCode="ni8UUdXdlt6RIo" int2:id="MgPbULJY">
      <int2:state int2:value="Rejected" int2:type="AugLoop_Text_Critique"/>
    </int2:textHash>
    <int2:textHash int2:hashCode="dh6SZkaSokLq1P" int2:id="ZCiq5NqZ">
      <int2:state int2:value="Rejected" int2:type="AugLoop_Text_Critique"/>
    </int2:textHash>
    <int2:bookmark int2:bookmarkName="_Int_E4yTs3Tw" int2:invalidationBookmarkName="" int2:hashCode="uRpSJTCHb7Kdn1" int2:id="9hFUaWFK">
      <int2:state int2:value="Rejected" int2:type="AugLoop_Text_Critique"/>
    </int2:bookmark>
    <int2:bookmark int2:bookmarkName="_Int_zhvcfHdQ" int2:invalidationBookmarkName="" int2:hashCode="TMATchT97c+g2K" int2:id="RFE85R4x">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A8655A"/>
    <w:multiLevelType w:val="hybridMultilevel"/>
    <w:tmpl w:val="0BD691D8"/>
    <w:lvl w:ilvl="0" w:tplc="B55046F2">
      <w:start w:val="1"/>
      <w:numFmt w:val="bullet"/>
      <w:lvlText w:val=""/>
      <w:lvlJc w:val="left"/>
      <w:pPr>
        <w:ind w:left="720" w:hanging="360"/>
      </w:pPr>
      <w:rPr>
        <w:rFonts w:ascii="Symbol" w:hAnsi="Symbol" w:hint="default"/>
      </w:rPr>
    </w:lvl>
    <w:lvl w:ilvl="1" w:tplc="2B8628E8">
      <w:start w:val="1"/>
      <w:numFmt w:val="bullet"/>
      <w:lvlText w:val="o"/>
      <w:lvlJc w:val="left"/>
      <w:pPr>
        <w:ind w:left="1440" w:hanging="360"/>
      </w:pPr>
      <w:rPr>
        <w:rFonts w:ascii="Courier New" w:hAnsi="Courier New" w:cs="Times New Roman" w:hint="default"/>
      </w:rPr>
    </w:lvl>
    <w:lvl w:ilvl="2" w:tplc="9E8E3526">
      <w:start w:val="1"/>
      <w:numFmt w:val="bullet"/>
      <w:lvlText w:val=""/>
      <w:lvlJc w:val="left"/>
      <w:pPr>
        <w:ind w:left="2160" w:hanging="360"/>
      </w:pPr>
      <w:rPr>
        <w:rFonts w:ascii="Wingdings" w:hAnsi="Wingdings" w:hint="default"/>
      </w:rPr>
    </w:lvl>
    <w:lvl w:ilvl="3" w:tplc="7C9E217C">
      <w:start w:val="1"/>
      <w:numFmt w:val="bullet"/>
      <w:lvlText w:val=""/>
      <w:lvlJc w:val="left"/>
      <w:pPr>
        <w:ind w:left="2880" w:hanging="360"/>
      </w:pPr>
      <w:rPr>
        <w:rFonts w:ascii="Symbol" w:hAnsi="Symbol" w:hint="default"/>
      </w:rPr>
    </w:lvl>
    <w:lvl w:ilvl="4" w:tplc="EA8EF644">
      <w:start w:val="1"/>
      <w:numFmt w:val="bullet"/>
      <w:lvlText w:val="o"/>
      <w:lvlJc w:val="left"/>
      <w:pPr>
        <w:ind w:left="3600" w:hanging="360"/>
      </w:pPr>
      <w:rPr>
        <w:rFonts w:ascii="Courier New" w:hAnsi="Courier New" w:cs="Times New Roman" w:hint="default"/>
      </w:rPr>
    </w:lvl>
    <w:lvl w:ilvl="5" w:tplc="3120ECF6">
      <w:start w:val="1"/>
      <w:numFmt w:val="bullet"/>
      <w:lvlText w:val=""/>
      <w:lvlJc w:val="left"/>
      <w:pPr>
        <w:ind w:left="4320" w:hanging="360"/>
      </w:pPr>
      <w:rPr>
        <w:rFonts w:ascii="Wingdings" w:hAnsi="Wingdings" w:hint="default"/>
      </w:rPr>
    </w:lvl>
    <w:lvl w:ilvl="6" w:tplc="43265E42">
      <w:start w:val="1"/>
      <w:numFmt w:val="bullet"/>
      <w:lvlText w:val=""/>
      <w:lvlJc w:val="left"/>
      <w:pPr>
        <w:ind w:left="5040" w:hanging="360"/>
      </w:pPr>
      <w:rPr>
        <w:rFonts w:ascii="Symbol" w:hAnsi="Symbol" w:hint="default"/>
      </w:rPr>
    </w:lvl>
    <w:lvl w:ilvl="7" w:tplc="77581056">
      <w:start w:val="1"/>
      <w:numFmt w:val="bullet"/>
      <w:lvlText w:val="o"/>
      <w:lvlJc w:val="left"/>
      <w:pPr>
        <w:ind w:left="5760" w:hanging="360"/>
      </w:pPr>
      <w:rPr>
        <w:rFonts w:ascii="Courier New" w:hAnsi="Courier New" w:cs="Times New Roman" w:hint="default"/>
      </w:rPr>
    </w:lvl>
    <w:lvl w:ilvl="8" w:tplc="13143348">
      <w:start w:val="1"/>
      <w:numFmt w:val="bullet"/>
      <w:lvlText w:val=""/>
      <w:lvlJc w:val="left"/>
      <w:pPr>
        <w:ind w:left="6480" w:hanging="360"/>
      </w:pPr>
      <w:rPr>
        <w:rFonts w:ascii="Wingdings" w:hAnsi="Wingdings" w:hint="default"/>
      </w:rPr>
    </w:lvl>
  </w:abstractNum>
  <w:abstractNum w:abstractNumId="2" w15:restartNumberingAfterBreak="0">
    <w:nsid w:val="00AF566A"/>
    <w:multiLevelType w:val="hybridMultilevel"/>
    <w:tmpl w:val="FC10B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330282"/>
    <w:multiLevelType w:val="hybridMultilevel"/>
    <w:tmpl w:val="96ACEB70"/>
    <w:lvl w:ilvl="0" w:tplc="E5D6F020">
      <w:start w:val="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79576C"/>
    <w:multiLevelType w:val="hybridMultilevel"/>
    <w:tmpl w:val="2174A972"/>
    <w:lvl w:ilvl="0" w:tplc="A37A00F2">
      <w:start w:val="1"/>
      <w:numFmt w:val="decimal"/>
      <w:lvlText w:val="%1."/>
      <w:lvlJc w:val="left"/>
      <w:pPr>
        <w:tabs>
          <w:tab w:val="num" w:pos="1080"/>
        </w:tabs>
        <w:ind w:left="1080" w:hanging="360"/>
      </w:pPr>
      <w:rPr>
        <w:rFonts w:ascii="Arial" w:hAnsi="Arial" w:hint="default"/>
        <w:b w:val="0"/>
        <w:i w:val="0"/>
        <w:sz w:val="20"/>
      </w:rPr>
    </w:lvl>
    <w:lvl w:ilvl="1" w:tplc="04090003">
      <w:start w:val="1"/>
      <w:numFmt w:val="bullet"/>
      <w:lvlText w:val="o"/>
      <w:lvlJc w:val="left"/>
      <w:pPr>
        <w:tabs>
          <w:tab w:val="num" w:pos="1800"/>
        </w:tabs>
        <w:ind w:left="1800" w:hanging="360"/>
      </w:pPr>
      <w:rPr>
        <w:rFonts w:ascii="Courier New" w:hAnsi="Courier New"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587378C"/>
    <w:multiLevelType w:val="hybridMultilevel"/>
    <w:tmpl w:val="F27AC61A"/>
    <w:lvl w:ilvl="0" w:tplc="0809000F">
      <w:start w:val="1"/>
      <w:numFmt w:val="decimal"/>
      <w:lvlText w:val="%1."/>
      <w:lvlJc w:val="left"/>
      <w:pPr>
        <w:tabs>
          <w:tab w:val="num" w:pos="1077"/>
        </w:tabs>
        <w:ind w:left="1077" w:hanging="360"/>
      </w:pPr>
      <w:rPr>
        <w:rFonts w:hint="default"/>
        <w:color w:val="auto"/>
      </w:rPr>
    </w:lvl>
    <w:lvl w:ilvl="1" w:tplc="FFFFFFFF">
      <w:start w:val="1"/>
      <w:numFmt w:val="lowerLetter"/>
      <w:lvlText w:val="%2."/>
      <w:lvlJc w:val="left"/>
      <w:pPr>
        <w:tabs>
          <w:tab w:val="num" w:pos="1797"/>
        </w:tabs>
        <w:ind w:left="1797" w:hanging="360"/>
      </w:pPr>
    </w:lvl>
    <w:lvl w:ilvl="2" w:tplc="FFFFFFFF" w:tentative="1">
      <w:start w:val="1"/>
      <w:numFmt w:val="lowerRoman"/>
      <w:lvlText w:val="%3."/>
      <w:lvlJc w:val="right"/>
      <w:pPr>
        <w:tabs>
          <w:tab w:val="num" w:pos="2517"/>
        </w:tabs>
        <w:ind w:left="2517" w:hanging="180"/>
      </w:pPr>
    </w:lvl>
    <w:lvl w:ilvl="3" w:tplc="FFFFFFFF" w:tentative="1">
      <w:start w:val="1"/>
      <w:numFmt w:val="decimal"/>
      <w:lvlText w:val="%4."/>
      <w:lvlJc w:val="left"/>
      <w:pPr>
        <w:tabs>
          <w:tab w:val="num" w:pos="3237"/>
        </w:tabs>
        <w:ind w:left="3237" w:hanging="360"/>
      </w:pPr>
    </w:lvl>
    <w:lvl w:ilvl="4" w:tplc="FFFFFFFF" w:tentative="1">
      <w:start w:val="1"/>
      <w:numFmt w:val="lowerLetter"/>
      <w:lvlText w:val="%5."/>
      <w:lvlJc w:val="left"/>
      <w:pPr>
        <w:tabs>
          <w:tab w:val="num" w:pos="3957"/>
        </w:tabs>
        <w:ind w:left="3957" w:hanging="360"/>
      </w:pPr>
    </w:lvl>
    <w:lvl w:ilvl="5" w:tplc="FFFFFFFF" w:tentative="1">
      <w:start w:val="1"/>
      <w:numFmt w:val="lowerRoman"/>
      <w:lvlText w:val="%6."/>
      <w:lvlJc w:val="right"/>
      <w:pPr>
        <w:tabs>
          <w:tab w:val="num" w:pos="4677"/>
        </w:tabs>
        <w:ind w:left="4677" w:hanging="180"/>
      </w:pPr>
    </w:lvl>
    <w:lvl w:ilvl="6" w:tplc="FFFFFFFF" w:tentative="1">
      <w:start w:val="1"/>
      <w:numFmt w:val="decimal"/>
      <w:lvlText w:val="%7."/>
      <w:lvlJc w:val="left"/>
      <w:pPr>
        <w:tabs>
          <w:tab w:val="num" w:pos="5397"/>
        </w:tabs>
        <w:ind w:left="5397" w:hanging="360"/>
      </w:pPr>
    </w:lvl>
    <w:lvl w:ilvl="7" w:tplc="FFFFFFFF" w:tentative="1">
      <w:start w:val="1"/>
      <w:numFmt w:val="lowerLetter"/>
      <w:lvlText w:val="%8."/>
      <w:lvlJc w:val="left"/>
      <w:pPr>
        <w:tabs>
          <w:tab w:val="num" w:pos="6117"/>
        </w:tabs>
        <w:ind w:left="6117" w:hanging="360"/>
      </w:pPr>
    </w:lvl>
    <w:lvl w:ilvl="8" w:tplc="FFFFFFFF" w:tentative="1">
      <w:start w:val="1"/>
      <w:numFmt w:val="lowerRoman"/>
      <w:lvlText w:val="%9."/>
      <w:lvlJc w:val="right"/>
      <w:pPr>
        <w:tabs>
          <w:tab w:val="num" w:pos="6837"/>
        </w:tabs>
        <w:ind w:left="6837" w:hanging="180"/>
      </w:pPr>
    </w:lvl>
  </w:abstractNum>
  <w:abstractNum w:abstractNumId="6" w15:restartNumberingAfterBreak="0">
    <w:nsid w:val="08B11212"/>
    <w:multiLevelType w:val="hybridMultilevel"/>
    <w:tmpl w:val="C50E62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C277DB"/>
    <w:multiLevelType w:val="hybridMultilevel"/>
    <w:tmpl w:val="D202423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643010"/>
    <w:multiLevelType w:val="hybridMultilevel"/>
    <w:tmpl w:val="56C2A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3A00A9"/>
    <w:multiLevelType w:val="hybridMultilevel"/>
    <w:tmpl w:val="018CD3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95B3737"/>
    <w:multiLevelType w:val="hybridMultilevel"/>
    <w:tmpl w:val="171E5876"/>
    <w:lvl w:ilvl="0" w:tplc="09EE71E0">
      <w:start w:val="1"/>
      <w:numFmt w:val="bullet"/>
      <w:lvlText w:val=""/>
      <w:lvlJc w:val="left"/>
      <w:pPr>
        <w:ind w:left="720" w:hanging="360"/>
      </w:pPr>
      <w:rPr>
        <w:rFonts w:ascii="Symbol" w:hAnsi="Symbol" w:hint="default"/>
      </w:rPr>
    </w:lvl>
    <w:lvl w:ilvl="1" w:tplc="414421FA">
      <w:start w:val="1"/>
      <w:numFmt w:val="bullet"/>
      <w:lvlText w:val=""/>
      <w:lvlJc w:val="left"/>
      <w:pPr>
        <w:ind w:left="1440" w:hanging="360"/>
      </w:pPr>
      <w:rPr>
        <w:rFonts w:ascii="Symbol" w:hAnsi="Symbol" w:hint="default"/>
      </w:rPr>
    </w:lvl>
    <w:lvl w:ilvl="2" w:tplc="E9261E66">
      <w:start w:val="1"/>
      <w:numFmt w:val="bullet"/>
      <w:lvlText w:val=""/>
      <w:lvlJc w:val="left"/>
      <w:pPr>
        <w:ind w:left="2160" w:hanging="360"/>
      </w:pPr>
      <w:rPr>
        <w:rFonts w:ascii="Wingdings" w:hAnsi="Wingdings" w:hint="default"/>
      </w:rPr>
    </w:lvl>
    <w:lvl w:ilvl="3" w:tplc="B0B46896">
      <w:start w:val="1"/>
      <w:numFmt w:val="bullet"/>
      <w:lvlText w:val=""/>
      <w:lvlJc w:val="left"/>
      <w:pPr>
        <w:ind w:left="2880" w:hanging="360"/>
      </w:pPr>
      <w:rPr>
        <w:rFonts w:ascii="Symbol" w:hAnsi="Symbol" w:hint="default"/>
      </w:rPr>
    </w:lvl>
    <w:lvl w:ilvl="4" w:tplc="DFAEACB6">
      <w:start w:val="1"/>
      <w:numFmt w:val="bullet"/>
      <w:lvlText w:val="o"/>
      <w:lvlJc w:val="left"/>
      <w:pPr>
        <w:ind w:left="3600" w:hanging="360"/>
      </w:pPr>
      <w:rPr>
        <w:rFonts w:ascii="Courier New" w:hAnsi="Courier New" w:hint="default"/>
      </w:rPr>
    </w:lvl>
    <w:lvl w:ilvl="5" w:tplc="66625010">
      <w:start w:val="1"/>
      <w:numFmt w:val="bullet"/>
      <w:lvlText w:val=""/>
      <w:lvlJc w:val="left"/>
      <w:pPr>
        <w:ind w:left="4320" w:hanging="360"/>
      </w:pPr>
      <w:rPr>
        <w:rFonts w:ascii="Wingdings" w:hAnsi="Wingdings" w:hint="default"/>
      </w:rPr>
    </w:lvl>
    <w:lvl w:ilvl="6" w:tplc="0DBE80B6">
      <w:start w:val="1"/>
      <w:numFmt w:val="bullet"/>
      <w:lvlText w:val=""/>
      <w:lvlJc w:val="left"/>
      <w:pPr>
        <w:ind w:left="5040" w:hanging="360"/>
      </w:pPr>
      <w:rPr>
        <w:rFonts w:ascii="Symbol" w:hAnsi="Symbol" w:hint="default"/>
      </w:rPr>
    </w:lvl>
    <w:lvl w:ilvl="7" w:tplc="40FC71EE">
      <w:start w:val="1"/>
      <w:numFmt w:val="bullet"/>
      <w:lvlText w:val="o"/>
      <w:lvlJc w:val="left"/>
      <w:pPr>
        <w:ind w:left="5760" w:hanging="360"/>
      </w:pPr>
      <w:rPr>
        <w:rFonts w:ascii="Courier New" w:hAnsi="Courier New" w:hint="default"/>
      </w:rPr>
    </w:lvl>
    <w:lvl w:ilvl="8" w:tplc="1E5AC486">
      <w:start w:val="1"/>
      <w:numFmt w:val="bullet"/>
      <w:lvlText w:val=""/>
      <w:lvlJc w:val="left"/>
      <w:pPr>
        <w:ind w:left="6480" w:hanging="360"/>
      </w:pPr>
      <w:rPr>
        <w:rFonts w:ascii="Wingdings" w:hAnsi="Wingdings" w:hint="default"/>
      </w:rPr>
    </w:lvl>
  </w:abstractNum>
  <w:abstractNum w:abstractNumId="11" w15:restartNumberingAfterBreak="0">
    <w:nsid w:val="199D5716"/>
    <w:multiLevelType w:val="hybridMultilevel"/>
    <w:tmpl w:val="831662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A927B5"/>
    <w:multiLevelType w:val="hybridMultilevel"/>
    <w:tmpl w:val="6C3EE9A4"/>
    <w:lvl w:ilvl="0" w:tplc="9C7820AC">
      <w:start w:val="1"/>
      <w:numFmt w:val="decimal"/>
      <w:lvlText w:val="%1."/>
      <w:lvlJc w:val="left"/>
      <w:pPr>
        <w:tabs>
          <w:tab w:val="num" w:pos="720"/>
        </w:tabs>
        <w:ind w:left="720" w:hanging="360"/>
      </w:pPr>
      <w:rPr>
        <w:rFonts w:hint="default"/>
        <w:b/>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1155865"/>
    <w:multiLevelType w:val="hybridMultilevel"/>
    <w:tmpl w:val="DD20B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B93988"/>
    <w:multiLevelType w:val="hybridMultilevel"/>
    <w:tmpl w:val="C674D9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CF282C"/>
    <w:multiLevelType w:val="hybridMultilevel"/>
    <w:tmpl w:val="D2E428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1B3546"/>
    <w:multiLevelType w:val="hybridMultilevel"/>
    <w:tmpl w:val="458EAC3C"/>
    <w:lvl w:ilvl="0" w:tplc="43FA3158">
      <w:start w:val="1"/>
      <w:numFmt w:val="decimal"/>
      <w:lvlText w:val="%1."/>
      <w:lvlJc w:val="left"/>
      <w:pPr>
        <w:tabs>
          <w:tab w:val="num" w:pos="720"/>
        </w:tabs>
        <w:ind w:left="720" w:hanging="360"/>
      </w:pPr>
      <w:rPr>
        <w:rFonts w:ascii="Gotham Book" w:hAnsi="Gotham Book" w:hint="default"/>
        <w:color w:val="00330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351452"/>
    <w:multiLevelType w:val="multilevel"/>
    <w:tmpl w:val="B094BDF0"/>
    <w:lvl w:ilvl="0">
      <w:start w:val="1"/>
      <w:numFmt w:val="decimal"/>
      <w:lvlText w:val="%1"/>
      <w:lvlJc w:val="left"/>
      <w:pPr>
        <w:tabs>
          <w:tab w:val="num" w:pos="720"/>
        </w:tabs>
        <w:ind w:left="720" w:hanging="360"/>
      </w:pPr>
      <w:rPr>
        <w:rFonts w:ascii="Times New Roman" w:eastAsia="Times New Roman" w:hAnsi="Times New Roman" w:cs="Times New Roman"/>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D5D177E"/>
    <w:multiLevelType w:val="hybridMultilevel"/>
    <w:tmpl w:val="08120E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992A82"/>
    <w:multiLevelType w:val="hybridMultilevel"/>
    <w:tmpl w:val="2DAEB0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3046F5A"/>
    <w:multiLevelType w:val="hybridMultilevel"/>
    <w:tmpl w:val="1F9AB7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3C5DE6"/>
    <w:multiLevelType w:val="hybridMultilevel"/>
    <w:tmpl w:val="F23EB8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191F07"/>
    <w:multiLevelType w:val="hybridMultilevel"/>
    <w:tmpl w:val="22B8427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D251D5"/>
    <w:multiLevelType w:val="hybridMultilevel"/>
    <w:tmpl w:val="791E04F4"/>
    <w:lvl w:ilvl="0" w:tplc="08090001">
      <w:start w:val="1"/>
      <w:numFmt w:val="bullet"/>
      <w:lvlText w:val=""/>
      <w:lvlJc w:val="left"/>
      <w:pPr>
        <w:tabs>
          <w:tab w:val="num" w:pos="1440"/>
        </w:tabs>
        <w:ind w:left="1440" w:hanging="360"/>
      </w:pPr>
      <w:rPr>
        <w:rFonts w:ascii="Symbol" w:hAnsi="Symbol" w:hint="default"/>
      </w:rPr>
    </w:lvl>
    <w:lvl w:ilvl="1" w:tplc="9C7820AC">
      <w:start w:val="1"/>
      <w:numFmt w:val="decimal"/>
      <w:lvlText w:val="%2."/>
      <w:lvlJc w:val="left"/>
      <w:pPr>
        <w:tabs>
          <w:tab w:val="num" w:pos="2160"/>
        </w:tabs>
        <w:ind w:left="2160" w:hanging="360"/>
      </w:pPr>
      <w:rPr>
        <w:rFonts w:hint="default"/>
        <w:b/>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462A6BF4"/>
    <w:multiLevelType w:val="hybridMultilevel"/>
    <w:tmpl w:val="96968568"/>
    <w:lvl w:ilvl="0" w:tplc="1A326B5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9A4BD4"/>
    <w:multiLevelType w:val="hybridMultilevel"/>
    <w:tmpl w:val="2D26771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7123782"/>
    <w:multiLevelType w:val="hybridMultilevel"/>
    <w:tmpl w:val="8DF091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B7C23DC"/>
    <w:multiLevelType w:val="hybridMultilevel"/>
    <w:tmpl w:val="AC246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6A32C5"/>
    <w:multiLevelType w:val="hybridMultilevel"/>
    <w:tmpl w:val="DEA61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A20534"/>
    <w:multiLevelType w:val="hybridMultilevel"/>
    <w:tmpl w:val="8316628C"/>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0081786"/>
    <w:multiLevelType w:val="hybridMultilevel"/>
    <w:tmpl w:val="77569CBC"/>
    <w:lvl w:ilvl="0" w:tplc="730ACB76">
      <w:start w:val="1"/>
      <w:numFmt w:val="decimal"/>
      <w:lvlText w:val="%1"/>
      <w:lvlJc w:val="left"/>
      <w:pPr>
        <w:tabs>
          <w:tab w:val="num" w:pos="1077"/>
        </w:tabs>
        <w:ind w:left="1077" w:hanging="360"/>
      </w:pPr>
      <w:rPr>
        <w:rFonts w:ascii="Gotham Book" w:eastAsia="Times New Roman" w:hAnsi="Gotham Book" w:cs="Times New Roman" w:hint="default"/>
        <w:color w:val="auto"/>
      </w:rPr>
    </w:lvl>
    <w:lvl w:ilvl="1" w:tplc="04090019">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31" w15:restartNumberingAfterBreak="0">
    <w:nsid w:val="50CD0ECD"/>
    <w:multiLevelType w:val="hybridMultilevel"/>
    <w:tmpl w:val="E948ED06"/>
    <w:lvl w:ilvl="0" w:tplc="870AF306">
      <w:start w:val="1"/>
      <w:numFmt w:val="decimal"/>
      <w:lvlText w:val="%1."/>
      <w:lvlJc w:val="left"/>
      <w:pPr>
        <w:ind w:left="720" w:hanging="360"/>
      </w:pPr>
    </w:lvl>
    <w:lvl w:ilvl="1" w:tplc="F82A0EDE">
      <w:start w:val="1"/>
      <w:numFmt w:val="lowerLetter"/>
      <w:lvlText w:val="%2."/>
      <w:lvlJc w:val="left"/>
      <w:pPr>
        <w:ind w:left="1440" w:hanging="360"/>
      </w:pPr>
    </w:lvl>
    <w:lvl w:ilvl="2" w:tplc="CE4A989A">
      <w:start w:val="1"/>
      <w:numFmt w:val="lowerRoman"/>
      <w:lvlText w:val="%3."/>
      <w:lvlJc w:val="right"/>
      <w:pPr>
        <w:ind w:left="2160" w:hanging="180"/>
      </w:pPr>
    </w:lvl>
    <w:lvl w:ilvl="3" w:tplc="BF8E535A">
      <w:start w:val="1"/>
      <w:numFmt w:val="decimal"/>
      <w:lvlText w:val="%4."/>
      <w:lvlJc w:val="left"/>
      <w:pPr>
        <w:ind w:left="2880" w:hanging="360"/>
      </w:pPr>
    </w:lvl>
    <w:lvl w:ilvl="4" w:tplc="01DEE37E">
      <w:start w:val="1"/>
      <w:numFmt w:val="lowerLetter"/>
      <w:lvlText w:val="%5."/>
      <w:lvlJc w:val="left"/>
      <w:pPr>
        <w:ind w:left="3600" w:hanging="360"/>
      </w:pPr>
    </w:lvl>
    <w:lvl w:ilvl="5" w:tplc="12BAA766">
      <w:start w:val="1"/>
      <w:numFmt w:val="lowerRoman"/>
      <w:lvlText w:val="%6."/>
      <w:lvlJc w:val="right"/>
      <w:pPr>
        <w:ind w:left="4320" w:hanging="180"/>
      </w:pPr>
    </w:lvl>
    <w:lvl w:ilvl="6" w:tplc="A5C61224">
      <w:start w:val="1"/>
      <w:numFmt w:val="decimal"/>
      <w:lvlText w:val="%7."/>
      <w:lvlJc w:val="left"/>
      <w:pPr>
        <w:ind w:left="5040" w:hanging="360"/>
      </w:pPr>
    </w:lvl>
    <w:lvl w:ilvl="7" w:tplc="436C1022">
      <w:start w:val="1"/>
      <w:numFmt w:val="lowerLetter"/>
      <w:lvlText w:val="%8."/>
      <w:lvlJc w:val="left"/>
      <w:pPr>
        <w:ind w:left="5760" w:hanging="360"/>
      </w:pPr>
    </w:lvl>
    <w:lvl w:ilvl="8" w:tplc="59E63C2E">
      <w:start w:val="1"/>
      <w:numFmt w:val="lowerRoman"/>
      <w:lvlText w:val="%9."/>
      <w:lvlJc w:val="right"/>
      <w:pPr>
        <w:ind w:left="6480" w:hanging="180"/>
      </w:pPr>
    </w:lvl>
  </w:abstractNum>
  <w:abstractNum w:abstractNumId="32" w15:restartNumberingAfterBreak="0">
    <w:nsid w:val="519D36DF"/>
    <w:multiLevelType w:val="hybridMultilevel"/>
    <w:tmpl w:val="E4DA2B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51E17D6"/>
    <w:multiLevelType w:val="hybridMultilevel"/>
    <w:tmpl w:val="2BBE90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5E62CC1"/>
    <w:multiLevelType w:val="hybridMultilevel"/>
    <w:tmpl w:val="4B3EFF0E"/>
    <w:lvl w:ilvl="0" w:tplc="18DAB46A">
      <w:start w:val="1"/>
      <w:numFmt w:val="bullet"/>
      <w:lvlText w:val=""/>
      <w:lvlJc w:val="left"/>
      <w:pPr>
        <w:tabs>
          <w:tab w:val="num" w:pos="568"/>
        </w:tabs>
        <w:ind w:left="568" w:hanging="284"/>
      </w:pPr>
      <w:rPr>
        <w:rFonts w:ascii="Symbol" w:hAnsi="Symbol" w:hint="default"/>
      </w:rPr>
    </w:lvl>
    <w:lvl w:ilvl="1" w:tplc="BB0A0C0C">
      <w:start w:val="1"/>
      <w:numFmt w:val="bullet"/>
      <w:lvlText w:val=""/>
      <w:lvlJc w:val="left"/>
      <w:pPr>
        <w:tabs>
          <w:tab w:val="num" w:pos="1647"/>
        </w:tabs>
        <w:ind w:left="1647" w:hanging="283"/>
      </w:pPr>
      <w:rPr>
        <w:rFonts w:ascii="Symbol" w:hAnsi="Symbol"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5" w15:restartNumberingAfterBreak="0">
    <w:nsid w:val="57DF510C"/>
    <w:multiLevelType w:val="hybridMultilevel"/>
    <w:tmpl w:val="1754446A"/>
    <w:lvl w:ilvl="0" w:tplc="08090001">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506"/>
        </w:tabs>
        <w:ind w:left="1506" w:hanging="360"/>
      </w:pPr>
      <w:rPr>
        <w:rFonts w:ascii="Courier New" w:hAnsi="Courier New" w:cs="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cs="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cs="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36" w15:restartNumberingAfterBreak="0">
    <w:nsid w:val="58190B6F"/>
    <w:multiLevelType w:val="hybridMultilevel"/>
    <w:tmpl w:val="C694C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AF22F3"/>
    <w:multiLevelType w:val="hybridMultilevel"/>
    <w:tmpl w:val="192E7312"/>
    <w:lvl w:ilvl="0" w:tplc="1884E8AC">
      <w:start w:val="1"/>
      <w:numFmt w:val="bullet"/>
      <w:lvlText w:val=""/>
      <w:lvlJc w:val="left"/>
      <w:pPr>
        <w:ind w:left="720" w:hanging="360"/>
      </w:pPr>
      <w:rPr>
        <w:rFonts w:ascii="Symbol" w:hAnsi="Symbol" w:hint="default"/>
      </w:rPr>
    </w:lvl>
    <w:lvl w:ilvl="1" w:tplc="D196E7CC">
      <w:start w:val="1"/>
      <w:numFmt w:val="bullet"/>
      <w:lvlText w:val="o"/>
      <w:lvlJc w:val="left"/>
      <w:pPr>
        <w:ind w:left="1440" w:hanging="360"/>
      </w:pPr>
      <w:rPr>
        <w:rFonts w:ascii="Courier New" w:hAnsi="Courier New" w:cs="Times New Roman" w:hint="default"/>
      </w:rPr>
    </w:lvl>
    <w:lvl w:ilvl="2" w:tplc="0428BEC0">
      <w:start w:val="1"/>
      <w:numFmt w:val="bullet"/>
      <w:lvlText w:val=""/>
      <w:lvlJc w:val="left"/>
      <w:pPr>
        <w:ind w:left="2160" w:hanging="360"/>
      </w:pPr>
      <w:rPr>
        <w:rFonts w:ascii="Wingdings" w:hAnsi="Wingdings" w:hint="default"/>
      </w:rPr>
    </w:lvl>
    <w:lvl w:ilvl="3" w:tplc="84868254">
      <w:start w:val="1"/>
      <w:numFmt w:val="bullet"/>
      <w:lvlText w:val=""/>
      <w:lvlJc w:val="left"/>
      <w:pPr>
        <w:ind w:left="2880" w:hanging="360"/>
      </w:pPr>
      <w:rPr>
        <w:rFonts w:ascii="Symbol" w:hAnsi="Symbol" w:hint="default"/>
      </w:rPr>
    </w:lvl>
    <w:lvl w:ilvl="4" w:tplc="6B262866">
      <w:start w:val="1"/>
      <w:numFmt w:val="bullet"/>
      <w:lvlText w:val="o"/>
      <w:lvlJc w:val="left"/>
      <w:pPr>
        <w:ind w:left="3600" w:hanging="360"/>
      </w:pPr>
      <w:rPr>
        <w:rFonts w:ascii="Courier New" w:hAnsi="Courier New" w:cs="Times New Roman" w:hint="default"/>
      </w:rPr>
    </w:lvl>
    <w:lvl w:ilvl="5" w:tplc="1F16121C">
      <w:start w:val="1"/>
      <w:numFmt w:val="bullet"/>
      <w:lvlText w:val=""/>
      <w:lvlJc w:val="left"/>
      <w:pPr>
        <w:ind w:left="4320" w:hanging="360"/>
      </w:pPr>
      <w:rPr>
        <w:rFonts w:ascii="Wingdings" w:hAnsi="Wingdings" w:hint="default"/>
      </w:rPr>
    </w:lvl>
    <w:lvl w:ilvl="6" w:tplc="37D4212E">
      <w:start w:val="1"/>
      <w:numFmt w:val="bullet"/>
      <w:lvlText w:val=""/>
      <w:lvlJc w:val="left"/>
      <w:pPr>
        <w:ind w:left="5040" w:hanging="360"/>
      </w:pPr>
      <w:rPr>
        <w:rFonts w:ascii="Symbol" w:hAnsi="Symbol" w:hint="default"/>
      </w:rPr>
    </w:lvl>
    <w:lvl w:ilvl="7" w:tplc="4670B9B6">
      <w:start w:val="1"/>
      <w:numFmt w:val="bullet"/>
      <w:lvlText w:val="o"/>
      <w:lvlJc w:val="left"/>
      <w:pPr>
        <w:ind w:left="5760" w:hanging="360"/>
      </w:pPr>
      <w:rPr>
        <w:rFonts w:ascii="Courier New" w:hAnsi="Courier New" w:cs="Times New Roman" w:hint="default"/>
      </w:rPr>
    </w:lvl>
    <w:lvl w:ilvl="8" w:tplc="1C08DCBE">
      <w:start w:val="1"/>
      <w:numFmt w:val="bullet"/>
      <w:lvlText w:val=""/>
      <w:lvlJc w:val="left"/>
      <w:pPr>
        <w:ind w:left="6480" w:hanging="360"/>
      </w:pPr>
      <w:rPr>
        <w:rFonts w:ascii="Wingdings" w:hAnsi="Wingdings" w:hint="default"/>
      </w:rPr>
    </w:lvl>
  </w:abstractNum>
  <w:abstractNum w:abstractNumId="38" w15:restartNumberingAfterBreak="0">
    <w:nsid w:val="636326DD"/>
    <w:multiLevelType w:val="hybridMultilevel"/>
    <w:tmpl w:val="5A2E199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50A0A96"/>
    <w:multiLevelType w:val="hybridMultilevel"/>
    <w:tmpl w:val="9A2E5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9A1446"/>
    <w:multiLevelType w:val="hybridMultilevel"/>
    <w:tmpl w:val="D49AA40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15:restartNumberingAfterBreak="0">
    <w:nsid w:val="6862444D"/>
    <w:multiLevelType w:val="hybridMultilevel"/>
    <w:tmpl w:val="F1E80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6F351C"/>
    <w:multiLevelType w:val="hybridMultilevel"/>
    <w:tmpl w:val="FE1AB9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12B5F9A"/>
    <w:multiLevelType w:val="hybridMultilevel"/>
    <w:tmpl w:val="B1B29E1E"/>
    <w:lvl w:ilvl="0" w:tplc="FFFFFFFF">
      <w:start w:val="1"/>
      <w:numFmt w:val="bullet"/>
      <w:lvlText w:val=""/>
      <w:lvlJc w:val="left"/>
      <w:pPr>
        <w:tabs>
          <w:tab w:val="num" w:pos="360"/>
        </w:tabs>
        <w:ind w:left="360" w:hanging="360"/>
      </w:pPr>
      <w:rPr>
        <w:rFonts w:ascii="Symbol" w:hAnsi="Symbol" w:hint="default"/>
      </w:rPr>
    </w:lvl>
    <w:lvl w:ilvl="1" w:tplc="6D98F0CE">
      <w:start w:val="1"/>
      <w:numFmt w:val="bullet"/>
      <w:lvlText w:val="-"/>
      <w:lvlJc w:val="left"/>
      <w:pPr>
        <w:tabs>
          <w:tab w:val="num" w:pos="1080"/>
        </w:tabs>
        <w:ind w:left="1080" w:hanging="360"/>
      </w:pPr>
      <w:rPr>
        <w:rFonts w:ascii="Gotham Book" w:hAnsi="Gotham Book" w:hint="default"/>
        <w:color w:val="auto"/>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7357D2A"/>
    <w:multiLevelType w:val="hybridMultilevel"/>
    <w:tmpl w:val="19D0AB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79F554D"/>
    <w:multiLevelType w:val="hybridMultilevel"/>
    <w:tmpl w:val="43B0384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D527F0"/>
    <w:multiLevelType w:val="hybridMultilevel"/>
    <w:tmpl w:val="AE2A1394"/>
    <w:lvl w:ilvl="0" w:tplc="1A326B5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FF12096"/>
    <w:multiLevelType w:val="hybridMultilevel"/>
    <w:tmpl w:val="BB204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2911549">
    <w:abstractNumId w:val="10"/>
  </w:num>
  <w:num w:numId="2" w16cid:durableId="2093580027">
    <w:abstractNumId w:val="34"/>
  </w:num>
  <w:num w:numId="3" w16cid:durableId="87958709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16cid:durableId="1032071766">
    <w:abstractNumId w:val="30"/>
  </w:num>
  <w:num w:numId="5" w16cid:durableId="1977104516">
    <w:abstractNumId w:val="43"/>
  </w:num>
  <w:num w:numId="6" w16cid:durableId="1010570399">
    <w:abstractNumId w:val="46"/>
  </w:num>
  <w:num w:numId="7" w16cid:durableId="77143859">
    <w:abstractNumId w:val="24"/>
  </w:num>
  <w:num w:numId="8" w16cid:durableId="603000056">
    <w:abstractNumId w:val="25"/>
  </w:num>
  <w:num w:numId="9" w16cid:durableId="464541197">
    <w:abstractNumId w:val="21"/>
  </w:num>
  <w:num w:numId="10" w16cid:durableId="1792631969">
    <w:abstractNumId w:val="44"/>
  </w:num>
  <w:num w:numId="11" w16cid:durableId="136632620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31961138">
    <w:abstractNumId w:val="14"/>
  </w:num>
  <w:num w:numId="13" w16cid:durableId="1811244580">
    <w:abstractNumId w:val="6"/>
  </w:num>
  <w:num w:numId="14" w16cid:durableId="1480533058">
    <w:abstractNumId w:val="29"/>
  </w:num>
  <w:num w:numId="15" w16cid:durableId="172844906">
    <w:abstractNumId w:val="11"/>
  </w:num>
  <w:num w:numId="16" w16cid:durableId="1680154006">
    <w:abstractNumId w:val="22"/>
  </w:num>
  <w:num w:numId="17" w16cid:durableId="1987471273">
    <w:abstractNumId w:val="4"/>
  </w:num>
  <w:num w:numId="18" w16cid:durableId="521088176">
    <w:abstractNumId w:val="7"/>
  </w:num>
  <w:num w:numId="19" w16cid:durableId="475144951">
    <w:abstractNumId w:val="40"/>
  </w:num>
  <w:num w:numId="20" w16cid:durableId="1214924371">
    <w:abstractNumId w:val="18"/>
  </w:num>
  <w:num w:numId="21" w16cid:durableId="1202210243">
    <w:abstractNumId w:val="15"/>
  </w:num>
  <w:num w:numId="22" w16cid:durableId="77335849">
    <w:abstractNumId w:val="23"/>
  </w:num>
  <w:num w:numId="23" w16cid:durableId="1950357770">
    <w:abstractNumId w:val="35"/>
  </w:num>
  <w:num w:numId="24" w16cid:durableId="1445348647">
    <w:abstractNumId w:val="12"/>
  </w:num>
  <w:num w:numId="25" w16cid:durableId="1950887225">
    <w:abstractNumId w:val="33"/>
  </w:num>
  <w:num w:numId="26" w16cid:durableId="237521007">
    <w:abstractNumId w:val="20"/>
  </w:num>
  <w:num w:numId="27" w16cid:durableId="877855641">
    <w:abstractNumId w:val="38"/>
  </w:num>
  <w:num w:numId="28" w16cid:durableId="355274846">
    <w:abstractNumId w:val="45"/>
  </w:num>
  <w:num w:numId="29" w16cid:durableId="2115858786">
    <w:abstractNumId w:val="42"/>
  </w:num>
  <w:num w:numId="30" w16cid:durableId="1290238791">
    <w:abstractNumId w:val="16"/>
  </w:num>
  <w:num w:numId="31" w16cid:durableId="702483045">
    <w:abstractNumId w:val="9"/>
  </w:num>
  <w:num w:numId="32" w16cid:durableId="55907668">
    <w:abstractNumId w:val="17"/>
  </w:num>
  <w:num w:numId="33" w16cid:durableId="252932005">
    <w:abstractNumId w:val="28"/>
  </w:num>
  <w:num w:numId="34" w16cid:durableId="817571509">
    <w:abstractNumId w:val="13"/>
  </w:num>
  <w:num w:numId="35" w16cid:durableId="99880282">
    <w:abstractNumId w:val="2"/>
  </w:num>
  <w:num w:numId="36" w16cid:durableId="1438405831">
    <w:abstractNumId w:val="27"/>
  </w:num>
  <w:num w:numId="37" w16cid:durableId="1629237530">
    <w:abstractNumId w:val="41"/>
  </w:num>
  <w:num w:numId="38" w16cid:durableId="1636521189">
    <w:abstractNumId w:val="3"/>
  </w:num>
  <w:num w:numId="39" w16cid:durableId="1282767885">
    <w:abstractNumId w:val="36"/>
  </w:num>
  <w:num w:numId="40" w16cid:durableId="1022779716">
    <w:abstractNumId w:val="8"/>
  </w:num>
  <w:num w:numId="41" w16cid:durableId="508302064">
    <w:abstractNumId w:val="26"/>
  </w:num>
  <w:num w:numId="42" w16cid:durableId="1636134904">
    <w:abstractNumId w:val="19"/>
  </w:num>
  <w:num w:numId="43" w16cid:durableId="1636523251">
    <w:abstractNumId w:val="47"/>
  </w:num>
  <w:num w:numId="44" w16cid:durableId="2003463675">
    <w:abstractNumId w:val="37"/>
  </w:num>
  <w:num w:numId="45" w16cid:durableId="1320117835">
    <w:abstractNumId w:val="1"/>
  </w:num>
  <w:num w:numId="46" w16cid:durableId="206321490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87255848">
    <w:abstractNumId w:val="19"/>
  </w:num>
  <w:num w:numId="48" w16cid:durableId="692731784">
    <w:abstractNumId w:val="32"/>
  </w:num>
  <w:num w:numId="49" w16cid:durableId="1136677377">
    <w:abstractNumId w:val="5"/>
  </w:num>
  <w:num w:numId="50" w16cid:durableId="84648237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C9C"/>
    <w:rsid w:val="000005B6"/>
    <w:rsid w:val="0000231A"/>
    <w:rsid w:val="00007E6D"/>
    <w:rsid w:val="00013E5F"/>
    <w:rsid w:val="000142A1"/>
    <w:rsid w:val="0001493B"/>
    <w:rsid w:val="000276F1"/>
    <w:rsid w:val="00027B51"/>
    <w:rsid w:val="000314C2"/>
    <w:rsid w:val="000355DF"/>
    <w:rsid w:val="0003760B"/>
    <w:rsid w:val="00052A71"/>
    <w:rsid w:val="00065A27"/>
    <w:rsid w:val="000673DD"/>
    <w:rsid w:val="00067416"/>
    <w:rsid w:val="00077FE0"/>
    <w:rsid w:val="00085F74"/>
    <w:rsid w:val="000860B2"/>
    <w:rsid w:val="00095311"/>
    <w:rsid w:val="000A657F"/>
    <w:rsid w:val="000B0A51"/>
    <w:rsid w:val="000B0D1B"/>
    <w:rsid w:val="000B3F64"/>
    <w:rsid w:val="000B408D"/>
    <w:rsid w:val="000B498B"/>
    <w:rsid w:val="000C2A77"/>
    <w:rsid w:val="000D5705"/>
    <w:rsid w:val="000E6001"/>
    <w:rsid w:val="000F035A"/>
    <w:rsid w:val="000F0AB2"/>
    <w:rsid w:val="000F3641"/>
    <w:rsid w:val="00104664"/>
    <w:rsid w:val="00110FDC"/>
    <w:rsid w:val="001113D9"/>
    <w:rsid w:val="00112C4A"/>
    <w:rsid w:val="00113973"/>
    <w:rsid w:val="00121A05"/>
    <w:rsid w:val="00122621"/>
    <w:rsid w:val="001230D8"/>
    <w:rsid w:val="00125912"/>
    <w:rsid w:val="00126A02"/>
    <w:rsid w:val="00126FDE"/>
    <w:rsid w:val="001342CA"/>
    <w:rsid w:val="00134C68"/>
    <w:rsid w:val="001412FF"/>
    <w:rsid w:val="00144F19"/>
    <w:rsid w:val="001451BC"/>
    <w:rsid w:val="00150A81"/>
    <w:rsid w:val="001513E8"/>
    <w:rsid w:val="00153596"/>
    <w:rsid w:val="00156AB4"/>
    <w:rsid w:val="001651A9"/>
    <w:rsid w:val="00166113"/>
    <w:rsid w:val="0017031C"/>
    <w:rsid w:val="0017719B"/>
    <w:rsid w:val="001806FC"/>
    <w:rsid w:val="001807F4"/>
    <w:rsid w:val="00181C76"/>
    <w:rsid w:val="00190E46"/>
    <w:rsid w:val="00195C13"/>
    <w:rsid w:val="001A320C"/>
    <w:rsid w:val="001B4098"/>
    <w:rsid w:val="001B415E"/>
    <w:rsid w:val="001C2559"/>
    <w:rsid w:val="001D19EC"/>
    <w:rsid w:val="001D43C0"/>
    <w:rsid w:val="001E2DED"/>
    <w:rsid w:val="001E65BE"/>
    <w:rsid w:val="001E672D"/>
    <w:rsid w:val="001F1BB8"/>
    <w:rsid w:val="001F50FD"/>
    <w:rsid w:val="001F74E0"/>
    <w:rsid w:val="00205DD3"/>
    <w:rsid w:val="00205E75"/>
    <w:rsid w:val="002150B2"/>
    <w:rsid w:val="002164A9"/>
    <w:rsid w:val="00221576"/>
    <w:rsid w:val="002255B9"/>
    <w:rsid w:val="00225D5A"/>
    <w:rsid w:val="00227363"/>
    <w:rsid w:val="00230204"/>
    <w:rsid w:val="002307AC"/>
    <w:rsid w:val="00234121"/>
    <w:rsid w:val="002501DF"/>
    <w:rsid w:val="002505A0"/>
    <w:rsid w:val="0025185C"/>
    <w:rsid w:val="00252FAA"/>
    <w:rsid w:val="00254F7B"/>
    <w:rsid w:val="002575EA"/>
    <w:rsid w:val="00264805"/>
    <w:rsid w:val="002764C7"/>
    <w:rsid w:val="0027653D"/>
    <w:rsid w:val="002765EF"/>
    <w:rsid w:val="00276A69"/>
    <w:rsid w:val="00276CC6"/>
    <w:rsid w:val="00284A5D"/>
    <w:rsid w:val="002A4C38"/>
    <w:rsid w:val="002A4C47"/>
    <w:rsid w:val="002A5C02"/>
    <w:rsid w:val="002A6578"/>
    <w:rsid w:val="002A73C9"/>
    <w:rsid w:val="002B055F"/>
    <w:rsid w:val="002B4015"/>
    <w:rsid w:val="002D78EE"/>
    <w:rsid w:val="002D7D3F"/>
    <w:rsid w:val="002E2960"/>
    <w:rsid w:val="002F0C50"/>
    <w:rsid w:val="002F3E56"/>
    <w:rsid w:val="002F6DAC"/>
    <w:rsid w:val="00302E74"/>
    <w:rsid w:val="003048BC"/>
    <w:rsid w:val="00307FB9"/>
    <w:rsid w:val="00310963"/>
    <w:rsid w:val="00311CA0"/>
    <w:rsid w:val="00312DB5"/>
    <w:rsid w:val="00314920"/>
    <w:rsid w:val="00324B3F"/>
    <w:rsid w:val="0032612C"/>
    <w:rsid w:val="00326DA8"/>
    <w:rsid w:val="00330E65"/>
    <w:rsid w:val="003317BD"/>
    <w:rsid w:val="0034345A"/>
    <w:rsid w:val="00346A0A"/>
    <w:rsid w:val="00350357"/>
    <w:rsid w:val="003519E3"/>
    <w:rsid w:val="0036016D"/>
    <w:rsid w:val="00362278"/>
    <w:rsid w:val="0036472B"/>
    <w:rsid w:val="0036490A"/>
    <w:rsid w:val="00384F22"/>
    <w:rsid w:val="00387C42"/>
    <w:rsid w:val="0039348F"/>
    <w:rsid w:val="0039498B"/>
    <w:rsid w:val="003A1E03"/>
    <w:rsid w:val="003A3599"/>
    <w:rsid w:val="003B0E98"/>
    <w:rsid w:val="003B22AF"/>
    <w:rsid w:val="003B503B"/>
    <w:rsid w:val="003C421D"/>
    <w:rsid w:val="003D1CE0"/>
    <w:rsid w:val="003D7401"/>
    <w:rsid w:val="003F60A9"/>
    <w:rsid w:val="00402E76"/>
    <w:rsid w:val="00403E9E"/>
    <w:rsid w:val="00410EFA"/>
    <w:rsid w:val="0041290A"/>
    <w:rsid w:val="00426BFA"/>
    <w:rsid w:val="00431902"/>
    <w:rsid w:val="0044499C"/>
    <w:rsid w:val="0044699C"/>
    <w:rsid w:val="00456933"/>
    <w:rsid w:val="0045697F"/>
    <w:rsid w:val="004600DD"/>
    <w:rsid w:val="00462FA8"/>
    <w:rsid w:val="00463E33"/>
    <w:rsid w:val="0046506E"/>
    <w:rsid w:val="00466B2C"/>
    <w:rsid w:val="00473934"/>
    <w:rsid w:val="00477F1E"/>
    <w:rsid w:val="0048247D"/>
    <w:rsid w:val="00484D69"/>
    <w:rsid w:val="00492BD7"/>
    <w:rsid w:val="004A077A"/>
    <w:rsid w:val="004B1B68"/>
    <w:rsid w:val="004D0005"/>
    <w:rsid w:val="004D2FF7"/>
    <w:rsid w:val="004D6F97"/>
    <w:rsid w:val="004D7BDF"/>
    <w:rsid w:val="004E038A"/>
    <w:rsid w:val="004E099C"/>
    <w:rsid w:val="004E418A"/>
    <w:rsid w:val="00513EC9"/>
    <w:rsid w:val="0052105D"/>
    <w:rsid w:val="005214D8"/>
    <w:rsid w:val="00521BFF"/>
    <w:rsid w:val="00527576"/>
    <w:rsid w:val="00530143"/>
    <w:rsid w:val="00540FC1"/>
    <w:rsid w:val="0054287D"/>
    <w:rsid w:val="00542880"/>
    <w:rsid w:val="0054484F"/>
    <w:rsid w:val="0054538E"/>
    <w:rsid w:val="00545BB8"/>
    <w:rsid w:val="005462D7"/>
    <w:rsid w:val="0055002C"/>
    <w:rsid w:val="00553973"/>
    <w:rsid w:val="00557042"/>
    <w:rsid w:val="00561155"/>
    <w:rsid w:val="00563383"/>
    <w:rsid w:val="00565AC1"/>
    <w:rsid w:val="0057535B"/>
    <w:rsid w:val="005755AE"/>
    <w:rsid w:val="005766B0"/>
    <w:rsid w:val="005779F7"/>
    <w:rsid w:val="00582490"/>
    <w:rsid w:val="0058533B"/>
    <w:rsid w:val="00593D2F"/>
    <w:rsid w:val="00596D5F"/>
    <w:rsid w:val="005A034F"/>
    <w:rsid w:val="005A5C6B"/>
    <w:rsid w:val="005A6D42"/>
    <w:rsid w:val="005B26B6"/>
    <w:rsid w:val="005C1F1D"/>
    <w:rsid w:val="005C5F2B"/>
    <w:rsid w:val="005D301A"/>
    <w:rsid w:val="005D4FBE"/>
    <w:rsid w:val="005E078F"/>
    <w:rsid w:val="005E192D"/>
    <w:rsid w:val="005E2BBC"/>
    <w:rsid w:val="00604506"/>
    <w:rsid w:val="00607F6F"/>
    <w:rsid w:val="00611767"/>
    <w:rsid w:val="006130C6"/>
    <w:rsid w:val="006305EF"/>
    <w:rsid w:val="00644BCA"/>
    <w:rsid w:val="00650C51"/>
    <w:rsid w:val="006527DB"/>
    <w:rsid w:val="006561D5"/>
    <w:rsid w:val="00656C5F"/>
    <w:rsid w:val="006600E0"/>
    <w:rsid w:val="00663FB5"/>
    <w:rsid w:val="006716DA"/>
    <w:rsid w:val="0067381F"/>
    <w:rsid w:val="00680AEC"/>
    <w:rsid w:val="006854CB"/>
    <w:rsid w:val="00685D45"/>
    <w:rsid w:val="00690EDF"/>
    <w:rsid w:val="00692BE1"/>
    <w:rsid w:val="00694F2C"/>
    <w:rsid w:val="006A744A"/>
    <w:rsid w:val="006A783C"/>
    <w:rsid w:val="006B1086"/>
    <w:rsid w:val="006B6463"/>
    <w:rsid w:val="006B6989"/>
    <w:rsid w:val="006C3813"/>
    <w:rsid w:val="006C47A4"/>
    <w:rsid w:val="006D5D07"/>
    <w:rsid w:val="006D6743"/>
    <w:rsid w:val="006E3998"/>
    <w:rsid w:val="006E4CC1"/>
    <w:rsid w:val="006F4D63"/>
    <w:rsid w:val="00704ECD"/>
    <w:rsid w:val="00711E2E"/>
    <w:rsid w:val="00713CEC"/>
    <w:rsid w:val="00714359"/>
    <w:rsid w:val="0071755B"/>
    <w:rsid w:val="00720C76"/>
    <w:rsid w:val="00724174"/>
    <w:rsid w:val="00727C18"/>
    <w:rsid w:val="007301B2"/>
    <w:rsid w:val="007316EF"/>
    <w:rsid w:val="00732893"/>
    <w:rsid w:val="00732F61"/>
    <w:rsid w:val="00740F57"/>
    <w:rsid w:val="007428BB"/>
    <w:rsid w:val="007479D2"/>
    <w:rsid w:val="00751397"/>
    <w:rsid w:val="00751C98"/>
    <w:rsid w:val="00757484"/>
    <w:rsid w:val="00757E1B"/>
    <w:rsid w:val="0078530F"/>
    <w:rsid w:val="00795075"/>
    <w:rsid w:val="00795E1D"/>
    <w:rsid w:val="007A52AA"/>
    <w:rsid w:val="007A7D7A"/>
    <w:rsid w:val="007B11EC"/>
    <w:rsid w:val="007B3F79"/>
    <w:rsid w:val="007B5B3B"/>
    <w:rsid w:val="007B7000"/>
    <w:rsid w:val="007C56D3"/>
    <w:rsid w:val="007C638F"/>
    <w:rsid w:val="007D1264"/>
    <w:rsid w:val="007D3F3E"/>
    <w:rsid w:val="007D611F"/>
    <w:rsid w:val="007E1C83"/>
    <w:rsid w:val="00800FE7"/>
    <w:rsid w:val="00801BC7"/>
    <w:rsid w:val="00816FE6"/>
    <w:rsid w:val="00821844"/>
    <w:rsid w:val="0082445E"/>
    <w:rsid w:val="00827258"/>
    <w:rsid w:val="008306F4"/>
    <w:rsid w:val="00830870"/>
    <w:rsid w:val="0083384C"/>
    <w:rsid w:val="008338C3"/>
    <w:rsid w:val="008369A1"/>
    <w:rsid w:val="00843061"/>
    <w:rsid w:val="00843A73"/>
    <w:rsid w:val="00857EE0"/>
    <w:rsid w:val="008607CB"/>
    <w:rsid w:val="00864611"/>
    <w:rsid w:val="00866E91"/>
    <w:rsid w:val="0088008E"/>
    <w:rsid w:val="008A0DDF"/>
    <w:rsid w:val="008A3071"/>
    <w:rsid w:val="008A5739"/>
    <w:rsid w:val="008A737E"/>
    <w:rsid w:val="008B1E2D"/>
    <w:rsid w:val="008B5642"/>
    <w:rsid w:val="008C016A"/>
    <w:rsid w:val="008D11DD"/>
    <w:rsid w:val="008D1616"/>
    <w:rsid w:val="008D49A7"/>
    <w:rsid w:val="008E1E81"/>
    <w:rsid w:val="008E29D1"/>
    <w:rsid w:val="008E4538"/>
    <w:rsid w:val="008E5F59"/>
    <w:rsid w:val="008E6880"/>
    <w:rsid w:val="008E700D"/>
    <w:rsid w:val="008F174F"/>
    <w:rsid w:val="008F4869"/>
    <w:rsid w:val="00902770"/>
    <w:rsid w:val="0090538A"/>
    <w:rsid w:val="0090729D"/>
    <w:rsid w:val="00911DFF"/>
    <w:rsid w:val="00915F8F"/>
    <w:rsid w:val="00922173"/>
    <w:rsid w:val="009245C5"/>
    <w:rsid w:val="009278AC"/>
    <w:rsid w:val="009301D1"/>
    <w:rsid w:val="009348C5"/>
    <w:rsid w:val="00935925"/>
    <w:rsid w:val="00936D67"/>
    <w:rsid w:val="00945012"/>
    <w:rsid w:val="009533AA"/>
    <w:rsid w:val="00965D7D"/>
    <w:rsid w:val="00967C5F"/>
    <w:rsid w:val="00971649"/>
    <w:rsid w:val="00982BF1"/>
    <w:rsid w:val="009A39B4"/>
    <w:rsid w:val="009B1A69"/>
    <w:rsid w:val="009BBCA2"/>
    <w:rsid w:val="009C5C48"/>
    <w:rsid w:val="009D3EA5"/>
    <w:rsid w:val="009D5F9A"/>
    <w:rsid w:val="009D6072"/>
    <w:rsid w:val="009E01E5"/>
    <w:rsid w:val="009E599F"/>
    <w:rsid w:val="009E7BD0"/>
    <w:rsid w:val="009F7911"/>
    <w:rsid w:val="00A0671A"/>
    <w:rsid w:val="00A1162C"/>
    <w:rsid w:val="00A14D65"/>
    <w:rsid w:val="00A17D45"/>
    <w:rsid w:val="00A21AA4"/>
    <w:rsid w:val="00A31457"/>
    <w:rsid w:val="00A37BE9"/>
    <w:rsid w:val="00A43525"/>
    <w:rsid w:val="00A641A4"/>
    <w:rsid w:val="00A65A22"/>
    <w:rsid w:val="00A67864"/>
    <w:rsid w:val="00A718FE"/>
    <w:rsid w:val="00A74FC9"/>
    <w:rsid w:val="00A77AE1"/>
    <w:rsid w:val="00A86500"/>
    <w:rsid w:val="00A936BA"/>
    <w:rsid w:val="00A97B0A"/>
    <w:rsid w:val="00AA2981"/>
    <w:rsid w:val="00AA3CE3"/>
    <w:rsid w:val="00AA4842"/>
    <w:rsid w:val="00AA4DC2"/>
    <w:rsid w:val="00AB1330"/>
    <w:rsid w:val="00AB44B5"/>
    <w:rsid w:val="00AB4818"/>
    <w:rsid w:val="00AB6B55"/>
    <w:rsid w:val="00AB6DF4"/>
    <w:rsid w:val="00AC1618"/>
    <w:rsid w:val="00AC4085"/>
    <w:rsid w:val="00AC7D8B"/>
    <w:rsid w:val="00AD3A51"/>
    <w:rsid w:val="00AF2389"/>
    <w:rsid w:val="00AF46ED"/>
    <w:rsid w:val="00AF6580"/>
    <w:rsid w:val="00B047B8"/>
    <w:rsid w:val="00B047E9"/>
    <w:rsid w:val="00B16C1B"/>
    <w:rsid w:val="00B17DC4"/>
    <w:rsid w:val="00B200C6"/>
    <w:rsid w:val="00B20CEC"/>
    <w:rsid w:val="00B24067"/>
    <w:rsid w:val="00B267AF"/>
    <w:rsid w:val="00B27A2F"/>
    <w:rsid w:val="00B354D4"/>
    <w:rsid w:val="00B40D68"/>
    <w:rsid w:val="00B416B2"/>
    <w:rsid w:val="00B44D91"/>
    <w:rsid w:val="00B54A67"/>
    <w:rsid w:val="00B6743D"/>
    <w:rsid w:val="00B71805"/>
    <w:rsid w:val="00B76264"/>
    <w:rsid w:val="00B806EE"/>
    <w:rsid w:val="00B80A83"/>
    <w:rsid w:val="00B849D7"/>
    <w:rsid w:val="00B91B4B"/>
    <w:rsid w:val="00B94BE7"/>
    <w:rsid w:val="00B966EA"/>
    <w:rsid w:val="00B97427"/>
    <w:rsid w:val="00BA788F"/>
    <w:rsid w:val="00BB2E6F"/>
    <w:rsid w:val="00BB7565"/>
    <w:rsid w:val="00BB7F52"/>
    <w:rsid w:val="00BC0E03"/>
    <w:rsid w:val="00BD2599"/>
    <w:rsid w:val="00BD57CC"/>
    <w:rsid w:val="00BD6677"/>
    <w:rsid w:val="00BE19B1"/>
    <w:rsid w:val="00BE401C"/>
    <w:rsid w:val="00BF0E03"/>
    <w:rsid w:val="00BF27F8"/>
    <w:rsid w:val="00BF373A"/>
    <w:rsid w:val="00C11F90"/>
    <w:rsid w:val="00C16A92"/>
    <w:rsid w:val="00C243F3"/>
    <w:rsid w:val="00C25C74"/>
    <w:rsid w:val="00C27277"/>
    <w:rsid w:val="00C31361"/>
    <w:rsid w:val="00C43CD0"/>
    <w:rsid w:val="00C60AE0"/>
    <w:rsid w:val="00C721BC"/>
    <w:rsid w:val="00C72996"/>
    <w:rsid w:val="00C73AB3"/>
    <w:rsid w:val="00C77B35"/>
    <w:rsid w:val="00C82396"/>
    <w:rsid w:val="00C8298E"/>
    <w:rsid w:val="00C8663D"/>
    <w:rsid w:val="00C948D3"/>
    <w:rsid w:val="00C9557D"/>
    <w:rsid w:val="00C96824"/>
    <w:rsid w:val="00C974A1"/>
    <w:rsid w:val="00CA00EB"/>
    <w:rsid w:val="00CA24BC"/>
    <w:rsid w:val="00CA3BB6"/>
    <w:rsid w:val="00CA47CD"/>
    <w:rsid w:val="00CA4A69"/>
    <w:rsid w:val="00CC3E88"/>
    <w:rsid w:val="00CE1A4B"/>
    <w:rsid w:val="00CE1C8D"/>
    <w:rsid w:val="00CE4E90"/>
    <w:rsid w:val="00D030DC"/>
    <w:rsid w:val="00D04705"/>
    <w:rsid w:val="00D066A0"/>
    <w:rsid w:val="00D10A32"/>
    <w:rsid w:val="00D1512F"/>
    <w:rsid w:val="00D16E06"/>
    <w:rsid w:val="00D308DC"/>
    <w:rsid w:val="00D32CF7"/>
    <w:rsid w:val="00D42960"/>
    <w:rsid w:val="00D43A2B"/>
    <w:rsid w:val="00D5100A"/>
    <w:rsid w:val="00D52F54"/>
    <w:rsid w:val="00D548F3"/>
    <w:rsid w:val="00D55190"/>
    <w:rsid w:val="00D65196"/>
    <w:rsid w:val="00D75913"/>
    <w:rsid w:val="00D7611A"/>
    <w:rsid w:val="00D8180A"/>
    <w:rsid w:val="00D86FFB"/>
    <w:rsid w:val="00D8730F"/>
    <w:rsid w:val="00D91549"/>
    <w:rsid w:val="00D92C9C"/>
    <w:rsid w:val="00D93878"/>
    <w:rsid w:val="00DA0797"/>
    <w:rsid w:val="00DA387C"/>
    <w:rsid w:val="00DB34EE"/>
    <w:rsid w:val="00DB4DB0"/>
    <w:rsid w:val="00DC08AC"/>
    <w:rsid w:val="00DC45E7"/>
    <w:rsid w:val="00DC6661"/>
    <w:rsid w:val="00DC7185"/>
    <w:rsid w:val="00DD191C"/>
    <w:rsid w:val="00DD3818"/>
    <w:rsid w:val="00DD3BE5"/>
    <w:rsid w:val="00DD5DBF"/>
    <w:rsid w:val="00DD6AE0"/>
    <w:rsid w:val="00DE17FB"/>
    <w:rsid w:val="00DE2632"/>
    <w:rsid w:val="00DF3F97"/>
    <w:rsid w:val="00DF6CBD"/>
    <w:rsid w:val="00DF6EB9"/>
    <w:rsid w:val="00DF7AD3"/>
    <w:rsid w:val="00E0096F"/>
    <w:rsid w:val="00E15C14"/>
    <w:rsid w:val="00E16AB7"/>
    <w:rsid w:val="00E23AA5"/>
    <w:rsid w:val="00E254C0"/>
    <w:rsid w:val="00E2799A"/>
    <w:rsid w:val="00E291F4"/>
    <w:rsid w:val="00E31979"/>
    <w:rsid w:val="00E31EF7"/>
    <w:rsid w:val="00E470FD"/>
    <w:rsid w:val="00E51210"/>
    <w:rsid w:val="00E513D0"/>
    <w:rsid w:val="00E56388"/>
    <w:rsid w:val="00E613CD"/>
    <w:rsid w:val="00E62FB0"/>
    <w:rsid w:val="00E63C2D"/>
    <w:rsid w:val="00E662FE"/>
    <w:rsid w:val="00E71BD7"/>
    <w:rsid w:val="00E71F81"/>
    <w:rsid w:val="00E74551"/>
    <w:rsid w:val="00E752E4"/>
    <w:rsid w:val="00E7598A"/>
    <w:rsid w:val="00E769FF"/>
    <w:rsid w:val="00E7746A"/>
    <w:rsid w:val="00E8032F"/>
    <w:rsid w:val="00E8354F"/>
    <w:rsid w:val="00E87137"/>
    <w:rsid w:val="00EA472E"/>
    <w:rsid w:val="00EB09A8"/>
    <w:rsid w:val="00EB1C4B"/>
    <w:rsid w:val="00EB3D9C"/>
    <w:rsid w:val="00EB575C"/>
    <w:rsid w:val="00EB7567"/>
    <w:rsid w:val="00EC418A"/>
    <w:rsid w:val="00EC5CC8"/>
    <w:rsid w:val="00ED0F4D"/>
    <w:rsid w:val="00ED307E"/>
    <w:rsid w:val="00ED6D09"/>
    <w:rsid w:val="00EF1A5B"/>
    <w:rsid w:val="00F006D3"/>
    <w:rsid w:val="00F05F4A"/>
    <w:rsid w:val="00F13CF3"/>
    <w:rsid w:val="00F1577B"/>
    <w:rsid w:val="00F2027A"/>
    <w:rsid w:val="00F219EE"/>
    <w:rsid w:val="00F24CD3"/>
    <w:rsid w:val="00F51D9C"/>
    <w:rsid w:val="00F5221D"/>
    <w:rsid w:val="00F554EF"/>
    <w:rsid w:val="00F57CE8"/>
    <w:rsid w:val="00F641F6"/>
    <w:rsid w:val="00F66066"/>
    <w:rsid w:val="00F76E82"/>
    <w:rsid w:val="00F840FE"/>
    <w:rsid w:val="00F86A39"/>
    <w:rsid w:val="00F9105A"/>
    <w:rsid w:val="00F911BA"/>
    <w:rsid w:val="00F91BCE"/>
    <w:rsid w:val="00F946A8"/>
    <w:rsid w:val="00F978BE"/>
    <w:rsid w:val="00FA028F"/>
    <w:rsid w:val="00FA2996"/>
    <w:rsid w:val="00FA4C69"/>
    <w:rsid w:val="00FA6AE4"/>
    <w:rsid w:val="00FA6BD4"/>
    <w:rsid w:val="00FB3188"/>
    <w:rsid w:val="00FB5379"/>
    <w:rsid w:val="00FB64AC"/>
    <w:rsid w:val="00FC62E8"/>
    <w:rsid w:val="00FC7802"/>
    <w:rsid w:val="00FD0BE3"/>
    <w:rsid w:val="00FD12EC"/>
    <w:rsid w:val="00FD2D82"/>
    <w:rsid w:val="00FD4582"/>
    <w:rsid w:val="00FD620F"/>
    <w:rsid w:val="00FE2108"/>
    <w:rsid w:val="00FE3018"/>
    <w:rsid w:val="00FE4DA3"/>
    <w:rsid w:val="00FE7668"/>
    <w:rsid w:val="00FE7B06"/>
    <w:rsid w:val="00FF0AA7"/>
    <w:rsid w:val="00FF1D8E"/>
    <w:rsid w:val="00FF2AFA"/>
    <w:rsid w:val="00FF7B0F"/>
    <w:rsid w:val="013301B6"/>
    <w:rsid w:val="01705A9F"/>
    <w:rsid w:val="017A5CAC"/>
    <w:rsid w:val="01AA06B0"/>
    <w:rsid w:val="01E41DCA"/>
    <w:rsid w:val="01ED6D18"/>
    <w:rsid w:val="01F361D4"/>
    <w:rsid w:val="02662B50"/>
    <w:rsid w:val="02A8B899"/>
    <w:rsid w:val="02C3881F"/>
    <w:rsid w:val="02FDD238"/>
    <w:rsid w:val="02FF2368"/>
    <w:rsid w:val="0301822B"/>
    <w:rsid w:val="033A485A"/>
    <w:rsid w:val="03729AC1"/>
    <w:rsid w:val="03A91504"/>
    <w:rsid w:val="03AD1AE0"/>
    <w:rsid w:val="03C2C4A3"/>
    <w:rsid w:val="04068CA2"/>
    <w:rsid w:val="04171283"/>
    <w:rsid w:val="041ED038"/>
    <w:rsid w:val="043E269D"/>
    <w:rsid w:val="044A3936"/>
    <w:rsid w:val="04500B85"/>
    <w:rsid w:val="045498BB"/>
    <w:rsid w:val="0470CB5C"/>
    <w:rsid w:val="04B1FD6E"/>
    <w:rsid w:val="0544E565"/>
    <w:rsid w:val="055E9504"/>
    <w:rsid w:val="058EDEFA"/>
    <w:rsid w:val="0591EA41"/>
    <w:rsid w:val="068693C7"/>
    <w:rsid w:val="06878FA3"/>
    <w:rsid w:val="06B14B32"/>
    <w:rsid w:val="06E68787"/>
    <w:rsid w:val="06FB85CA"/>
    <w:rsid w:val="071EDD0C"/>
    <w:rsid w:val="075880BE"/>
    <w:rsid w:val="07CDED52"/>
    <w:rsid w:val="07E99E30"/>
    <w:rsid w:val="080AA7AB"/>
    <w:rsid w:val="08236004"/>
    <w:rsid w:val="083E76A3"/>
    <w:rsid w:val="0852AD71"/>
    <w:rsid w:val="089DAB72"/>
    <w:rsid w:val="08AAEA57"/>
    <w:rsid w:val="08EEAAC3"/>
    <w:rsid w:val="08F87444"/>
    <w:rsid w:val="0911F2CC"/>
    <w:rsid w:val="091E361D"/>
    <w:rsid w:val="0937A8E4"/>
    <w:rsid w:val="0949BF17"/>
    <w:rsid w:val="09856E91"/>
    <w:rsid w:val="09B9C182"/>
    <w:rsid w:val="09D284DC"/>
    <w:rsid w:val="0A09CB2B"/>
    <w:rsid w:val="0A1AC217"/>
    <w:rsid w:val="0A1EDBC5"/>
    <w:rsid w:val="0A5E757F"/>
    <w:rsid w:val="0A8FB7F0"/>
    <w:rsid w:val="0B01DB09"/>
    <w:rsid w:val="0B04A18B"/>
    <w:rsid w:val="0B17CDBA"/>
    <w:rsid w:val="0B773488"/>
    <w:rsid w:val="0B9A80F9"/>
    <w:rsid w:val="0C4D7837"/>
    <w:rsid w:val="0C6F49A6"/>
    <w:rsid w:val="0C74F371"/>
    <w:rsid w:val="0C897587"/>
    <w:rsid w:val="0C910F84"/>
    <w:rsid w:val="0CC1997B"/>
    <w:rsid w:val="0CC4D4A0"/>
    <w:rsid w:val="0CD54E68"/>
    <w:rsid w:val="0CF94FCA"/>
    <w:rsid w:val="0CFCD812"/>
    <w:rsid w:val="0D2B9DB1"/>
    <w:rsid w:val="0D2BB532"/>
    <w:rsid w:val="0D61ACF8"/>
    <w:rsid w:val="0DBF9968"/>
    <w:rsid w:val="0DCC4E96"/>
    <w:rsid w:val="0DE52537"/>
    <w:rsid w:val="0E0F302F"/>
    <w:rsid w:val="0E104E2D"/>
    <w:rsid w:val="0EA1BA56"/>
    <w:rsid w:val="0EBF28F4"/>
    <w:rsid w:val="0F032886"/>
    <w:rsid w:val="0F36E155"/>
    <w:rsid w:val="0F38CC87"/>
    <w:rsid w:val="0F97B2D0"/>
    <w:rsid w:val="0FC4233B"/>
    <w:rsid w:val="0FCA1FA0"/>
    <w:rsid w:val="0FCB970E"/>
    <w:rsid w:val="1013671D"/>
    <w:rsid w:val="1047F388"/>
    <w:rsid w:val="106CAA29"/>
    <w:rsid w:val="1078B58D"/>
    <w:rsid w:val="10A83B82"/>
    <w:rsid w:val="10F67340"/>
    <w:rsid w:val="1123DA22"/>
    <w:rsid w:val="113199A1"/>
    <w:rsid w:val="1147ACBF"/>
    <w:rsid w:val="114CDDF6"/>
    <w:rsid w:val="11DAAC85"/>
    <w:rsid w:val="1207CB6B"/>
    <w:rsid w:val="1239FA0F"/>
    <w:rsid w:val="12618FB3"/>
    <w:rsid w:val="1293BECF"/>
    <w:rsid w:val="12D24C74"/>
    <w:rsid w:val="12E8AE57"/>
    <w:rsid w:val="13240641"/>
    <w:rsid w:val="135A560B"/>
    <w:rsid w:val="1368914E"/>
    <w:rsid w:val="141353D9"/>
    <w:rsid w:val="1417F6B2"/>
    <w:rsid w:val="1460092C"/>
    <w:rsid w:val="14C5A111"/>
    <w:rsid w:val="14CC63CC"/>
    <w:rsid w:val="14E3B326"/>
    <w:rsid w:val="14E6D840"/>
    <w:rsid w:val="14F6266C"/>
    <w:rsid w:val="14F73BBD"/>
    <w:rsid w:val="15004F63"/>
    <w:rsid w:val="150F7C47"/>
    <w:rsid w:val="151F4644"/>
    <w:rsid w:val="1527F267"/>
    <w:rsid w:val="15637DF7"/>
    <w:rsid w:val="1575F297"/>
    <w:rsid w:val="158D5A94"/>
    <w:rsid w:val="1609ED36"/>
    <w:rsid w:val="160C7CEC"/>
    <w:rsid w:val="165073C9"/>
    <w:rsid w:val="1656C2EF"/>
    <w:rsid w:val="16592125"/>
    <w:rsid w:val="1682A8A1"/>
    <w:rsid w:val="169BD758"/>
    <w:rsid w:val="16AD284A"/>
    <w:rsid w:val="16B132BA"/>
    <w:rsid w:val="16C1731A"/>
    <w:rsid w:val="16F61E13"/>
    <w:rsid w:val="16F661C8"/>
    <w:rsid w:val="1701D0FC"/>
    <w:rsid w:val="1715AFDA"/>
    <w:rsid w:val="1719648A"/>
    <w:rsid w:val="171C1E01"/>
    <w:rsid w:val="171D31E7"/>
    <w:rsid w:val="174B9999"/>
    <w:rsid w:val="17776879"/>
    <w:rsid w:val="17983005"/>
    <w:rsid w:val="17A6D8BD"/>
    <w:rsid w:val="17B5ACD8"/>
    <w:rsid w:val="17EC442A"/>
    <w:rsid w:val="17FDE3A8"/>
    <w:rsid w:val="180C615F"/>
    <w:rsid w:val="1877571A"/>
    <w:rsid w:val="188B4E07"/>
    <w:rsid w:val="188C9783"/>
    <w:rsid w:val="18BAA2B2"/>
    <w:rsid w:val="18F9E9E4"/>
    <w:rsid w:val="190ACEF8"/>
    <w:rsid w:val="19274229"/>
    <w:rsid w:val="192EED72"/>
    <w:rsid w:val="199A19AB"/>
    <w:rsid w:val="1A0B4EA7"/>
    <w:rsid w:val="1A546975"/>
    <w:rsid w:val="1A54D2A9"/>
    <w:rsid w:val="1A678095"/>
    <w:rsid w:val="1A807B69"/>
    <w:rsid w:val="1AA71F79"/>
    <w:rsid w:val="1AAD9C87"/>
    <w:rsid w:val="1B22C487"/>
    <w:rsid w:val="1B2C9248"/>
    <w:rsid w:val="1B5619C4"/>
    <w:rsid w:val="1B67B752"/>
    <w:rsid w:val="1B7AB3DC"/>
    <w:rsid w:val="1BC11E7B"/>
    <w:rsid w:val="1BC80575"/>
    <w:rsid w:val="1BD18200"/>
    <w:rsid w:val="1C3153AA"/>
    <w:rsid w:val="1C465043"/>
    <w:rsid w:val="1CC7A5CB"/>
    <w:rsid w:val="1CC96CB9"/>
    <w:rsid w:val="1CE80FF4"/>
    <w:rsid w:val="1CF26782"/>
    <w:rsid w:val="1D049B3F"/>
    <w:rsid w:val="1D30BA52"/>
    <w:rsid w:val="1D40403B"/>
    <w:rsid w:val="1D4FF536"/>
    <w:rsid w:val="1D8C736B"/>
    <w:rsid w:val="1DA9FB16"/>
    <w:rsid w:val="1E23192D"/>
    <w:rsid w:val="1E29373E"/>
    <w:rsid w:val="1E5A1DB5"/>
    <w:rsid w:val="1E8C115C"/>
    <w:rsid w:val="1ED40A44"/>
    <w:rsid w:val="1F499E14"/>
    <w:rsid w:val="1F4F48A1"/>
    <w:rsid w:val="1F799239"/>
    <w:rsid w:val="1F8608CF"/>
    <w:rsid w:val="1FB188B5"/>
    <w:rsid w:val="1FBD1CD3"/>
    <w:rsid w:val="1FC4FBB8"/>
    <w:rsid w:val="1FD84555"/>
    <w:rsid w:val="203778F8"/>
    <w:rsid w:val="2071A933"/>
    <w:rsid w:val="20A43AB4"/>
    <w:rsid w:val="20BD5E89"/>
    <w:rsid w:val="20D43567"/>
    <w:rsid w:val="20DEF407"/>
    <w:rsid w:val="20FE1FF3"/>
    <w:rsid w:val="212563D7"/>
    <w:rsid w:val="2139E129"/>
    <w:rsid w:val="21773F7F"/>
    <w:rsid w:val="21987145"/>
    <w:rsid w:val="21C55B48"/>
    <w:rsid w:val="2213CA62"/>
    <w:rsid w:val="22307AA5"/>
    <w:rsid w:val="226C6CEE"/>
    <w:rsid w:val="22D80872"/>
    <w:rsid w:val="22FA1977"/>
    <w:rsid w:val="232A224B"/>
    <w:rsid w:val="232EF6D1"/>
    <w:rsid w:val="2338BF26"/>
    <w:rsid w:val="233FD269"/>
    <w:rsid w:val="23612BA9"/>
    <w:rsid w:val="238B6C4C"/>
    <w:rsid w:val="2394E321"/>
    <w:rsid w:val="23D5EE34"/>
    <w:rsid w:val="24107CF5"/>
    <w:rsid w:val="243029CF"/>
    <w:rsid w:val="246A2582"/>
    <w:rsid w:val="247B0D21"/>
    <w:rsid w:val="247DEFA5"/>
    <w:rsid w:val="2491584C"/>
    <w:rsid w:val="24986CDB"/>
    <w:rsid w:val="24AC7937"/>
    <w:rsid w:val="24AFF192"/>
    <w:rsid w:val="24B92065"/>
    <w:rsid w:val="24FCFC0A"/>
    <w:rsid w:val="250F96E3"/>
    <w:rsid w:val="2527DA10"/>
    <w:rsid w:val="2531D850"/>
    <w:rsid w:val="25A2510A"/>
    <w:rsid w:val="260DD959"/>
    <w:rsid w:val="26343D3C"/>
    <w:rsid w:val="267E675F"/>
    <w:rsid w:val="2698CC6B"/>
    <w:rsid w:val="26B3C9D7"/>
    <w:rsid w:val="26DD1175"/>
    <w:rsid w:val="26FAAB96"/>
    <w:rsid w:val="27651DB7"/>
    <w:rsid w:val="27871C9F"/>
    <w:rsid w:val="27C0DDBC"/>
    <w:rsid w:val="27CBC00B"/>
    <w:rsid w:val="2804189D"/>
    <w:rsid w:val="281B62D6"/>
    <w:rsid w:val="284274E4"/>
    <w:rsid w:val="285C41C0"/>
    <w:rsid w:val="286C3885"/>
    <w:rsid w:val="2873C8E0"/>
    <w:rsid w:val="28A95F57"/>
    <w:rsid w:val="28F48C1D"/>
    <w:rsid w:val="2907C5FA"/>
    <w:rsid w:val="290E0BF8"/>
    <w:rsid w:val="293CD97B"/>
    <w:rsid w:val="293D96A5"/>
    <w:rsid w:val="29410AB8"/>
    <w:rsid w:val="294C7E48"/>
    <w:rsid w:val="29583625"/>
    <w:rsid w:val="295D7CF5"/>
    <w:rsid w:val="299EB00C"/>
    <w:rsid w:val="29D59CC8"/>
    <w:rsid w:val="29DBDEE8"/>
    <w:rsid w:val="29FC818B"/>
    <w:rsid w:val="2A452FB8"/>
    <w:rsid w:val="2A8E4039"/>
    <w:rsid w:val="2AD8AD5B"/>
    <w:rsid w:val="2B109040"/>
    <w:rsid w:val="2B196AE9"/>
    <w:rsid w:val="2B2049DC"/>
    <w:rsid w:val="2B23C7A4"/>
    <w:rsid w:val="2B5F6C8C"/>
    <w:rsid w:val="2B6D72F7"/>
    <w:rsid w:val="2B9EFB8C"/>
    <w:rsid w:val="2BA4F044"/>
    <w:rsid w:val="2BAB69A2"/>
    <w:rsid w:val="2BAF6870"/>
    <w:rsid w:val="2BC8DAB2"/>
    <w:rsid w:val="2BDBFBBF"/>
    <w:rsid w:val="2C27DA5B"/>
    <w:rsid w:val="2C2A109A"/>
    <w:rsid w:val="2C3624FB"/>
    <w:rsid w:val="2C7B7277"/>
    <w:rsid w:val="2D0D4BDA"/>
    <w:rsid w:val="2D181172"/>
    <w:rsid w:val="2D2CFE42"/>
    <w:rsid w:val="2D2FB24F"/>
    <w:rsid w:val="2D4233E8"/>
    <w:rsid w:val="2D6FA7B5"/>
    <w:rsid w:val="2D7B1DC6"/>
    <w:rsid w:val="2D91D491"/>
    <w:rsid w:val="2DB073AD"/>
    <w:rsid w:val="2E151275"/>
    <w:rsid w:val="2E2C1C09"/>
    <w:rsid w:val="2E858BEF"/>
    <w:rsid w:val="2E8B24BB"/>
    <w:rsid w:val="2E8C13E3"/>
    <w:rsid w:val="2E9F9A62"/>
    <w:rsid w:val="2EA08EBD"/>
    <w:rsid w:val="2EB57C0F"/>
    <w:rsid w:val="2F18A0DB"/>
    <w:rsid w:val="2F6D9F28"/>
    <w:rsid w:val="2F7E9F60"/>
    <w:rsid w:val="2FA7A11C"/>
    <w:rsid w:val="2FCF472F"/>
    <w:rsid w:val="2FDD1B37"/>
    <w:rsid w:val="2FF0B385"/>
    <w:rsid w:val="3015030F"/>
    <w:rsid w:val="302ED84B"/>
    <w:rsid w:val="309451BA"/>
    <w:rsid w:val="3094FEDE"/>
    <w:rsid w:val="31037FC5"/>
    <w:rsid w:val="311BD3AA"/>
    <w:rsid w:val="311EFC15"/>
    <w:rsid w:val="31326152"/>
    <w:rsid w:val="314DB95A"/>
    <w:rsid w:val="3152CA07"/>
    <w:rsid w:val="317EA6C9"/>
    <w:rsid w:val="3185772F"/>
    <w:rsid w:val="31B4D28D"/>
    <w:rsid w:val="31E36C98"/>
    <w:rsid w:val="3231E78C"/>
    <w:rsid w:val="323CDF27"/>
    <w:rsid w:val="324CAB6E"/>
    <w:rsid w:val="3268440F"/>
    <w:rsid w:val="32B73970"/>
    <w:rsid w:val="32BE555A"/>
    <w:rsid w:val="32D3A317"/>
    <w:rsid w:val="33271268"/>
    <w:rsid w:val="33280559"/>
    <w:rsid w:val="33705F63"/>
    <w:rsid w:val="33C3D02D"/>
    <w:rsid w:val="33D20947"/>
    <w:rsid w:val="33F14E30"/>
    <w:rsid w:val="33F62DCF"/>
    <w:rsid w:val="341FB531"/>
    <w:rsid w:val="3425821F"/>
    <w:rsid w:val="344A38FF"/>
    <w:rsid w:val="34955CA5"/>
    <w:rsid w:val="34D9810D"/>
    <w:rsid w:val="34EC734F"/>
    <w:rsid w:val="34EE167C"/>
    <w:rsid w:val="3537B54D"/>
    <w:rsid w:val="35C75440"/>
    <w:rsid w:val="35C90655"/>
    <w:rsid w:val="35EF6373"/>
    <w:rsid w:val="35F5A7F0"/>
    <w:rsid w:val="360B43D9"/>
    <w:rsid w:val="364F0BD8"/>
    <w:rsid w:val="3683887E"/>
    <w:rsid w:val="36934531"/>
    <w:rsid w:val="36BFF9B0"/>
    <w:rsid w:val="36D1E1A3"/>
    <w:rsid w:val="36D66A6E"/>
    <w:rsid w:val="37662258"/>
    <w:rsid w:val="37A3EF2F"/>
    <w:rsid w:val="37BD5ABE"/>
    <w:rsid w:val="37C142F2"/>
    <w:rsid w:val="37D7F9E5"/>
    <w:rsid w:val="3805A940"/>
    <w:rsid w:val="380DE736"/>
    <w:rsid w:val="38153657"/>
    <w:rsid w:val="383D4E41"/>
    <w:rsid w:val="3843D086"/>
    <w:rsid w:val="384CC628"/>
    <w:rsid w:val="38BCB362"/>
    <w:rsid w:val="38C8914A"/>
    <w:rsid w:val="38F5EB0D"/>
    <w:rsid w:val="390E91AA"/>
    <w:rsid w:val="392D48B2"/>
    <w:rsid w:val="393995B0"/>
    <w:rsid w:val="397F4D5F"/>
    <w:rsid w:val="39875500"/>
    <w:rsid w:val="39F1208D"/>
    <w:rsid w:val="3A6461AB"/>
    <w:rsid w:val="3AAA620B"/>
    <w:rsid w:val="3AC371D8"/>
    <w:rsid w:val="3AF77856"/>
    <w:rsid w:val="3B046FD9"/>
    <w:rsid w:val="3B07B847"/>
    <w:rsid w:val="3B2027DF"/>
    <w:rsid w:val="3B27583D"/>
    <w:rsid w:val="3B3C9651"/>
    <w:rsid w:val="3B3D4A02"/>
    <w:rsid w:val="3B6248EB"/>
    <w:rsid w:val="3BB507B0"/>
    <w:rsid w:val="3BC0EB35"/>
    <w:rsid w:val="3BDFD5A2"/>
    <w:rsid w:val="3BF86CBF"/>
    <w:rsid w:val="3C25707D"/>
    <w:rsid w:val="3C3C34BE"/>
    <w:rsid w:val="3C4E6995"/>
    <w:rsid w:val="3C578465"/>
    <w:rsid w:val="3C9C2802"/>
    <w:rsid w:val="3C9D6BE2"/>
    <w:rsid w:val="3CA388A8"/>
    <w:rsid w:val="3CAA325D"/>
    <w:rsid w:val="3CEADD6E"/>
    <w:rsid w:val="3D1BDDB1"/>
    <w:rsid w:val="3D4E7674"/>
    <w:rsid w:val="3D5DC594"/>
    <w:rsid w:val="3DC3238C"/>
    <w:rsid w:val="3DDAFCB2"/>
    <w:rsid w:val="3E456E85"/>
    <w:rsid w:val="3E55BCDD"/>
    <w:rsid w:val="3E73D3D7"/>
    <w:rsid w:val="3E83F688"/>
    <w:rsid w:val="3E92F04F"/>
    <w:rsid w:val="3EB3120A"/>
    <w:rsid w:val="3F35B7DE"/>
    <w:rsid w:val="3F40A1D3"/>
    <w:rsid w:val="3F52F6E7"/>
    <w:rsid w:val="3F5982C5"/>
    <w:rsid w:val="3F5EF3ED"/>
    <w:rsid w:val="3F8215C2"/>
    <w:rsid w:val="3F9B10E8"/>
    <w:rsid w:val="3FAE4AE4"/>
    <w:rsid w:val="3FBF2F91"/>
    <w:rsid w:val="40114267"/>
    <w:rsid w:val="408FDB30"/>
    <w:rsid w:val="409306BE"/>
    <w:rsid w:val="41385A97"/>
    <w:rsid w:val="41880DE4"/>
    <w:rsid w:val="41CECA0F"/>
    <w:rsid w:val="41D8D2CF"/>
    <w:rsid w:val="42240725"/>
    <w:rsid w:val="42289116"/>
    <w:rsid w:val="42473533"/>
    <w:rsid w:val="425113E3"/>
    <w:rsid w:val="42CCA16A"/>
    <w:rsid w:val="42ED5355"/>
    <w:rsid w:val="434BDF17"/>
    <w:rsid w:val="43670E85"/>
    <w:rsid w:val="437A18BF"/>
    <w:rsid w:val="43A9741D"/>
    <w:rsid w:val="43B71E97"/>
    <w:rsid w:val="43C89D83"/>
    <w:rsid w:val="43E32810"/>
    <w:rsid w:val="43F4E27B"/>
    <w:rsid w:val="44553DB3"/>
    <w:rsid w:val="445586E5"/>
    <w:rsid w:val="44822CE5"/>
    <w:rsid w:val="44A00A22"/>
    <w:rsid w:val="44FC3449"/>
    <w:rsid w:val="4526D4BC"/>
    <w:rsid w:val="458A64BF"/>
    <w:rsid w:val="45AB06DE"/>
    <w:rsid w:val="45E2443E"/>
    <w:rsid w:val="45F15746"/>
    <w:rsid w:val="461C3E7C"/>
    <w:rsid w:val="46AAD813"/>
    <w:rsid w:val="46CC6120"/>
    <w:rsid w:val="47024842"/>
    <w:rsid w:val="47386282"/>
    <w:rsid w:val="47753865"/>
    <w:rsid w:val="47756743"/>
    <w:rsid w:val="47D49AC3"/>
    <w:rsid w:val="47D65BCF"/>
    <w:rsid w:val="47D93BB2"/>
    <w:rsid w:val="47EDF87B"/>
    <w:rsid w:val="4841A255"/>
    <w:rsid w:val="485A1973"/>
    <w:rsid w:val="485B4154"/>
    <w:rsid w:val="486DA22B"/>
    <w:rsid w:val="48794D72"/>
    <w:rsid w:val="487EFBF9"/>
    <w:rsid w:val="48894A69"/>
    <w:rsid w:val="489B5F0E"/>
    <w:rsid w:val="48B332BA"/>
    <w:rsid w:val="48E73CAE"/>
    <w:rsid w:val="4901C6EF"/>
    <w:rsid w:val="4917A001"/>
    <w:rsid w:val="491B3EB6"/>
    <w:rsid w:val="491EEB98"/>
    <w:rsid w:val="493EC326"/>
    <w:rsid w:val="4976F12A"/>
    <w:rsid w:val="497E3E7F"/>
    <w:rsid w:val="499FD191"/>
    <w:rsid w:val="49D04244"/>
    <w:rsid w:val="49F5E9D4"/>
    <w:rsid w:val="49FB7D6D"/>
    <w:rsid w:val="4A344F4B"/>
    <w:rsid w:val="4A886893"/>
    <w:rsid w:val="4AAD0805"/>
    <w:rsid w:val="4AEADBB7"/>
    <w:rsid w:val="4B03D6F5"/>
    <w:rsid w:val="4B2DABF7"/>
    <w:rsid w:val="4B32E985"/>
    <w:rsid w:val="4B4866F2"/>
    <w:rsid w:val="4B513AA6"/>
    <w:rsid w:val="4B55A407"/>
    <w:rsid w:val="4BB69CBB"/>
    <w:rsid w:val="4C0EA8FE"/>
    <w:rsid w:val="4C12A0FF"/>
    <w:rsid w:val="4C24EE7D"/>
    <w:rsid w:val="4C2E8FA4"/>
    <w:rsid w:val="4C4933D0"/>
    <w:rsid w:val="4C4CEE76"/>
    <w:rsid w:val="4C5CF5D7"/>
    <w:rsid w:val="4C60FB4B"/>
    <w:rsid w:val="4C9A52E5"/>
    <w:rsid w:val="4C9A54C6"/>
    <w:rsid w:val="4C9C9FAF"/>
    <w:rsid w:val="4CA2FF08"/>
    <w:rsid w:val="4CA7C5B7"/>
    <w:rsid w:val="4CAA502D"/>
    <w:rsid w:val="4CFB5F3E"/>
    <w:rsid w:val="4D083F14"/>
    <w:rsid w:val="4D159684"/>
    <w:rsid w:val="4D50A5F1"/>
    <w:rsid w:val="4D91C0B1"/>
    <w:rsid w:val="4E240697"/>
    <w:rsid w:val="4E92DC39"/>
    <w:rsid w:val="4F132B74"/>
    <w:rsid w:val="4F21C20C"/>
    <w:rsid w:val="4F5B7660"/>
    <w:rsid w:val="4F5C553E"/>
    <w:rsid w:val="4F5D6F5F"/>
    <w:rsid w:val="4F6451D0"/>
    <w:rsid w:val="4F807928"/>
    <w:rsid w:val="4FBDCEA4"/>
    <w:rsid w:val="5014DF60"/>
    <w:rsid w:val="5143BCBC"/>
    <w:rsid w:val="5143F383"/>
    <w:rsid w:val="517FBCF2"/>
    <w:rsid w:val="51C2DB4A"/>
    <w:rsid w:val="51C96111"/>
    <w:rsid w:val="51D5AA3B"/>
    <w:rsid w:val="51E37E24"/>
    <w:rsid w:val="51EF9BBF"/>
    <w:rsid w:val="52143885"/>
    <w:rsid w:val="5231566E"/>
    <w:rsid w:val="5245C589"/>
    <w:rsid w:val="529AD4FE"/>
    <w:rsid w:val="52B6B1F1"/>
    <w:rsid w:val="52ED11B3"/>
    <w:rsid w:val="530E5E89"/>
    <w:rsid w:val="532323DF"/>
    <w:rsid w:val="53DE11B5"/>
    <w:rsid w:val="540BFCA5"/>
    <w:rsid w:val="541EFC43"/>
    <w:rsid w:val="547EBE4D"/>
    <w:rsid w:val="5489E7CD"/>
    <w:rsid w:val="54902F8E"/>
    <w:rsid w:val="55043FA7"/>
    <w:rsid w:val="552A3C15"/>
    <w:rsid w:val="5549C7FE"/>
    <w:rsid w:val="554C4F15"/>
    <w:rsid w:val="5560B9B9"/>
    <w:rsid w:val="55832DA8"/>
    <w:rsid w:val="5587CA1C"/>
    <w:rsid w:val="558F18FC"/>
    <w:rsid w:val="55B04EAB"/>
    <w:rsid w:val="56A1014B"/>
    <w:rsid w:val="56C30CE2"/>
    <w:rsid w:val="56DFC290"/>
    <w:rsid w:val="56ED42D7"/>
    <w:rsid w:val="57678B68"/>
    <w:rsid w:val="5814F200"/>
    <w:rsid w:val="583C3240"/>
    <w:rsid w:val="583C409F"/>
    <w:rsid w:val="586F938E"/>
    <w:rsid w:val="5870C69E"/>
    <w:rsid w:val="58ACD982"/>
    <w:rsid w:val="58AF9543"/>
    <w:rsid w:val="5949A378"/>
    <w:rsid w:val="5974F4ED"/>
    <w:rsid w:val="59CCA01D"/>
    <w:rsid w:val="59E133A5"/>
    <w:rsid w:val="5A01F604"/>
    <w:rsid w:val="5A38DDAA"/>
    <w:rsid w:val="5AB83907"/>
    <w:rsid w:val="5B06FE66"/>
    <w:rsid w:val="5B1B645E"/>
    <w:rsid w:val="5B453071"/>
    <w:rsid w:val="5B573FD2"/>
    <w:rsid w:val="5B59B80D"/>
    <w:rsid w:val="5B59CF88"/>
    <w:rsid w:val="5BB333B3"/>
    <w:rsid w:val="5C24A00A"/>
    <w:rsid w:val="5C2E6593"/>
    <w:rsid w:val="5CA38E71"/>
    <w:rsid w:val="5CB60D14"/>
    <w:rsid w:val="5CC20095"/>
    <w:rsid w:val="5CC677C5"/>
    <w:rsid w:val="5D324E66"/>
    <w:rsid w:val="5D53D93B"/>
    <w:rsid w:val="5D672248"/>
    <w:rsid w:val="5D96C8BE"/>
    <w:rsid w:val="5D98ABE9"/>
    <w:rsid w:val="5D9C5A6C"/>
    <w:rsid w:val="5DB6DF14"/>
    <w:rsid w:val="5DE6D22B"/>
    <w:rsid w:val="5DE87155"/>
    <w:rsid w:val="5E04FB76"/>
    <w:rsid w:val="5E19433A"/>
    <w:rsid w:val="5E3D2F10"/>
    <w:rsid w:val="5E3E9F28"/>
    <w:rsid w:val="5E50AC2D"/>
    <w:rsid w:val="5E57EEDB"/>
    <w:rsid w:val="5E624826"/>
    <w:rsid w:val="5E8AB954"/>
    <w:rsid w:val="5E8B1B41"/>
    <w:rsid w:val="5EBB4642"/>
    <w:rsid w:val="5ED5AF15"/>
    <w:rsid w:val="5EEB9D19"/>
    <w:rsid w:val="5EF2FBEC"/>
    <w:rsid w:val="5F0F178C"/>
    <w:rsid w:val="5F0F4D63"/>
    <w:rsid w:val="5F1E7437"/>
    <w:rsid w:val="5F215F1B"/>
    <w:rsid w:val="5F24834D"/>
    <w:rsid w:val="5F3EDA8D"/>
    <w:rsid w:val="5F44EF89"/>
    <w:rsid w:val="5F685311"/>
    <w:rsid w:val="5F9F6A6D"/>
    <w:rsid w:val="5FA5D80C"/>
    <w:rsid w:val="60798282"/>
    <w:rsid w:val="609EC30A"/>
    <w:rsid w:val="60A7CD72"/>
    <w:rsid w:val="60D661BD"/>
    <w:rsid w:val="60F1D71A"/>
    <w:rsid w:val="60F96C48"/>
    <w:rsid w:val="60FC7948"/>
    <w:rsid w:val="617FB25A"/>
    <w:rsid w:val="61C68156"/>
    <w:rsid w:val="61E4B79A"/>
    <w:rsid w:val="6213D5ED"/>
    <w:rsid w:val="6219DC07"/>
    <w:rsid w:val="6294FBF7"/>
    <w:rsid w:val="62BB5B36"/>
    <w:rsid w:val="62BBE278"/>
    <w:rsid w:val="62BCB2DE"/>
    <w:rsid w:val="63008998"/>
    <w:rsid w:val="631C30E7"/>
    <w:rsid w:val="632C3553"/>
    <w:rsid w:val="633A7BB9"/>
    <w:rsid w:val="6349295A"/>
    <w:rsid w:val="63612E29"/>
    <w:rsid w:val="6364E16D"/>
    <w:rsid w:val="63B2AEE5"/>
    <w:rsid w:val="63BDAE20"/>
    <w:rsid w:val="63DD1D3F"/>
    <w:rsid w:val="63F53FFF"/>
    <w:rsid w:val="640288FB"/>
    <w:rsid w:val="64529F60"/>
    <w:rsid w:val="645C97A0"/>
    <w:rsid w:val="64650560"/>
    <w:rsid w:val="64677133"/>
    <w:rsid w:val="646AC80F"/>
    <w:rsid w:val="64A673F8"/>
    <w:rsid w:val="64B07575"/>
    <w:rsid w:val="6544A8AB"/>
    <w:rsid w:val="654599F8"/>
    <w:rsid w:val="65689A57"/>
    <w:rsid w:val="657ECB09"/>
    <w:rsid w:val="65A721AD"/>
    <w:rsid w:val="65B60997"/>
    <w:rsid w:val="65BD6A3D"/>
    <w:rsid w:val="65C30117"/>
    <w:rsid w:val="65D2F73F"/>
    <w:rsid w:val="66100D5B"/>
    <w:rsid w:val="6624D67E"/>
    <w:rsid w:val="6652991E"/>
    <w:rsid w:val="667DA69A"/>
    <w:rsid w:val="66972BFF"/>
    <w:rsid w:val="66E97CF4"/>
    <w:rsid w:val="672FA7BE"/>
    <w:rsid w:val="673F78F1"/>
    <w:rsid w:val="677516B5"/>
    <w:rsid w:val="67870ACD"/>
    <w:rsid w:val="678ECC59"/>
    <w:rsid w:val="67940ECD"/>
    <w:rsid w:val="6798781D"/>
    <w:rsid w:val="679F7258"/>
    <w:rsid w:val="67CABED5"/>
    <w:rsid w:val="67E6A8E2"/>
    <w:rsid w:val="680AC1D1"/>
    <w:rsid w:val="684D48DC"/>
    <w:rsid w:val="685FF74D"/>
    <w:rsid w:val="686B8DFE"/>
    <w:rsid w:val="6897E929"/>
    <w:rsid w:val="68FB925B"/>
    <w:rsid w:val="6911745D"/>
    <w:rsid w:val="691BF88A"/>
    <w:rsid w:val="694D66D9"/>
    <w:rsid w:val="69BAFA94"/>
    <w:rsid w:val="69D97FC6"/>
    <w:rsid w:val="69F32DBE"/>
    <w:rsid w:val="6A571423"/>
    <w:rsid w:val="6A5F2C4C"/>
    <w:rsid w:val="6A6926C6"/>
    <w:rsid w:val="6A829774"/>
    <w:rsid w:val="6ADA9A95"/>
    <w:rsid w:val="6B18AF14"/>
    <w:rsid w:val="6B6C0579"/>
    <w:rsid w:val="6B7F0CD5"/>
    <w:rsid w:val="6C200B0D"/>
    <w:rsid w:val="6C3B949A"/>
    <w:rsid w:val="6C4DB795"/>
    <w:rsid w:val="6C5B7A2C"/>
    <w:rsid w:val="6D1EA9A8"/>
    <w:rsid w:val="6D89DCEE"/>
    <w:rsid w:val="6D9F3A56"/>
    <w:rsid w:val="6DC11B7C"/>
    <w:rsid w:val="6E4C2ADF"/>
    <w:rsid w:val="6EC2F218"/>
    <w:rsid w:val="6F4BC636"/>
    <w:rsid w:val="6F5E8FE9"/>
    <w:rsid w:val="6F6CBBE6"/>
    <w:rsid w:val="6F7A9818"/>
    <w:rsid w:val="6FE6937C"/>
    <w:rsid w:val="700A0150"/>
    <w:rsid w:val="7017D864"/>
    <w:rsid w:val="7022B2CF"/>
    <w:rsid w:val="702C39B7"/>
    <w:rsid w:val="7061BC70"/>
    <w:rsid w:val="710E8DC1"/>
    <w:rsid w:val="7111B84A"/>
    <w:rsid w:val="7138FB9B"/>
    <w:rsid w:val="717FE1C4"/>
    <w:rsid w:val="7187C99B"/>
    <w:rsid w:val="7198DD8E"/>
    <w:rsid w:val="719C84E0"/>
    <w:rsid w:val="72248D27"/>
    <w:rsid w:val="726551DA"/>
    <w:rsid w:val="728AAE7B"/>
    <w:rsid w:val="72CE0E01"/>
    <w:rsid w:val="72E64D79"/>
    <w:rsid w:val="73001245"/>
    <w:rsid w:val="733A41D6"/>
    <w:rsid w:val="73B1E8CB"/>
    <w:rsid w:val="73CA8467"/>
    <w:rsid w:val="73CF3494"/>
    <w:rsid w:val="73F4751C"/>
    <w:rsid w:val="73F4BB71"/>
    <w:rsid w:val="744B5CCC"/>
    <w:rsid w:val="74604188"/>
    <w:rsid w:val="746BDC31"/>
    <w:rsid w:val="7496FC36"/>
    <w:rsid w:val="74A8D241"/>
    <w:rsid w:val="74C7160E"/>
    <w:rsid w:val="74F1EA07"/>
    <w:rsid w:val="751CAC06"/>
    <w:rsid w:val="7594EED3"/>
    <w:rsid w:val="75D5C4A8"/>
    <w:rsid w:val="75F3F4AF"/>
    <w:rsid w:val="7600FC84"/>
    <w:rsid w:val="7611EE05"/>
    <w:rsid w:val="76149596"/>
    <w:rsid w:val="763CA5AD"/>
    <w:rsid w:val="765EC1CA"/>
    <w:rsid w:val="7664019D"/>
    <w:rsid w:val="76681E68"/>
    <w:rsid w:val="76917F4A"/>
    <w:rsid w:val="7691F1C5"/>
    <w:rsid w:val="76973F1C"/>
    <w:rsid w:val="76EB5F1E"/>
    <w:rsid w:val="76FBC671"/>
    <w:rsid w:val="7719F4E7"/>
    <w:rsid w:val="77302BD3"/>
    <w:rsid w:val="774D3D22"/>
    <w:rsid w:val="77625A91"/>
    <w:rsid w:val="77795FD4"/>
    <w:rsid w:val="77846BDC"/>
    <w:rsid w:val="77EE793D"/>
    <w:rsid w:val="7816AE89"/>
    <w:rsid w:val="782DC226"/>
    <w:rsid w:val="785B2145"/>
    <w:rsid w:val="78C04C04"/>
    <w:rsid w:val="78D63FCE"/>
    <w:rsid w:val="796BE768"/>
    <w:rsid w:val="7984CE44"/>
    <w:rsid w:val="79873E36"/>
    <w:rsid w:val="798EC4B3"/>
    <w:rsid w:val="79FE0C8A"/>
    <w:rsid w:val="7A03F951"/>
    <w:rsid w:val="7A11A150"/>
    <w:rsid w:val="7A1BB83A"/>
    <w:rsid w:val="7A29DDCE"/>
    <w:rsid w:val="7A45B8A0"/>
    <w:rsid w:val="7A4D7444"/>
    <w:rsid w:val="7A61DB88"/>
    <w:rsid w:val="7ADCBCDF"/>
    <w:rsid w:val="7B087F9B"/>
    <w:rsid w:val="7B4964AA"/>
    <w:rsid w:val="7B589675"/>
    <w:rsid w:val="7B5D8E5E"/>
    <w:rsid w:val="7B9726C2"/>
    <w:rsid w:val="7C512E8B"/>
    <w:rsid w:val="7C66F4E7"/>
    <w:rsid w:val="7C78694C"/>
    <w:rsid w:val="7C9EF723"/>
    <w:rsid w:val="7CC979B0"/>
    <w:rsid w:val="7CDB3E79"/>
    <w:rsid w:val="7CF4A111"/>
    <w:rsid w:val="7D4EB0F9"/>
    <w:rsid w:val="7D5245A3"/>
    <w:rsid w:val="7D52FBDC"/>
    <w:rsid w:val="7DDFFD60"/>
    <w:rsid w:val="7DF3AD60"/>
    <w:rsid w:val="7E145DA1"/>
    <w:rsid w:val="7E7D44ED"/>
    <w:rsid w:val="7EA682B4"/>
    <w:rsid w:val="7EFD1FD4"/>
    <w:rsid w:val="7F087BDC"/>
    <w:rsid w:val="7F99FA52"/>
    <w:rsid w:val="7F9B3AC9"/>
    <w:rsid w:val="7F9BFE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2DCC54"/>
  <w15:chartTrackingRefBased/>
  <w15:docId w15:val="{87419694-FD2E-4BD1-B81F-1413DD704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028F"/>
    <w:rPr>
      <w:sz w:val="24"/>
      <w:szCs w:val="24"/>
      <w:lang w:eastAsia="en-US"/>
    </w:rPr>
  </w:style>
  <w:style w:type="paragraph" w:styleId="Heading1">
    <w:name w:val="heading 1"/>
    <w:basedOn w:val="Normal"/>
    <w:next w:val="Normal"/>
    <w:link w:val="Heading1Char"/>
    <w:qFormat/>
    <w:rsid w:val="00915F8F"/>
    <w:pPr>
      <w:keepNext/>
      <w:outlineLvl w:val="0"/>
    </w:pPr>
    <w:rPr>
      <w:rFonts w:ascii="Gotham Bold" w:hAnsi="Gotham Bold" w:cs="Arial"/>
      <w:bCs/>
      <w:kern w:val="32"/>
      <w:sz w:val="32"/>
      <w:szCs w:val="32"/>
    </w:rPr>
  </w:style>
  <w:style w:type="paragraph" w:styleId="Heading2">
    <w:name w:val="heading 2"/>
    <w:basedOn w:val="Normal"/>
    <w:next w:val="Normal"/>
    <w:link w:val="Heading2Char"/>
    <w:qFormat/>
    <w:rsid w:val="00915F8F"/>
    <w:pPr>
      <w:keepNext/>
      <w:jc w:val="both"/>
      <w:outlineLvl w:val="1"/>
    </w:pPr>
    <w:rPr>
      <w:rFonts w:ascii="Gotham Bold" w:hAnsi="Gotham Bold"/>
      <w:sz w:val="28"/>
      <w:szCs w:val="20"/>
    </w:rPr>
  </w:style>
  <w:style w:type="paragraph" w:styleId="Heading3">
    <w:name w:val="heading 3"/>
    <w:basedOn w:val="Normal"/>
    <w:next w:val="Normal"/>
    <w:qFormat/>
    <w:rsid w:val="00915F8F"/>
    <w:pPr>
      <w:keepNext/>
      <w:outlineLvl w:val="2"/>
    </w:pPr>
    <w:rPr>
      <w:rFonts w:ascii="Gotham Bold" w:hAnsi="Gotham Bold" w:cs="Arial"/>
      <w:bCs/>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keepNext/>
      <w:ind w:left="562"/>
      <w:jc w:val="both"/>
      <w:outlineLvl w:val="7"/>
    </w:pPr>
    <w:rPr>
      <w:rFonts w:ascii="Arial" w:hAnsi="Arial" w:cs="Arial"/>
      <w:b/>
      <w:bCs/>
      <w:sz w:val="20"/>
    </w:rPr>
  </w:style>
  <w:style w:type="paragraph" w:styleId="Heading9">
    <w:name w:val="heading 9"/>
    <w:basedOn w:val="Normal"/>
    <w:next w:val="Normal"/>
    <w:qFormat/>
    <w:pPr>
      <w:keepNext/>
      <w:ind w:left="562"/>
      <w:jc w:val="both"/>
      <w:outlineLvl w:val="8"/>
    </w:pPr>
    <w:rPr>
      <w:rFonts w:ascii="Arial" w:hAnsi="Arial" w:cs="Arial"/>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NormalWeb">
    <w:name w:val="Normal (Web)"/>
    <w:basedOn w:val="Normal"/>
    <w:pPr>
      <w:spacing w:before="100" w:beforeAutospacing="1" w:after="100" w:afterAutospacing="1"/>
    </w:pPr>
  </w:style>
  <w:style w:type="character" w:styleId="Hyperlink">
    <w:name w:val="Hyperlink"/>
    <w:uiPriority w:val="99"/>
    <w:rPr>
      <w:color w:val="0000FF"/>
      <w:u w:val="single"/>
    </w:rPr>
  </w:style>
  <w:style w:type="character" w:styleId="Strong">
    <w:name w:val="Strong"/>
    <w:qFormat/>
    <w:rPr>
      <w:b/>
      <w:bCs/>
    </w:rPr>
  </w:style>
  <w:style w:type="paragraph" w:styleId="BodyText">
    <w:name w:val="Body Text"/>
    <w:basedOn w:val="Normal"/>
    <w:pPr>
      <w:jc w:val="both"/>
    </w:pPr>
    <w:rPr>
      <w:szCs w:val="20"/>
    </w:rPr>
  </w:style>
  <w:style w:type="paragraph" w:styleId="BodyText3">
    <w:name w:val="Body Text 3"/>
    <w:basedOn w:val="Normal"/>
    <w:link w:val="BodyText3Char"/>
    <w:pPr>
      <w:spacing w:after="120"/>
    </w:pPr>
    <w:rPr>
      <w:sz w:val="16"/>
      <w:szCs w:val="16"/>
    </w:rPr>
  </w:style>
  <w:style w:type="paragraph" w:customStyle="1" w:styleId="Mainheading">
    <w:name w:val="Main heading"/>
    <w:basedOn w:val="Heading4"/>
    <w:pPr>
      <w:spacing w:before="0" w:after="0"/>
    </w:pPr>
    <w:rPr>
      <w:rFonts w:ascii="Arial" w:hAnsi="Arial"/>
      <w:bCs w:val="0"/>
      <w:sz w:val="32"/>
      <w:szCs w:val="20"/>
    </w:rPr>
  </w:style>
  <w:style w:type="paragraph" w:customStyle="1" w:styleId="SecondaryHeading">
    <w:name w:val="Secondary Heading"/>
    <w:basedOn w:val="Normal"/>
    <w:rPr>
      <w:rFonts w:ascii="Arial" w:hAnsi="Arial"/>
      <w:b/>
      <w:szCs w:val="20"/>
    </w:rPr>
  </w:style>
  <w:style w:type="paragraph" w:customStyle="1" w:styleId="Tertiaryheading">
    <w:name w:val="Tertiary heading"/>
    <w:basedOn w:val="Normal"/>
    <w:rPr>
      <w:rFonts w:ascii="Arial" w:hAnsi="Arial"/>
      <w:b/>
      <w:sz w:val="22"/>
      <w:szCs w:val="20"/>
    </w:rPr>
  </w:style>
  <w:style w:type="paragraph" w:customStyle="1" w:styleId="MainSubHeading">
    <w:name w:val="Main Sub Heading"/>
    <w:basedOn w:val="SecondaryHeading"/>
    <w:pPr>
      <w:spacing w:after="120"/>
    </w:pPr>
    <w:rPr>
      <w:sz w:val="28"/>
    </w:rPr>
  </w:style>
  <w:style w:type="paragraph" w:customStyle="1" w:styleId="body1">
    <w:name w:val="body1"/>
    <w:basedOn w:val="Normal"/>
    <w:pPr>
      <w:tabs>
        <w:tab w:val="left" w:pos="1440"/>
        <w:tab w:val="left" w:pos="3600"/>
        <w:tab w:val="right" w:pos="9000"/>
      </w:tabs>
      <w:spacing w:after="144"/>
      <w:jc w:val="both"/>
    </w:pPr>
    <w:rPr>
      <w:rFonts w:ascii="Century Schoolbook" w:hAnsi="Century Schoolbook"/>
      <w:sz w:val="20"/>
      <w:szCs w:val="20"/>
    </w:rPr>
  </w:style>
  <w:style w:type="paragraph" w:customStyle="1" w:styleId="DefaultParagraphFont1">
    <w:name w:val="Default Paragraph Font1"/>
    <w:next w:val="Normal"/>
    <w:rPr>
      <w:rFonts w:ascii="Tms Rmn" w:hAnsi="Tms Rmn"/>
      <w:lang w:eastAsia="en-US"/>
    </w:rPr>
  </w:style>
  <w:style w:type="paragraph" w:customStyle="1" w:styleId="Paragraph1">
    <w:name w:val="Paragraph 1"/>
    <w:basedOn w:val="Normal"/>
    <w:pPr>
      <w:spacing w:before="120"/>
      <w:jc w:val="both"/>
    </w:pPr>
    <w:rPr>
      <w:sz w:val="22"/>
      <w:szCs w:val="20"/>
    </w:rPr>
  </w:style>
  <w:style w:type="paragraph" w:styleId="BodyTextIndent3">
    <w:name w:val="Body Text Indent 3"/>
    <w:basedOn w:val="Normal"/>
    <w:pPr>
      <w:spacing w:after="120"/>
      <w:ind w:left="283"/>
    </w:pPr>
    <w:rPr>
      <w:sz w:val="16"/>
      <w:szCs w:val="16"/>
    </w:rPr>
  </w:style>
  <w:style w:type="paragraph" w:styleId="BodyTextIndent">
    <w:name w:val="Body Text Indent"/>
    <w:basedOn w:val="Normal"/>
    <w:pPr>
      <w:spacing w:after="120"/>
      <w:ind w:left="283"/>
    </w:pPr>
  </w:style>
  <w:style w:type="paragraph" w:styleId="BodyTextIndent2">
    <w:name w:val="Body Text Indent 2"/>
    <w:basedOn w:val="Normal"/>
    <w:pPr>
      <w:spacing w:after="120" w:line="480" w:lineRule="auto"/>
      <w:ind w:left="283"/>
    </w:pPr>
  </w:style>
  <w:style w:type="paragraph" w:styleId="BodyText2">
    <w:name w:val="Body Text 2"/>
    <w:basedOn w:val="Normal"/>
    <w:pPr>
      <w:spacing w:after="120" w:line="480" w:lineRule="auto"/>
    </w:pPr>
  </w:style>
  <w:style w:type="paragraph" w:customStyle="1" w:styleId="H2">
    <w:name w:val="H2"/>
    <w:basedOn w:val="Normal"/>
    <w:next w:val="Normal"/>
    <w:pPr>
      <w:keepNext/>
      <w:spacing w:before="100" w:after="100"/>
      <w:outlineLvl w:val="2"/>
    </w:pPr>
    <w:rPr>
      <w:b/>
      <w:snapToGrid w:val="0"/>
      <w:sz w:val="36"/>
      <w:szCs w:val="20"/>
    </w:rPr>
  </w:style>
  <w:style w:type="paragraph" w:customStyle="1" w:styleId="H3">
    <w:name w:val="H3"/>
    <w:basedOn w:val="Normal"/>
    <w:next w:val="Normal"/>
    <w:pPr>
      <w:keepNext/>
      <w:spacing w:before="100" w:after="100"/>
      <w:outlineLvl w:val="3"/>
    </w:pPr>
    <w:rPr>
      <w:b/>
      <w:snapToGrid w:val="0"/>
      <w:sz w:val="28"/>
      <w:szCs w:val="20"/>
    </w:rPr>
  </w:style>
  <w:style w:type="paragraph" w:customStyle="1" w:styleId="H4">
    <w:name w:val="H4"/>
    <w:basedOn w:val="Normal"/>
    <w:next w:val="Normal"/>
    <w:pPr>
      <w:keepNext/>
      <w:spacing w:before="100" w:after="100"/>
      <w:outlineLvl w:val="4"/>
    </w:pPr>
    <w:rPr>
      <w:b/>
      <w:snapToGrid w:val="0"/>
      <w:szCs w:val="20"/>
    </w:rPr>
  </w:style>
  <w:style w:type="paragraph" w:customStyle="1" w:styleId="H5">
    <w:name w:val="H5"/>
    <w:basedOn w:val="Normal"/>
    <w:next w:val="Normal"/>
    <w:pPr>
      <w:keepNext/>
      <w:spacing w:before="100" w:after="100"/>
      <w:outlineLvl w:val="5"/>
    </w:pPr>
    <w:rPr>
      <w:b/>
      <w:snapToGrid w:val="0"/>
      <w:sz w:val="20"/>
      <w:szCs w:val="20"/>
    </w:rPr>
  </w:style>
  <w:style w:type="paragraph" w:styleId="BalloonText">
    <w:name w:val="Balloon Text"/>
    <w:basedOn w:val="Normal"/>
    <w:semiHidden/>
    <w:rPr>
      <w:rFonts w:ascii="Tahoma" w:hAnsi="Tahoma" w:cs="Tahoma"/>
      <w:sz w:val="16"/>
      <w:szCs w:val="16"/>
    </w:rPr>
  </w:style>
  <w:style w:type="paragraph" w:customStyle="1" w:styleId="Normal-11">
    <w:name w:val="Normal - 11"/>
    <w:basedOn w:val="Normal"/>
    <w:pPr>
      <w:widowControl w:val="0"/>
      <w:spacing w:after="240"/>
      <w:jc w:val="both"/>
    </w:pPr>
    <w:rPr>
      <w:sz w:val="22"/>
      <w:szCs w:val="20"/>
    </w:rPr>
  </w:style>
  <w:style w:type="character" w:styleId="FollowedHyperlink">
    <w:name w:val="FollowedHyperlink"/>
    <w:rPr>
      <w:color w:val="606420"/>
      <w:u w:val="single"/>
    </w:rPr>
  </w:style>
  <w:style w:type="table" w:styleId="TableGrid">
    <w:name w:val="Table Grid"/>
    <w:basedOn w:val="TableNormal"/>
    <w:rsid w:val="00D03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915F8F"/>
    <w:rPr>
      <w:rFonts w:ascii="Gotham Bold" w:hAnsi="Gotham Bold" w:cs="Arial"/>
      <w:bCs/>
      <w:kern w:val="32"/>
      <w:sz w:val="32"/>
      <w:szCs w:val="32"/>
      <w:lang w:eastAsia="en-US"/>
    </w:rPr>
  </w:style>
  <w:style w:type="paragraph" w:styleId="ListParagraph">
    <w:name w:val="List Paragraph"/>
    <w:basedOn w:val="Normal"/>
    <w:uiPriority w:val="34"/>
    <w:qFormat/>
    <w:rsid w:val="008F174F"/>
    <w:pPr>
      <w:ind w:left="720"/>
    </w:pPr>
  </w:style>
  <w:style w:type="character" w:customStyle="1" w:styleId="FooterChar">
    <w:name w:val="Footer Char"/>
    <w:link w:val="Footer"/>
    <w:uiPriority w:val="99"/>
    <w:rsid w:val="002307AC"/>
    <w:rPr>
      <w:sz w:val="24"/>
      <w:szCs w:val="24"/>
      <w:lang w:eastAsia="en-US"/>
    </w:rPr>
  </w:style>
  <w:style w:type="character" w:customStyle="1" w:styleId="fltlft1">
    <w:name w:val="fltlft1"/>
    <w:rsid w:val="00A97B0A"/>
  </w:style>
  <w:style w:type="character" w:styleId="CommentReference">
    <w:name w:val="annotation reference"/>
    <w:uiPriority w:val="99"/>
    <w:unhideWhenUsed/>
    <w:rsid w:val="005755AE"/>
    <w:rPr>
      <w:sz w:val="16"/>
      <w:szCs w:val="16"/>
    </w:rPr>
  </w:style>
  <w:style w:type="character" w:customStyle="1" w:styleId="BodyText3Char">
    <w:name w:val="Body Text 3 Char"/>
    <w:link w:val="BodyText3"/>
    <w:rsid w:val="005755AE"/>
    <w:rPr>
      <w:sz w:val="16"/>
      <w:szCs w:val="16"/>
      <w:lang w:eastAsia="en-US"/>
    </w:rPr>
  </w:style>
  <w:style w:type="character" w:customStyle="1" w:styleId="Heading2Char">
    <w:name w:val="Heading 2 Char"/>
    <w:link w:val="Heading2"/>
    <w:rsid w:val="00915F8F"/>
    <w:rPr>
      <w:rFonts w:ascii="Gotham Bold" w:hAnsi="Gotham Bold"/>
      <w:sz w:val="28"/>
      <w:lang w:eastAsia="en-US"/>
    </w:rPr>
  </w:style>
  <w:style w:type="paragraph" w:styleId="TOCHeading">
    <w:name w:val="TOC Heading"/>
    <w:basedOn w:val="Heading1"/>
    <w:next w:val="Normal"/>
    <w:uiPriority w:val="39"/>
    <w:unhideWhenUsed/>
    <w:qFormat/>
    <w:rsid w:val="00D16E06"/>
    <w:pPr>
      <w:keepLines/>
      <w:spacing w:before="240" w:line="259" w:lineRule="auto"/>
      <w:outlineLvl w:val="9"/>
    </w:pPr>
    <w:rPr>
      <w:rFonts w:ascii="Calibri Light" w:hAnsi="Calibri Light" w:cs="Times New Roman"/>
      <w:bCs w:val="0"/>
      <w:color w:val="2F5496"/>
      <w:kern w:val="0"/>
      <w:lang w:val="en-US"/>
    </w:rPr>
  </w:style>
  <w:style w:type="paragraph" w:styleId="TOC1">
    <w:name w:val="toc 1"/>
    <w:basedOn w:val="Normal"/>
    <w:next w:val="Normal"/>
    <w:autoRedefine/>
    <w:uiPriority w:val="39"/>
    <w:rsid w:val="003B503B"/>
    <w:pPr>
      <w:tabs>
        <w:tab w:val="right" w:leader="dot" w:pos="9629"/>
      </w:tabs>
      <w:spacing w:line="360" w:lineRule="auto"/>
    </w:pPr>
    <w:rPr>
      <w:rFonts w:ascii="Calibri" w:hAnsi="Calibri" w:cs="Calibri"/>
      <w:b/>
      <w:bCs/>
      <w:noProof/>
    </w:rPr>
  </w:style>
  <w:style w:type="paragraph" w:styleId="TOC2">
    <w:name w:val="toc 2"/>
    <w:basedOn w:val="Normal"/>
    <w:next w:val="Normal"/>
    <w:autoRedefine/>
    <w:uiPriority w:val="39"/>
    <w:rsid w:val="003B503B"/>
    <w:pPr>
      <w:tabs>
        <w:tab w:val="right" w:leader="dot" w:pos="9629"/>
      </w:tabs>
      <w:ind w:left="720"/>
    </w:pPr>
  </w:style>
  <w:style w:type="paragraph" w:styleId="TOC3">
    <w:name w:val="toc 3"/>
    <w:basedOn w:val="Normal"/>
    <w:next w:val="Normal"/>
    <w:autoRedefine/>
    <w:uiPriority w:val="39"/>
    <w:rsid w:val="00C72996"/>
    <w:pPr>
      <w:tabs>
        <w:tab w:val="right" w:leader="dot" w:pos="9629"/>
      </w:tabs>
    </w:pPr>
    <w:rPr>
      <w:rFonts w:asciiTheme="minorHAnsi" w:hAnsiTheme="minorHAnsi" w:cstheme="minorHAnsi"/>
      <w:b/>
      <w:noProof/>
      <w:lang w:val="en"/>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lang w:eastAsia="en-US"/>
    </w:rPr>
  </w:style>
  <w:style w:type="character" w:styleId="UnresolvedMention">
    <w:name w:val="Unresolved Mention"/>
    <w:basedOn w:val="DefaultParagraphFont"/>
    <w:uiPriority w:val="99"/>
    <w:semiHidden/>
    <w:unhideWhenUsed/>
    <w:rsid w:val="00E7746A"/>
    <w:rPr>
      <w:color w:val="605E5C"/>
      <w:shd w:val="clear" w:color="auto" w:fill="E1DFDD"/>
    </w:rPr>
  </w:style>
  <w:style w:type="paragraph" w:styleId="CommentSubject">
    <w:name w:val="annotation subject"/>
    <w:basedOn w:val="CommentText"/>
    <w:next w:val="CommentText"/>
    <w:link w:val="CommentSubjectChar"/>
    <w:rsid w:val="00362278"/>
    <w:rPr>
      <w:b/>
      <w:bCs/>
    </w:rPr>
  </w:style>
  <w:style w:type="character" w:customStyle="1" w:styleId="CommentSubjectChar">
    <w:name w:val="Comment Subject Char"/>
    <w:basedOn w:val="CommentTextChar"/>
    <w:link w:val="CommentSubject"/>
    <w:rsid w:val="00362278"/>
    <w:rPr>
      <w:b/>
      <w:bCs/>
      <w:lang w:eastAsia="en-US"/>
    </w:rPr>
  </w:style>
  <w:style w:type="paragraph" w:customStyle="1" w:styleId="Default">
    <w:name w:val="Default"/>
    <w:rsid w:val="00C43CD0"/>
    <w:pPr>
      <w:widowControl w:val="0"/>
      <w:autoSpaceDN w:val="0"/>
      <w:adjustRightInd w:val="0"/>
      <w:spacing w:after="250" w:line="216" w:lineRule="auto"/>
      <w:ind w:left="125" w:right="2" w:hanging="10"/>
      <w:jc w:val="both"/>
    </w:pPr>
    <w:rPr>
      <w:rFonts w:ascii="Calibri" w:eastAsiaTheme="minorEastAsia" w:hAnsi="Calibri" w:cs="Calibri"/>
      <w:color w:val="000000"/>
      <w:sz w:val="24"/>
      <w:szCs w:val="24"/>
    </w:rPr>
  </w:style>
  <w:style w:type="paragraph" w:customStyle="1" w:styleId="HeadingKC2">
    <w:name w:val="Heading KC 2"/>
    <w:basedOn w:val="Normal"/>
    <w:link w:val="HeadingKC2Char"/>
    <w:qFormat/>
    <w:rsid w:val="00C43CD0"/>
    <w:pPr>
      <w:suppressAutoHyphens/>
      <w:spacing w:line="360" w:lineRule="auto"/>
      <w:jc w:val="both"/>
    </w:pPr>
    <w:rPr>
      <w:rFonts w:ascii="Gotham Bold" w:hAnsi="Gotham Bold" w:cs="Arial"/>
      <w:bCs/>
      <w:sz w:val="28"/>
      <w:lang w:eastAsia="ar-SA"/>
    </w:rPr>
  </w:style>
  <w:style w:type="character" w:customStyle="1" w:styleId="HeadingKC2Char">
    <w:name w:val="Heading KC 2 Char"/>
    <w:basedOn w:val="DefaultParagraphFont"/>
    <w:link w:val="HeadingKC2"/>
    <w:rsid w:val="00C43CD0"/>
    <w:rPr>
      <w:rFonts w:ascii="Gotham Bold" w:hAnsi="Gotham Bold" w:cs="Arial"/>
      <w:bCs/>
      <w:sz w:val="28"/>
      <w:szCs w:val="24"/>
      <w:lang w:eastAsia="ar-SA"/>
    </w:rPr>
  </w:style>
  <w:style w:type="paragraph" w:customStyle="1" w:styleId="Header3KC">
    <w:name w:val="Header 3 KC"/>
    <w:basedOn w:val="Normal"/>
    <w:link w:val="Header3KCChar"/>
    <w:qFormat/>
    <w:rsid w:val="00C43CD0"/>
    <w:pPr>
      <w:suppressAutoHyphens/>
      <w:autoSpaceDE w:val="0"/>
      <w:spacing w:line="360" w:lineRule="auto"/>
    </w:pPr>
    <w:rPr>
      <w:rFonts w:ascii="Gotham Medium" w:hAnsi="Gotham Medium" w:cs="Arial"/>
      <w:bCs/>
      <w:color w:val="000000" w:themeColor="text1"/>
      <w:lang w:eastAsia="ar-SA"/>
    </w:rPr>
  </w:style>
  <w:style w:type="character" w:customStyle="1" w:styleId="Header3KCChar">
    <w:name w:val="Header 3 KC Char"/>
    <w:basedOn w:val="DefaultParagraphFont"/>
    <w:link w:val="Header3KC"/>
    <w:rsid w:val="00C43CD0"/>
    <w:rPr>
      <w:rFonts w:ascii="Gotham Medium" w:hAnsi="Gotham Medium" w:cs="Arial"/>
      <w:bCs/>
      <w:color w:val="000000" w:themeColor="text1"/>
      <w:sz w:val="24"/>
      <w:szCs w:val="24"/>
      <w:lang w:eastAsia="ar-SA"/>
    </w:rPr>
  </w:style>
  <w:style w:type="paragraph" w:customStyle="1" w:styleId="paragraph">
    <w:name w:val="paragraph"/>
    <w:basedOn w:val="Normal"/>
    <w:rsid w:val="00121A05"/>
    <w:pPr>
      <w:spacing w:before="100" w:beforeAutospacing="1" w:after="100" w:afterAutospacing="1"/>
    </w:pPr>
    <w:rPr>
      <w:lang w:eastAsia="en-GB"/>
    </w:rPr>
  </w:style>
  <w:style w:type="character" w:customStyle="1" w:styleId="normaltextrun">
    <w:name w:val="normaltextrun"/>
    <w:basedOn w:val="DefaultParagraphFont"/>
    <w:rsid w:val="00121A05"/>
  </w:style>
  <w:style w:type="character" w:customStyle="1" w:styleId="eop">
    <w:name w:val="eop"/>
    <w:basedOn w:val="DefaultParagraphFont"/>
    <w:rsid w:val="00121A05"/>
  </w:style>
  <w:style w:type="paragraph" w:styleId="Revision">
    <w:name w:val="Revision"/>
    <w:hidden/>
    <w:uiPriority w:val="99"/>
    <w:semiHidden/>
    <w:rsid w:val="00DA079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56415">
      <w:bodyDiv w:val="1"/>
      <w:marLeft w:val="0"/>
      <w:marRight w:val="0"/>
      <w:marTop w:val="0"/>
      <w:marBottom w:val="0"/>
      <w:divBdr>
        <w:top w:val="none" w:sz="0" w:space="0" w:color="auto"/>
        <w:left w:val="none" w:sz="0" w:space="0" w:color="auto"/>
        <w:bottom w:val="none" w:sz="0" w:space="0" w:color="auto"/>
        <w:right w:val="none" w:sz="0" w:space="0" w:color="auto"/>
      </w:divBdr>
    </w:div>
    <w:div w:id="106971990">
      <w:bodyDiv w:val="1"/>
      <w:marLeft w:val="0"/>
      <w:marRight w:val="0"/>
      <w:marTop w:val="0"/>
      <w:marBottom w:val="0"/>
      <w:divBdr>
        <w:top w:val="none" w:sz="0" w:space="0" w:color="auto"/>
        <w:left w:val="none" w:sz="0" w:space="0" w:color="auto"/>
        <w:bottom w:val="none" w:sz="0" w:space="0" w:color="auto"/>
        <w:right w:val="none" w:sz="0" w:space="0" w:color="auto"/>
      </w:divBdr>
    </w:div>
    <w:div w:id="134108115">
      <w:bodyDiv w:val="1"/>
      <w:marLeft w:val="0"/>
      <w:marRight w:val="0"/>
      <w:marTop w:val="0"/>
      <w:marBottom w:val="0"/>
      <w:divBdr>
        <w:top w:val="none" w:sz="0" w:space="0" w:color="auto"/>
        <w:left w:val="none" w:sz="0" w:space="0" w:color="auto"/>
        <w:bottom w:val="none" w:sz="0" w:space="0" w:color="auto"/>
        <w:right w:val="none" w:sz="0" w:space="0" w:color="auto"/>
      </w:divBdr>
    </w:div>
    <w:div w:id="396979056">
      <w:bodyDiv w:val="1"/>
      <w:marLeft w:val="0"/>
      <w:marRight w:val="0"/>
      <w:marTop w:val="0"/>
      <w:marBottom w:val="0"/>
      <w:divBdr>
        <w:top w:val="none" w:sz="0" w:space="0" w:color="auto"/>
        <w:left w:val="none" w:sz="0" w:space="0" w:color="auto"/>
        <w:bottom w:val="none" w:sz="0" w:space="0" w:color="auto"/>
        <w:right w:val="none" w:sz="0" w:space="0" w:color="auto"/>
      </w:divBdr>
    </w:div>
    <w:div w:id="418334756">
      <w:bodyDiv w:val="1"/>
      <w:marLeft w:val="0"/>
      <w:marRight w:val="0"/>
      <w:marTop w:val="0"/>
      <w:marBottom w:val="0"/>
      <w:divBdr>
        <w:top w:val="none" w:sz="0" w:space="0" w:color="auto"/>
        <w:left w:val="none" w:sz="0" w:space="0" w:color="auto"/>
        <w:bottom w:val="none" w:sz="0" w:space="0" w:color="auto"/>
        <w:right w:val="none" w:sz="0" w:space="0" w:color="auto"/>
      </w:divBdr>
    </w:div>
    <w:div w:id="447437441">
      <w:bodyDiv w:val="1"/>
      <w:marLeft w:val="0"/>
      <w:marRight w:val="0"/>
      <w:marTop w:val="0"/>
      <w:marBottom w:val="0"/>
      <w:divBdr>
        <w:top w:val="none" w:sz="0" w:space="0" w:color="auto"/>
        <w:left w:val="none" w:sz="0" w:space="0" w:color="auto"/>
        <w:bottom w:val="none" w:sz="0" w:space="0" w:color="auto"/>
        <w:right w:val="none" w:sz="0" w:space="0" w:color="auto"/>
      </w:divBdr>
      <w:divsChild>
        <w:div w:id="88351490">
          <w:marLeft w:val="0"/>
          <w:marRight w:val="0"/>
          <w:marTop w:val="0"/>
          <w:marBottom w:val="0"/>
          <w:divBdr>
            <w:top w:val="none" w:sz="0" w:space="0" w:color="auto"/>
            <w:left w:val="none" w:sz="0" w:space="0" w:color="auto"/>
            <w:bottom w:val="none" w:sz="0" w:space="0" w:color="auto"/>
            <w:right w:val="none" w:sz="0" w:space="0" w:color="auto"/>
          </w:divBdr>
        </w:div>
        <w:div w:id="366295186">
          <w:marLeft w:val="0"/>
          <w:marRight w:val="0"/>
          <w:marTop w:val="0"/>
          <w:marBottom w:val="0"/>
          <w:divBdr>
            <w:top w:val="none" w:sz="0" w:space="0" w:color="auto"/>
            <w:left w:val="none" w:sz="0" w:space="0" w:color="auto"/>
            <w:bottom w:val="none" w:sz="0" w:space="0" w:color="auto"/>
            <w:right w:val="none" w:sz="0" w:space="0" w:color="auto"/>
          </w:divBdr>
        </w:div>
        <w:div w:id="1247301356">
          <w:marLeft w:val="0"/>
          <w:marRight w:val="0"/>
          <w:marTop w:val="0"/>
          <w:marBottom w:val="0"/>
          <w:divBdr>
            <w:top w:val="none" w:sz="0" w:space="0" w:color="auto"/>
            <w:left w:val="none" w:sz="0" w:space="0" w:color="auto"/>
            <w:bottom w:val="none" w:sz="0" w:space="0" w:color="auto"/>
            <w:right w:val="none" w:sz="0" w:space="0" w:color="auto"/>
          </w:divBdr>
        </w:div>
        <w:div w:id="1689134914">
          <w:marLeft w:val="0"/>
          <w:marRight w:val="0"/>
          <w:marTop w:val="0"/>
          <w:marBottom w:val="0"/>
          <w:divBdr>
            <w:top w:val="none" w:sz="0" w:space="0" w:color="auto"/>
            <w:left w:val="none" w:sz="0" w:space="0" w:color="auto"/>
            <w:bottom w:val="none" w:sz="0" w:space="0" w:color="auto"/>
            <w:right w:val="none" w:sz="0" w:space="0" w:color="auto"/>
          </w:divBdr>
        </w:div>
        <w:div w:id="460341463">
          <w:marLeft w:val="0"/>
          <w:marRight w:val="0"/>
          <w:marTop w:val="0"/>
          <w:marBottom w:val="0"/>
          <w:divBdr>
            <w:top w:val="none" w:sz="0" w:space="0" w:color="auto"/>
            <w:left w:val="none" w:sz="0" w:space="0" w:color="auto"/>
            <w:bottom w:val="none" w:sz="0" w:space="0" w:color="auto"/>
            <w:right w:val="none" w:sz="0" w:space="0" w:color="auto"/>
          </w:divBdr>
        </w:div>
      </w:divsChild>
    </w:div>
    <w:div w:id="455803390">
      <w:bodyDiv w:val="1"/>
      <w:marLeft w:val="0"/>
      <w:marRight w:val="0"/>
      <w:marTop w:val="0"/>
      <w:marBottom w:val="0"/>
      <w:divBdr>
        <w:top w:val="none" w:sz="0" w:space="0" w:color="auto"/>
        <w:left w:val="none" w:sz="0" w:space="0" w:color="auto"/>
        <w:bottom w:val="none" w:sz="0" w:space="0" w:color="auto"/>
        <w:right w:val="none" w:sz="0" w:space="0" w:color="auto"/>
      </w:divBdr>
    </w:div>
    <w:div w:id="568805956">
      <w:bodyDiv w:val="1"/>
      <w:marLeft w:val="0"/>
      <w:marRight w:val="0"/>
      <w:marTop w:val="0"/>
      <w:marBottom w:val="0"/>
      <w:divBdr>
        <w:top w:val="none" w:sz="0" w:space="0" w:color="auto"/>
        <w:left w:val="none" w:sz="0" w:space="0" w:color="auto"/>
        <w:bottom w:val="none" w:sz="0" w:space="0" w:color="auto"/>
        <w:right w:val="none" w:sz="0" w:space="0" w:color="auto"/>
      </w:divBdr>
    </w:div>
    <w:div w:id="964507613">
      <w:bodyDiv w:val="1"/>
      <w:marLeft w:val="0"/>
      <w:marRight w:val="0"/>
      <w:marTop w:val="0"/>
      <w:marBottom w:val="0"/>
      <w:divBdr>
        <w:top w:val="none" w:sz="0" w:space="0" w:color="auto"/>
        <w:left w:val="none" w:sz="0" w:space="0" w:color="auto"/>
        <w:bottom w:val="none" w:sz="0" w:space="0" w:color="auto"/>
        <w:right w:val="none" w:sz="0" w:space="0" w:color="auto"/>
      </w:divBdr>
    </w:div>
    <w:div w:id="1000810128">
      <w:bodyDiv w:val="1"/>
      <w:marLeft w:val="0"/>
      <w:marRight w:val="0"/>
      <w:marTop w:val="0"/>
      <w:marBottom w:val="0"/>
      <w:divBdr>
        <w:top w:val="none" w:sz="0" w:space="0" w:color="auto"/>
        <w:left w:val="none" w:sz="0" w:space="0" w:color="auto"/>
        <w:bottom w:val="none" w:sz="0" w:space="0" w:color="auto"/>
        <w:right w:val="none" w:sz="0" w:space="0" w:color="auto"/>
      </w:divBdr>
      <w:divsChild>
        <w:div w:id="1490056368">
          <w:marLeft w:val="0"/>
          <w:marRight w:val="0"/>
          <w:marTop w:val="0"/>
          <w:marBottom w:val="0"/>
          <w:divBdr>
            <w:top w:val="none" w:sz="0" w:space="0" w:color="auto"/>
            <w:left w:val="none" w:sz="0" w:space="0" w:color="auto"/>
            <w:bottom w:val="none" w:sz="0" w:space="0" w:color="auto"/>
            <w:right w:val="none" w:sz="0" w:space="0" w:color="auto"/>
          </w:divBdr>
        </w:div>
        <w:div w:id="1065029912">
          <w:marLeft w:val="0"/>
          <w:marRight w:val="0"/>
          <w:marTop w:val="0"/>
          <w:marBottom w:val="0"/>
          <w:divBdr>
            <w:top w:val="none" w:sz="0" w:space="0" w:color="auto"/>
            <w:left w:val="none" w:sz="0" w:space="0" w:color="auto"/>
            <w:bottom w:val="none" w:sz="0" w:space="0" w:color="auto"/>
            <w:right w:val="none" w:sz="0" w:space="0" w:color="auto"/>
          </w:divBdr>
        </w:div>
        <w:div w:id="1316495684">
          <w:marLeft w:val="0"/>
          <w:marRight w:val="0"/>
          <w:marTop w:val="0"/>
          <w:marBottom w:val="0"/>
          <w:divBdr>
            <w:top w:val="none" w:sz="0" w:space="0" w:color="auto"/>
            <w:left w:val="none" w:sz="0" w:space="0" w:color="auto"/>
            <w:bottom w:val="none" w:sz="0" w:space="0" w:color="auto"/>
            <w:right w:val="none" w:sz="0" w:space="0" w:color="auto"/>
          </w:divBdr>
        </w:div>
      </w:divsChild>
    </w:div>
    <w:div w:id="1019626198">
      <w:bodyDiv w:val="1"/>
      <w:marLeft w:val="0"/>
      <w:marRight w:val="0"/>
      <w:marTop w:val="0"/>
      <w:marBottom w:val="0"/>
      <w:divBdr>
        <w:top w:val="none" w:sz="0" w:space="0" w:color="auto"/>
        <w:left w:val="none" w:sz="0" w:space="0" w:color="auto"/>
        <w:bottom w:val="none" w:sz="0" w:space="0" w:color="auto"/>
        <w:right w:val="none" w:sz="0" w:space="0" w:color="auto"/>
      </w:divBdr>
    </w:div>
    <w:div w:id="1133909987">
      <w:bodyDiv w:val="1"/>
      <w:marLeft w:val="0"/>
      <w:marRight w:val="0"/>
      <w:marTop w:val="0"/>
      <w:marBottom w:val="0"/>
      <w:divBdr>
        <w:top w:val="none" w:sz="0" w:space="0" w:color="auto"/>
        <w:left w:val="none" w:sz="0" w:space="0" w:color="auto"/>
        <w:bottom w:val="none" w:sz="0" w:space="0" w:color="auto"/>
        <w:right w:val="none" w:sz="0" w:space="0" w:color="auto"/>
      </w:divBdr>
      <w:divsChild>
        <w:div w:id="1928347004">
          <w:marLeft w:val="0"/>
          <w:marRight w:val="0"/>
          <w:marTop w:val="0"/>
          <w:marBottom w:val="0"/>
          <w:divBdr>
            <w:top w:val="none" w:sz="0" w:space="0" w:color="auto"/>
            <w:left w:val="none" w:sz="0" w:space="0" w:color="auto"/>
            <w:bottom w:val="none" w:sz="0" w:space="0" w:color="auto"/>
            <w:right w:val="none" w:sz="0" w:space="0" w:color="auto"/>
          </w:divBdr>
        </w:div>
        <w:div w:id="1726834999">
          <w:marLeft w:val="0"/>
          <w:marRight w:val="0"/>
          <w:marTop w:val="0"/>
          <w:marBottom w:val="0"/>
          <w:divBdr>
            <w:top w:val="none" w:sz="0" w:space="0" w:color="auto"/>
            <w:left w:val="none" w:sz="0" w:space="0" w:color="auto"/>
            <w:bottom w:val="none" w:sz="0" w:space="0" w:color="auto"/>
            <w:right w:val="none" w:sz="0" w:space="0" w:color="auto"/>
          </w:divBdr>
        </w:div>
        <w:div w:id="2041666436">
          <w:marLeft w:val="0"/>
          <w:marRight w:val="0"/>
          <w:marTop w:val="0"/>
          <w:marBottom w:val="0"/>
          <w:divBdr>
            <w:top w:val="none" w:sz="0" w:space="0" w:color="auto"/>
            <w:left w:val="none" w:sz="0" w:space="0" w:color="auto"/>
            <w:bottom w:val="none" w:sz="0" w:space="0" w:color="auto"/>
            <w:right w:val="none" w:sz="0" w:space="0" w:color="auto"/>
          </w:divBdr>
        </w:div>
        <w:div w:id="1804427395">
          <w:marLeft w:val="0"/>
          <w:marRight w:val="0"/>
          <w:marTop w:val="0"/>
          <w:marBottom w:val="0"/>
          <w:divBdr>
            <w:top w:val="none" w:sz="0" w:space="0" w:color="auto"/>
            <w:left w:val="none" w:sz="0" w:space="0" w:color="auto"/>
            <w:bottom w:val="none" w:sz="0" w:space="0" w:color="auto"/>
            <w:right w:val="none" w:sz="0" w:space="0" w:color="auto"/>
          </w:divBdr>
        </w:div>
        <w:div w:id="700593237">
          <w:marLeft w:val="0"/>
          <w:marRight w:val="0"/>
          <w:marTop w:val="0"/>
          <w:marBottom w:val="0"/>
          <w:divBdr>
            <w:top w:val="none" w:sz="0" w:space="0" w:color="auto"/>
            <w:left w:val="none" w:sz="0" w:space="0" w:color="auto"/>
            <w:bottom w:val="none" w:sz="0" w:space="0" w:color="auto"/>
            <w:right w:val="none" w:sz="0" w:space="0" w:color="auto"/>
          </w:divBdr>
        </w:div>
      </w:divsChild>
    </w:div>
    <w:div w:id="1535997117">
      <w:bodyDiv w:val="1"/>
      <w:marLeft w:val="0"/>
      <w:marRight w:val="0"/>
      <w:marTop w:val="0"/>
      <w:marBottom w:val="0"/>
      <w:divBdr>
        <w:top w:val="none" w:sz="0" w:space="0" w:color="auto"/>
        <w:left w:val="none" w:sz="0" w:space="0" w:color="auto"/>
        <w:bottom w:val="none" w:sz="0" w:space="0" w:color="auto"/>
        <w:right w:val="none" w:sz="0" w:space="0" w:color="auto"/>
      </w:divBdr>
      <w:divsChild>
        <w:div w:id="19626341">
          <w:marLeft w:val="0"/>
          <w:marRight w:val="0"/>
          <w:marTop w:val="0"/>
          <w:marBottom w:val="0"/>
          <w:divBdr>
            <w:top w:val="none" w:sz="0" w:space="0" w:color="auto"/>
            <w:left w:val="none" w:sz="0" w:space="0" w:color="auto"/>
            <w:bottom w:val="none" w:sz="0" w:space="0" w:color="auto"/>
            <w:right w:val="none" w:sz="0" w:space="0" w:color="auto"/>
          </w:divBdr>
        </w:div>
        <w:div w:id="855462961">
          <w:marLeft w:val="0"/>
          <w:marRight w:val="0"/>
          <w:marTop w:val="0"/>
          <w:marBottom w:val="0"/>
          <w:divBdr>
            <w:top w:val="none" w:sz="0" w:space="0" w:color="auto"/>
            <w:left w:val="none" w:sz="0" w:space="0" w:color="auto"/>
            <w:bottom w:val="none" w:sz="0" w:space="0" w:color="auto"/>
            <w:right w:val="none" w:sz="0" w:space="0" w:color="auto"/>
          </w:divBdr>
        </w:div>
        <w:div w:id="84767344">
          <w:marLeft w:val="0"/>
          <w:marRight w:val="0"/>
          <w:marTop w:val="0"/>
          <w:marBottom w:val="0"/>
          <w:divBdr>
            <w:top w:val="none" w:sz="0" w:space="0" w:color="auto"/>
            <w:left w:val="none" w:sz="0" w:space="0" w:color="auto"/>
            <w:bottom w:val="none" w:sz="0" w:space="0" w:color="auto"/>
            <w:right w:val="none" w:sz="0" w:space="0" w:color="auto"/>
          </w:divBdr>
        </w:div>
      </w:divsChild>
    </w:div>
    <w:div w:id="1786346249">
      <w:bodyDiv w:val="1"/>
      <w:marLeft w:val="0"/>
      <w:marRight w:val="0"/>
      <w:marTop w:val="0"/>
      <w:marBottom w:val="0"/>
      <w:divBdr>
        <w:top w:val="none" w:sz="0" w:space="0" w:color="auto"/>
        <w:left w:val="none" w:sz="0" w:space="0" w:color="auto"/>
        <w:bottom w:val="none" w:sz="0" w:space="0" w:color="auto"/>
        <w:right w:val="none" w:sz="0" w:space="0" w:color="auto"/>
      </w:divBdr>
      <w:divsChild>
        <w:div w:id="1199466172">
          <w:marLeft w:val="0"/>
          <w:marRight w:val="0"/>
          <w:marTop w:val="0"/>
          <w:marBottom w:val="0"/>
          <w:divBdr>
            <w:top w:val="none" w:sz="0" w:space="0" w:color="auto"/>
            <w:left w:val="none" w:sz="0" w:space="0" w:color="auto"/>
            <w:bottom w:val="none" w:sz="0" w:space="0" w:color="auto"/>
            <w:right w:val="none" w:sz="0" w:space="0" w:color="auto"/>
          </w:divBdr>
        </w:div>
        <w:div w:id="1488010320">
          <w:marLeft w:val="0"/>
          <w:marRight w:val="0"/>
          <w:marTop w:val="0"/>
          <w:marBottom w:val="0"/>
          <w:divBdr>
            <w:top w:val="none" w:sz="0" w:space="0" w:color="auto"/>
            <w:left w:val="none" w:sz="0" w:space="0" w:color="auto"/>
            <w:bottom w:val="none" w:sz="0" w:space="0" w:color="auto"/>
            <w:right w:val="none" w:sz="0" w:space="0" w:color="auto"/>
          </w:divBdr>
        </w:div>
        <w:div w:id="1977486603">
          <w:marLeft w:val="0"/>
          <w:marRight w:val="0"/>
          <w:marTop w:val="0"/>
          <w:marBottom w:val="0"/>
          <w:divBdr>
            <w:top w:val="none" w:sz="0" w:space="0" w:color="auto"/>
            <w:left w:val="none" w:sz="0" w:space="0" w:color="auto"/>
            <w:bottom w:val="none" w:sz="0" w:space="0" w:color="auto"/>
            <w:right w:val="none" w:sz="0" w:space="0" w:color="auto"/>
          </w:divBdr>
        </w:div>
      </w:divsChild>
    </w:div>
    <w:div w:id="2028170653">
      <w:bodyDiv w:val="1"/>
      <w:marLeft w:val="0"/>
      <w:marRight w:val="0"/>
      <w:marTop w:val="0"/>
      <w:marBottom w:val="0"/>
      <w:divBdr>
        <w:top w:val="none" w:sz="0" w:space="0" w:color="auto"/>
        <w:left w:val="none" w:sz="0" w:space="0" w:color="auto"/>
        <w:bottom w:val="none" w:sz="0" w:space="0" w:color="auto"/>
        <w:right w:val="none" w:sz="0" w:space="0" w:color="auto"/>
      </w:divBdr>
    </w:div>
    <w:div w:id="2097745568">
      <w:bodyDiv w:val="1"/>
      <w:marLeft w:val="0"/>
      <w:marRight w:val="0"/>
      <w:marTop w:val="0"/>
      <w:marBottom w:val="0"/>
      <w:divBdr>
        <w:top w:val="none" w:sz="0" w:space="0" w:color="auto"/>
        <w:left w:val="none" w:sz="0" w:space="0" w:color="auto"/>
        <w:bottom w:val="none" w:sz="0" w:space="0" w:color="auto"/>
        <w:right w:val="none" w:sz="0" w:space="0" w:color="auto"/>
      </w:divBdr>
      <w:divsChild>
        <w:div w:id="1192300025">
          <w:marLeft w:val="0"/>
          <w:marRight w:val="0"/>
          <w:marTop w:val="0"/>
          <w:marBottom w:val="0"/>
          <w:divBdr>
            <w:top w:val="none" w:sz="0" w:space="0" w:color="auto"/>
            <w:left w:val="none" w:sz="0" w:space="0" w:color="auto"/>
            <w:bottom w:val="none" w:sz="0" w:space="0" w:color="auto"/>
            <w:right w:val="none" w:sz="0" w:space="0" w:color="auto"/>
          </w:divBdr>
        </w:div>
        <w:div w:id="167792068">
          <w:marLeft w:val="0"/>
          <w:marRight w:val="0"/>
          <w:marTop w:val="0"/>
          <w:marBottom w:val="0"/>
          <w:divBdr>
            <w:top w:val="none" w:sz="0" w:space="0" w:color="auto"/>
            <w:left w:val="none" w:sz="0" w:space="0" w:color="auto"/>
            <w:bottom w:val="none" w:sz="0" w:space="0" w:color="auto"/>
            <w:right w:val="none" w:sz="0" w:space="0" w:color="auto"/>
          </w:divBdr>
        </w:div>
        <w:div w:id="1911112497">
          <w:marLeft w:val="0"/>
          <w:marRight w:val="0"/>
          <w:marTop w:val="0"/>
          <w:marBottom w:val="0"/>
          <w:divBdr>
            <w:top w:val="none" w:sz="0" w:space="0" w:color="auto"/>
            <w:left w:val="none" w:sz="0" w:space="0" w:color="auto"/>
            <w:bottom w:val="none" w:sz="0" w:space="0" w:color="auto"/>
            <w:right w:val="none" w:sz="0" w:space="0" w:color="auto"/>
          </w:divBdr>
        </w:div>
        <w:div w:id="1511412624">
          <w:marLeft w:val="0"/>
          <w:marRight w:val="0"/>
          <w:marTop w:val="0"/>
          <w:marBottom w:val="0"/>
          <w:divBdr>
            <w:top w:val="none" w:sz="0" w:space="0" w:color="auto"/>
            <w:left w:val="none" w:sz="0" w:space="0" w:color="auto"/>
            <w:bottom w:val="none" w:sz="0" w:space="0" w:color="auto"/>
            <w:right w:val="none" w:sz="0" w:space="0" w:color="auto"/>
          </w:divBdr>
        </w:div>
        <w:div w:id="1283809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otanicalart@rbge.org.uk" TargetMode="External"/><Relationship Id="rId18" Type="http://schemas.openxmlformats.org/officeDocument/2006/relationships/hyperlink" Target="https://eur01.safelinks.protection.outlook.com/?url=https%3A%2F%2Fpropagatelearning.rbge.ac.uk%2Fcourse%2Fview.php%3Fid%3D273&amp;data=05%7C01%7CKCorrie%40rbge.org.uk%7C581dc9d2c9bf4c0a52c808dad2a84dfe%7Cbb63bb00175e46b7b7b3bc74158e4fd4%7C0%7C0%7C638053917546816755%7CUnknown%7CTWFpbGZsb3d8eyJWIjoiMC4wLjAwMDAiLCJQIjoiV2luMzIiLCJBTiI6Ik1haWwiLCJXVCI6Mn0%3D%7C3000%7C%7C%7C&amp;sdata=20mtg4dOqyGkaT4W0nNWztjftsb5%2FwsFDv68FzW4mKw%3D&amp;reserved=0" TargetMode="External"/><Relationship Id="rId26" Type="http://schemas.openxmlformats.org/officeDocument/2006/relationships/header" Target="header5.xml"/><Relationship Id="rId39"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hyperlink" Target="http://photos.google.com/"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propagate@rbge.org.uk" TargetMode="External"/><Relationship Id="rId25" Type="http://schemas.openxmlformats.org/officeDocument/2006/relationships/footer" Target="footer3.xml"/><Relationship Id="rId33" Type="http://schemas.openxmlformats.org/officeDocument/2006/relationships/hyperlink" Target="https://forms.office.com/e/Z4im3EJVkf" TargetMode="External"/><Relationship Id="rId38" Type="http://schemas.openxmlformats.org/officeDocument/2006/relationships/hyperlink" Target="https://www.rbge.org.uk/privacy" TargetMode="External"/><Relationship Id="rId2" Type="http://schemas.openxmlformats.org/officeDocument/2006/relationships/customXml" Target="../customXml/item2.xml"/><Relationship Id="rId16" Type="http://schemas.openxmlformats.org/officeDocument/2006/relationships/hyperlink" Target="https://propagatelearning.rbge.ac.uk" TargetMode="External"/><Relationship Id="rId20" Type="http://schemas.openxmlformats.org/officeDocument/2006/relationships/footer" Target="footer1.xml"/><Relationship Id="rId29" Type="http://schemas.openxmlformats.org/officeDocument/2006/relationships/header" Target="header7.xml"/><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4.xml"/><Relationship Id="rId32" Type="http://schemas.openxmlformats.org/officeDocument/2006/relationships/hyperlink" Target="http://www.rbge.org.uk/graduateshow2022" TargetMode="External"/><Relationship Id="rId37" Type="http://schemas.openxmlformats.org/officeDocument/2006/relationships/image" Target="media/image5.png"/><Relationship Id="rId40"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hyperlink" Target="http://www.rbge.org.uk/certbi" TargetMode="External"/><Relationship Id="rId23" Type="http://schemas.openxmlformats.org/officeDocument/2006/relationships/header" Target="header3.xml"/><Relationship Id="rId28" Type="http://schemas.openxmlformats.org/officeDocument/2006/relationships/footer" Target="footer4.xml"/><Relationship Id="rId36"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footer" Target="footer5.xml"/><Relationship Id="rId44"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bge.org.uk/dipbi" TargetMode="External"/><Relationship Id="rId22" Type="http://schemas.openxmlformats.org/officeDocument/2006/relationships/footer" Target="footer2.xml"/><Relationship Id="rId27" Type="http://schemas.openxmlformats.org/officeDocument/2006/relationships/header" Target="header6.xml"/><Relationship Id="rId30" Type="http://schemas.openxmlformats.org/officeDocument/2006/relationships/header" Target="header8.xml"/><Relationship Id="rId35" Type="http://schemas.openxmlformats.org/officeDocument/2006/relationships/image" Target="media/image3.png"/><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703eecf-9eee-4bab-859b-5828201662a5"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B87193B7F18CF4C8110FD4CDA4F522B" ma:contentTypeVersion="17" ma:contentTypeDescription="Create a new document." ma:contentTypeScope="" ma:versionID="abb1a1d6fe36d2a8a6581af3fea11e12">
  <xsd:schema xmlns:xsd="http://www.w3.org/2001/XMLSchema" xmlns:xs="http://www.w3.org/2001/XMLSchema" xmlns:p="http://schemas.microsoft.com/office/2006/metadata/properties" xmlns:ns3="d703eecf-9eee-4bab-859b-5828201662a5" xmlns:ns4="02cf7b7d-7912-4e96-82b6-a8c63cf58a8f" targetNamespace="http://schemas.microsoft.com/office/2006/metadata/properties" ma:root="true" ma:fieldsID="8cf19768a941c32e5c6261f918b2cf8b" ns3:_="" ns4:_="">
    <xsd:import namespace="d703eecf-9eee-4bab-859b-5828201662a5"/>
    <xsd:import namespace="02cf7b7d-7912-4e96-82b6-a8c63cf58a8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03eecf-9eee-4bab-859b-582820166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cf7b7d-7912-4e96-82b6-a8c63cf58a8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45B3A7-6A52-49BD-8538-CAFDB32A5337}">
  <ds:schemaRefs>
    <ds:schemaRef ds:uri="d703eecf-9eee-4bab-859b-5828201662a5"/>
    <ds:schemaRef ds:uri="http://purl.org/dc/term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02cf7b7d-7912-4e96-82b6-a8c63cf58a8f"/>
    <ds:schemaRef ds:uri="http://www.w3.org/XML/1998/namespace"/>
    <ds:schemaRef ds:uri="http://purl.org/dc/dcmitype/"/>
  </ds:schemaRefs>
</ds:datastoreItem>
</file>

<file path=customXml/itemProps2.xml><?xml version="1.0" encoding="utf-8"?>
<ds:datastoreItem xmlns:ds="http://schemas.openxmlformats.org/officeDocument/2006/customXml" ds:itemID="{46033377-F7E1-4675-BD0B-7ABA4D46251B}">
  <ds:schemaRefs>
    <ds:schemaRef ds:uri="http://schemas.openxmlformats.org/officeDocument/2006/bibliography"/>
  </ds:schemaRefs>
</ds:datastoreItem>
</file>

<file path=customXml/itemProps3.xml><?xml version="1.0" encoding="utf-8"?>
<ds:datastoreItem xmlns:ds="http://schemas.openxmlformats.org/officeDocument/2006/customXml" ds:itemID="{79FCDD4C-5ED0-4919-921F-BA8614C8D8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03eecf-9eee-4bab-859b-5828201662a5"/>
    <ds:schemaRef ds:uri="02cf7b7d-7912-4e96-82b6-a8c63cf58a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4C83C3-528C-4A16-A0CB-769AC94531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26</Pages>
  <Words>5399</Words>
  <Characters>31276</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RBGE Diploma in Botanical Illustration Online 2021-24</vt:lpstr>
    </vt:vector>
  </TitlesOfParts>
  <Company>Royal Botanic Garden Edinburgh</Company>
  <LinksUpToDate>false</LinksUpToDate>
  <CharactersWithSpaces>36602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RBGE Diploma in Botanical Illustration Online 2021-24</dc:title>
  <dc:subject/>
  <dc:creator>Jacqui Pestell</dc:creator>
  <cp:keywords/>
  <cp:lastModifiedBy>Katie Gow</cp:lastModifiedBy>
  <cp:revision>5</cp:revision>
  <cp:lastPrinted>2024-05-29T12:22:00Z</cp:lastPrinted>
  <dcterms:created xsi:type="dcterms:W3CDTF">2024-05-29T10:21:00Z</dcterms:created>
  <dcterms:modified xsi:type="dcterms:W3CDTF">2024-05-29T12:22:00Z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0x010100DB87193B7F18CF4C8110FD4CDA4F522B</vt:lpwstr>
  </property>
  <property fmtid="{D5CDD505-2E9C-101B-9397-08002B2CF9AE}" pid="3" name="MediaServiceImageTags">
    <vt:lpwstr/>
  </property>
</Properties>
</file>