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5F3" w14:textId="30B20753" w:rsidR="00A82D23" w:rsidRPr="0007335A" w:rsidRDefault="00F43106">
      <w:pPr>
        <w:rPr>
          <w:rFonts w:asciiTheme="minorHAnsi" w:hAnsiTheme="minorHAnsi" w:cstheme="minorHAnsi"/>
          <w:noProof/>
          <w:sz w:val="22"/>
          <w:szCs w:val="22"/>
        </w:rPr>
      </w:pPr>
      <w:r>
        <w:rPr>
          <w:noProof/>
          <w:sz w:val="52"/>
        </w:rPr>
        <w:drawing>
          <wp:anchor distT="0" distB="0" distL="114300" distR="114300" simplePos="0" relativeHeight="251659264" behindDoc="0" locked="0" layoutInCell="1" allowOverlap="1" wp14:anchorId="38CFC6D5" wp14:editId="62636EA2">
            <wp:simplePos x="0" y="0"/>
            <wp:positionH relativeFrom="column">
              <wp:posOffset>3699510</wp:posOffset>
            </wp:positionH>
            <wp:positionV relativeFrom="paragraph">
              <wp:posOffset>0</wp:posOffset>
            </wp:positionV>
            <wp:extent cx="1986915" cy="642620"/>
            <wp:effectExtent l="0" t="0" r="0" b="5080"/>
            <wp:wrapSquare wrapText="bothSides"/>
            <wp:docPr id="3" name="Picture 3" descr="rb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A747"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72F13CF9"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ED3AA3C"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D5F3A3B" w14:textId="748F9F79" w:rsidR="00985EFA" w:rsidRDefault="00985EFA" w:rsidP="00326172">
      <w:pPr>
        <w:tabs>
          <w:tab w:val="left" w:pos="6300"/>
        </w:tabs>
        <w:ind w:left="-360" w:right="-334"/>
        <w:jc w:val="center"/>
        <w:outlineLvl w:val="0"/>
        <w:rPr>
          <w:rFonts w:asciiTheme="minorHAnsi" w:hAnsiTheme="minorHAnsi" w:cstheme="minorHAnsi"/>
          <w:b/>
          <w:sz w:val="22"/>
          <w:szCs w:val="22"/>
          <w:u w:val="single"/>
        </w:rPr>
      </w:pPr>
    </w:p>
    <w:p w14:paraId="63640F56" w14:textId="2758EA24" w:rsidR="00B96887"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EB7933">
        <w:rPr>
          <w:rFonts w:asciiTheme="minorHAnsi" w:hAnsiTheme="minorHAnsi" w:cstheme="minorHAnsi"/>
          <w:b/>
          <w:sz w:val="22"/>
          <w:szCs w:val="22"/>
          <w:u w:val="single"/>
        </w:rPr>
        <w:t>5</w:t>
      </w:r>
      <w:r w:rsidR="00F67FA2" w:rsidRPr="00F67FA2">
        <w:rPr>
          <w:rFonts w:asciiTheme="minorHAnsi" w:hAnsiTheme="minorHAnsi" w:cstheme="minorHAnsi"/>
          <w:b/>
          <w:sz w:val="22"/>
          <w:szCs w:val="22"/>
          <w:u w:val="single"/>
          <w:vertAlign w:val="superscript"/>
        </w:rPr>
        <w:t>th</w:t>
      </w:r>
      <w:r w:rsidR="00F67FA2">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32290402"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 xml:space="preserve">Wednesday </w:t>
      </w:r>
      <w:r w:rsidR="00F67FA2">
        <w:rPr>
          <w:rFonts w:asciiTheme="minorHAnsi" w:hAnsiTheme="minorHAnsi" w:cstheme="minorHAnsi"/>
          <w:b/>
          <w:sz w:val="22"/>
          <w:szCs w:val="22"/>
          <w:u w:val="single"/>
        </w:rPr>
        <w:t>2</w:t>
      </w:r>
      <w:r w:rsidR="00C1036A">
        <w:rPr>
          <w:rFonts w:asciiTheme="minorHAnsi" w:hAnsiTheme="minorHAnsi" w:cstheme="minorHAnsi"/>
          <w:b/>
          <w:sz w:val="22"/>
          <w:szCs w:val="22"/>
          <w:u w:val="single"/>
        </w:rPr>
        <w:t>8 Septem</w:t>
      </w:r>
      <w:r w:rsidR="003347EA">
        <w:rPr>
          <w:rFonts w:asciiTheme="minorHAnsi" w:hAnsiTheme="minorHAnsi" w:cstheme="minorHAnsi"/>
          <w:b/>
          <w:sz w:val="22"/>
          <w:szCs w:val="22"/>
          <w:u w:val="single"/>
        </w:rPr>
        <w:t>b</w:t>
      </w:r>
      <w:r w:rsidR="00C1036A">
        <w:rPr>
          <w:rFonts w:asciiTheme="minorHAnsi" w:hAnsiTheme="minorHAnsi" w:cstheme="minorHAnsi"/>
          <w:b/>
          <w:sz w:val="22"/>
          <w:szCs w:val="22"/>
          <w:u w:val="single"/>
        </w:rPr>
        <w:t>er</w:t>
      </w:r>
      <w:r w:rsidR="00CB2A52">
        <w:rPr>
          <w:rFonts w:asciiTheme="minorHAnsi" w:hAnsiTheme="minorHAnsi" w:cstheme="minorHAnsi"/>
          <w:b/>
          <w:sz w:val="22"/>
          <w:szCs w:val="22"/>
          <w:u w:val="single"/>
        </w:rPr>
        <w:t xml:space="preserve"> 2022</w:t>
      </w:r>
      <w:r w:rsidR="00E85483" w:rsidRPr="0007335A">
        <w:rPr>
          <w:rFonts w:asciiTheme="minorHAnsi" w:hAnsiTheme="minorHAnsi" w:cstheme="minorHAnsi"/>
          <w:b/>
          <w:sz w:val="22"/>
          <w:szCs w:val="22"/>
          <w:u w:val="single"/>
        </w:rPr>
        <w:t xml:space="preserve"> at </w:t>
      </w:r>
      <w:r w:rsidR="00F67FA2" w:rsidRPr="0048258D">
        <w:rPr>
          <w:rFonts w:asciiTheme="minorHAnsi" w:hAnsiTheme="minorHAnsi" w:cstheme="minorHAnsi"/>
          <w:b/>
          <w:sz w:val="22"/>
          <w:szCs w:val="22"/>
          <w:u w:val="single"/>
        </w:rPr>
        <w:t>14</w:t>
      </w:r>
      <w:r w:rsidR="00C101C8" w:rsidRPr="0048258D">
        <w:rPr>
          <w:rFonts w:asciiTheme="minorHAnsi" w:hAnsiTheme="minorHAnsi" w:cstheme="minorHAnsi"/>
          <w:b/>
          <w:sz w:val="22"/>
          <w:szCs w:val="22"/>
          <w:u w:val="single"/>
        </w:rPr>
        <w:t>0</w:t>
      </w:r>
      <w:r w:rsidR="00F67FA2" w:rsidRPr="0048258D">
        <w:rPr>
          <w:rFonts w:asciiTheme="minorHAnsi" w:hAnsiTheme="minorHAnsi" w:cstheme="minorHAnsi"/>
          <w:b/>
          <w:sz w:val="22"/>
          <w:szCs w:val="22"/>
          <w:u w:val="single"/>
        </w:rPr>
        <w:t>0</w:t>
      </w:r>
    </w:p>
    <w:p w14:paraId="166A3F2C" w14:textId="4198AC03" w:rsidR="00B96887" w:rsidRDefault="000B6A9B" w:rsidP="00326172">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Hybrid Meeting (In Person and </w:t>
      </w:r>
      <w:r w:rsidR="001F5937">
        <w:rPr>
          <w:rFonts w:asciiTheme="minorHAnsi" w:hAnsiTheme="minorHAnsi" w:cstheme="minorHAnsi"/>
          <w:b/>
          <w:sz w:val="22"/>
          <w:szCs w:val="22"/>
          <w:u w:val="single"/>
        </w:rPr>
        <w:t>via Microsoft Teams</w:t>
      </w:r>
      <w:r>
        <w:rPr>
          <w:rFonts w:asciiTheme="minorHAnsi" w:hAnsiTheme="minorHAnsi" w:cstheme="minorHAnsi"/>
          <w:b/>
          <w:sz w:val="22"/>
          <w:szCs w:val="22"/>
          <w:u w:val="single"/>
        </w:rPr>
        <w:t>)</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58DB547A" w:rsidR="00DC6415" w:rsidRPr="0007335A" w:rsidRDefault="00DC6415" w:rsidP="006A0B67">
      <w:pPr>
        <w:tabs>
          <w:tab w:val="left" w:pos="1418"/>
          <w:tab w:val="left" w:pos="3544"/>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2C49F9AE" w14:textId="77777777" w:rsidR="006B34DE"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0B6A9B" w:rsidRPr="0007335A">
        <w:rPr>
          <w:rFonts w:asciiTheme="minorHAnsi" w:hAnsiTheme="minorHAnsi" w:cstheme="minorHAnsi"/>
          <w:sz w:val="22"/>
          <w:szCs w:val="22"/>
        </w:rPr>
        <w:t>Beverley Glover</w:t>
      </w:r>
      <w:r w:rsidR="000B6A9B" w:rsidRPr="0007335A">
        <w:rPr>
          <w:rFonts w:asciiTheme="minorHAnsi" w:hAnsiTheme="minorHAnsi" w:cstheme="minorHAnsi"/>
          <w:sz w:val="22"/>
          <w:szCs w:val="22"/>
        </w:rPr>
        <w:tab/>
        <w:t xml:space="preserve">Trustee </w:t>
      </w:r>
      <w:r w:rsidR="000B6A9B">
        <w:rPr>
          <w:rFonts w:asciiTheme="minorHAnsi" w:hAnsiTheme="minorHAnsi" w:cstheme="minorHAnsi"/>
          <w:sz w:val="22"/>
          <w:szCs w:val="22"/>
        </w:rPr>
        <w:t>and Chair of the Science Advisory Committee</w:t>
      </w:r>
      <w:r w:rsidR="000B6A9B" w:rsidRPr="0007335A">
        <w:rPr>
          <w:rFonts w:asciiTheme="minorHAnsi" w:hAnsiTheme="minorHAnsi" w:cstheme="minorHAnsi"/>
          <w:sz w:val="22"/>
          <w:szCs w:val="22"/>
        </w:rPr>
        <w:t xml:space="preserve"> </w:t>
      </w:r>
    </w:p>
    <w:p w14:paraId="170BDD59" w14:textId="77777777" w:rsidR="00C101C8" w:rsidRDefault="000B6A9B"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Pr>
          <w:rFonts w:asciiTheme="minorHAnsi" w:hAnsiTheme="minorHAnsi" w:cstheme="minorHAnsi"/>
          <w:sz w:val="22"/>
          <w:szCs w:val="22"/>
        </w:rPr>
        <w:t>Sarah Gurr</w:t>
      </w:r>
      <w:r w:rsidR="00C101C8">
        <w:rPr>
          <w:rFonts w:asciiTheme="minorHAnsi" w:hAnsiTheme="minorHAnsi" w:cstheme="minorHAnsi"/>
          <w:sz w:val="22"/>
          <w:szCs w:val="22"/>
        </w:rPr>
        <w:tab/>
        <w:t>Trustee</w:t>
      </w:r>
    </w:p>
    <w:p w14:paraId="252EE6CF" w14:textId="6FFED491" w:rsidR="00DC6415"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David Hamilton</w:t>
      </w:r>
      <w:r w:rsidR="00DC6415" w:rsidRPr="0007335A">
        <w:rPr>
          <w:rFonts w:asciiTheme="minorHAnsi" w:hAnsiTheme="minorHAnsi" w:cstheme="minorHAnsi"/>
          <w:sz w:val="22"/>
          <w:szCs w:val="22"/>
        </w:rPr>
        <w:tab/>
        <w:t>Trustee</w:t>
      </w:r>
    </w:p>
    <w:p w14:paraId="135966E6" w14:textId="74ED9651"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430C5F65"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Liz Trevor</w:t>
      </w:r>
      <w:r>
        <w:rPr>
          <w:rFonts w:asciiTheme="minorHAnsi" w:hAnsiTheme="minorHAnsi" w:cstheme="minorHAnsi"/>
          <w:sz w:val="22"/>
          <w:szCs w:val="22"/>
        </w:rPr>
        <w:tab/>
        <w:t>Trustee</w:t>
      </w:r>
    </w:p>
    <w:p w14:paraId="4673A0B1" w14:textId="538F5954" w:rsidR="00DC6415" w:rsidRPr="0007335A"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6A0B67">
      <w:pPr>
        <w:tabs>
          <w:tab w:val="left" w:pos="1418"/>
          <w:tab w:val="left" w:pos="3544"/>
          <w:tab w:val="left" w:pos="6300"/>
        </w:tabs>
        <w:ind w:left="-338" w:right="-334" w:hanging="26"/>
        <w:rPr>
          <w:rFonts w:asciiTheme="minorHAnsi" w:hAnsiTheme="minorHAnsi" w:cstheme="minorHAnsi"/>
          <w:b/>
          <w:sz w:val="22"/>
          <w:szCs w:val="22"/>
        </w:rPr>
      </w:pPr>
    </w:p>
    <w:p w14:paraId="57E586C2" w14:textId="6B1AA10D" w:rsidR="00C101C8" w:rsidRPr="0048258D" w:rsidRDefault="00326172" w:rsidP="006A0B67">
      <w:pPr>
        <w:tabs>
          <w:tab w:val="left" w:pos="1418"/>
          <w:tab w:val="left" w:pos="3544"/>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r>
      <w:r w:rsidRPr="0048258D">
        <w:rPr>
          <w:rFonts w:asciiTheme="minorHAnsi" w:hAnsiTheme="minorHAnsi" w:cstheme="minorHAnsi"/>
          <w:b/>
          <w:sz w:val="22"/>
          <w:szCs w:val="22"/>
        </w:rPr>
        <w:t>In Attendance:</w:t>
      </w:r>
      <w:r w:rsidRPr="0048258D">
        <w:rPr>
          <w:rFonts w:asciiTheme="minorHAnsi" w:hAnsiTheme="minorHAnsi" w:cstheme="minorHAnsi"/>
          <w:sz w:val="22"/>
          <w:szCs w:val="22"/>
        </w:rPr>
        <w:tab/>
      </w:r>
      <w:r w:rsidR="00C101C8" w:rsidRPr="0048258D">
        <w:rPr>
          <w:rFonts w:asciiTheme="minorHAnsi" w:hAnsiTheme="minorHAnsi" w:cstheme="minorHAnsi"/>
          <w:sz w:val="22"/>
          <w:szCs w:val="22"/>
        </w:rPr>
        <w:t>Jamie Bateman</w:t>
      </w:r>
      <w:r w:rsidR="00C101C8" w:rsidRPr="0048258D">
        <w:rPr>
          <w:rFonts w:asciiTheme="minorHAnsi" w:hAnsiTheme="minorHAnsi" w:cstheme="minorHAnsi"/>
          <w:sz w:val="22"/>
          <w:szCs w:val="22"/>
        </w:rPr>
        <w:tab/>
        <w:t>Smith Scott Mullan (Presentation)</w:t>
      </w:r>
    </w:p>
    <w:p w14:paraId="4EDDE951" w14:textId="3BF8E65B" w:rsidR="00326172" w:rsidRPr="0048258D" w:rsidRDefault="00C101C8" w:rsidP="006A0B67">
      <w:pPr>
        <w:tabs>
          <w:tab w:val="left" w:pos="1418"/>
          <w:tab w:val="left" w:pos="3544"/>
          <w:tab w:val="left" w:pos="6300"/>
        </w:tabs>
        <w:ind w:left="-338" w:right="-334" w:hanging="26"/>
        <w:rPr>
          <w:rFonts w:asciiTheme="minorHAnsi" w:hAnsiTheme="minorHAnsi" w:cstheme="minorHAnsi"/>
          <w:sz w:val="22"/>
          <w:szCs w:val="22"/>
        </w:rPr>
      </w:pPr>
      <w:r w:rsidRPr="0048258D">
        <w:rPr>
          <w:rFonts w:asciiTheme="minorHAnsi" w:hAnsiTheme="minorHAnsi" w:cstheme="minorHAnsi"/>
          <w:b/>
          <w:sz w:val="22"/>
          <w:szCs w:val="22"/>
        </w:rPr>
        <w:tab/>
      </w:r>
      <w:r w:rsidRPr="0048258D">
        <w:rPr>
          <w:rFonts w:asciiTheme="minorHAnsi" w:hAnsiTheme="minorHAnsi" w:cstheme="minorHAnsi"/>
          <w:b/>
          <w:sz w:val="22"/>
          <w:szCs w:val="22"/>
        </w:rPr>
        <w:tab/>
      </w:r>
      <w:r w:rsidR="00326172" w:rsidRPr="0048258D">
        <w:rPr>
          <w:rFonts w:asciiTheme="minorHAnsi" w:hAnsiTheme="minorHAnsi" w:cstheme="minorHAnsi"/>
          <w:sz w:val="22"/>
          <w:szCs w:val="22"/>
        </w:rPr>
        <w:t>Ian Brown</w:t>
      </w:r>
      <w:r w:rsidR="00326172" w:rsidRPr="0048258D">
        <w:rPr>
          <w:rFonts w:asciiTheme="minorHAnsi" w:hAnsiTheme="minorHAnsi" w:cstheme="minorHAnsi"/>
          <w:sz w:val="22"/>
          <w:szCs w:val="22"/>
        </w:rPr>
        <w:tab/>
        <w:t>Head of Finance</w:t>
      </w:r>
      <w:r w:rsidR="00E549D0" w:rsidRPr="0048258D">
        <w:rPr>
          <w:rFonts w:asciiTheme="minorHAnsi" w:hAnsiTheme="minorHAnsi" w:cstheme="minorHAnsi"/>
          <w:sz w:val="22"/>
          <w:szCs w:val="22"/>
        </w:rPr>
        <w:t>, Corporate Governance &amp; Risk</w:t>
      </w:r>
      <w:r w:rsidR="00A45FB5" w:rsidRPr="0048258D">
        <w:rPr>
          <w:rFonts w:asciiTheme="minorHAnsi" w:hAnsiTheme="minorHAnsi" w:cstheme="minorHAnsi"/>
          <w:sz w:val="22"/>
          <w:szCs w:val="22"/>
        </w:rPr>
        <w:t xml:space="preserve"> (Item</w:t>
      </w:r>
      <w:r w:rsidR="003C127F" w:rsidRPr="0048258D">
        <w:rPr>
          <w:rFonts w:asciiTheme="minorHAnsi" w:hAnsiTheme="minorHAnsi" w:cstheme="minorHAnsi"/>
          <w:sz w:val="22"/>
          <w:szCs w:val="22"/>
        </w:rPr>
        <w:t xml:space="preserve"> </w:t>
      </w:r>
      <w:r w:rsidR="0048258D" w:rsidRPr="0048258D">
        <w:rPr>
          <w:rFonts w:asciiTheme="minorHAnsi" w:hAnsiTheme="minorHAnsi" w:cstheme="minorHAnsi"/>
          <w:sz w:val="22"/>
          <w:szCs w:val="22"/>
        </w:rPr>
        <w:t>14.0)</w:t>
      </w:r>
      <w:r w:rsidR="00A45FB5" w:rsidRPr="0048258D">
        <w:rPr>
          <w:rFonts w:asciiTheme="minorHAnsi" w:hAnsiTheme="minorHAnsi" w:cstheme="minorHAnsi"/>
          <w:sz w:val="22"/>
          <w:szCs w:val="22"/>
        </w:rPr>
        <w:t xml:space="preserve"> </w:t>
      </w:r>
    </w:p>
    <w:p w14:paraId="324CADA8" w14:textId="527C9E49" w:rsidR="002568FC" w:rsidRPr="0048258D" w:rsidRDefault="002568FC"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b/>
          <w:bCs/>
          <w:sz w:val="22"/>
          <w:szCs w:val="22"/>
        </w:rPr>
        <w:tab/>
      </w:r>
      <w:r w:rsidRPr="0048258D">
        <w:rPr>
          <w:rFonts w:asciiTheme="minorHAnsi" w:hAnsiTheme="minorHAnsi" w:cstheme="minorHAnsi"/>
          <w:sz w:val="22"/>
          <w:szCs w:val="22"/>
        </w:rPr>
        <w:t>Kari Coghill</w:t>
      </w:r>
      <w:r w:rsidRPr="0048258D">
        <w:rPr>
          <w:rFonts w:asciiTheme="minorHAnsi" w:hAnsiTheme="minorHAnsi" w:cstheme="minorHAnsi"/>
          <w:sz w:val="22"/>
          <w:szCs w:val="22"/>
        </w:rPr>
        <w:tab/>
        <w:t>Director of Enterprise and Communication</w:t>
      </w:r>
      <w:r w:rsidR="00E82C39" w:rsidRPr="0048258D">
        <w:rPr>
          <w:rFonts w:asciiTheme="minorHAnsi" w:hAnsiTheme="minorHAnsi" w:cstheme="minorHAnsi"/>
          <w:sz w:val="22"/>
          <w:szCs w:val="22"/>
        </w:rPr>
        <w:t xml:space="preserve"> </w:t>
      </w:r>
    </w:p>
    <w:p w14:paraId="4626A1B1" w14:textId="77777777" w:rsidR="00573BB8" w:rsidRPr="0048258D" w:rsidRDefault="000B6A9B"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bookmarkStart w:id="0" w:name="_Hlk111552423"/>
      <w:r w:rsidR="00573BB8" w:rsidRPr="0048258D">
        <w:rPr>
          <w:rFonts w:asciiTheme="minorHAnsi" w:hAnsiTheme="minorHAnsi" w:cstheme="minorHAnsi"/>
          <w:sz w:val="22"/>
          <w:szCs w:val="22"/>
        </w:rPr>
        <w:t>Raoul Curtis-Machin</w:t>
      </w:r>
      <w:r w:rsidR="00573BB8" w:rsidRPr="0048258D">
        <w:rPr>
          <w:rFonts w:asciiTheme="minorHAnsi" w:hAnsiTheme="minorHAnsi" w:cstheme="minorHAnsi"/>
          <w:sz w:val="22"/>
          <w:szCs w:val="22"/>
        </w:rPr>
        <w:tab/>
        <w:t>Director of Horticulture</w:t>
      </w:r>
    </w:p>
    <w:p w14:paraId="3F51E0EB" w14:textId="5315E216" w:rsidR="003862CA" w:rsidRPr="0048258D" w:rsidRDefault="00573BB8"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3862CA" w:rsidRPr="0048258D">
        <w:rPr>
          <w:rFonts w:asciiTheme="minorHAnsi" w:hAnsiTheme="minorHAnsi" w:cstheme="minorHAnsi"/>
          <w:sz w:val="22"/>
          <w:szCs w:val="22"/>
        </w:rPr>
        <w:t>Simon Fuller</w:t>
      </w:r>
      <w:r w:rsidR="003862CA" w:rsidRPr="0048258D">
        <w:rPr>
          <w:rFonts w:asciiTheme="minorHAnsi" w:hAnsiTheme="minorHAnsi" w:cstheme="minorHAnsi"/>
          <w:sz w:val="22"/>
          <w:szCs w:val="22"/>
        </w:rPr>
        <w:tab/>
        <w:t xml:space="preserve">Deputy Director – Rural &amp; Environmental Science and </w:t>
      </w:r>
    </w:p>
    <w:p w14:paraId="394561FA" w14:textId="0FF98D9D" w:rsidR="003862CA" w:rsidRPr="0048258D" w:rsidRDefault="003862CA"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Pr="0048258D">
        <w:rPr>
          <w:rFonts w:asciiTheme="minorHAnsi" w:hAnsiTheme="minorHAnsi" w:cstheme="minorHAnsi"/>
          <w:sz w:val="22"/>
          <w:szCs w:val="22"/>
        </w:rPr>
        <w:tab/>
        <w:t>Analytical Services, Scottish Government</w:t>
      </w:r>
      <w:r w:rsidR="0048258D" w:rsidRPr="0048258D">
        <w:rPr>
          <w:rFonts w:asciiTheme="minorHAnsi" w:hAnsiTheme="minorHAnsi" w:cstheme="minorHAnsi"/>
          <w:sz w:val="22"/>
          <w:szCs w:val="22"/>
        </w:rPr>
        <w:t xml:space="preserve"> (part attendance)</w:t>
      </w:r>
    </w:p>
    <w:p w14:paraId="465707A5" w14:textId="35CC7B4E" w:rsidR="00D1175D" w:rsidRPr="0048258D" w:rsidRDefault="003862CA"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D1175D" w:rsidRPr="0048258D">
        <w:rPr>
          <w:rFonts w:asciiTheme="minorHAnsi" w:hAnsiTheme="minorHAnsi" w:cstheme="minorHAnsi"/>
          <w:sz w:val="22"/>
          <w:szCs w:val="22"/>
        </w:rPr>
        <w:t>Joanne Hannah</w:t>
      </w:r>
      <w:r w:rsidR="00D1175D" w:rsidRPr="0048258D">
        <w:rPr>
          <w:rFonts w:asciiTheme="minorHAnsi" w:hAnsiTheme="minorHAnsi" w:cstheme="minorHAnsi"/>
          <w:sz w:val="22"/>
          <w:szCs w:val="22"/>
        </w:rPr>
        <w:tab/>
        <w:t>Director of Resources and Planning and Board Secretary</w:t>
      </w:r>
    </w:p>
    <w:p w14:paraId="5C5C8B58" w14:textId="5B8C9D4C" w:rsidR="00C101C8" w:rsidRPr="0048258D" w:rsidRDefault="00487F59"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00C101C8" w:rsidRPr="0048258D">
        <w:rPr>
          <w:rFonts w:asciiTheme="minorHAnsi" w:hAnsiTheme="minorHAnsi" w:cstheme="minorHAnsi"/>
          <w:sz w:val="22"/>
          <w:szCs w:val="22"/>
        </w:rPr>
        <w:t>Pete Hollingsworth</w:t>
      </w:r>
      <w:r w:rsidR="00C101C8" w:rsidRPr="0048258D">
        <w:rPr>
          <w:rFonts w:asciiTheme="minorHAnsi" w:hAnsiTheme="minorHAnsi" w:cstheme="minorHAnsi"/>
          <w:sz w:val="22"/>
          <w:szCs w:val="22"/>
        </w:rPr>
        <w:tab/>
        <w:t xml:space="preserve">Director of Science and Deputy Keeper  </w:t>
      </w:r>
    </w:p>
    <w:p w14:paraId="632A5A57" w14:textId="036D81B8" w:rsidR="00C101C8" w:rsidRPr="0048258D"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t>Emma Lacroix</w:t>
      </w:r>
      <w:r w:rsidRPr="0048258D">
        <w:rPr>
          <w:rFonts w:asciiTheme="minorHAnsi" w:hAnsiTheme="minorHAnsi" w:cstheme="minorHAnsi"/>
          <w:sz w:val="22"/>
          <w:szCs w:val="22"/>
        </w:rPr>
        <w:tab/>
        <w:t>Director of Development</w:t>
      </w:r>
    </w:p>
    <w:p w14:paraId="2FDB4932" w14:textId="0F87FBF0" w:rsidR="003862CA" w:rsidRPr="0048258D" w:rsidRDefault="00C101C8"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3862CA" w:rsidRPr="0048258D">
        <w:rPr>
          <w:rFonts w:asciiTheme="minorHAnsi" w:hAnsiTheme="minorHAnsi" w:cstheme="minorHAnsi"/>
          <w:sz w:val="22"/>
          <w:szCs w:val="22"/>
        </w:rPr>
        <w:t>Andrew Mackie</w:t>
      </w:r>
      <w:r w:rsidR="003862CA" w:rsidRPr="0048258D">
        <w:rPr>
          <w:rFonts w:asciiTheme="minorHAnsi" w:hAnsiTheme="minorHAnsi" w:cstheme="minorHAnsi"/>
          <w:sz w:val="22"/>
          <w:szCs w:val="22"/>
        </w:rPr>
        <w:tab/>
        <w:t xml:space="preserve">Head of Environment &amp; Forestry Sponsorship Hub, Scottish </w:t>
      </w:r>
    </w:p>
    <w:p w14:paraId="72DBEF3A" w14:textId="573CC85A" w:rsidR="003862CA" w:rsidRPr="0048258D" w:rsidRDefault="003862CA"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Pr="0048258D">
        <w:rPr>
          <w:rFonts w:asciiTheme="minorHAnsi" w:hAnsiTheme="minorHAnsi" w:cstheme="minorHAnsi"/>
          <w:sz w:val="22"/>
          <w:szCs w:val="22"/>
        </w:rPr>
        <w:tab/>
        <w:t>Government</w:t>
      </w:r>
      <w:r w:rsidR="0048258D" w:rsidRPr="0048258D">
        <w:rPr>
          <w:rFonts w:asciiTheme="minorHAnsi" w:hAnsiTheme="minorHAnsi" w:cstheme="minorHAnsi"/>
          <w:sz w:val="22"/>
          <w:szCs w:val="22"/>
        </w:rPr>
        <w:t xml:space="preserve"> (part attendance)</w:t>
      </w:r>
    </w:p>
    <w:p w14:paraId="46954F0F" w14:textId="7A7572BC" w:rsidR="00522163" w:rsidRPr="0048258D" w:rsidRDefault="003862CA"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522163" w:rsidRPr="0048258D">
        <w:rPr>
          <w:rFonts w:asciiTheme="minorHAnsi" w:hAnsiTheme="minorHAnsi" w:cstheme="minorHAnsi"/>
          <w:sz w:val="22"/>
          <w:szCs w:val="22"/>
        </w:rPr>
        <w:t>Jennifer Martin</w:t>
      </w:r>
      <w:r w:rsidR="00522163" w:rsidRPr="0048258D">
        <w:rPr>
          <w:rFonts w:asciiTheme="minorHAnsi" w:hAnsiTheme="minorHAnsi" w:cstheme="minorHAnsi"/>
          <w:sz w:val="22"/>
          <w:szCs w:val="22"/>
        </w:rPr>
        <w:tab/>
        <w:t>PA to the Regius Keeper (Minutes)</w:t>
      </w:r>
    </w:p>
    <w:p w14:paraId="0DE23E27" w14:textId="6A55967A" w:rsidR="000B6A9B" w:rsidRPr="0048258D" w:rsidRDefault="00522163" w:rsidP="006A0B67">
      <w:pPr>
        <w:tabs>
          <w:tab w:val="left" w:pos="1418"/>
          <w:tab w:val="left" w:pos="3544"/>
          <w:tab w:val="left" w:pos="6300"/>
        </w:tabs>
        <w:ind w:left="-338" w:right="-334" w:hanging="26"/>
        <w:rPr>
          <w:rFonts w:asciiTheme="minorHAnsi" w:hAnsiTheme="minorHAnsi" w:cstheme="minorHAnsi"/>
          <w:sz w:val="22"/>
          <w:szCs w:val="22"/>
        </w:rPr>
      </w:pPr>
      <w:r w:rsidRPr="0048258D">
        <w:rPr>
          <w:rFonts w:asciiTheme="minorHAnsi" w:hAnsiTheme="minorHAnsi" w:cstheme="minorHAnsi"/>
          <w:sz w:val="22"/>
          <w:szCs w:val="22"/>
        </w:rPr>
        <w:tab/>
      </w:r>
      <w:r w:rsidR="000B6A9B" w:rsidRPr="0048258D">
        <w:rPr>
          <w:rFonts w:asciiTheme="minorHAnsi" w:hAnsiTheme="minorHAnsi" w:cstheme="minorHAnsi"/>
          <w:sz w:val="22"/>
          <w:szCs w:val="22"/>
        </w:rPr>
        <w:tab/>
        <w:t>Simon Milne</w:t>
      </w:r>
      <w:r w:rsidR="000B6A9B" w:rsidRPr="0048258D">
        <w:rPr>
          <w:rFonts w:asciiTheme="minorHAnsi" w:hAnsiTheme="minorHAnsi" w:cstheme="minorHAnsi"/>
          <w:sz w:val="22"/>
          <w:szCs w:val="22"/>
        </w:rPr>
        <w:tab/>
        <w:t>Regius Keeper</w:t>
      </w:r>
    </w:p>
    <w:p w14:paraId="048EBDE8" w14:textId="77777777" w:rsidR="00EF5021" w:rsidRPr="0048258D" w:rsidRDefault="000B6A9B"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3862CA" w:rsidRPr="0048258D">
        <w:rPr>
          <w:rFonts w:asciiTheme="minorHAnsi" w:hAnsiTheme="minorHAnsi" w:cstheme="minorHAnsi"/>
          <w:sz w:val="22"/>
          <w:szCs w:val="22"/>
        </w:rPr>
        <w:t>Amy Murray</w:t>
      </w:r>
      <w:r w:rsidR="003862CA" w:rsidRPr="0048258D">
        <w:rPr>
          <w:rFonts w:asciiTheme="minorHAnsi" w:hAnsiTheme="minorHAnsi" w:cstheme="minorHAnsi"/>
          <w:sz w:val="22"/>
          <w:szCs w:val="22"/>
        </w:rPr>
        <w:tab/>
        <w:t>Head of Edinburgh Biomes Programme (</w:t>
      </w:r>
      <w:r w:rsidR="00C101C8" w:rsidRPr="0048258D">
        <w:rPr>
          <w:rFonts w:asciiTheme="minorHAnsi" w:hAnsiTheme="minorHAnsi" w:cstheme="minorHAnsi"/>
          <w:sz w:val="22"/>
          <w:szCs w:val="22"/>
        </w:rPr>
        <w:t>Presentation</w:t>
      </w:r>
      <w:r w:rsidR="00EF5021" w:rsidRPr="0048258D">
        <w:rPr>
          <w:rFonts w:asciiTheme="minorHAnsi" w:hAnsiTheme="minorHAnsi" w:cstheme="minorHAnsi"/>
          <w:sz w:val="22"/>
          <w:szCs w:val="22"/>
        </w:rPr>
        <w:t xml:space="preserve"> and</w:t>
      </w:r>
    </w:p>
    <w:p w14:paraId="55F2A275" w14:textId="5A15D981" w:rsidR="00D1175D" w:rsidRPr="0048258D" w:rsidRDefault="00EF5021"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Pr="0048258D">
        <w:rPr>
          <w:rFonts w:asciiTheme="minorHAnsi" w:hAnsiTheme="minorHAnsi" w:cstheme="minorHAnsi"/>
          <w:sz w:val="22"/>
          <w:szCs w:val="22"/>
        </w:rPr>
        <w:tab/>
      </w:r>
      <w:r w:rsidR="0048258D" w:rsidRPr="0048258D">
        <w:rPr>
          <w:rFonts w:asciiTheme="minorHAnsi" w:hAnsiTheme="minorHAnsi" w:cstheme="minorHAnsi"/>
          <w:sz w:val="22"/>
          <w:szCs w:val="22"/>
        </w:rPr>
        <w:t>Item 11.0</w:t>
      </w:r>
      <w:r w:rsidR="003862CA" w:rsidRPr="0048258D">
        <w:rPr>
          <w:rFonts w:asciiTheme="minorHAnsi" w:hAnsiTheme="minorHAnsi" w:cstheme="minorHAnsi"/>
          <w:sz w:val="22"/>
          <w:szCs w:val="22"/>
        </w:rPr>
        <w:t>)</w:t>
      </w:r>
    </w:p>
    <w:p w14:paraId="19283228" w14:textId="351062AB" w:rsidR="00C101C8" w:rsidRPr="0048258D" w:rsidRDefault="003862CA"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00C101C8" w:rsidRPr="0048258D">
        <w:rPr>
          <w:rFonts w:asciiTheme="minorHAnsi" w:hAnsiTheme="minorHAnsi" w:cstheme="minorHAnsi"/>
          <w:sz w:val="22"/>
          <w:szCs w:val="22"/>
        </w:rPr>
        <w:t>Colin Reid</w:t>
      </w:r>
      <w:r w:rsidR="00C101C8" w:rsidRPr="0048258D">
        <w:rPr>
          <w:rFonts w:asciiTheme="minorHAnsi" w:hAnsiTheme="minorHAnsi" w:cstheme="minorHAnsi"/>
          <w:sz w:val="22"/>
          <w:szCs w:val="22"/>
        </w:rPr>
        <w:tab/>
        <w:t>Balfour Beatty (Presentation)</w:t>
      </w:r>
    </w:p>
    <w:p w14:paraId="7966BDE0" w14:textId="77777777" w:rsidR="0048258D" w:rsidRPr="0048258D"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003862CA" w:rsidRPr="0048258D">
        <w:rPr>
          <w:rFonts w:asciiTheme="minorHAnsi" w:hAnsiTheme="minorHAnsi" w:cstheme="minorHAnsi"/>
          <w:sz w:val="22"/>
          <w:szCs w:val="22"/>
        </w:rPr>
        <w:t>Kevin Quinlan</w:t>
      </w:r>
      <w:r w:rsidR="003862CA" w:rsidRPr="0048258D">
        <w:rPr>
          <w:rFonts w:asciiTheme="minorHAnsi" w:hAnsiTheme="minorHAnsi" w:cstheme="minorHAnsi"/>
          <w:sz w:val="22"/>
          <w:szCs w:val="22"/>
        </w:rPr>
        <w:tab/>
        <w:t>Director, Environment and Forestry, Scottish Government</w:t>
      </w:r>
      <w:r w:rsidR="00EF5021" w:rsidRPr="0048258D">
        <w:rPr>
          <w:rFonts w:asciiTheme="minorHAnsi" w:hAnsiTheme="minorHAnsi" w:cstheme="minorHAnsi"/>
          <w:sz w:val="22"/>
          <w:szCs w:val="22"/>
        </w:rPr>
        <w:t xml:space="preserve"> </w:t>
      </w:r>
    </w:p>
    <w:p w14:paraId="4DE40387" w14:textId="346B4746" w:rsidR="00312667" w:rsidRDefault="0048258D"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8258D">
        <w:rPr>
          <w:rFonts w:asciiTheme="minorHAnsi" w:hAnsiTheme="minorHAnsi" w:cstheme="minorHAnsi"/>
          <w:sz w:val="22"/>
          <w:szCs w:val="22"/>
        </w:rPr>
        <w:tab/>
      </w:r>
      <w:r w:rsidRPr="0048258D">
        <w:rPr>
          <w:rFonts w:asciiTheme="minorHAnsi" w:hAnsiTheme="minorHAnsi" w:cstheme="minorHAnsi"/>
          <w:sz w:val="22"/>
          <w:szCs w:val="22"/>
        </w:rPr>
        <w:tab/>
        <w:t>(part attendance)</w:t>
      </w:r>
    </w:p>
    <w:bookmarkEnd w:id="0"/>
    <w:p w14:paraId="4BC02D95" w14:textId="77777777" w:rsidR="003862CA" w:rsidRDefault="003862CA" w:rsidP="006A0B67">
      <w:pPr>
        <w:tabs>
          <w:tab w:val="left" w:pos="1418"/>
          <w:tab w:val="left" w:pos="3544"/>
          <w:tab w:val="left" w:pos="6300"/>
          <w:tab w:val="left" w:pos="6804"/>
        </w:tabs>
        <w:ind w:left="-360" w:right="-334"/>
        <w:jc w:val="both"/>
        <w:rPr>
          <w:rFonts w:asciiTheme="minorHAnsi" w:hAnsiTheme="minorHAnsi" w:cstheme="minorHAnsi"/>
          <w:sz w:val="22"/>
          <w:szCs w:val="22"/>
        </w:rPr>
      </w:pPr>
    </w:p>
    <w:p w14:paraId="76E63216" w14:textId="164959EF" w:rsidR="00C101C8" w:rsidRDefault="00312667"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312667">
        <w:rPr>
          <w:rFonts w:asciiTheme="minorHAnsi" w:hAnsiTheme="minorHAnsi" w:cstheme="minorHAnsi"/>
          <w:b/>
          <w:bCs/>
          <w:sz w:val="22"/>
          <w:szCs w:val="22"/>
        </w:rPr>
        <w:t>Apologies:</w:t>
      </w:r>
      <w:r>
        <w:rPr>
          <w:rFonts w:asciiTheme="minorHAnsi" w:hAnsiTheme="minorHAnsi" w:cstheme="minorHAnsi"/>
          <w:sz w:val="22"/>
          <w:szCs w:val="22"/>
        </w:rPr>
        <w:tab/>
      </w:r>
      <w:r w:rsidR="00C101C8">
        <w:rPr>
          <w:rFonts w:asciiTheme="minorHAnsi" w:hAnsiTheme="minorHAnsi" w:cstheme="minorHAnsi"/>
          <w:sz w:val="22"/>
          <w:szCs w:val="22"/>
        </w:rPr>
        <w:t>Sarah Cathcart</w:t>
      </w:r>
      <w:r w:rsidR="00C101C8">
        <w:rPr>
          <w:rFonts w:asciiTheme="minorHAnsi" w:hAnsiTheme="minorHAnsi" w:cstheme="minorHAnsi"/>
          <w:sz w:val="22"/>
          <w:szCs w:val="22"/>
        </w:rPr>
        <w:tab/>
        <w:t xml:space="preserve">Trustee </w:t>
      </w:r>
    </w:p>
    <w:p w14:paraId="79EE28D4" w14:textId="1D75A3F0" w:rsidR="00C101C8" w:rsidRPr="0007335A"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Meena Jagait</w:t>
      </w:r>
      <w:r>
        <w:rPr>
          <w:rFonts w:asciiTheme="minorHAnsi" w:hAnsiTheme="minorHAnsi" w:cstheme="minorHAnsi"/>
          <w:sz w:val="22"/>
          <w:szCs w:val="22"/>
        </w:rPr>
        <w:tab/>
        <w:t>Board Shadow</w:t>
      </w:r>
    </w:p>
    <w:p w14:paraId="4A76542A" w14:textId="019791AC" w:rsidR="00411DC9" w:rsidRDefault="00411DC9" w:rsidP="000B6A9B">
      <w:pPr>
        <w:tabs>
          <w:tab w:val="left" w:pos="1830"/>
        </w:tabs>
        <w:ind w:left="-360"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037"/>
        <w:gridCol w:w="1701"/>
      </w:tblGrid>
      <w:tr w:rsidR="00AE4995" w:rsidRPr="0007335A" w14:paraId="0561E626" w14:textId="77777777" w:rsidTr="00D54400">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1" w:name="_Hlk34313213"/>
            <w:r w:rsidRPr="0007335A">
              <w:rPr>
                <w:rFonts w:asciiTheme="minorHAnsi" w:hAnsiTheme="minorHAnsi" w:cstheme="minorHAnsi"/>
                <w:b/>
                <w:sz w:val="22"/>
                <w:szCs w:val="22"/>
              </w:rPr>
              <w:t>NO</w:t>
            </w:r>
          </w:p>
        </w:tc>
        <w:tc>
          <w:tcPr>
            <w:tcW w:w="7037"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701"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D54400">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037" w:type="dxa"/>
            <w:shd w:val="clear" w:color="auto" w:fill="auto"/>
          </w:tcPr>
          <w:p w14:paraId="4402FEC3" w14:textId="4A252B0D"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r w:rsidR="005121A4">
              <w:rPr>
                <w:rFonts w:ascii="Calibri" w:hAnsi="Calibri" w:cs="Calibri"/>
                <w:b/>
                <w:sz w:val="22"/>
                <w:szCs w:val="22"/>
                <w:u w:val="single"/>
              </w:rPr>
              <w:t xml:space="preserve"> </w:t>
            </w:r>
          </w:p>
          <w:p w14:paraId="081983E1" w14:textId="77777777" w:rsidR="007A435D" w:rsidRDefault="007A435D" w:rsidP="00C101C8">
            <w:pPr>
              <w:jc w:val="both"/>
              <w:rPr>
                <w:rFonts w:ascii="Calibri" w:hAnsi="Calibri" w:cs="Calibri"/>
                <w:b/>
                <w:bCs/>
                <w:sz w:val="22"/>
                <w:szCs w:val="22"/>
              </w:rPr>
            </w:pPr>
          </w:p>
          <w:p w14:paraId="4AED2CC7" w14:textId="0A85CD64" w:rsidR="00F43106" w:rsidRPr="00C101C8" w:rsidRDefault="00E94B4A" w:rsidP="00C101C8">
            <w:pPr>
              <w:jc w:val="both"/>
              <w:rPr>
                <w:rFonts w:ascii="Calibri" w:hAnsi="Calibri" w:cs="Calibri"/>
                <w:sz w:val="22"/>
                <w:szCs w:val="22"/>
              </w:rPr>
            </w:pPr>
            <w:r>
              <w:rPr>
                <w:rFonts w:ascii="Calibri" w:hAnsi="Calibri" w:cs="Calibri"/>
                <w:sz w:val="22"/>
                <w:szCs w:val="22"/>
              </w:rPr>
              <w:t>The Trustees held a private meeting.</w:t>
            </w:r>
          </w:p>
        </w:tc>
        <w:tc>
          <w:tcPr>
            <w:tcW w:w="1701" w:type="dxa"/>
            <w:shd w:val="clear" w:color="auto" w:fill="auto"/>
          </w:tcPr>
          <w:p w14:paraId="28BA58EA" w14:textId="77777777" w:rsidR="00F81B38" w:rsidRDefault="00F81B38" w:rsidP="00CB2A52">
            <w:pPr>
              <w:jc w:val="center"/>
              <w:rPr>
                <w:rFonts w:ascii="Calibri" w:hAnsi="Calibri" w:cs="Calibri"/>
                <w:sz w:val="22"/>
                <w:szCs w:val="22"/>
              </w:rPr>
            </w:pPr>
          </w:p>
          <w:p w14:paraId="4CFA579E" w14:textId="77777777" w:rsidR="00BE5CDB" w:rsidRDefault="00BE5CDB" w:rsidP="00CB2A52">
            <w:pPr>
              <w:jc w:val="center"/>
              <w:rPr>
                <w:rFonts w:ascii="Calibri" w:hAnsi="Calibri" w:cs="Calibri"/>
                <w:sz w:val="22"/>
                <w:szCs w:val="22"/>
              </w:rPr>
            </w:pPr>
          </w:p>
          <w:p w14:paraId="0E95F6B1" w14:textId="77777777" w:rsidR="00BE5CDB" w:rsidRDefault="00BE5CDB" w:rsidP="00CB2A52">
            <w:pPr>
              <w:jc w:val="center"/>
              <w:rPr>
                <w:rFonts w:ascii="Calibri" w:hAnsi="Calibri" w:cs="Calibri"/>
                <w:sz w:val="22"/>
                <w:szCs w:val="22"/>
              </w:rPr>
            </w:pPr>
          </w:p>
          <w:p w14:paraId="07DB9AE0" w14:textId="6B95D1FB" w:rsidR="00BE5CDB" w:rsidRPr="00AE31A4" w:rsidRDefault="00BE5CDB" w:rsidP="00C62E9E">
            <w:pPr>
              <w:jc w:val="center"/>
              <w:rPr>
                <w:rFonts w:ascii="Calibri" w:hAnsi="Calibri" w:cs="Calibri"/>
                <w:sz w:val="22"/>
                <w:szCs w:val="22"/>
              </w:rPr>
            </w:pPr>
          </w:p>
        </w:tc>
      </w:tr>
      <w:tr w:rsidR="00C101C8" w:rsidRPr="00AE31A4" w14:paraId="14B08B9A" w14:textId="77777777" w:rsidTr="00D54400">
        <w:tc>
          <w:tcPr>
            <w:tcW w:w="902" w:type="dxa"/>
            <w:shd w:val="clear" w:color="auto" w:fill="auto"/>
          </w:tcPr>
          <w:p w14:paraId="6005EB6E" w14:textId="77777777" w:rsidR="00C101C8" w:rsidRPr="00AE31A4" w:rsidRDefault="00C101C8" w:rsidP="00DA08D3">
            <w:pPr>
              <w:jc w:val="both"/>
              <w:rPr>
                <w:rFonts w:ascii="Calibri" w:hAnsi="Calibri" w:cs="Calibri"/>
                <w:b/>
                <w:sz w:val="22"/>
                <w:szCs w:val="22"/>
              </w:rPr>
            </w:pPr>
          </w:p>
        </w:tc>
        <w:tc>
          <w:tcPr>
            <w:tcW w:w="7037" w:type="dxa"/>
            <w:shd w:val="clear" w:color="auto" w:fill="auto"/>
          </w:tcPr>
          <w:p w14:paraId="7686F1E4" w14:textId="50A3D85B" w:rsidR="00C101C8" w:rsidRPr="00A85654" w:rsidRDefault="00C101C8" w:rsidP="00AE31A4">
            <w:pPr>
              <w:jc w:val="both"/>
              <w:rPr>
                <w:rFonts w:ascii="Calibri" w:hAnsi="Calibri" w:cs="Calibri"/>
                <w:b/>
                <w:sz w:val="22"/>
                <w:szCs w:val="22"/>
                <w:u w:val="single"/>
              </w:rPr>
            </w:pPr>
            <w:r w:rsidRPr="00A85654">
              <w:rPr>
                <w:rFonts w:ascii="Calibri" w:hAnsi="Calibri" w:cs="Calibri"/>
                <w:b/>
                <w:sz w:val="22"/>
                <w:szCs w:val="22"/>
                <w:u w:val="single"/>
              </w:rPr>
              <w:t>Presentation</w:t>
            </w:r>
            <w:r w:rsidR="005121A4" w:rsidRPr="00A85654">
              <w:rPr>
                <w:rFonts w:ascii="Calibri" w:hAnsi="Calibri" w:cs="Calibri"/>
                <w:b/>
                <w:sz w:val="22"/>
                <w:szCs w:val="22"/>
                <w:u w:val="single"/>
              </w:rPr>
              <w:t xml:space="preserve"> </w:t>
            </w:r>
          </w:p>
          <w:p w14:paraId="38B00515" w14:textId="53BFD14B" w:rsidR="005D2A37" w:rsidRDefault="005D2A37" w:rsidP="00AE31A4">
            <w:pPr>
              <w:jc w:val="both"/>
              <w:rPr>
                <w:rFonts w:ascii="Calibri" w:hAnsi="Calibri" w:cs="Calibri"/>
                <w:b/>
                <w:sz w:val="22"/>
                <w:szCs w:val="22"/>
                <w:highlight w:val="yellow"/>
                <w:u w:val="single"/>
              </w:rPr>
            </w:pPr>
          </w:p>
          <w:p w14:paraId="4F0A9D0B" w14:textId="45750C45" w:rsidR="0085681A" w:rsidRPr="00DD2B5F" w:rsidRDefault="005D2A37" w:rsidP="00AE31A4">
            <w:pPr>
              <w:jc w:val="both"/>
              <w:rPr>
                <w:rFonts w:ascii="Calibri" w:hAnsi="Calibri" w:cs="Calibri"/>
                <w:bCs/>
                <w:sz w:val="22"/>
                <w:szCs w:val="22"/>
              </w:rPr>
            </w:pPr>
            <w:r w:rsidRPr="005D2A37">
              <w:rPr>
                <w:rFonts w:ascii="Calibri" w:hAnsi="Calibri" w:cs="Calibri"/>
                <w:bCs/>
                <w:sz w:val="22"/>
                <w:szCs w:val="22"/>
              </w:rPr>
              <w:t xml:space="preserve">The </w:t>
            </w:r>
            <w:r>
              <w:rPr>
                <w:rFonts w:ascii="Calibri" w:hAnsi="Calibri" w:cs="Calibri"/>
                <w:bCs/>
                <w:sz w:val="22"/>
                <w:szCs w:val="22"/>
              </w:rPr>
              <w:t xml:space="preserve">Head of Edinburgh Biomes Programme </w:t>
            </w:r>
            <w:r w:rsidR="00C1036A">
              <w:rPr>
                <w:rFonts w:ascii="Calibri" w:hAnsi="Calibri" w:cs="Calibri"/>
                <w:bCs/>
                <w:sz w:val="22"/>
                <w:szCs w:val="22"/>
              </w:rPr>
              <w:t>introduced the</w:t>
            </w:r>
            <w:r w:rsidR="002E795A">
              <w:rPr>
                <w:rFonts w:ascii="Calibri" w:hAnsi="Calibri" w:cs="Calibri"/>
                <w:bCs/>
                <w:sz w:val="22"/>
                <w:szCs w:val="22"/>
              </w:rPr>
              <w:t xml:space="preserve"> </w:t>
            </w:r>
            <w:r>
              <w:rPr>
                <w:rFonts w:ascii="Calibri" w:hAnsi="Calibri" w:cs="Calibri"/>
                <w:bCs/>
                <w:sz w:val="22"/>
                <w:szCs w:val="22"/>
              </w:rPr>
              <w:t xml:space="preserve">presentations </w:t>
            </w:r>
            <w:r w:rsidR="00C1036A">
              <w:rPr>
                <w:rFonts w:ascii="Calibri" w:hAnsi="Calibri" w:cs="Calibri"/>
                <w:bCs/>
                <w:sz w:val="22"/>
                <w:szCs w:val="22"/>
              </w:rPr>
              <w:t xml:space="preserve">which </w:t>
            </w:r>
            <w:r w:rsidR="00DD2B5F">
              <w:rPr>
                <w:rFonts w:ascii="Calibri" w:hAnsi="Calibri" w:cs="Calibri"/>
                <w:bCs/>
                <w:sz w:val="22"/>
                <w:szCs w:val="22"/>
              </w:rPr>
              <w:t>provide</w:t>
            </w:r>
            <w:r w:rsidR="00C32F30">
              <w:rPr>
                <w:rFonts w:ascii="Calibri" w:hAnsi="Calibri" w:cs="Calibri"/>
                <w:bCs/>
                <w:sz w:val="22"/>
                <w:szCs w:val="22"/>
              </w:rPr>
              <w:t>d</w:t>
            </w:r>
            <w:r w:rsidR="00DD2B5F">
              <w:rPr>
                <w:rFonts w:ascii="Calibri" w:hAnsi="Calibri" w:cs="Calibri"/>
                <w:bCs/>
                <w:sz w:val="22"/>
                <w:szCs w:val="22"/>
              </w:rPr>
              <w:t xml:space="preserve"> updates </w:t>
            </w:r>
            <w:r>
              <w:rPr>
                <w:rFonts w:ascii="Calibri" w:hAnsi="Calibri" w:cs="Calibri"/>
                <w:bCs/>
                <w:sz w:val="22"/>
                <w:szCs w:val="22"/>
              </w:rPr>
              <w:t>on the</w:t>
            </w:r>
            <w:r w:rsidR="00DD2B5F">
              <w:rPr>
                <w:rFonts w:ascii="Calibri" w:hAnsi="Calibri" w:cs="Calibri"/>
                <w:bCs/>
                <w:sz w:val="22"/>
                <w:szCs w:val="22"/>
              </w:rPr>
              <w:t xml:space="preserve"> restoration of the </w:t>
            </w:r>
            <w:r>
              <w:rPr>
                <w:rFonts w:ascii="Calibri" w:hAnsi="Calibri" w:cs="Calibri"/>
                <w:bCs/>
                <w:sz w:val="22"/>
                <w:szCs w:val="22"/>
              </w:rPr>
              <w:t>Victorian Palm House</w:t>
            </w:r>
            <w:r w:rsidR="002E795A">
              <w:rPr>
                <w:rFonts w:ascii="Calibri" w:hAnsi="Calibri" w:cs="Calibri"/>
                <w:bCs/>
                <w:sz w:val="22"/>
                <w:szCs w:val="22"/>
              </w:rPr>
              <w:t xml:space="preserve">s (Tropical Palm House and Temperate Palm House), </w:t>
            </w:r>
            <w:r>
              <w:rPr>
                <w:rFonts w:ascii="Calibri" w:hAnsi="Calibri" w:cs="Calibri"/>
                <w:bCs/>
                <w:sz w:val="22"/>
                <w:szCs w:val="22"/>
              </w:rPr>
              <w:t>a project within the Edinburgh Biomes programme</w:t>
            </w:r>
            <w:r w:rsidR="003347EA">
              <w:rPr>
                <w:rFonts w:ascii="Calibri" w:hAnsi="Calibri" w:cs="Calibri"/>
                <w:bCs/>
                <w:sz w:val="22"/>
                <w:szCs w:val="22"/>
              </w:rPr>
              <w:t xml:space="preserve">. </w:t>
            </w:r>
            <w:r w:rsidR="00DD2B5F">
              <w:rPr>
                <w:rFonts w:ascii="Calibri" w:hAnsi="Calibri" w:cs="Calibri"/>
                <w:bCs/>
                <w:sz w:val="22"/>
                <w:szCs w:val="22"/>
              </w:rPr>
              <w:t xml:space="preserve">A key milestone had been reached and work had started on site </w:t>
            </w:r>
            <w:r w:rsidR="00C1036A">
              <w:rPr>
                <w:rFonts w:ascii="Calibri" w:hAnsi="Calibri" w:cs="Calibri"/>
                <w:bCs/>
                <w:sz w:val="22"/>
                <w:szCs w:val="22"/>
              </w:rPr>
              <w:t xml:space="preserve">on </w:t>
            </w:r>
            <w:r w:rsidR="00DD2B5F">
              <w:rPr>
                <w:rFonts w:ascii="Calibri" w:hAnsi="Calibri" w:cs="Calibri"/>
                <w:bCs/>
                <w:sz w:val="22"/>
                <w:szCs w:val="22"/>
              </w:rPr>
              <w:t xml:space="preserve">Monday 12 September 2022. </w:t>
            </w:r>
          </w:p>
          <w:p w14:paraId="3BF9DC86" w14:textId="78FC113B" w:rsidR="00C838E4" w:rsidRPr="00DD2B5F" w:rsidRDefault="00E94B4A" w:rsidP="00AE31A4">
            <w:pPr>
              <w:jc w:val="both"/>
              <w:rPr>
                <w:rFonts w:ascii="Calibri" w:hAnsi="Calibri" w:cs="Calibri"/>
                <w:bCs/>
                <w:sz w:val="22"/>
                <w:szCs w:val="22"/>
              </w:rPr>
            </w:pPr>
            <w:r w:rsidRPr="00DD2B5F">
              <w:rPr>
                <w:rFonts w:ascii="Calibri" w:hAnsi="Calibri" w:cs="Calibri"/>
                <w:bCs/>
                <w:sz w:val="22"/>
                <w:szCs w:val="22"/>
              </w:rPr>
              <w:lastRenderedPageBreak/>
              <w:t>J</w:t>
            </w:r>
            <w:r w:rsidR="00DD2B5F">
              <w:rPr>
                <w:rFonts w:ascii="Calibri" w:hAnsi="Calibri" w:cs="Calibri"/>
                <w:bCs/>
                <w:sz w:val="22"/>
                <w:szCs w:val="22"/>
              </w:rPr>
              <w:t>amie Bateman</w:t>
            </w:r>
            <w:r w:rsidRPr="00DD2B5F">
              <w:rPr>
                <w:rFonts w:ascii="Calibri" w:hAnsi="Calibri" w:cs="Calibri"/>
                <w:bCs/>
                <w:sz w:val="22"/>
                <w:szCs w:val="22"/>
              </w:rPr>
              <w:t xml:space="preserve"> gave a presentation</w:t>
            </w:r>
            <w:r w:rsidR="00E72522">
              <w:rPr>
                <w:rFonts w:ascii="Calibri" w:hAnsi="Calibri" w:cs="Calibri"/>
                <w:bCs/>
                <w:sz w:val="22"/>
                <w:szCs w:val="22"/>
              </w:rPr>
              <w:t xml:space="preserve"> which showed the history and significance of </w:t>
            </w:r>
            <w:r w:rsidR="00C1036A">
              <w:rPr>
                <w:rFonts w:ascii="Calibri" w:hAnsi="Calibri" w:cs="Calibri"/>
                <w:bCs/>
                <w:sz w:val="22"/>
                <w:szCs w:val="22"/>
              </w:rPr>
              <w:t xml:space="preserve">the </w:t>
            </w:r>
            <w:r w:rsidR="00DD2B5F">
              <w:rPr>
                <w:rFonts w:ascii="Calibri" w:hAnsi="Calibri" w:cs="Calibri"/>
                <w:bCs/>
                <w:sz w:val="22"/>
                <w:szCs w:val="22"/>
              </w:rPr>
              <w:t>Palm House</w:t>
            </w:r>
            <w:r w:rsidR="00E72522">
              <w:rPr>
                <w:rFonts w:ascii="Calibri" w:hAnsi="Calibri" w:cs="Calibri"/>
                <w:bCs/>
                <w:sz w:val="22"/>
                <w:szCs w:val="22"/>
              </w:rPr>
              <w:t>s and the current</w:t>
            </w:r>
            <w:r w:rsidR="00DD2B5F">
              <w:rPr>
                <w:rFonts w:ascii="Calibri" w:hAnsi="Calibri" w:cs="Calibri"/>
                <w:bCs/>
                <w:sz w:val="22"/>
                <w:szCs w:val="22"/>
              </w:rPr>
              <w:t xml:space="preserve"> restoration works. </w:t>
            </w:r>
            <w:r w:rsidR="00E72522">
              <w:rPr>
                <w:rFonts w:ascii="Calibri" w:hAnsi="Calibri" w:cs="Calibri"/>
                <w:bCs/>
                <w:sz w:val="22"/>
                <w:szCs w:val="22"/>
              </w:rPr>
              <w:t>The entrance and visitor journey would change to enhance the future glasshouse experience, the ironworks would be refurbished, the glazing replaced (Historic Environment Scotland and the City of Edinburgh Council had approved the use of modern glazing), the stonework would be renovated</w:t>
            </w:r>
            <w:r w:rsidR="00C838E4">
              <w:rPr>
                <w:rFonts w:ascii="Calibri" w:hAnsi="Calibri" w:cs="Calibri"/>
                <w:bCs/>
                <w:sz w:val="22"/>
                <w:szCs w:val="22"/>
              </w:rPr>
              <w:t xml:space="preserve"> and the guttering capacity increased to add resilience against future levels of rainfall.</w:t>
            </w:r>
            <w:r w:rsidR="00606BF0">
              <w:rPr>
                <w:rFonts w:ascii="Calibri" w:hAnsi="Calibri" w:cs="Calibri"/>
                <w:bCs/>
                <w:sz w:val="22"/>
                <w:szCs w:val="22"/>
              </w:rPr>
              <w:t xml:space="preserve"> In relation to energy there would be a substantial </w:t>
            </w:r>
            <w:r w:rsidR="00C838E4">
              <w:rPr>
                <w:rFonts w:ascii="Calibri" w:hAnsi="Calibri" w:cs="Calibri"/>
                <w:bCs/>
                <w:sz w:val="22"/>
                <w:szCs w:val="22"/>
              </w:rPr>
              <w:t xml:space="preserve">reduction in </w:t>
            </w:r>
            <w:r w:rsidR="00606BF0">
              <w:rPr>
                <w:rFonts w:ascii="Calibri" w:hAnsi="Calibri" w:cs="Calibri"/>
                <w:bCs/>
                <w:sz w:val="22"/>
                <w:szCs w:val="22"/>
              </w:rPr>
              <w:t xml:space="preserve">the </w:t>
            </w:r>
            <w:r w:rsidR="00C838E4">
              <w:rPr>
                <w:rFonts w:ascii="Calibri" w:hAnsi="Calibri" w:cs="Calibri"/>
                <w:bCs/>
                <w:sz w:val="22"/>
                <w:szCs w:val="22"/>
              </w:rPr>
              <w:t xml:space="preserve">carbon output by </w:t>
            </w:r>
            <w:r w:rsidR="00606BF0">
              <w:rPr>
                <w:rFonts w:ascii="Calibri" w:hAnsi="Calibri" w:cs="Calibri"/>
                <w:bCs/>
                <w:sz w:val="22"/>
                <w:szCs w:val="22"/>
              </w:rPr>
              <w:t>reducing the</w:t>
            </w:r>
            <w:r w:rsidR="00C838E4">
              <w:rPr>
                <w:rFonts w:ascii="Calibri" w:hAnsi="Calibri" w:cs="Calibri"/>
                <w:bCs/>
                <w:sz w:val="22"/>
                <w:szCs w:val="22"/>
              </w:rPr>
              <w:t xml:space="preserve"> temperature in the Tropical Palm House </w:t>
            </w:r>
            <w:r w:rsidR="00C1036A">
              <w:rPr>
                <w:rFonts w:ascii="Calibri" w:hAnsi="Calibri" w:cs="Calibri"/>
                <w:bCs/>
                <w:sz w:val="22"/>
                <w:szCs w:val="22"/>
              </w:rPr>
              <w:t>to b</w:t>
            </w:r>
            <w:r w:rsidR="00606BF0">
              <w:rPr>
                <w:rFonts w:ascii="Calibri" w:hAnsi="Calibri" w:cs="Calibri"/>
                <w:bCs/>
                <w:sz w:val="22"/>
                <w:szCs w:val="22"/>
              </w:rPr>
              <w:t xml:space="preserve">ecome a </w:t>
            </w:r>
            <w:r w:rsidR="00C838E4">
              <w:rPr>
                <w:rFonts w:ascii="Calibri" w:hAnsi="Calibri" w:cs="Calibri"/>
                <w:bCs/>
                <w:sz w:val="22"/>
                <w:szCs w:val="22"/>
              </w:rPr>
              <w:t>temperate glasshouse</w:t>
            </w:r>
            <w:r w:rsidR="00C1036A">
              <w:rPr>
                <w:rFonts w:ascii="Calibri" w:hAnsi="Calibri" w:cs="Calibri"/>
                <w:bCs/>
                <w:sz w:val="22"/>
                <w:szCs w:val="22"/>
              </w:rPr>
              <w:t xml:space="preserve"> </w:t>
            </w:r>
            <w:r w:rsidR="00606BF0">
              <w:rPr>
                <w:rFonts w:ascii="Calibri" w:hAnsi="Calibri" w:cs="Calibri"/>
                <w:bCs/>
                <w:sz w:val="22"/>
                <w:szCs w:val="22"/>
              </w:rPr>
              <w:t xml:space="preserve">and with the use of a new sustainable energy centre </w:t>
            </w:r>
            <w:r w:rsidR="00C1036A">
              <w:rPr>
                <w:rFonts w:ascii="Calibri" w:hAnsi="Calibri" w:cs="Calibri"/>
                <w:bCs/>
                <w:sz w:val="22"/>
                <w:szCs w:val="22"/>
              </w:rPr>
              <w:t>to be</w:t>
            </w:r>
            <w:r w:rsidR="00606BF0">
              <w:rPr>
                <w:rFonts w:ascii="Calibri" w:hAnsi="Calibri" w:cs="Calibri"/>
                <w:bCs/>
                <w:sz w:val="22"/>
                <w:szCs w:val="22"/>
              </w:rPr>
              <w:t xml:space="preserve"> located in the Nursery.</w:t>
            </w:r>
          </w:p>
          <w:p w14:paraId="3DBD5ABE" w14:textId="244EF295" w:rsidR="00740B6D" w:rsidRPr="00B41CAA" w:rsidRDefault="00740B6D" w:rsidP="00AE31A4">
            <w:pPr>
              <w:jc w:val="both"/>
              <w:rPr>
                <w:rFonts w:ascii="Calibri" w:hAnsi="Calibri" w:cs="Calibri"/>
                <w:bCs/>
                <w:sz w:val="22"/>
                <w:szCs w:val="22"/>
              </w:rPr>
            </w:pPr>
          </w:p>
          <w:p w14:paraId="03BD0384" w14:textId="6E6BD5C8" w:rsidR="00740B6D" w:rsidRPr="00B41CAA" w:rsidRDefault="00740B6D" w:rsidP="00AE31A4">
            <w:pPr>
              <w:jc w:val="both"/>
              <w:rPr>
                <w:rFonts w:ascii="Calibri" w:hAnsi="Calibri" w:cs="Calibri"/>
                <w:bCs/>
                <w:sz w:val="22"/>
                <w:szCs w:val="22"/>
              </w:rPr>
            </w:pPr>
            <w:r w:rsidRPr="00B41CAA">
              <w:rPr>
                <w:rFonts w:ascii="Calibri" w:hAnsi="Calibri" w:cs="Calibri"/>
                <w:bCs/>
                <w:sz w:val="22"/>
                <w:szCs w:val="22"/>
              </w:rPr>
              <w:t>C</w:t>
            </w:r>
            <w:r w:rsidR="00034ADC" w:rsidRPr="00B41CAA">
              <w:rPr>
                <w:rFonts w:ascii="Calibri" w:hAnsi="Calibri" w:cs="Calibri"/>
                <w:bCs/>
                <w:sz w:val="22"/>
                <w:szCs w:val="22"/>
              </w:rPr>
              <w:t>olin Reid</w:t>
            </w:r>
            <w:r w:rsidRPr="00B41CAA">
              <w:rPr>
                <w:rFonts w:ascii="Calibri" w:hAnsi="Calibri" w:cs="Calibri"/>
                <w:bCs/>
                <w:sz w:val="22"/>
                <w:szCs w:val="22"/>
              </w:rPr>
              <w:t xml:space="preserve"> gave a presentation on the logistics of renovating the Victorian Palm House</w:t>
            </w:r>
            <w:r w:rsidR="00A85654">
              <w:rPr>
                <w:rFonts w:ascii="Calibri" w:hAnsi="Calibri" w:cs="Calibri"/>
                <w:bCs/>
                <w:sz w:val="22"/>
                <w:szCs w:val="22"/>
              </w:rPr>
              <w:t>s</w:t>
            </w:r>
            <w:r w:rsidRPr="00B41CAA">
              <w:rPr>
                <w:rFonts w:ascii="Calibri" w:hAnsi="Calibri" w:cs="Calibri"/>
                <w:bCs/>
                <w:sz w:val="22"/>
                <w:szCs w:val="22"/>
              </w:rPr>
              <w:t>.</w:t>
            </w:r>
            <w:r w:rsidR="00321FEE" w:rsidRPr="00B41CAA">
              <w:rPr>
                <w:rFonts w:ascii="Calibri" w:hAnsi="Calibri" w:cs="Calibri"/>
                <w:bCs/>
                <w:sz w:val="22"/>
                <w:szCs w:val="22"/>
              </w:rPr>
              <w:t xml:space="preserve"> </w:t>
            </w:r>
            <w:r w:rsidR="00A85654">
              <w:rPr>
                <w:rFonts w:ascii="Calibri" w:hAnsi="Calibri" w:cs="Calibri"/>
                <w:bCs/>
                <w:sz w:val="22"/>
                <w:szCs w:val="22"/>
              </w:rPr>
              <w:t xml:space="preserve">An access haul road had already been installed at the North Gate from Inverleith Place. During the week access to the </w:t>
            </w:r>
            <w:r w:rsidR="00034ADC" w:rsidRPr="00B41CAA">
              <w:rPr>
                <w:rFonts w:ascii="Calibri" w:hAnsi="Calibri" w:cs="Calibri"/>
                <w:bCs/>
                <w:sz w:val="22"/>
                <w:szCs w:val="22"/>
              </w:rPr>
              <w:t xml:space="preserve">Queen Mother’s Memorial Garden </w:t>
            </w:r>
            <w:r w:rsidR="00321FEE" w:rsidRPr="00B41CAA">
              <w:rPr>
                <w:rFonts w:ascii="Calibri" w:hAnsi="Calibri" w:cs="Calibri"/>
                <w:bCs/>
                <w:sz w:val="22"/>
                <w:szCs w:val="22"/>
              </w:rPr>
              <w:t>would be</w:t>
            </w:r>
            <w:r w:rsidR="00A85654">
              <w:rPr>
                <w:rFonts w:ascii="Calibri" w:hAnsi="Calibri" w:cs="Calibri"/>
                <w:bCs/>
                <w:sz w:val="22"/>
                <w:szCs w:val="22"/>
              </w:rPr>
              <w:t xml:space="preserve"> closed to </w:t>
            </w:r>
            <w:r w:rsidR="00943D51">
              <w:rPr>
                <w:rFonts w:ascii="Calibri" w:hAnsi="Calibri" w:cs="Calibri"/>
                <w:bCs/>
                <w:sz w:val="22"/>
                <w:szCs w:val="22"/>
              </w:rPr>
              <w:t>v</w:t>
            </w:r>
            <w:r w:rsidR="00321FEE" w:rsidRPr="00B41CAA">
              <w:rPr>
                <w:rFonts w:ascii="Calibri" w:hAnsi="Calibri" w:cs="Calibri"/>
                <w:bCs/>
                <w:sz w:val="22"/>
                <w:szCs w:val="22"/>
              </w:rPr>
              <w:t xml:space="preserve">isitors </w:t>
            </w:r>
            <w:r w:rsidR="00A85654">
              <w:rPr>
                <w:rFonts w:ascii="Calibri" w:hAnsi="Calibri" w:cs="Calibri"/>
                <w:bCs/>
                <w:sz w:val="22"/>
                <w:szCs w:val="22"/>
              </w:rPr>
              <w:t xml:space="preserve">but would reopen at weekends. Temporary site accommodation would be provided on the Fossil Lawn. </w:t>
            </w:r>
            <w:r w:rsidR="00EF5021" w:rsidRPr="00B41CAA">
              <w:rPr>
                <w:rFonts w:ascii="Calibri" w:hAnsi="Calibri" w:cs="Calibri"/>
                <w:bCs/>
                <w:sz w:val="22"/>
                <w:szCs w:val="22"/>
              </w:rPr>
              <w:t xml:space="preserve">Balfour Beatty </w:t>
            </w:r>
            <w:r w:rsidR="001E7791">
              <w:rPr>
                <w:rFonts w:ascii="Calibri" w:hAnsi="Calibri" w:cs="Calibri"/>
                <w:bCs/>
                <w:sz w:val="22"/>
                <w:szCs w:val="22"/>
              </w:rPr>
              <w:t>was</w:t>
            </w:r>
            <w:r w:rsidR="001E7791" w:rsidRPr="00B41CAA">
              <w:rPr>
                <w:rFonts w:ascii="Calibri" w:hAnsi="Calibri" w:cs="Calibri"/>
                <w:bCs/>
                <w:sz w:val="22"/>
                <w:szCs w:val="22"/>
              </w:rPr>
              <w:t xml:space="preserve"> </w:t>
            </w:r>
            <w:r w:rsidR="00EF5021" w:rsidRPr="00B41CAA">
              <w:rPr>
                <w:rFonts w:ascii="Calibri" w:hAnsi="Calibri" w:cs="Calibri"/>
                <w:bCs/>
                <w:sz w:val="22"/>
                <w:szCs w:val="22"/>
              </w:rPr>
              <w:t>working with RBGE towards net zero carbon</w:t>
            </w:r>
            <w:r w:rsidR="00A85654">
              <w:rPr>
                <w:rFonts w:ascii="Calibri" w:hAnsi="Calibri" w:cs="Calibri"/>
                <w:bCs/>
                <w:sz w:val="22"/>
                <w:szCs w:val="22"/>
              </w:rPr>
              <w:t xml:space="preserve"> in the construction process.</w:t>
            </w:r>
          </w:p>
          <w:p w14:paraId="1D0EB0BE" w14:textId="030378EF" w:rsidR="00EF5021" w:rsidRPr="00B41CAA" w:rsidRDefault="00EF5021" w:rsidP="00AE31A4">
            <w:pPr>
              <w:jc w:val="both"/>
              <w:rPr>
                <w:rFonts w:ascii="Calibri" w:hAnsi="Calibri" w:cs="Calibri"/>
                <w:bCs/>
                <w:sz w:val="22"/>
                <w:szCs w:val="22"/>
              </w:rPr>
            </w:pPr>
          </w:p>
          <w:p w14:paraId="41966206" w14:textId="1C7D54CB" w:rsidR="00E31D4A" w:rsidRDefault="00034ADC" w:rsidP="00AE31A4">
            <w:pPr>
              <w:jc w:val="both"/>
              <w:rPr>
                <w:rFonts w:ascii="Calibri" w:hAnsi="Calibri" w:cs="Calibri"/>
                <w:bCs/>
                <w:sz w:val="22"/>
                <w:szCs w:val="22"/>
              </w:rPr>
            </w:pPr>
            <w:r w:rsidRPr="00B41CAA">
              <w:rPr>
                <w:rFonts w:ascii="Calibri" w:hAnsi="Calibri" w:cs="Calibri"/>
                <w:bCs/>
                <w:sz w:val="22"/>
                <w:szCs w:val="22"/>
              </w:rPr>
              <w:t xml:space="preserve">The Board of </w:t>
            </w:r>
            <w:r w:rsidR="0098732E" w:rsidRPr="00B41CAA">
              <w:rPr>
                <w:rFonts w:ascii="Calibri" w:hAnsi="Calibri" w:cs="Calibri"/>
                <w:bCs/>
                <w:sz w:val="22"/>
                <w:szCs w:val="22"/>
              </w:rPr>
              <w:t xml:space="preserve">Trustees asked if </w:t>
            </w:r>
            <w:r w:rsidR="00337225">
              <w:rPr>
                <w:rFonts w:ascii="Calibri" w:hAnsi="Calibri" w:cs="Calibri"/>
                <w:bCs/>
                <w:sz w:val="22"/>
                <w:szCs w:val="22"/>
              </w:rPr>
              <w:t xml:space="preserve">transparent </w:t>
            </w:r>
            <w:r w:rsidR="0098732E" w:rsidRPr="00B41CAA">
              <w:rPr>
                <w:rFonts w:ascii="Calibri" w:hAnsi="Calibri" w:cs="Calibri"/>
                <w:bCs/>
                <w:sz w:val="22"/>
                <w:szCs w:val="22"/>
              </w:rPr>
              <w:t>solar panel</w:t>
            </w:r>
            <w:r w:rsidR="00BF4387">
              <w:rPr>
                <w:rFonts w:ascii="Calibri" w:hAnsi="Calibri" w:cs="Calibri"/>
                <w:bCs/>
                <w:sz w:val="22"/>
                <w:szCs w:val="22"/>
              </w:rPr>
              <w:t>s</w:t>
            </w:r>
            <w:r w:rsidR="0098732E" w:rsidRPr="00B41CAA">
              <w:rPr>
                <w:rFonts w:ascii="Calibri" w:hAnsi="Calibri" w:cs="Calibri"/>
                <w:bCs/>
                <w:sz w:val="22"/>
                <w:szCs w:val="22"/>
              </w:rPr>
              <w:t xml:space="preserve"> could be </w:t>
            </w:r>
            <w:r w:rsidR="003347EA" w:rsidRPr="00B41CAA">
              <w:rPr>
                <w:rFonts w:ascii="Calibri" w:hAnsi="Calibri" w:cs="Calibri"/>
                <w:bCs/>
                <w:sz w:val="22"/>
                <w:szCs w:val="22"/>
              </w:rPr>
              <w:t>used</w:t>
            </w:r>
            <w:r w:rsidR="0098732E" w:rsidRPr="00B41CAA">
              <w:rPr>
                <w:rFonts w:ascii="Calibri" w:hAnsi="Calibri" w:cs="Calibri"/>
                <w:bCs/>
                <w:sz w:val="22"/>
                <w:szCs w:val="22"/>
              </w:rPr>
              <w:t xml:space="preserve"> on </w:t>
            </w:r>
            <w:r w:rsidR="005116EF">
              <w:rPr>
                <w:rFonts w:ascii="Calibri" w:hAnsi="Calibri" w:cs="Calibri"/>
                <w:bCs/>
                <w:sz w:val="22"/>
                <w:szCs w:val="22"/>
              </w:rPr>
              <w:t>the</w:t>
            </w:r>
            <w:r w:rsidR="007C4D90">
              <w:rPr>
                <w:rFonts w:ascii="Calibri" w:hAnsi="Calibri" w:cs="Calibri"/>
                <w:bCs/>
                <w:sz w:val="22"/>
                <w:szCs w:val="22"/>
              </w:rPr>
              <w:t xml:space="preserve"> glasshouses </w:t>
            </w:r>
            <w:r w:rsidR="00C1036A">
              <w:rPr>
                <w:rFonts w:ascii="Calibri" w:hAnsi="Calibri" w:cs="Calibri"/>
                <w:bCs/>
                <w:sz w:val="22"/>
                <w:szCs w:val="22"/>
              </w:rPr>
              <w:t>but</w:t>
            </w:r>
            <w:r w:rsidRPr="00B41CAA">
              <w:rPr>
                <w:rFonts w:ascii="Calibri" w:hAnsi="Calibri" w:cs="Calibri"/>
                <w:bCs/>
                <w:sz w:val="22"/>
                <w:szCs w:val="22"/>
              </w:rPr>
              <w:t xml:space="preserve"> </w:t>
            </w:r>
            <w:r w:rsidR="00F923B7">
              <w:rPr>
                <w:rFonts w:ascii="Calibri" w:hAnsi="Calibri" w:cs="Calibri"/>
                <w:bCs/>
                <w:sz w:val="22"/>
                <w:szCs w:val="22"/>
              </w:rPr>
              <w:t xml:space="preserve">noted that </w:t>
            </w:r>
            <w:r w:rsidR="00BF4387">
              <w:rPr>
                <w:rFonts w:ascii="Calibri" w:hAnsi="Calibri" w:cs="Calibri"/>
                <w:bCs/>
                <w:sz w:val="22"/>
                <w:szCs w:val="22"/>
              </w:rPr>
              <w:t xml:space="preserve">such </w:t>
            </w:r>
            <w:r w:rsidR="007C4D90">
              <w:rPr>
                <w:rFonts w:ascii="Calibri" w:hAnsi="Calibri" w:cs="Calibri"/>
                <w:bCs/>
                <w:sz w:val="22"/>
                <w:szCs w:val="22"/>
              </w:rPr>
              <w:t xml:space="preserve">panels would negatively impact on </w:t>
            </w:r>
            <w:r w:rsidR="008D4FBD" w:rsidRPr="00B41CAA">
              <w:rPr>
                <w:rFonts w:ascii="Calibri" w:hAnsi="Calibri" w:cs="Calibri"/>
                <w:bCs/>
                <w:sz w:val="22"/>
                <w:szCs w:val="22"/>
              </w:rPr>
              <w:t xml:space="preserve">UV </w:t>
            </w:r>
            <w:r w:rsidR="0098732E" w:rsidRPr="00B41CAA">
              <w:rPr>
                <w:rFonts w:ascii="Calibri" w:hAnsi="Calibri" w:cs="Calibri"/>
                <w:bCs/>
                <w:sz w:val="22"/>
                <w:szCs w:val="22"/>
              </w:rPr>
              <w:t>light</w:t>
            </w:r>
            <w:r w:rsidR="00185777" w:rsidRPr="00B41CAA">
              <w:rPr>
                <w:rFonts w:ascii="Calibri" w:hAnsi="Calibri" w:cs="Calibri"/>
                <w:bCs/>
                <w:sz w:val="22"/>
                <w:szCs w:val="22"/>
              </w:rPr>
              <w:t xml:space="preserve"> </w:t>
            </w:r>
            <w:r w:rsidR="008D4FBD" w:rsidRPr="00B41CAA">
              <w:rPr>
                <w:rFonts w:ascii="Calibri" w:hAnsi="Calibri" w:cs="Calibri"/>
                <w:bCs/>
                <w:sz w:val="22"/>
                <w:szCs w:val="22"/>
              </w:rPr>
              <w:t xml:space="preserve">levels </w:t>
            </w:r>
            <w:r w:rsidR="00185777" w:rsidRPr="00B41CAA">
              <w:rPr>
                <w:rFonts w:ascii="Calibri" w:hAnsi="Calibri" w:cs="Calibri"/>
                <w:bCs/>
                <w:sz w:val="22"/>
                <w:szCs w:val="22"/>
              </w:rPr>
              <w:t>required</w:t>
            </w:r>
            <w:r w:rsidR="0098732E" w:rsidRPr="00B41CAA">
              <w:rPr>
                <w:rFonts w:ascii="Calibri" w:hAnsi="Calibri" w:cs="Calibri"/>
                <w:bCs/>
                <w:sz w:val="22"/>
                <w:szCs w:val="22"/>
              </w:rPr>
              <w:t xml:space="preserve"> for plant growth</w:t>
            </w:r>
            <w:r w:rsidR="00CD2A65">
              <w:rPr>
                <w:rFonts w:ascii="Calibri" w:hAnsi="Calibri" w:cs="Calibri"/>
                <w:bCs/>
                <w:sz w:val="22"/>
                <w:szCs w:val="22"/>
              </w:rPr>
              <w:t>.</w:t>
            </w:r>
            <w:r w:rsidR="00C1036A">
              <w:rPr>
                <w:rFonts w:ascii="Calibri" w:hAnsi="Calibri" w:cs="Calibri"/>
                <w:bCs/>
                <w:sz w:val="22"/>
                <w:szCs w:val="22"/>
              </w:rPr>
              <w:t xml:space="preserve"> </w:t>
            </w:r>
          </w:p>
          <w:p w14:paraId="7AD173DF" w14:textId="77777777" w:rsidR="00E31D4A" w:rsidRDefault="00E31D4A" w:rsidP="00AE31A4">
            <w:pPr>
              <w:jc w:val="both"/>
              <w:rPr>
                <w:rFonts w:ascii="Calibri" w:hAnsi="Calibri" w:cs="Calibri"/>
                <w:bCs/>
                <w:sz w:val="22"/>
                <w:szCs w:val="22"/>
              </w:rPr>
            </w:pPr>
          </w:p>
          <w:p w14:paraId="4D1D19E7" w14:textId="2D3692B4" w:rsidR="00B770B6" w:rsidRDefault="00034ADC" w:rsidP="00AE31A4">
            <w:pPr>
              <w:jc w:val="both"/>
              <w:rPr>
                <w:rFonts w:ascii="Calibri" w:hAnsi="Calibri" w:cs="Calibri"/>
                <w:bCs/>
                <w:sz w:val="22"/>
                <w:szCs w:val="22"/>
              </w:rPr>
            </w:pPr>
            <w:r w:rsidRPr="00B41CAA">
              <w:rPr>
                <w:rFonts w:ascii="Calibri" w:hAnsi="Calibri" w:cs="Calibri"/>
                <w:bCs/>
                <w:sz w:val="22"/>
                <w:szCs w:val="22"/>
              </w:rPr>
              <w:t xml:space="preserve">The Board of Trustees </w:t>
            </w:r>
            <w:r w:rsidR="00E31D4A">
              <w:rPr>
                <w:rFonts w:ascii="Calibri" w:hAnsi="Calibri" w:cs="Calibri"/>
                <w:bCs/>
                <w:sz w:val="22"/>
                <w:szCs w:val="22"/>
              </w:rPr>
              <w:t xml:space="preserve">welcomed the presentations and </w:t>
            </w:r>
            <w:r w:rsidRPr="00B41CAA">
              <w:rPr>
                <w:rFonts w:ascii="Calibri" w:hAnsi="Calibri" w:cs="Calibri"/>
                <w:bCs/>
                <w:sz w:val="22"/>
                <w:szCs w:val="22"/>
              </w:rPr>
              <w:t>noted that this was a c</w:t>
            </w:r>
            <w:r w:rsidR="00B770B6" w:rsidRPr="00B41CAA">
              <w:rPr>
                <w:rFonts w:ascii="Calibri" w:hAnsi="Calibri" w:cs="Calibri"/>
                <w:bCs/>
                <w:sz w:val="22"/>
                <w:szCs w:val="22"/>
              </w:rPr>
              <w:t>omplex and ambitious project</w:t>
            </w:r>
            <w:r w:rsidRPr="00B41CAA">
              <w:rPr>
                <w:rFonts w:ascii="Calibri" w:hAnsi="Calibri" w:cs="Calibri"/>
                <w:bCs/>
                <w:sz w:val="22"/>
                <w:szCs w:val="22"/>
              </w:rPr>
              <w:t xml:space="preserve"> and were </w:t>
            </w:r>
            <w:r w:rsidR="00C1036A">
              <w:rPr>
                <w:rFonts w:ascii="Calibri" w:hAnsi="Calibri" w:cs="Calibri"/>
                <w:bCs/>
                <w:sz w:val="22"/>
                <w:szCs w:val="22"/>
              </w:rPr>
              <w:t xml:space="preserve">very </w:t>
            </w:r>
            <w:r w:rsidRPr="00B41CAA">
              <w:rPr>
                <w:rFonts w:ascii="Calibri" w:hAnsi="Calibri" w:cs="Calibri"/>
                <w:bCs/>
                <w:sz w:val="22"/>
                <w:szCs w:val="22"/>
              </w:rPr>
              <w:t>grateful for the work</w:t>
            </w:r>
            <w:r w:rsidR="00A85654">
              <w:rPr>
                <w:rFonts w:ascii="Calibri" w:hAnsi="Calibri" w:cs="Calibri"/>
                <w:bCs/>
                <w:sz w:val="22"/>
                <w:szCs w:val="22"/>
              </w:rPr>
              <w:t xml:space="preserve"> already</w:t>
            </w:r>
            <w:r w:rsidRPr="00B41CAA">
              <w:rPr>
                <w:rFonts w:ascii="Calibri" w:hAnsi="Calibri" w:cs="Calibri"/>
                <w:bCs/>
                <w:sz w:val="22"/>
                <w:szCs w:val="22"/>
              </w:rPr>
              <w:t xml:space="preserve"> </w:t>
            </w:r>
            <w:r w:rsidR="00F95B5F">
              <w:rPr>
                <w:rFonts w:ascii="Calibri" w:hAnsi="Calibri" w:cs="Calibri"/>
                <w:bCs/>
                <w:sz w:val="22"/>
                <w:szCs w:val="22"/>
              </w:rPr>
              <w:t>achieved</w:t>
            </w:r>
            <w:r w:rsidRPr="00B41CAA">
              <w:rPr>
                <w:rFonts w:ascii="Calibri" w:hAnsi="Calibri" w:cs="Calibri"/>
                <w:bCs/>
                <w:sz w:val="22"/>
                <w:szCs w:val="22"/>
              </w:rPr>
              <w:t>.</w:t>
            </w:r>
          </w:p>
          <w:p w14:paraId="5E25D52B" w14:textId="141E6B1A" w:rsidR="00C101C8" w:rsidRPr="00C101C8" w:rsidRDefault="00C101C8" w:rsidP="0048258D">
            <w:pPr>
              <w:jc w:val="both"/>
              <w:rPr>
                <w:rFonts w:ascii="Calibri" w:hAnsi="Calibri" w:cs="Calibri"/>
                <w:bCs/>
                <w:sz w:val="22"/>
                <w:szCs w:val="22"/>
              </w:rPr>
            </w:pPr>
          </w:p>
        </w:tc>
        <w:tc>
          <w:tcPr>
            <w:tcW w:w="1701" w:type="dxa"/>
            <w:shd w:val="clear" w:color="auto" w:fill="auto"/>
          </w:tcPr>
          <w:p w14:paraId="6C6FB646" w14:textId="77777777" w:rsidR="00C101C8" w:rsidRDefault="00C101C8" w:rsidP="00CB2A52">
            <w:pPr>
              <w:jc w:val="center"/>
              <w:rPr>
                <w:rFonts w:ascii="Calibri" w:hAnsi="Calibri" w:cs="Calibri"/>
                <w:sz w:val="22"/>
                <w:szCs w:val="22"/>
              </w:rPr>
            </w:pPr>
          </w:p>
        </w:tc>
      </w:tr>
      <w:tr w:rsidR="00A82A8B" w:rsidRPr="0007335A" w14:paraId="4138F7F8" w14:textId="77777777" w:rsidTr="00D54400">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037" w:type="dxa"/>
          </w:tcPr>
          <w:p w14:paraId="7D14A05F" w14:textId="68ACA535"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701" w:type="dxa"/>
          </w:tcPr>
          <w:p w14:paraId="4D975231" w14:textId="77777777"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D54400">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037"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48ADDE02" w14:textId="6879829E" w:rsidR="00956B21" w:rsidRDefault="00135905" w:rsidP="00135905">
            <w:pPr>
              <w:jc w:val="both"/>
              <w:rPr>
                <w:rFonts w:asciiTheme="minorHAnsi" w:hAnsiTheme="minorHAnsi" w:cstheme="minorHAnsi"/>
                <w:bCs/>
                <w:sz w:val="22"/>
                <w:szCs w:val="22"/>
              </w:rPr>
            </w:pPr>
            <w:r w:rsidRPr="00135905">
              <w:rPr>
                <w:rFonts w:asciiTheme="minorHAnsi" w:hAnsiTheme="minorHAnsi" w:cstheme="minorHAnsi"/>
                <w:bCs/>
                <w:sz w:val="22"/>
                <w:szCs w:val="22"/>
              </w:rPr>
              <w:t xml:space="preserve">Apologies were received from </w:t>
            </w:r>
            <w:r w:rsidR="00487F59">
              <w:rPr>
                <w:rFonts w:asciiTheme="minorHAnsi" w:hAnsiTheme="minorHAnsi" w:cstheme="minorHAnsi"/>
                <w:bCs/>
                <w:sz w:val="22"/>
                <w:szCs w:val="22"/>
              </w:rPr>
              <w:t xml:space="preserve">Sarah </w:t>
            </w:r>
            <w:r w:rsidR="00C101C8">
              <w:rPr>
                <w:rFonts w:asciiTheme="minorHAnsi" w:hAnsiTheme="minorHAnsi" w:cstheme="minorHAnsi"/>
                <w:bCs/>
                <w:sz w:val="22"/>
                <w:szCs w:val="22"/>
              </w:rPr>
              <w:t>Cathcart and Meena Jagait.</w:t>
            </w:r>
          </w:p>
          <w:p w14:paraId="1894E4E8" w14:textId="2208B15B" w:rsidR="007C46E9" w:rsidRDefault="007C46E9" w:rsidP="00135905">
            <w:pPr>
              <w:jc w:val="both"/>
              <w:rPr>
                <w:rFonts w:asciiTheme="minorHAnsi" w:hAnsiTheme="minorHAnsi" w:cstheme="minorHAnsi"/>
                <w:bCs/>
                <w:sz w:val="22"/>
                <w:szCs w:val="22"/>
              </w:rPr>
            </w:pPr>
            <w:r>
              <w:rPr>
                <w:rFonts w:asciiTheme="minorHAnsi" w:hAnsiTheme="minorHAnsi" w:cstheme="minorHAnsi"/>
                <w:bCs/>
                <w:sz w:val="22"/>
                <w:szCs w:val="22"/>
              </w:rPr>
              <w:t>(Post Me</w:t>
            </w:r>
            <w:r w:rsidR="00A34C7F">
              <w:rPr>
                <w:rFonts w:asciiTheme="minorHAnsi" w:hAnsiTheme="minorHAnsi" w:cstheme="minorHAnsi"/>
                <w:bCs/>
                <w:sz w:val="22"/>
                <w:szCs w:val="22"/>
              </w:rPr>
              <w:t xml:space="preserve">eting </w:t>
            </w:r>
            <w:r>
              <w:rPr>
                <w:rFonts w:asciiTheme="minorHAnsi" w:hAnsiTheme="minorHAnsi" w:cstheme="minorHAnsi"/>
                <w:bCs/>
                <w:sz w:val="22"/>
                <w:szCs w:val="22"/>
              </w:rPr>
              <w:t xml:space="preserve">Note: Meena Jagait has come to the end of </w:t>
            </w:r>
            <w:r w:rsidR="00A34C7F">
              <w:rPr>
                <w:rFonts w:asciiTheme="minorHAnsi" w:hAnsiTheme="minorHAnsi" w:cstheme="minorHAnsi"/>
                <w:bCs/>
                <w:sz w:val="22"/>
                <w:szCs w:val="22"/>
              </w:rPr>
              <w:t xml:space="preserve">her </w:t>
            </w:r>
            <w:r w:rsidR="00B220AB">
              <w:rPr>
                <w:rFonts w:asciiTheme="minorHAnsi" w:hAnsiTheme="minorHAnsi" w:cstheme="minorHAnsi"/>
                <w:bCs/>
                <w:sz w:val="22"/>
                <w:szCs w:val="22"/>
              </w:rPr>
              <w:t>12-month</w:t>
            </w:r>
            <w:r w:rsidR="004E01D8">
              <w:rPr>
                <w:rFonts w:asciiTheme="minorHAnsi" w:hAnsiTheme="minorHAnsi" w:cstheme="minorHAnsi"/>
                <w:bCs/>
                <w:sz w:val="22"/>
                <w:szCs w:val="22"/>
              </w:rPr>
              <w:t xml:space="preserve"> appointment as Board </w:t>
            </w:r>
            <w:proofErr w:type="gramStart"/>
            <w:r w:rsidR="004E01D8">
              <w:rPr>
                <w:rFonts w:asciiTheme="minorHAnsi" w:hAnsiTheme="minorHAnsi" w:cstheme="minorHAnsi"/>
                <w:bCs/>
                <w:sz w:val="22"/>
                <w:szCs w:val="22"/>
              </w:rPr>
              <w:t>Shadow</w:t>
            </w:r>
            <w:r w:rsidR="000F1809">
              <w:rPr>
                <w:rFonts w:asciiTheme="minorHAnsi" w:hAnsiTheme="minorHAnsi" w:cstheme="minorHAnsi"/>
                <w:bCs/>
                <w:sz w:val="22"/>
                <w:szCs w:val="22"/>
              </w:rPr>
              <w:t>, and</w:t>
            </w:r>
            <w:proofErr w:type="gramEnd"/>
            <w:r w:rsidR="000F1809">
              <w:rPr>
                <w:rFonts w:asciiTheme="minorHAnsi" w:hAnsiTheme="minorHAnsi" w:cstheme="minorHAnsi"/>
                <w:bCs/>
                <w:sz w:val="22"/>
                <w:szCs w:val="22"/>
              </w:rPr>
              <w:t xml:space="preserve"> ha</w:t>
            </w:r>
            <w:r w:rsidR="004E4352">
              <w:rPr>
                <w:rFonts w:asciiTheme="minorHAnsi" w:hAnsiTheme="minorHAnsi" w:cstheme="minorHAnsi"/>
                <w:bCs/>
                <w:sz w:val="22"/>
                <w:szCs w:val="22"/>
              </w:rPr>
              <w:t>d</w:t>
            </w:r>
            <w:r w:rsidR="000F1809">
              <w:rPr>
                <w:rFonts w:asciiTheme="minorHAnsi" w:hAnsiTheme="minorHAnsi" w:cstheme="minorHAnsi"/>
                <w:bCs/>
                <w:sz w:val="22"/>
                <w:szCs w:val="22"/>
              </w:rPr>
              <w:t xml:space="preserve"> met with the Director of Resources and Planning to provide feedback on her experience.)</w:t>
            </w:r>
          </w:p>
          <w:p w14:paraId="4AB9EE65" w14:textId="7BE9855B" w:rsidR="00135905" w:rsidRPr="005D704A" w:rsidRDefault="00135905" w:rsidP="00135905">
            <w:pPr>
              <w:jc w:val="both"/>
              <w:rPr>
                <w:rFonts w:asciiTheme="minorHAnsi" w:hAnsiTheme="minorHAnsi" w:cstheme="minorHAnsi"/>
                <w:sz w:val="22"/>
                <w:szCs w:val="22"/>
              </w:rPr>
            </w:pPr>
          </w:p>
        </w:tc>
        <w:tc>
          <w:tcPr>
            <w:tcW w:w="1701"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D54400">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037"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701"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D54400">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037" w:type="dxa"/>
          </w:tcPr>
          <w:p w14:paraId="1574C52A" w14:textId="6561A9A0" w:rsidR="00E76B6D" w:rsidRDefault="00DA1734" w:rsidP="00F9022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 xml:space="preserve">Wednesday </w:t>
            </w:r>
            <w:r w:rsidR="00573BB8">
              <w:rPr>
                <w:rFonts w:asciiTheme="minorHAnsi" w:hAnsiTheme="minorHAnsi" w:cstheme="minorHAnsi"/>
                <w:b/>
                <w:sz w:val="22"/>
                <w:szCs w:val="22"/>
                <w:u w:val="single"/>
              </w:rPr>
              <w:t>29 June</w:t>
            </w:r>
            <w:r w:rsidR="00A05C14">
              <w:rPr>
                <w:rFonts w:asciiTheme="minorHAnsi" w:hAnsiTheme="minorHAnsi" w:cstheme="minorHAnsi"/>
                <w:b/>
                <w:sz w:val="22"/>
                <w:szCs w:val="22"/>
                <w:u w:val="single"/>
              </w:rPr>
              <w:t xml:space="preserve"> 2022</w:t>
            </w:r>
          </w:p>
          <w:p w14:paraId="6D65D31A" w14:textId="77777777" w:rsidR="00A05C14" w:rsidRPr="0007335A" w:rsidRDefault="00A05C14" w:rsidP="00F90221">
            <w:pPr>
              <w:jc w:val="both"/>
              <w:rPr>
                <w:rFonts w:asciiTheme="minorHAnsi" w:hAnsiTheme="minorHAnsi" w:cstheme="minorHAnsi"/>
                <w:sz w:val="22"/>
                <w:szCs w:val="22"/>
              </w:rPr>
            </w:pPr>
          </w:p>
          <w:p w14:paraId="4B0E3A8A" w14:textId="2A345AAE" w:rsidR="00E76B6D"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F43106">
              <w:rPr>
                <w:rFonts w:asciiTheme="minorHAnsi" w:hAnsiTheme="minorHAnsi" w:cstheme="minorHAnsi"/>
                <w:sz w:val="22"/>
                <w:szCs w:val="22"/>
              </w:rPr>
              <w:t xml:space="preserve">Wednesday </w:t>
            </w:r>
            <w:r w:rsidR="00A05C14">
              <w:rPr>
                <w:rFonts w:asciiTheme="minorHAnsi" w:hAnsiTheme="minorHAnsi" w:cstheme="minorHAnsi"/>
                <w:sz w:val="22"/>
                <w:szCs w:val="22"/>
              </w:rPr>
              <w:t>2</w:t>
            </w:r>
            <w:r w:rsidR="00573BB8">
              <w:rPr>
                <w:rFonts w:asciiTheme="minorHAnsi" w:hAnsiTheme="minorHAnsi" w:cstheme="minorHAnsi"/>
                <w:sz w:val="22"/>
                <w:szCs w:val="22"/>
              </w:rPr>
              <w:t>9 June</w:t>
            </w:r>
            <w:r w:rsidR="00A05C14">
              <w:rPr>
                <w:rFonts w:asciiTheme="minorHAnsi" w:hAnsiTheme="minorHAnsi" w:cstheme="minorHAnsi"/>
                <w:sz w:val="22"/>
                <w:szCs w:val="22"/>
              </w:rPr>
              <w:t xml:space="preserve"> 2022</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 xml:space="preserve">were </w:t>
            </w:r>
            <w:r w:rsidR="00E76B6D" w:rsidRPr="00B770B6">
              <w:rPr>
                <w:rFonts w:asciiTheme="minorHAnsi" w:hAnsiTheme="minorHAnsi" w:cstheme="minorHAnsi"/>
                <w:sz w:val="22"/>
                <w:szCs w:val="22"/>
                <w:shd w:val="clear" w:color="auto" w:fill="FFFFFF" w:themeFill="background1"/>
              </w:rPr>
              <w:t>accepted</w:t>
            </w:r>
            <w:r w:rsidR="00E76B6D" w:rsidRPr="0007335A">
              <w:rPr>
                <w:rFonts w:asciiTheme="minorHAnsi" w:hAnsiTheme="minorHAnsi" w:cstheme="minorHAnsi"/>
                <w:sz w:val="22"/>
                <w:szCs w:val="22"/>
              </w:rPr>
              <w:t xml:space="preserve">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5C8A06CE" w14:textId="77777777" w:rsidR="003A7FAC" w:rsidRPr="0007335A" w:rsidRDefault="003A7FAC" w:rsidP="00F90221">
            <w:pPr>
              <w:jc w:val="both"/>
              <w:rPr>
                <w:rFonts w:asciiTheme="minorHAnsi" w:hAnsiTheme="minorHAnsi" w:cstheme="minorHAnsi"/>
                <w:sz w:val="22"/>
                <w:szCs w:val="22"/>
              </w:rPr>
            </w:pPr>
          </w:p>
          <w:p w14:paraId="64182517" w14:textId="0D9277EE"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08AFFE6A" w14:textId="77777777" w:rsidR="00E644B3" w:rsidRDefault="00E644B3" w:rsidP="00F43106">
            <w:pPr>
              <w:autoSpaceDE w:val="0"/>
              <w:autoSpaceDN w:val="0"/>
              <w:adjustRightInd w:val="0"/>
              <w:jc w:val="both"/>
              <w:rPr>
                <w:rFonts w:asciiTheme="minorHAnsi" w:hAnsiTheme="minorHAnsi" w:cstheme="minorHAnsi"/>
                <w:sz w:val="22"/>
                <w:szCs w:val="22"/>
              </w:rPr>
            </w:pPr>
          </w:p>
          <w:p w14:paraId="767B17CD" w14:textId="77777777" w:rsidR="00DA41F1" w:rsidRDefault="00DA41F1" w:rsidP="00F43106">
            <w:pPr>
              <w:autoSpaceDE w:val="0"/>
              <w:autoSpaceDN w:val="0"/>
              <w:adjustRightInd w:val="0"/>
              <w:jc w:val="both"/>
              <w:rPr>
                <w:rFonts w:asciiTheme="minorHAnsi" w:hAnsiTheme="minorHAnsi" w:cstheme="minorHAnsi"/>
                <w:sz w:val="22"/>
                <w:szCs w:val="22"/>
              </w:rPr>
            </w:pPr>
          </w:p>
          <w:p w14:paraId="3EC7D121" w14:textId="62BFE32D" w:rsidR="00DA41F1" w:rsidRPr="0007335A" w:rsidRDefault="00DA41F1" w:rsidP="00F43106">
            <w:pPr>
              <w:autoSpaceDE w:val="0"/>
              <w:autoSpaceDN w:val="0"/>
              <w:adjustRightInd w:val="0"/>
              <w:jc w:val="both"/>
              <w:rPr>
                <w:rFonts w:asciiTheme="minorHAnsi" w:hAnsiTheme="minorHAnsi" w:cstheme="minorHAnsi"/>
                <w:sz w:val="22"/>
                <w:szCs w:val="22"/>
              </w:rPr>
            </w:pPr>
          </w:p>
        </w:tc>
        <w:tc>
          <w:tcPr>
            <w:tcW w:w="1701" w:type="dxa"/>
          </w:tcPr>
          <w:p w14:paraId="55E6B850" w14:textId="3198D197" w:rsidR="004A752A" w:rsidRDefault="004A752A"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3633F476" w:rsidR="00CB2A52" w:rsidRDefault="00CB2A52" w:rsidP="001E1BDC">
            <w:pPr>
              <w:jc w:val="center"/>
              <w:rPr>
                <w:rFonts w:asciiTheme="minorHAnsi" w:hAnsiTheme="minorHAnsi" w:cstheme="minorHAnsi"/>
                <w:b/>
                <w:sz w:val="22"/>
                <w:szCs w:val="22"/>
              </w:rPr>
            </w:pPr>
          </w:p>
          <w:p w14:paraId="023634BA" w14:textId="77777777" w:rsidR="003A7FAC" w:rsidRDefault="003A7FAC"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D54400">
        <w:trPr>
          <w:trHeight w:val="260"/>
        </w:trPr>
        <w:tc>
          <w:tcPr>
            <w:tcW w:w="902" w:type="dxa"/>
          </w:tcPr>
          <w:p w14:paraId="5A28B213" w14:textId="79C7B01E" w:rsidR="001C11A1"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A82A8B" w:rsidRPr="0007335A">
              <w:rPr>
                <w:rFonts w:asciiTheme="minorHAnsi" w:hAnsiTheme="minorHAnsi" w:cstheme="minorHAnsi"/>
                <w:b/>
                <w:sz w:val="22"/>
                <w:szCs w:val="22"/>
              </w:rPr>
              <w:t>.0</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037"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7EA5BAAF" w14:textId="4E227FC4" w:rsidR="00B770B6" w:rsidRDefault="00777066" w:rsidP="0048258D">
            <w:pPr>
              <w:jc w:val="both"/>
              <w:rPr>
                <w:rFonts w:ascii="Calibri" w:eastAsia="SimSun" w:hAnsi="Calibri" w:cs="Calibr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w:t>
            </w:r>
            <w:r w:rsidR="00A05C14">
              <w:rPr>
                <w:rFonts w:asciiTheme="minorHAnsi" w:hAnsiTheme="minorHAnsi" w:cstheme="minorHAnsi"/>
                <w:sz w:val="22"/>
                <w:szCs w:val="22"/>
              </w:rPr>
              <w:t>previous meeting had been completed</w:t>
            </w:r>
            <w:r w:rsidR="0048258D">
              <w:rPr>
                <w:rFonts w:asciiTheme="minorHAnsi" w:hAnsiTheme="minorHAnsi" w:cstheme="minorHAnsi"/>
                <w:sz w:val="22"/>
                <w:szCs w:val="22"/>
              </w:rPr>
              <w:t xml:space="preserve"> </w:t>
            </w:r>
            <w:r w:rsidR="00F95B5F">
              <w:rPr>
                <w:rFonts w:asciiTheme="minorHAnsi" w:hAnsiTheme="minorHAnsi" w:cstheme="minorHAnsi"/>
                <w:sz w:val="22"/>
                <w:szCs w:val="22"/>
              </w:rPr>
              <w:t xml:space="preserve">and that </w:t>
            </w:r>
            <w:r w:rsidR="0048258D">
              <w:rPr>
                <w:rFonts w:asciiTheme="minorHAnsi" w:hAnsiTheme="minorHAnsi" w:cstheme="minorHAnsi"/>
                <w:sz w:val="22"/>
                <w:szCs w:val="22"/>
              </w:rPr>
              <w:t xml:space="preserve">the </w:t>
            </w:r>
            <w:r w:rsidR="0048258D">
              <w:rPr>
                <w:rFonts w:ascii="Calibri" w:eastAsia="SimSun" w:hAnsi="Calibri" w:cs="Calibri"/>
                <w:sz w:val="22"/>
                <w:szCs w:val="22"/>
              </w:rPr>
              <w:t>Director of Resources and Planning had amended the information in the</w:t>
            </w:r>
            <w:r w:rsidR="00F95B5F" w:rsidRPr="00F95B5F">
              <w:rPr>
                <w:rFonts w:asciiTheme="minorHAnsi" w:hAnsiTheme="minorHAnsi" w:cstheme="minorHAnsi"/>
                <w:sz w:val="22"/>
                <w:szCs w:val="22"/>
              </w:rPr>
              <w:t xml:space="preserve"> </w:t>
            </w:r>
            <w:r w:rsidR="00F95B5F" w:rsidRPr="00F95B5F">
              <w:rPr>
                <w:rFonts w:ascii="Calibri" w:eastAsia="SimSun" w:hAnsi="Calibri" w:cs="Calibri"/>
                <w:sz w:val="22"/>
                <w:szCs w:val="22"/>
              </w:rPr>
              <w:t>Key Results Dashboard</w:t>
            </w:r>
            <w:r w:rsidR="0048258D">
              <w:rPr>
                <w:rFonts w:ascii="Calibri" w:eastAsia="SimSun" w:hAnsi="Calibri" w:cs="Calibri"/>
                <w:sz w:val="22"/>
                <w:szCs w:val="22"/>
              </w:rPr>
              <w:t xml:space="preserve"> charts to present yearly comparison</w:t>
            </w:r>
            <w:r w:rsidR="00F95B5F">
              <w:rPr>
                <w:rFonts w:ascii="Calibri" w:eastAsia="SimSun" w:hAnsi="Calibri" w:cs="Calibri"/>
                <w:sz w:val="22"/>
                <w:szCs w:val="22"/>
              </w:rPr>
              <w:t xml:space="preserve">s </w:t>
            </w:r>
            <w:r w:rsidR="0048258D">
              <w:rPr>
                <w:rFonts w:ascii="Calibri" w:eastAsia="SimSun" w:hAnsi="Calibri" w:cs="Calibri"/>
                <w:sz w:val="22"/>
                <w:szCs w:val="22"/>
              </w:rPr>
              <w:t>in a clearer way.</w:t>
            </w:r>
          </w:p>
          <w:p w14:paraId="0ECAAD99" w14:textId="019CFD15" w:rsidR="0048258D" w:rsidRPr="0007335A" w:rsidRDefault="0048258D" w:rsidP="0048258D">
            <w:pPr>
              <w:jc w:val="both"/>
              <w:rPr>
                <w:rFonts w:asciiTheme="minorHAnsi" w:hAnsiTheme="minorHAnsi" w:cstheme="minorHAnsi"/>
                <w:sz w:val="22"/>
                <w:szCs w:val="22"/>
              </w:rPr>
            </w:pPr>
          </w:p>
        </w:tc>
        <w:tc>
          <w:tcPr>
            <w:tcW w:w="1701"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A57726" w:rsidRPr="00956B21" w14:paraId="76FBE390" w14:textId="77777777" w:rsidTr="00D54400">
        <w:tc>
          <w:tcPr>
            <w:tcW w:w="902" w:type="dxa"/>
          </w:tcPr>
          <w:p w14:paraId="60749220" w14:textId="77777777" w:rsidR="00A57726" w:rsidRDefault="00A57726" w:rsidP="00F43106">
            <w:pPr>
              <w:jc w:val="both"/>
              <w:rPr>
                <w:rFonts w:asciiTheme="minorHAnsi" w:hAnsiTheme="minorHAnsi" w:cstheme="minorHAnsi"/>
                <w:b/>
                <w:sz w:val="22"/>
                <w:szCs w:val="22"/>
              </w:rPr>
            </w:pPr>
            <w:r>
              <w:rPr>
                <w:rFonts w:asciiTheme="minorHAnsi" w:hAnsiTheme="minorHAnsi" w:cstheme="minorHAnsi"/>
                <w:b/>
                <w:sz w:val="22"/>
                <w:szCs w:val="22"/>
              </w:rPr>
              <w:t>5.0</w:t>
            </w:r>
          </w:p>
          <w:p w14:paraId="688E573B" w14:textId="7DF78CC4" w:rsidR="00A57726" w:rsidRPr="00A57726" w:rsidRDefault="00A57726" w:rsidP="00F43106">
            <w:pPr>
              <w:jc w:val="both"/>
              <w:rPr>
                <w:rFonts w:asciiTheme="minorHAnsi" w:hAnsiTheme="minorHAnsi" w:cstheme="minorHAnsi"/>
                <w:bCs/>
                <w:sz w:val="22"/>
                <w:szCs w:val="22"/>
                <w:u w:val="single"/>
              </w:rPr>
            </w:pPr>
          </w:p>
        </w:tc>
        <w:tc>
          <w:tcPr>
            <w:tcW w:w="7037" w:type="dxa"/>
          </w:tcPr>
          <w:p w14:paraId="41063FC6" w14:textId="561AE6AD"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sidR="00A05C14">
              <w:rPr>
                <w:rFonts w:asciiTheme="minorHAnsi" w:hAnsiTheme="minorHAnsi" w:cstheme="minorHAnsi"/>
                <w:b/>
                <w:sz w:val="22"/>
                <w:szCs w:val="22"/>
                <w:u w:val="single"/>
              </w:rPr>
              <w:t>’s Update</w:t>
            </w:r>
          </w:p>
          <w:p w14:paraId="754C3928" w14:textId="74917F96" w:rsidR="00A57726" w:rsidRDefault="00A57726" w:rsidP="00A9262B">
            <w:pPr>
              <w:jc w:val="both"/>
              <w:rPr>
                <w:rFonts w:asciiTheme="minorHAnsi" w:hAnsiTheme="minorHAnsi" w:cstheme="minorHAnsi"/>
                <w:b/>
                <w:sz w:val="22"/>
                <w:szCs w:val="22"/>
                <w:u w:val="single"/>
              </w:rPr>
            </w:pPr>
          </w:p>
          <w:p w14:paraId="50197835" w14:textId="60C0947E" w:rsidR="00D32BCD" w:rsidRDefault="003A7FAC" w:rsidP="008930A4">
            <w:pPr>
              <w:jc w:val="both"/>
              <w:rPr>
                <w:rFonts w:asciiTheme="minorHAnsi" w:hAnsiTheme="minorHAnsi" w:cstheme="minorHAnsi"/>
                <w:bCs/>
                <w:sz w:val="22"/>
                <w:szCs w:val="22"/>
              </w:rPr>
            </w:pPr>
            <w:r>
              <w:rPr>
                <w:rFonts w:asciiTheme="minorHAnsi" w:hAnsiTheme="minorHAnsi" w:cstheme="minorHAnsi"/>
                <w:bCs/>
                <w:sz w:val="22"/>
                <w:szCs w:val="22"/>
              </w:rPr>
              <w:t xml:space="preserve">The Chair </w:t>
            </w:r>
            <w:r w:rsidR="008930A4">
              <w:rPr>
                <w:rFonts w:asciiTheme="minorHAnsi" w:hAnsiTheme="minorHAnsi" w:cstheme="minorHAnsi"/>
                <w:bCs/>
                <w:sz w:val="22"/>
                <w:szCs w:val="22"/>
              </w:rPr>
              <w:t xml:space="preserve">would attend the annual </w:t>
            </w:r>
            <w:r w:rsidR="00B770B6">
              <w:rPr>
                <w:rFonts w:asciiTheme="minorHAnsi" w:hAnsiTheme="minorHAnsi" w:cstheme="minorHAnsi"/>
                <w:bCs/>
                <w:sz w:val="22"/>
                <w:szCs w:val="22"/>
              </w:rPr>
              <w:t xml:space="preserve">Patrons’ dinner </w:t>
            </w:r>
            <w:r w:rsidR="008930A4">
              <w:rPr>
                <w:rFonts w:asciiTheme="minorHAnsi" w:hAnsiTheme="minorHAnsi" w:cstheme="minorHAnsi"/>
                <w:bCs/>
                <w:sz w:val="22"/>
                <w:szCs w:val="22"/>
              </w:rPr>
              <w:t xml:space="preserve">on Thursday 29.09.22 </w:t>
            </w:r>
            <w:r w:rsidR="00C1036A">
              <w:rPr>
                <w:rFonts w:asciiTheme="minorHAnsi" w:hAnsiTheme="minorHAnsi" w:cstheme="minorHAnsi"/>
                <w:bCs/>
                <w:sz w:val="22"/>
                <w:szCs w:val="22"/>
              </w:rPr>
              <w:t>(where</w:t>
            </w:r>
            <w:r w:rsidR="008930A4">
              <w:rPr>
                <w:rFonts w:asciiTheme="minorHAnsi" w:hAnsiTheme="minorHAnsi" w:cstheme="minorHAnsi"/>
                <w:bCs/>
                <w:sz w:val="22"/>
                <w:szCs w:val="22"/>
              </w:rPr>
              <w:t xml:space="preserve"> the Director of Horticulture and the Director of Science and Deputy Keeper</w:t>
            </w:r>
            <w:r w:rsidR="00C1036A">
              <w:rPr>
                <w:rFonts w:asciiTheme="minorHAnsi" w:hAnsiTheme="minorHAnsi" w:cstheme="minorHAnsi"/>
                <w:bCs/>
                <w:sz w:val="22"/>
                <w:szCs w:val="22"/>
              </w:rPr>
              <w:t xml:space="preserve"> would give presentations</w:t>
            </w:r>
            <w:r w:rsidR="008930A4">
              <w:rPr>
                <w:rFonts w:asciiTheme="minorHAnsi" w:hAnsiTheme="minorHAnsi" w:cstheme="minorHAnsi"/>
                <w:bCs/>
                <w:sz w:val="22"/>
                <w:szCs w:val="22"/>
              </w:rPr>
              <w:t xml:space="preserve"> and</w:t>
            </w:r>
            <w:r w:rsidR="00C1036A">
              <w:rPr>
                <w:rFonts w:asciiTheme="minorHAnsi" w:hAnsiTheme="minorHAnsi" w:cstheme="minorHAnsi"/>
                <w:bCs/>
                <w:sz w:val="22"/>
                <w:szCs w:val="22"/>
              </w:rPr>
              <w:t xml:space="preserve"> </w:t>
            </w:r>
            <w:r w:rsidR="00B377BF">
              <w:rPr>
                <w:rFonts w:asciiTheme="minorHAnsi" w:hAnsiTheme="minorHAnsi" w:cstheme="minorHAnsi"/>
                <w:bCs/>
                <w:sz w:val="22"/>
                <w:szCs w:val="22"/>
              </w:rPr>
              <w:t xml:space="preserve">two </w:t>
            </w:r>
            <w:r w:rsidR="00B770B6">
              <w:rPr>
                <w:rFonts w:asciiTheme="minorHAnsi" w:hAnsiTheme="minorHAnsi" w:cstheme="minorHAnsi"/>
                <w:bCs/>
                <w:sz w:val="22"/>
                <w:szCs w:val="22"/>
              </w:rPr>
              <w:t>Scottish Government Minister</w:t>
            </w:r>
            <w:r w:rsidR="00C1036A">
              <w:rPr>
                <w:rFonts w:asciiTheme="minorHAnsi" w:hAnsiTheme="minorHAnsi" w:cstheme="minorHAnsi"/>
                <w:bCs/>
                <w:sz w:val="22"/>
                <w:szCs w:val="22"/>
              </w:rPr>
              <w:t>s would be</w:t>
            </w:r>
            <w:r w:rsidR="008930A4">
              <w:rPr>
                <w:rFonts w:asciiTheme="minorHAnsi" w:hAnsiTheme="minorHAnsi" w:cstheme="minorHAnsi"/>
                <w:bCs/>
                <w:sz w:val="22"/>
                <w:szCs w:val="22"/>
              </w:rPr>
              <w:t xml:space="preserve"> in attendance</w:t>
            </w:r>
            <w:r w:rsidR="00C1036A">
              <w:rPr>
                <w:rFonts w:asciiTheme="minorHAnsi" w:hAnsiTheme="minorHAnsi" w:cstheme="minorHAnsi"/>
                <w:bCs/>
                <w:sz w:val="22"/>
                <w:szCs w:val="22"/>
              </w:rPr>
              <w:t>)</w:t>
            </w:r>
            <w:r w:rsidR="008930A4">
              <w:rPr>
                <w:rFonts w:asciiTheme="minorHAnsi" w:hAnsiTheme="minorHAnsi" w:cstheme="minorHAnsi"/>
                <w:bCs/>
                <w:sz w:val="22"/>
                <w:szCs w:val="22"/>
              </w:rPr>
              <w:t>; w</w:t>
            </w:r>
            <w:r w:rsidR="00D32BCD">
              <w:rPr>
                <w:rFonts w:asciiTheme="minorHAnsi" w:hAnsiTheme="minorHAnsi" w:cstheme="minorHAnsi"/>
                <w:bCs/>
                <w:sz w:val="22"/>
                <w:szCs w:val="22"/>
              </w:rPr>
              <w:t xml:space="preserve">ould be on the selection panel for </w:t>
            </w:r>
            <w:r w:rsidR="00C1036A">
              <w:rPr>
                <w:rFonts w:asciiTheme="minorHAnsi" w:hAnsiTheme="minorHAnsi" w:cstheme="minorHAnsi"/>
                <w:bCs/>
                <w:sz w:val="22"/>
                <w:szCs w:val="22"/>
              </w:rPr>
              <w:t xml:space="preserve">the recruitment of </w:t>
            </w:r>
            <w:r w:rsidR="00B377BF">
              <w:rPr>
                <w:rFonts w:asciiTheme="minorHAnsi" w:hAnsiTheme="minorHAnsi" w:cstheme="minorHAnsi"/>
                <w:bCs/>
                <w:sz w:val="22"/>
                <w:szCs w:val="22"/>
              </w:rPr>
              <w:t xml:space="preserve">three </w:t>
            </w:r>
            <w:r w:rsidR="00D32BCD">
              <w:rPr>
                <w:rFonts w:asciiTheme="minorHAnsi" w:hAnsiTheme="minorHAnsi" w:cstheme="minorHAnsi"/>
                <w:bCs/>
                <w:sz w:val="22"/>
                <w:szCs w:val="22"/>
              </w:rPr>
              <w:t>new Trustees</w:t>
            </w:r>
            <w:r w:rsidR="00C1036A">
              <w:rPr>
                <w:rFonts w:asciiTheme="minorHAnsi" w:hAnsiTheme="minorHAnsi" w:cstheme="minorHAnsi"/>
                <w:bCs/>
                <w:sz w:val="22"/>
                <w:szCs w:val="22"/>
              </w:rPr>
              <w:t xml:space="preserve"> and </w:t>
            </w:r>
            <w:r w:rsidR="008930A4">
              <w:rPr>
                <w:rFonts w:asciiTheme="minorHAnsi" w:hAnsiTheme="minorHAnsi" w:cstheme="minorHAnsi"/>
                <w:bCs/>
                <w:sz w:val="22"/>
                <w:szCs w:val="22"/>
              </w:rPr>
              <w:t>w</w:t>
            </w:r>
            <w:r w:rsidR="00D32BCD">
              <w:rPr>
                <w:rFonts w:asciiTheme="minorHAnsi" w:hAnsiTheme="minorHAnsi" w:cstheme="minorHAnsi"/>
                <w:bCs/>
                <w:sz w:val="22"/>
                <w:szCs w:val="22"/>
              </w:rPr>
              <w:t>elcome</w:t>
            </w:r>
            <w:r w:rsidR="008930A4">
              <w:rPr>
                <w:rFonts w:asciiTheme="minorHAnsi" w:hAnsiTheme="minorHAnsi" w:cstheme="minorHAnsi"/>
                <w:bCs/>
                <w:sz w:val="22"/>
                <w:szCs w:val="22"/>
              </w:rPr>
              <w:t>d</w:t>
            </w:r>
            <w:r w:rsidR="00D32BCD">
              <w:rPr>
                <w:rFonts w:asciiTheme="minorHAnsi" w:hAnsiTheme="minorHAnsi" w:cstheme="minorHAnsi"/>
                <w:bCs/>
                <w:sz w:val="22"/>
                <w:szCs w:val="22"/>
              </w:rPr>
              <w:t xml:space="preserve"> the Director of Horticulture following his recent appointment</w:t>
            </w:r>
            <w:r w:rsidR="00C1036A">
              <w:rPr>
                <w:rFonts w:asciiTheme="minorHAnsi" w:hAnsiTheme="minorHAnsi" w:cstheme="minorHAnsi"/>
                <w:bCs/>
                <w:sz w:val="22"/>
                <w:szCs w:val="22"/>
              </w:rPr>
              <w:t>. The Chair appreciated</w:t>
            </w:r>
            <w:r w:rsidR="00D32BCD">
              <w:rPr>
                <w:rFonts w:asciiTheme="minorHAnsi" w:hAnsiTheme="minorHAnsi" w:cstheme="minorHAnsi"/>
                <w:bCs/>
                <w:sz w:val="22"/>
                <w:szCs w:val="22"/>
              </w:rPr>
              <w:t xml:space="preserve"> </w:t>
            </w:r>
            <w:r w:rsidR="008930A4">
              <w:rPr>
                <w:rFonts w:asciiTheme="minorHAnsi" w:hAnsiTheme="minorHAnsi" w:cstheme="minorHAnsi"/>
                <w:bCs/>
                <w:sz w:val="22"/>
                <w:szCs w:val="22"/>
              </w:rPr>
              <w:t>the</w:t>
            </w:r>
            <w:r w:rsidR="00D32BCD">
              <w:rPr>
                <w:rFonts w:asciiTheme="minorHAnsi" w:hAnsiTheme="minorHAnsi" w:cstheme="minorHAnsi"/>
                <w:bCs/>
                <w:sz w:val="22"/>
                <w:szCs w:val="22"/>
              </w:rPr>
              <w:t xml:space="preserve"> increasing pressures</w:t>
            </w:r>
            <w:r w:rsidR="008930A4">
              <w:rPr>
                <w:rFonts w:asciiTheme="minorHAnsi" w:hAnsiTheme="minorHAnsi" w:cstheme="minorHAnsi"/>
                <w:bCs/>
                <w:sz w:val="22"/>
                <w:szCs w:val="22"/>
              </w:rPr>
              <w:t xml:space="preserve"> that the</w:t>
            </w:r>
            <w:r w:rsidR="00D32BCD">
              <w:rPr>
                <w:rFonts w:asciiTheme="minorHAnsi" w:hAnsiTheme="minorHAnsi" w:cstheme="minorHAnsi"/>
                <w:bCs/>
                <w:sz w:val="22"/>
                <w:szCs w:val="22"/>
              </w:rPr>
              <w:t xml:space="preserve"> RBGE Team</w:t>
            </w:r>
            <w:r w:rsidR="008930A4">
              <w:rPr>
                <w:rFonts w:asciiTheme="minorHAnsi" w:hAnsiTheme="minorHAnsi" w:cstheme="minorHAnsi"/>
                <w:bCs/>
                <w:sz w:val="22"/>
                <w:szCs w:val="22"/>
              </w:rPr>
              <w:t xml:space="preserve"> were currently working under with </w:t>
            </w:r>
            <w:r w:rsidR="00C1036A">
              <w:rPr>
                <w:rFonts w:asciiTheme="minorHAnsi" w:hAnsiTheme="minorHAnsi" w:cstheme="minorHAnsi"/>
                <w:bCs/>
                <w:sz w:val="22"/>
                <w:szCs w:val="22"/>
              </w:rPr>
              <w:t>an</w:t>
            </w:r>
            <w:r w:rsidR="008930A4">
              <w:rPr>
                <w:rFonts w:asciiTheme="minorHAnsi" w:hAnsiTheme="minorHAnsi" w:cstheme="minorHAnsi"/>
                <w:bCs/>
                <w:sz w:val="22"/>
                <w:szCs w:val="22"/>
              </w:rPr>
              <w:t xml:space="preserve"> </w:t>
            </w:r>
            <w:r w:rsidR="00D32BCD">
              <w:rPr>
                <w:rFonts w:asciiTheme="minorHAnsi" w:hAnsiTheme="minorHAnsi" w:cstheme="minorHAnsi"/>
                <w:bCs/>
                <w:sz w:val="22"/>
                <w:szCs w:val="22"/>
              </w:rPr>
              <w:t>ambitious programme</w:t>
            </w:r>
            <w:r w:rsidR="008930A4">
              <w:rPr>
                <w:rFonts w:asciiTheme="minorHAnsi" w:hAnsiTheme="minorHAnsi" w:cstheme="minorHAnsi"/>
                <w:bCs/>
                <w:sz w:val="22"/>
                <w:szCs w:val="22"/>
              </w:rPr>
              <w:t xml:space="preserve"> of activities and a</w:t>
            </w:r>
            <w:r w:rsidR="00D32BCD">
              <w:rPr>
                <w:rFonts w:asciiTheme="minorHAnsi" w:hAnsiTheme="minorHAnsi" w:cstheme="minorHAnsi"/>
                <w:bCs/>
                <w:sz w:val="22"/>
                <w:szCs w:val="22"/>
              </w:rPr>
              <w:t xml:space="preserve">sked </w:t>
            </w:r>
            <w:r w:rsidR="008930A4">
              <w:rPr>
                <w:rFonts w:asciiTheme="minorHAnsi" w:hAnsiTheme="minorHAnsi" w:cstheme="minorHAnsi"/>
                <w:bCs/>
                <w:sz w:val="22"/>
                <w:szCs w:val="22"/>
              </w:rPr>
              <w:t>the</w:t>
            </w:r>
            <w:r w:rsidR="00D32BCD">
              <w:rPr>
                <w:rFonts w:asciiTheme="minorHAnsi" w:hAnsiTheme="minorHAnsi" w:cstheme="minorHAnsi"/>
                <w:bCs/>
                <w:sz w:val="22"/>
                <w:szCs w:val="22"/>
              </w:rPr>
              <w:t xml:space="preserve"> Board</w:t>
            </w:r>
            <w:r w:rsidR="008930A4">
              <w:rPr>
                <w:rFonts w:asciiTheme="minorHAnsi" w:hAnsiTheme="minorHAnsi" w:cstheme="minorHAnsi"/>
                <w:bCs/>
                <w:sz w:val="22"/>
                <w:szCs w:val="22"/>
              </w:rPr>
              <w:t xml:space="preserve"> of Trustees</w:t>
            </w:r>
            <w:r w:rsidR="00D32BCD">
              <w:rPr>
                <w:rFonts w:asciiTheme="minorHAnsi" w:hAnsiTheme="minorHAnsi" w:cstheme="minorHAnsi"/>
                <w:bCs/>
                <w:sz w:val="22"/>
                <w:szCs w:val="22"/>
              </w:rPr>
              <w:t xml:space="preserve"> to be </w:t>
            </w:r>
            <w:r w:rsidR="00C1036A">
              <w:rPr>
                <w:rFonts w:asciiTheme="minorHAnsi" w:hAnsiTheme="minorHAnsi" w:cstheme="minorHAnsi"/>
                <w:bCs/>
                <w:sz w:val="22"/>
                <w:szCs w:val="22"/>
              </w:rPr>
              <w:t>mindful</w:t>
            </w:r>
            <w:r w:rsidR="00D32BCD">
              <w:rPr>
                <w:rFonts w:asciiTheme="minorHAnsi" w:hAnsiTheme="minorHAnsi" w:cstheme="minorHAnsi"/>
                <w:bCs/>
                <w:sz w:val="22"/>
                <w:szCs w:val="22"/>
              </w:rPr>
              <w:t xml:space="preserve"> </w:t>
            </w:r>
            <w:r w:rsidR="00C1036A">
              <w:rPr>
                <w:rFonts w:asciiTheme="minorHAnsi" w:hAnsiTheme="minorHAnsi" w:cstheme="minorHAnsi"/>
                <w:bCs/>
                <w:sz w:val="22"/>
                <w:szCs w:val="22"/>
              </w:rPr>
              <w:t xml:space="preserve">and considerate </w:t>
            </w:r>
            <w:r w:rsidR="00D32BCD">
              <w:rPr>
                <w:rFonts w:asciiTheme="minorHAnsi" w:hAnsiTheme="minorHAnsi" w:cstheme="minorHAnsi"/>
                <w:bCs/>
                <w:sz w:val="22"/>
                <w:szCs w:val="22"/>
              </w:rPr>
              <w:t>of</w:t>
            </w:r>
            <w:r w:rsidR="00C1036A">
              <w:rPr>
                <w:rFonts w:asciiTheme="minorHAnsi" w:hAnsiTheme="minorHAnsi" w:cstheme="minorHAnsi"/>
                <w:bCs/>
                <w:sz w:val="22"/>
                <w:szCs w:val="22"/>
              </w:rPr>
              <w:t xml:space="preserve"> the</w:t>
            </w:r>
            <w:r w:rsidR="00D32BCD">
              <w:rPr>
                <w:rFonts w:asciiTheme="minorHAnsi" w:hAnsiTheme="minorHAnsi" w:cstheme="minorHAnsi"/>
                <w:bCs/>
                <w:sz w:val="22"/>
                <w:szCs w:val="22"/>
              </w:rPr>
              <w:t xml:space="preserve"> </w:t>
            </w:r>
            <w:r w:rsidR="00C1036A">
              <w:rPr>
                <w:rFonts w:asciiTheme="minorHAnsi" w:hAnsiTheme="minorHAnsi" w:cstheme="minorHAnsi"/>
                <w:bCs/>
                <w:sz w:val="22"/>
                <w:szCs w:val="22"/>
              </w:rPr>
              <w:t>current workload of the Executive Team.</w:t>
            </w:r>
          </w:p>
          <w:p w14:paraId="37B56680" w14:textId="0B18C2CF" w:rsidR="000D78E4" w:rsidRPr="00A57726" w:rsidRDefault="000D78E4" w:rsidP="00A05C14">
            <w:pPr>
              <w:jc w:val="both"/>
              <w:rPr>
                <w:rFonts w:asciiTheme="minorHAnsi" w:hAnsiTheme="minorHAnsi" w:cstheme="minorHAnsi"/>
                <w:b/>
                <w:sz w:val="22"/>
                <w:szCs w:val="22"/>
                <w:u w:val="single"/>
              </w:rPr>
            </w:pPr>
          </w:p>
        </w:tc>
        <w:tc>
          <w:tcPr>
            <w:tcW w:w="1701" w:type="dxa"/>
          </w:tcPr>
          <w:p w14:paraId="4529FDD6" w14:textId="0F59D7D2" w:rsidR="00AC0401" w:rsidRPr="00956B21" w:rsidRDefault="00AC0401" w:rsidP="006C18A6">
            <w:pPr>
              <w:jc w:val="center"/>
              <w:rPr>
                <w:rFonts w:asciiTheme="minorHAnsi" w:hAnsiTheme="minorHAnsi" w:cstheme="minorHAnsi"/>
                <w:b/>
                <w:sz w:val="22"/>
                <w:szCs w:val="22"/>
              </w:rPr>
            </w:pPr>
          </w:p>
        </w:tc>
      </w:tr>
      <w:tr w:rsidR="00956B21" w:rsidRPr="000D78E4" w14:paraId="238104E9" w14:textId="77777777" w:rsidTr="00D54400">
        <w:tc>
          <w:tcPr>
            <w:tcW w:w="902" w:type="dxa"/>
          </w:tcPr>
          <w:p w14:paraId="1519540B" w14:textId="77777777" w:rsidR="00CF6966" w:rsidRPr="00507CFC" w:rsidRDefault="00F43106" w:rsidP="00767F0A">
            <w:pPr>
              <w:jc w:val="both"/>
              <w:rPr>
                <w:rFonts w:asciiTheme="minorHAnsi" w:hAnsiTheme="minorHAnsi" w:cstheme="minorHAnsi"/>
                <w:b/>
                <w:sz w:val="22"/>
                <w:szCs w:val="22"/>
              </w:rPr>
            </w:pPr>
            <w:r w:rsidRPr="00507CFC">
              <w:rPr>
                <w:rFonts w:asciiTheme="minorHAnsi" w:hAnsiTheme="minorHAnsi" w:cstheme="minorHAnsi"/>
                <w:b/>
                <w:sz w:val="22"/>
                <w:szCs w:val="22"/>
              </w:rPr>
              <w:t>6</w:t>
            </w:r>
            <w:r w:rsidR="00956B21" w:rsidRPr="00507CFC">
              <w:rPr>
                <w:rFonts w:asciiTheme="minorHAnsi" w:hAnsiTheme="minorHAnsi" w:cstheme="minorHAnsi"/>
                <w:b/>
                <w:sz w:val="22"/>
                <w:szCs w:val="22"/>
              </w:rPr>
              <w:t>.0</w:t>
            </w:r>
          </w:p>
          <w:p w14:paraId="01EDAB90" w14:textId="77777777" w:rsidR="00F43106" w:rsidRPr="00507CFC" w:rsidRDefault="00F43106" w:rsidP="00767F0A">
            <w:pPr>
              <w:jc w:val="both"/>
              <w:rPr>
                <w:rFonts w:asciiTheme="minorHAnsi" w:hAnsiTheme="minorHAnsi" w:cstheme="minorHAnsi"/>
                <w:bCs/>
                <w:sz w:val="22"/>
                <w:szCs w:val="22"/>
              </w:rPr>
            </w:pPr>
          </w:p>
          <w:p w14:paraId="1497D4F0" w14:textId="65BCF131" w:rsidR="00F43106" w:rsidRPr="00507CFC" w:rsidRDefault="00F43106" w:rsidP="00767F0A">
            <w:pPr>
              <w:jc w:val="both"/>
              <w:rPr>
                <w:rFonts w:asciiTheme="minorHAnsi" w:hAnsiTheme="minorHAnsi" w:cstheme="minorHAnsi"/>
                <w:bCs/>
                <w:sz w:val="22"/>
                <w:szCs w:val="22"/>
              </w:rPr>
            </w:pPr>
            <w:r w:rsidRPr="00507CFC">
              <w:rPr>
                <w:rFonts w:asciiTheme="minorHAnsi" w:hAnsiTheme="minorHAnsi" w:cstheme="minorHAnsi"/>
                <w:bCs/>
                <w:sz w:val="22"/>
                <w:szCs w:val="22"/>
              </w:rPr>
              <w:t>6.1</w:t>
            </w:r>
          </w:p>
        </w:tc>
        <w:tc>
          <w:tcPr>
            <w:tcW w:w="7037" w:type="dxa"/>
          </w:tcPr>
          <w:p w14:paraId="1D5EE30E" w14:textId="77777777" w:rsidR="006C18A6" w:rsidRPr="00507CFC" w:rsidRDefault="00956B21" w:rsidP="002F20C4">
            <w:pPr>
              <w:jc w:val="both"/>
              <w:rPr>
                <w:rFonts w:asciiTheme="minorHAnsi" w:hAnsiTheme="minorHAnsi" w:cstheme="minorHAnsi"/>
                <w:b/>
                <w:sz w:val="22"/>
                <w:szCs w:val="22"/>
                <w:u w:val="single"/>
              </w:rPr>
            </w:pPr>
            <w:r w:rsidRPr="00507CFC">
              <w:rPr>
                <w:rFonts w:asciiTheme="minorHAnsi" w:hAnsiTheme="minorHAnsi" w:cstheme="minorHAnsi"/>
                <w:b/>
                <w:sz w:val="22"/>
                <w:szCs w:val="22"/>
                <w:u w:val="single"/>
              </w:rPr>
              <w:t>Regius Keeper</w:t>
            </w:r>
          </w:p>
          <w:p w14:paraId="1CB0BF2D" w14:textId="77777777" w:rsidR="006C18A6" w:rsidRPr="00507CFC" w:rsidRDefault="006C18A6" w:rsidP="002F20C4">
            <w:pPr>
              <w:jc w:val="both"/>
              <w:rPr>
                <w:rFonts w:asciiTheme="minorHAnsi" w:hAnsiTheme="minorHAnsi" w:cstheme="minorHAnsi"/>
                <w:b/>
                <w:sz w:val="22"/>
                <w:szCs w:val="22"/>
                <w:u w:val="single"/>
              </w:rPr>
            </w:pPr>
          </w:p>
          <w:p w14:paraId="39E1B305" w14:textId="77777777" w:rsidR="00F43106" w:rsidRPr="00507CFC" w:rsidRDefault="00F43106" w:rsidP="002F20C4">
            <w:pPr>
              <w:jc w:val="both"/>
              <w:rPr>
                <w:rFonts w:asciiTheme="minorHAnsi" w:hAnsiTheme="minorHAnsi" w:cstheme="minorHAnsi"/>
                <w:bCs/>
                <w:sz w:val="22"/>
                <w:szCs w:val="22"/>
                <w:u w:val="single"/>
              </w:rPr>
            </w:pPr>
            <w:r w:rsidRPr="00507CFC">
              <w:rPr>
                <w:rFonts w:asciiTheme="minorHAnsi" w:hAnsiTheme="minorHAnsi" w:cstheme="minorHAnsi"/>
                <w:bCs/>
                <w:sz w:val="22"/>
                <w:szCs w:val="22"/>
                <w:u w:val="single"/>
              </w:rPr>
              <w:t>Update</w:t>
            </w:r>
          </w:p>
          <w:p w14:paraId="1445DD6A" w14:textId="77777777" w:rsidR="00F43106" w:rsidRPr="00507CFC" w:rsidRDefault="00F43106" w:rsidP="002F20C4">
            <w:pPr>
              <w:jc w:val="both"/>
              <w:rPr>
                <w:rFonts w:asciiTheme="minorHAnsi" w:hAnsiTheme="minorHAnsi" w:cstheme="minorHAnsi"/>
                <w:bCs/>
                <w:sz w:val="22"/>
                <w:szCs w:val="22"/>
              </w:rPr>
            </w:pPr>
          </w:p>
          <w:p w14:paraId="5204C8B2" w14:textId="62E12898" w:rsidR="00F514DF" w:rsidRDefault="00956B21" w:rsidP="00F514DF">
            <w:pPr>
              <w:jc w:val="both"/>
              <w:rPr>
                <w:rFonts w:asciiTheme="minorHAnsi" w:hAnsiTheme="minorHAnsi" w:cstheme="minorHAnsi"/>
                <w:sz w:val="22"/>
                <w:szCs w:val="22"/>
              </w:rPr>
            </w:pPr>
            <w:r w:rsidRPr="00507CFC">
              <w:rPr>
                <w:rFonts w:asciiTheme="minorHAnsi" w:hAnsiTheme="minorHAnsi" w:cstheme="minorHAnsi"/>
                <w:bCs/>
                <w:sz w:val="22"/>
                <w:szCs w:val="22"/>
              </w:rPr>
              <w:t xml:space="preserve">The Regius Keeper </w:t>
            </w:r>
            <w:r w:rsidR="00767F0A" w:rsidRPr="00507CFC">
              <w:rPr>
                <w:rFonts w:asciiTheme="minorHAnsi" w:hAnsiTheme="minorHAnsi" w:cstheme="minorHAnsi"/>
                <w:bCs/>
                <w:sz w:val="22"/>
                <w:szCs w:val="22"/>
              </w:rPr>
              <w:t>gave an overview</w:t>
            </w:r>
            <w:r w:rsidR="00926528">
              <w:rPr>
                <w:rFonts w:asciiTheme="minorHAnsi" w:hAnsiTheme="minorHAnsi" w:cstheme="minorHAnsi"/>
                <w:bCs/>
                <w:sz w:val="22"/>
                <w:szCs w:val="22"/>
              </w:rPr>
              <w:t xml:space="preserve"> and highlighted that</w:t>
            </w:r>
            <w:r w:rsidR="00011E4D">
              <w:rPr>
                <w:rFonts w:asciiTheme="minorHAnsi" w:hAnsiTheme="minorHAnsi" w:cstheme="minorHAnsi"/>
                <w:bCs/>
                <w:sz w:val="22"/>
                <w:szCs w:val="22"/>
              </w:rPr>
              <w:t xml:space="preserve"> RBGE were e</w:t>
            </w:r>
            <w:r w:rsidR="00327E13">
              <w:rPr>
                <w:rFonts w:asciiTheme="minorHAnsi" w:hAnsiTheme="minorHAnsi" w:cstheme="minorHAnsi"/>
                <w:sz w:val="22"/>
                <w:szCs w:val="22"/>
              </w:rPr>
              <w:t>nsuring continued delivery against objectives within budget constraints</w:t>
            </w:r>
            <w:r w:rsidR="00011E4D">
              <w:rPr>
                <w:rFonts w:asciiTheme="minorHAnsi" w:hAnsiTheme="minorHAnsi" w:cstheme="minorHAnsi"/>
                <w:sz w:val="22"/>
                <w:szCs w:val="22"/>
              </w:rPr>
              <w:t xml:space="preserve">, </w:t>
            </w:r>
            <w:r w:rsidR="00DE6E79">
              <w:rPr>
                <w:rFonts w:asciiTheme="minorHAnsi" w:hAnsiTheme="minorHAnsi" w:cstheme="minorHAnsi"/>
                <w:sz w:val="22"/>
                <w:szCs w:val="22"/>
              </w:rPr>
              <w:t xml:space="preserve">concerns with </w:t>
            </w:r>
            <w:r w:rsidR="00BB7A95">
              <w:rPr>
                <w:rFonts w:asciiTheme="minorHAnsi" w:hAnsiTheme="minorHAnsi" w:cstheme="minorHAnsi"/>
                <w:sz w:val="22"/>
                <w:szCs w:val="22"/>
              </w:rPr>
              <w:t>reductions</w:t>
            </w:r>
            <w:r w:rsidR="00DE6E79">
              <w:rPr>
                <w:rFonts w:asciiTheme="minorHAnsi" w:hAnsiTheme="minorHAnsi" w:cstheme="minorHAnsi"/>
                <w:sz w:val="22"/>
                <w:szCs w:val="22"/>
              </w:rPr>
              <w:t xml:space="preserve"> in Grant-in-Aid</w:t>
            </w:r>
            <w:r w:rsidR="00BB7A95">
              <w:rPr>
                <w:rFonts w:asciiTheme="minorHAnsi" w:hAnsiTheme="minorHAnsi" w:cstheme="minorHAnsi"/>
                <w:sz w:val="22"/>
                <w:szCs w:val="22"/>
              </w:rPr>
              <w:t xml:space="preserve">; </w:t>
            </w:r>
            <w:r w:rsidR="00011E4D">
              <w:rPr>
                <w:rFonts w:asciiTheme="minorHAnsi" w:hAnsiTheme="minorHAnsi" w:cstheme="minorHAnsi"/>
                <w:sz w:val="22"/>
                <w:szCs w:val="22"/>
              </w:rPr>
              <w:t>challenges with E</w:t>
            </w:r>
            <w:r w:rsidR="00327E13">
              <w:rPr>
                <w:rFonts w:asciiTheme="minorHAnsi" w:hAnsiTheme="minorHAnsi" w:cstheme="minorHAnsi"/>
                <w:sz w:val="22"/>
                <w:szCs w:val="22"/>
              </w:rPr>
              <w:t xml:space="preserve">dinburgh Biomes </w:t>
            </w:r>
            <w:r w:rsidR="00BB7A95">
              <w:rPr>
                <w:rFonts w:asciiTheme="minorHAnsi" w:hAnsiTheme="minorHAnsi" w:cstheme="minorHAnsi"/>
                <w:sz w:val="22"/>
                <w:szCs w:val="22"/>
              </w:rPr>
              <w:t>due to increasing costs</w:t>
            </w:r>
            <w:r w:rsidR="00011E4D">
              <w:rPr>
                <w:rFonts w:asciiTheme="minorHAnsi" w:hAnsiTheme="minorHAnsi" w:cstheme="minorHAnsi"/>
                <w:sz w:val="22"/>
                <w:szCs w:val="22"/>
              </w:rPr>
              <w:t xml:space="preserve"> and </w:t>
            </w:r>
            <w:r w:rsidR="00C22318">
              <w:rPr>
                <w:rFonts w:asciiTheme="minorHAnsi" w:hAnsiTheme="minorHAnsi" w:cstheme="minorHAnsi"/>
                <w:sz w:val="22"/>
                <w:szCs w:val="22"/>
              </w:rPr>
              <w:t xml:space="preserve">Scottish Government </w:t>
            </w:r>
            <w:r w:rsidR="00327E13">
              <w:rPr>
                <w:rFonts w:asciiTheme="minorHAnsi" w:hAnsiTheme="minorHAnsi" w:cstheme="minorHAnsi"/>
                <w:sz w:val="22"/>
                <w:szCs w:val="22"/>
              </w:rPr>
              <w:t>cash flow</w:t>
            </w:r>
            <w:r w:rsidR="00011E4D">
              <w:rPr>
                <w:rFonts w:asciiTheme="minorHAnsi" w:hAnsiTheme="minorHAnsi" w:cstheme="minorHAnsi"/>
                <w:sz w:val="22"/>
                <w:szCs w:val="22"/>
              </w:rPr>
              <w:t xml:space="preserve"> restrictions and </w:t>
            </w:r>
            <w:r w:rsidR="00F514DF">
              <w:rPr>
                <w:rFonts w:asciiTheme="minorHAnsi" w:hAnsiTheme="minorHAnsi" w:cstheme="minorHAnsi"/>
                <w:sz w:val="22"/>
                <w:szCs w:val="22"/>
              </w:rPr>
              <w:t>was increasingly focused on fundraising activities.</w:t>
            </w:r>
          </w:p>
          <w:p w14:paraId="1FD0C179" w14:textId="044AD5A9" w:rsidR="002F20C4" w:rsidRPr="002F20C4" w:rsidRDefault="002F20C4" w:rsidP="006A0B67">
            <w:pPr>
              <w:jc w:val="both"/>
              <w:rPr>
                <w:rFonts w:asciiTheme="minorHAnsi" w:hAnsiTheme="minorHAnsi" w:cstheme="minorHAnsi"/>
                <w:bCs/>
                <w:sz w:val="22"/>
                <w:szCs w:val="22"/>
              </w:rPr>
            </w:pPr>
          </w:p>
        </w:tc>
        <w:tc>
          <w:tcPr>
            <w:tcW w:w="1701" w:type="dxa"/>
          </w:tcPr>
          <w:p w14:paraId="269B00F9" w14:textId="77FF8408" w:rsidR="009A5D3B" w:rsidRPr="000D78E4" w:rsidRDefault="009A5D3B" w:rsidP="00767F0A">
            <w:pPr>
              <w:jc w:val="both"/>
              <w:rPr>
                <w:rFonts w:asciiTheme="minorHAnsi" w:hAnsiTheme="minorHAnsi" w:cstheme="minorHAnsi"/>
                <w:b/>
                <w:sz w:val="22"/>
                <w:szCs w:val="22"/>
              </w:rPr>
            </w:pPr>
          </w:p>
        </w:tc>
      </w:tr>
      <w:tr w:rsidR="00F90221" w:rsidRPr="00BC0A1A" w14:paraId="547A42CD" w14:textId="77777777" w:rsidTr="00D54400">
        <w:tc>
          <w:tcPr>
            <w:tcW w:w="902" w:type="dxa"/>
            <w:shd w:val="clear" w:color="auto" w:fill="auto"/>
          </w:tcPr>
          <w:p w14:paraId="000EF46C" w14:textId="77777777" w:rsidR="00F43106"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w:t>
            </w:r>
          </w:p>
          <w:p w14:paraId="2696B503" w14:textId="7EAAFCFE" w:rsidR="007966A5" w:rsidRPr="00407435" w:rsidRDefault="007966A5" w:rsidP="00BC0A1A">
            <w:pPr>
              <w:jc w:val="both"/>
              <w:rPr>
                <w:rFonts w:asciiTheme="minorHAnsi" w:hAnsiTheme="minorHAnsi" w:cstheme="minorHAnsi"/>
                <w:bCs/>
                <w:sz w:val="22"/>
                <w:szCs w:val="22"/>
              </w:rPr>
            </w:pPr>
          </w:p>
          <w:p w14:paraId="3AF16A1B" w14:textId="5A806759" w:rsidR="00E44872" w:rsidRPr="00407435" w:rsidRDefault="00E44872" w:rsidP="00BC0A1A">
            <w:pPr>
              <w:jc w:val="both"/>
              <w:rPr>
                <w:rFonts w:asciiTheme="minorHAnsi" w:hAnsiTheme="minorHAnsi" w:cstheme="minorHAnsi"/>
                <w:bCs/>
                <w:sz w:val="22"/>
                <w:szCs w:val="22"/>
              </w:rPr>
            </w:pPr>
          </w:p>
          <w:p w14:paraId="0B099D7F" w14:textId="77777777" w:rsidR="00E44872" w:rsidRPr="00407435" w:rsidRDefault="00E44872" w:rsidP="00BC0A1A">
            <w:pPr>
              <w:jc w:val="both"/>
              <w:rPr>
                <w:rFonts w:asciiTheme="minorHAnsi" w:hAnsiTheme="minorHAnsi" w:cstheme="minorHAnsi"/>
                <w:bCs/>
                <w:sz w:val="22"/>
                <w:szCs w:val="22"/>
              </w:rPr>
            </w:pPr>
          </w:p>
          <w:p w14:paraId="5207F0E0" w14:textId="77777777" w:rsidR="00E44872" w:rsidRPr="00407435" w:rsidRDefault="00E44872" w:rsidP="00BC0A1A">
            <w:pPr>
              <w:jc w:val="both"/>
              <w:rPr>
                <w:rFonts w:asciiTheme="minorHAnsi" w:hAnsiTheme="minorHAnsi" w:cstheme="minorHAnsi"/>
                <w:bCs/>
                <w:sz w:val="22"/>
                <w:szCs w:val="22"/>
              </w:rPr>
            </w:pPr>
          </w:p>
          <w:p w14:paraId="6F0FBFBC" w14:textId="77777777" w:rsidR="00573BB8"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6.2.1</w:t>
            </w:r>
          </w:p>
          <w:p w14:paraId="3F39F950" w14:textId="77777777" w:rsidR="004D34FF" w:rsidRDefault="004D34FF" w:rsidP="00BC0A1A">
            <w:pPr>
              <w:jc w:val="both"/>
              <w:rPr>
                <w:rFonts w:asciiTheme="minorHAnsi" w:hAnsiTheme="minorHAnsi" w:cstheme="minorHAnsi"/>
                <w:bCs/>
                <w:sz w:val="22"/>
                <w:szCs w:val="22"/>
              </w:rPr>
            </w:pPr>
          </w:p>
          <w:p w14:paraId="5BAEAA73" w14:textId="77777777" w:rsidR="004D34FF" w:rsidRDefault="004D34FF" w:rsidP="00BC0A1A">
            <w:pPr>
              <w:jc w:val="both"/>
              <w:rPr>
                <w:rFonts w:asciiTheme="minorHAnsi" w:hAnsiTheme="minorHAnsi" w:cstheme="minorHAnsi"/>
                <w:bCs/>
                <w:sz w:val="22"/>
                <w:szCs w:val="22"/>
              </w:rPr>
            </w:pPr>
          </w:p>
          <w:p w14:paraId="3500359A" w14:textId="77777777" w:rsidR="004D34FF" w:rsidRDefault="004D34FF" w:rsidP="00BC0A1A">
            <w:pPr>
              <w:jc w:val="both"/>
              <w:rPr>
                <w:rFonts w:asciiTheme="minorHAnsi" w:hAnsiTheme="minorHAnsi" w:cstheme="minorHAnsi"/>
                <w:bCs/>
                <w:sz w:val="22"/>
                <w:szCs w:val="22"/>
              </w:rPr>
            </w:pPr>
          </w:p>
          <w:p w14:paraId="19F03ADE" w14:textId="77777777" w:rsidR="004D34FF" w:rsidRDefault="004D34FF" w:rsidP="00BC0A1A">
            <w:pPr>
              <w:jc w:val="both"/>
              <w:rPr>
                <w:rFonts w:asciiTheme="minorHAnsi" w:hAnsiTheme="minorHAnsi" w:cstheme="minorHAnsi"/>
                <w:bCs/>
                <w:sz w:val="22"/>
                <w:szCs w:val="22"/>
              </w:rPr>
            </w:pPr>
          </w:p>
          <w:p w14:paraId="504E4DE5" w14:textId="77777777" w:rsidR="004D34FF" w:rsidRDefault="004D34FF" w:rsidP="00BC0A1A">
            <w:pPr>
              <w:jc w:val="both"/>
              <w:rPr>
                <w:rFonts w:asciiTheme="minorHAnsi" w:hAnsiTheme="minorHAnsi" w:cstheme="minorHAnsi"/>
                <w:bCs/>
                <w:sz w:val="22"/>
                <w:szCs w:val="22"/>
              </w:rPr>
            </w:pPr>
          </w:p>
          <w:p w14:paraId="4AA11BAE" w14:textId="77777777" w:rsidR="004D34FF" w:rsidRDefault="004D34FF" w:rsidP="00BC0A1A">
            <w:pPr>
              <w:jc w:val="both"/>
              <w:rPr>
                <w:rFonts w:asciiTheme="minorHAnsi" w:hAnsiTheme="minorHAnsi" w:cstheme="minorHAnsi"/>
                <w:bCs/>
                <w:sz w:val="22"/>
                <w:szCs w:val="22"/>
              </w:rPr>
            </w:pPr>
          </w:p>
          <w:p w14:paraId="710FAAE3" w14:textId="77777777" w:rsidR="004D34FF" w:rsidRDefault="004D34FF" w:rsidP="00BC0A1A">
            <w:pPr>
              <w:jc w:val="both"/>
              <w:rPr>
                <w:rFonts w:asciiTheme="minorHAnsi" w:hAnsiTheme="minorHAnsi" w:cstheme="minorHAnsi"/>
                <w:bCs/>
                <w:sz w:val="22"/>
                <w:szCs w:val="22"/>
              </w:rPr>
            </w:pPr>
          </w:p>
          <w:p w14:paraId="20AFEABC" w14:textId="77777777" w:rsidR="004D34FF" w:rsidRDefault="004D34FF" w:rsidP="00BC0A1A">
            <w:pPr>
              <w:jc w:val="both"/>
              <w:rPr>
                <w:rFonts w:asciiTheme="minorHAnsi" w:hAnsiTheme="minorHAnsi" w:cstheme="minorHAnsi"/>
                <w:bCs/>
                <w:sz w:val="22"/>
                <w:szCs w:val="22"/>
              </w:rPr>
            </w:pPr>
          </w:p>
          <w:p w14:paraId="2B1AD94D" w14:textId="31E5ED04" w:rsidR="004D34FF" w:rsidRDefault="004D34FF" w:rsidP="00BC0A1A">
            <w:pPr>
              <w:jc w:val="both"/>
              <w:rPr>
                <w:rFonts w:asciiTheme="minorHAnsi" w:hAnsiTheme="minorHAnsi" w:cstheme="minorHAnsi"/>
                <w:bCs/>
                <w:sz w:val="22"/>
                <w:szCs w:val="22"/>
              </w:rPr>
            </w:pPr>
          </w:p>
          <w:p w14:paraId="5CC279EF" w14:textId="77777777" w:rsidR="002B7C95" w:rsidRDefault="002B7C95" w:rsidP="00BC0A1A">
            <w:pPr>
              <w:jc w:val="both"/>
              <w:rPr>
                <w:rFonts w:asciiTheme="minorHAnsi" w:hAnsiTheme="minorHAnsi" w:cstheme="minorHAnsi"/>
                <w:bCs/>
                <w:sz w:val="22"/>
                <w:szCs w:val="22"/>
              </w:rPr>
            </w:pPr>
          </w:p>
          <w:p w14:paraId="0F68D420" w14:textId="77777777" w:rsidR="004D34FF" w:rsidRDefault="004D34FF" w:rsidP="00BC0A1A">
            <w:pPr>
              <w:jc w:val="both"/>
              <w:rPr>
                <w:rFonts w:asciiTheme="minorHAnsi" w:hAnsiTheme="minorHAnsi" w:cstheme="minorHAnsi"/>
                <w:bCs/>
                <w:sz w:val="22"/>
                <w:szCs w:val="22"/>
              </w:rPr>
            </w:pPr>
          </w:p>
          <w:p w14:paraId="4F4FF130" w14:textId="77777777" w:rsidR="004D34FF" w:rsidRDefault="004D34FF" w:rsidP="00BC0A1A">
            <w:pPr>
              <w:jc w:val="both"/>
              <w:rPr>
                <w:rFonts w:asciiTheme="minorHAnsi" w:hAnsiTheme="minorHAnsi" w:cstheme="minorHAnsi"/>
                <w:bCs/>
                <w:sz w:val="22"/>
                <w:szCs w:val="22"/>
              </w:rPr>
            </w:pPr>
          </w:p>
          <w:p w14:paraId="0A098EF3" w14:textId="4BD429BF" w:rsidR="00F43106" w:rsidRDefault="00573BB8" w:rsidP="00BC0A1A">
            <w:pPr>
              <w:jc w:val="both"/>
              <w:rPr>
                <w:rFonts w:asciiTheme="minorHAnsi" w:hAnsiTheme="minorHAnsi" w:cstheme="minorHAnsi"/>
                <w:bCs/>
                <w:sz w:val="22"/>
                <w:szCs w:val="22"/>
              </w:rPr>
            </w:pPr>
            <w:r>
              <w:rPr>
                <w:rFonts w:asciiTheme="minorHAnsi" w:hAnsiTheme="minorHAnsi" w:cstheme="minorHAnsi"/>
                <w:bCs/>
                <w:sz w:val="22"/>
                <w:szCs w:val="22"/>
              </w:rPr>
              <w:t>6.</w:t>
            </w:r>
            <w:r w:rsidR="00D92169">
              <w:rPr>
                <w:rFonts w:asciiTheme="minorHAnsi" w:hAnsiTheme="minorHAnsi" w:cstheme="minorHAnsi"/>
                <w:bCs/>
                <w:sz w:val="22"/>
                <w:szCs w:val="22"/>
              </w:rPr>
              <w:t>2</w:t>
            </w:r>
            <w:r>
              <w:rPr>
                <w:rFonts w:asciiTheme="minorHAnsi" w:hAnsiTheme="minorHAnsi" w:cstheme="minorHAnsi"/>
                <w:bCs/>
                <w:sz w:val="22"/>
                <w:szCs w:val="22"/>
              </w:rPr>
              <w:t>.</w:t>
            </w:r>
            <w:r w:rsidR="00F43106" w:rsidRPr="00407435">
              <w:rPr>
                <w:rFonts w:asciiTheme="minorHAnsi" w:hAnsiTheme="minorHAnsi" w:cstheme="minorHAnsi"/>
                <w:bCs/>
                <w:sz w:val="22"/>
                <w:szCs w:val="22"/>
              </w:rPr>
              <w:t>2</w:t>
            </w:r>
          </w:p>
          <w:p w14:paraId="1DE99CC0" w14:textId="262F271A" w:rsidR="005C7510" w:rsidRDefault="005C7510" w:rsidP="00BC0A1A">
            <w:pPr>
              <w:jc w:val="both"/>
              <w:rPr>
                <w:rFonts w:asciiTheme="minorHAnsi" w:hAnsiTheme="minorHAnsi" w:cstheme="minorHAnsi"/>
                <w:bCs/>
                <w:sz w:val="22"/>
                <w:szCs w:val="22"/>
              </w:rPr>
            </w:pPr>
          </w:p>
          <w:p w14:paraId="79FBD081" w14:textId="4C7AF0AE" w:rsidR="005C7510" w:rsidRDefault="005C7510" w:rsidP="00BC0A1A">
            <w:pPr>
              <w:jc w:val="both"/>
              <w:rPr>
                <w:rFonts w:asciiTheme="minorHAnsi" w:hAnsiTheme="minorHAnsi" w:cstheme="minorHAnsi"/>
                <w:bCs/>
                <w:sz w:val="22"/>
                <w:szCs w:val="22"/>
              </w:rPr>
            </w:pPr>
          </w:p>
          <w:p w14:paraId="23701AF4" w14:textId="1EC6D105" w:rsidR="005C7510" w:rsidRDefault="005C7510" w:rsidP="00BC0A1A">
            <w:pPr>
              <w:jc w:val="both"/>
              <w:rPr>
                <w:rFonts w:asciiTheme="minorHAnsi" w:hAnsiTheme="minorHAnsi" w:cstheme="minorHAnsi"/>
                <w:bCs/>
                <w:sz w:val="22"/>
                <w:szCs w:val="22"/>
              </w:rPr>
            </w:pPr>
          </w:p>
          <w:p w14:paraId="4C4D6024" w14:textId="4F6E2F2D" w:rsidR="005C7510" w:rsidRDefault="005C7510" w:rsidP="00BC0A1A">
            <w:pPr>
              <w:jc w:val="both"/>
              <w:rPr>
                <w:rFonts w:asciiTheme="minorHAnsi" w:hAnsiTheme="minorHAnsi" w:cstheme="minorHAnsi"/>
                <w:bCs/>
                <w:sz w:val="22"/>
                <w:szCs w:val="22"/>
              </w:rPr>
            </w:pPr>
          </w:p>
          <w:p w14:paraId="5114B2FA" w14:textId="222314A9" w:rsidR="005C7510" w:rsidRDefault="005C7510" w:rsidP="00BC0A1A">
            <w:pPr>
              <w:jc w:val="both"/>
              <w:rPr>
                <w:rFonts w:asciiTheme="minorHAnsi" w:hAnsiTheme="minorHAnsi" w:cstheme="minorHAnsi"/>
                <w:bCs/>
                <w:sz w:val="22"/>
                <w:szCs w:val="22"/>
              </w:rPr>
            </w:pPr>
          </w:p>
          <w:p w14:paraId="36DC6A31" w14:textId="40E2A8A0" w:rsidR="005C7510" w:rsidRDefault="005C7510" w:rsidP="00BC0A1A">
            <w:pPr>
              <w:jc w:val="both"/>
              <w:rPr>
                <w:rFonts w:asciiTheme="minorHAnsi" w:hAnsiTheme="minorHAnsi" w:cstheme="minorHAnsi"/>
                <w:bCs/>
                <w:sz w:val="22"/>
                <w:szCs w:val="22"/>
              </w:rPr>
            </w:pPr>
          </w:p>
          <w:p w14:paraId="526BDF43" w14:textId="0F60DEB7" w:rsidR="005C7510" w:rsidRDefault="005C7510" w:rsidP="00BC0A1A">
            <w:pPr>
              <w:jc w:val="both"/>
              <w:rPr>
                <w:rFonts w:asciiTheme="minorHAnsi" w:hAnsiTheme="minorHAnsi" w:cstheme="minorHAnsi"/>
                <w:bCs/>
                <w:sz w:val="22"/>
                <w:szCs w:val="22"/>
              </w:rPr>
            </w:pPr>
          </w:p>
          <w:p w14:paraId="124CD000" w14:textId="27D44859" w:rsidR="005C7510" w:rsidRDefault="005C7510" w:rsidP="00BC0A1A">
            <w:pPr>
              <w:jc w:val="both"/>
              <w:rPr>
                <w:rFonts w:asciiTheme="minorHAnsi" w:hAnsiTheme="minorHAnsi" w:cstheme="minorHAnsi"/>
                <w:bCs/>
                <w:sz w:val="22"/>
                <w:szCs w:val="22"/>
              </w:rPr>
            </w:pPr>
          </w:p>
          <w:p w14:paraId="15E84897" w14:textId="0B357C8F" w:rsidR="005C7510" w:rsidRDefault="005C7510" w:rsidP="00BC0A1A">
            <w:pPr>
              <w:jc w:val="both"/>
              <w:rPr>
                <w:rFonts w:asciiTheme="minorHAnsi" w:hAnsiTheme="minorHAnsi" w:cstheme="minorHAnsi"/>
                <w:bCs/>
                <w:sz w:val="22"/>
                <w:szCs w:val="22"/>
              </w:rPr>
            </w:pPr>
          </w:p>
          <w:p w14:paraId="1DF83A2A" w14:textId="56DC2A48" w:rsidR="005C7510" w:rsidRDefault="005C7510" w:rsidP="00BC0A1A">
            <w:pPr>
              <w:jc w:val="both"/>
              <w:rPr>
                <w:rFonts w:asciiTheme="minorHAnsi" w:hAnsiTheme="minorHAnsi" w:cstheme="minorHAnsi"/>
                <w:bCs/>
                <w:sz w:val="22"/>
                <w:szCs w:val="22"/>
              </w:rPr>
            </w:pPr>
          </w:p>
          <w:p w14:paraId="574F01DE" w14:textId="0D078934" w:rsidR="005C7510" w:rsidRDefault="005C7510" w:rsidP="00BC0A1A">
            <w:pPr>
              <w:jc w:val="both"/>
              <w:rPr>
                <w:rFonts w:asciiTheme="minorHAnsi" w:hAnsiTheme="minorHAnsi" w:cstheme="minorHAnsi"/>
                <w:bCs/>
                <w:sz w:val="22"/>
                <w:szCs w:val="22"/>
              </w:rPr>
            </w:pPr>
          </w:p>
          <w:p w14:paraId="7527446A" w14:textId="7E787D02" w:rsidR="005C7510" w:rsidRDefault="005C7510" w:rsidP="00BC0A1A">
            <w:pPr>
              <w:jc w:val="both"/>
              <w:rPr>
                <w:rFonts w:asciiTheme="minorHAnsi" w:hAnsiTheme="minorHAnsi" w:cstheme="minorHAnsi"/>
                <w:bCs/>
                <w:sz w:val="22"/>
                <w:szCs w:val="22"/>
              </w:rPr>
            </w:pPr>
          </w:p>
          <w:p w14:paraId="6F60A225" w14:textId="69395F59" w:rsidR="005C7510" w:rsidRDefault="005C7510" w:rsidP="00BC0A1A">
            <w:pPr>
              <w:jc w:val="both"/>
              <w:rPr>
                <w:rFonts w:asciiTheme="minorHAnsi" w:hAnsiTheme="minorHAnsi" w:cstheme="minorHAnsi"/>
                <w:bCs/>
                <w:sz w:val="22"/>
                <w:szCs w:val="22"/>
              </w:rPr>
            </w:pPr>
          </w:p>
          <w:p w14:paraId="590BC78D" w14:textId="33F34D7B" w:rsidR="005C7510" w:rsidRDefault="005C7510" w:rsidP="00BC0A1A">
            <w:pPr>
              <w:jc w:val="both"/>
              <w:rPr>
                <w:rFonts w:asciiTheme="minorHAnsi" w:hAnsiTheme="minorHAnsi" w:cstheme="minorHAnsi"/>
                <w:bCs/>
                <w:sz w:val="22"/>
                <w:szCs w:val="22"/>
              </w:rPr>
            </w:pPr>
          </w:p>
          <w:p w14:paraId="17F038AF" w14:textId="2257516C" w:rsidR="005C7510" w:rsidRDefault="005C7510" w:rsidP="00BC0A1A">
            <w:pPr>
              <w:jc w:val="both"/>
              <w:rPr>
                <w:rFonts w:asciiTheme="minorHAnsi" w:hAnsiTheme="minorHAnsi" w:cstheme="minorHAnsi"/>
                <w:bCs/>
                <w:sz w:val="22"/>
                <w:szCs w:val="22"/>
              </w:rPr>
            </w:pPr>
          </w:p>
          <w:p w14:paraId="0ADB6332" w14:textId="1D713974" w:rsidR="0026173E" w:rsidRDefault="0026173E" w:rsidP="00BC0A1A">
            <w:pPr>
              <w:jc w:val="both"/>
              <w:rPr>
                <w:rFonts w:asciiTheme="minorHAnsi" w:hAnsiTheme="minorHAnsi" w:cstheme="minorHAnsi"/>
                <w:bCs/>
                <w:sz w:val="22"/>
                <w:szCs w:val="22"/>
              </w:rPr>
            </w:pPr>
          </w:p>
          <w:p w14:paraId="1BB5CD8B" w14:textId="289AFC07" w:rsidR="002B7C95" w:rsidRDefault="002B7C95" w:rsidP="00BC0A1A">
            <w:pPr>
              <w:jc w:val="both"/>
              <w:rPr>
                <w:rFonts w:asciiTheme="minorHAnsi" w:hAnsiTheme="minorHAnsi" w:cstheme="minorHAnsi"/>
                <w:bCs/>
                <w:sz w:val="22"/>
                <w:szCs w:val="22"/>
              </w:rPr>
            </w:pPr>
          </w:p>
          <w:p w14:paraId="5CC36AAA" w14:textId="77777777" w:rsidR="002B7C95" w:rsidRDefault="002B7C95" w:rsidP="00BC0A1A">
            <w:pPr>
              <w:jc w:val="both"/>
              <w:rPr>
                <w:rFonts w:asciiTheme="minorHAnsi" w:hAnsiTheme="minorHAnsi" w:cstheme="minorHAnsi"/>
                <w:bCs/>
                <w:sz w:val="22"/>
                <w:szCs w:val="22"/>
              </w:rPr>
            </w:pPr>
          </w:p>
          <w:p w14:paraId="46822C7D" w14:textId="77777777" w:rsidR="00F42097" w:rsidRDefault="00F42097" w:rsidP="00BC0A1A">
            <w:pPr>
              <w:jc w:val="both"/>
              <w:rPr>
                <w:rFonts w:asciiTheme="minorHAnsi" w:hAnsiTheme="minorHAnsi" w:cstheme="minorHAnsi"/>
                <w:bCs/>
                <w:sz w:val="22"/>
                <w:szCs w:val="22"/>
              </w:rPr>
            </w:pPr>
          </w:p>
          <w:p w14:paraId="4C2D0C58" w14:textId="77777777" w:rsidR="0026173E" w:rsidRDefault="0026173E" w:rsidP="00BC0A1A">
            <w:pPr>
              <w:jc w:val="both"/>
              <w:rPr>
                <w:rFonts w:asciiTheme="minorHAnsi" w:hAnsiTheme="minorHAnsi" w:cstheme="minorHAnsi"/>
                <w:bCs/>
                <w:sz w:val="22"/>
                <w:szCs w:val="22"/>
              </w:rPr>
            </w:pPr>
          </w:p>
          <w:p w14:paraId="2E5D1DFD" w14:textId="77777777" w:rsidR="005C7510" w:rsidRDefault="005C7510" w:rsidP="00BC0A1A">
            <w:pPr>
              <w:jc w:val="both"/>
              <w:rPr>
                <w:rFonts w:asciiTheme="minorHAnsi" w:hAnsiTheme="minorHAnsi" w:cstheme="minorHAnsi"/>
                <w:bCs/>
                <w:sz w:val="22"/>
                <w:szCs w:val="22"/>
              </w:rPr>
            </w:pPr>
          </w:p>
          <w:p w14:paraId="42EA666D" w14:textId="77777777" w:rsidR="00CF4FCF" w:rsidRDefault="00CF4FCF" w:rsidP="00BC0A1A">
            <w:pPr>
              <w:jc w:val="both"/>
              <w:rPr>
                <w:rFonts w:asciiTheme="minorHAnsi" w:hAnsiTheme="minorHAnsi" w:cstheme="minorHAnsi"/>
                <w:bCs/>
                <w:sz w:val="22"/>
                <w:szCs w:val="22"/>
              </w:rPr>
            </w:pPr>
          </w:p>
          <w:p w14:paraId="6FA7A825" w14:textId="752C634D" w:rsidR="00312667"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6.2.3</w:t>
            </w:r>
          </w:p>
          <w:p w14:paraId="71D0E53C" w14:textId="75F73404" w:rsidR="00F42097" w:rsidRDefault="00F42097" w:rsidP="00BC0A1A">
            <w:pPr>
              <w:jc w:val="both"/>
              <w:rPr>
                <w:rFonts w:asciiTheme="minorHAnsi" w:hAnsiTheme="minorHAnsi" w:cstheme="minorHAnsi"/>
                <w:bCs/>
                <w:sz w:val="22"/>
                <w:szCs w:val="22"/>
              </w:rPr>
            </w:pPr>
          </w:p>
          <w:p w14:paraId="27937C29" w14:textId="600EEA5D" w:rsidR="00F42097" w:rsidRDefault="00F42097" w:rsidP="00BC0A1A">
            <w:pPr>
              <w:jc w:val="both"/>
              <w:rPr>
                <w:rFonts w:asciiTheme="minorHAnsi" w:hAnsiTheme="minorHAnsi" w:cstheme="minorHAnsi"/>
                <w:bCs/>
                <w:sz w:val="22"/>
                <w:szCs w:val="22"/>
              </w:rPr>
            </w:pPr>
          </w:p>
          <w:p w14:paraId="3741D7D7" w14:textId="740215B7" w:rsidR="00F42097" w:rsidRDefault="00F42097" w:rsidP="00BC0A1A">
            <w:pPr>
              <w:jc w:val="both"/>
              <w:rPr>
                <w:rFonts w:asciiTheme="minorHAnsi" w:hAnsiTheme="minorHAnsi" w:cstheme="minorHAnsi"/>
                <w:bCs/>
                <w:sz w:val="22"/>
                <w:szCs w:val="22"/>
              </w:rPr>
            </w:pPr>
          </w:p>
          <w:p w14:paraId="0F07F9AE" w14:textId="400246C7" w:rsidR="00F42097" w:rsidRDefault="00F42097" w:rsidP="00BC0A1A">
            <w:pPr>
              <w:jc w:val="both"/>
              <w:rPr>
                <w:rFonts w:asciiTheme="minorHAnsi" w:hAnsiTheme="minorHAnsi" w:cstheme="minorHAnsi"/>
                <w:bCs/>
                <w:sz w:val="22"/>
                <w:szCs w:val="22"/>
              </w:rPr>
            </w:pPr>
          </w:p>
          <w:p w14:paraId="32620D78" w14:textId="64018179" w:rsidR="00F42097" w:rsidRDefault="00F42097" w:rsidP="00BC0A1A">
            <w:pPr>
              <w:jc w:val="both"/>
              <w:rPr>
                <w:rFonts w:asciiTheme="minorHAnsi" w:hAnsiTheme="minorHAnsi" w:cstheme="minorHAnsi"/>
                <w:bCs/>
                <w:sz w:val="22"/>
                <w:szCs w:val="22"/>
              </w:rPr>
            </w:pPr>
          </w:p>
          <w:p w14:paraId="28D0EC21" w14:textId="71FF7A6A" w:rsidR="00763CB0" w:rsidRDefault="00763CB0" w:rsidP="00BC0A1A">
            <w:pPr>
              <w:jc w:val="both"/>
              <w:rPr>
                <w:rFonts w:asciiTheme="minorHAnsi" w:hAnsiTheme="minorHAnsi" w:cstheme="minorHAnsi"/>
                <w:bCs/>
                <w:sz w:val="22"/>
                <w:szCs w:val="22"/>
              </w:rPr>
            </w:pPr>
          </w:p>
          <w:p w14:paraId="710818D6" w14:textId="5EADABF9" w:rsidR="00763CB0" w:rsidRDefault="00763CB0" w:rsidP="00BC0A1A">
            <w:pPr>
              <w:jc w:val="both"/>
              <w:rPr>
                <w:rFonts w:asciiTheme="minorHAnsi" w:hAnsiTheme="minorHAnsi" w:cstheme="minorHAnsi"/>
                <w:bCs/>
                <w:sz w:val="22"/>
                <w:szCs w:val="22"/>
              </w:rPr>
            </w:pPr>
          </w:p>
          <w:p w14:paraId="47AB4E64" w14:textId="77777777" w:rsidR="00763CB0" w:rsidRDefault="00763CB0" w:rsidP="00BC0A1A">
            <w:pPr>
              <w:jc w:val="both"/>
              <w:rPr>
                <w:rFonts w:asciiTheme="minorHAnsi" w:hAnsiTheme="minorHAnsi" w:cstheme="minorHAnsi"/>
                <w:bCs/>
                <w:sz w:val="22"/>
                <w:szCs w:val="22"/>
              </w:rPr>
            </w:pPr>
          </w:p>
          <w:p w14:paraId="2F08440C" w14:textId="6B275BFF" w:rsidR="00F42097" w:rsidRDefault="00F42097" w:rsidP="00BC0A1A">
            <w:pPr>
              <w:jc w:val="both"/>
              <w:rPr>
                <w:rFonts w:asciiTheme="minorHAnsi" w:hAnsiTheme="minorHAnsi" w:cstheme="minorHAnsi"/>
                <w:bCs/>
                <w:sz w:val="22"/>
                <w:szCs w:val="22"/>
              </w:rPr>
            </w:pPr>
          </w:p>
          <w:p w14:paraId="37A01B34" w14:textId="14407BFA" w:rsidR="00F42097" w:rsidRDefault="00F42097" w:rsidP="00BC0A1A">
            <w:pPr>
              <w:jc w:val="both"/>
              <w:rPr>
                <w:rFonts w:asciiTheme="minorHAnsi" w:hAnsiTheme="minorHAnsi" w:cstheme="minorHAnsi"/>
                <w:bCs/>
                <w:sz w:val="22"/>
                <w:szCs w:val="22"/>
              </w:rPr>
            </w:pPr>
          </w:p>
          <w:p w14:paraId="08E0D062" w14:textId="33A6F9AC" w:rsidR="00F42097" w:rsidRDefault="00F42097" w:rsidP="00BC0A1A">
            <w:pPr>
              <w:jc w:val="both"/>
              <w:rPr>
                <w:rFonts w:asciiTheme="minorHAnsi" w:hAnsiTheme="minorHAnsi" w:cstheme="minorHAnsi"/>
                <w:bCs/>
                <w:sz w:val="22"/>
                <w:szCs w:val="22"/>
              </w:rPr>
            </w:pPr>
          </w:p>
          <w:p w14:paraId="27C50C8F" w14:textId="77777777" w:rsidR="00F42097" w:rsidRPr="00407435" w:rsidRDefault="00F42097" w:rsidP="00BC0A1A">
            <w:pPr>
              <w:jc w:val="both"/>
              <w:rPr>
                <w:rFonts w:asciiTheme="minorHAnsi" w:hAnsiTheme="minorHAnsi" w:cstheme="minorHAnsi"/>
                <w:bCs/>
                <w:sz w:val="22"/>
                <w:szCs w:val="22"/>
              </w:rPr>
            </w:pPr>
          </w:p>
          <w:p w14:paraId="247BD74A" w14:textId="098F3738" w:rsidR="002F20C4"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6.2.4</w:t>
            </w:r>
          </w:p>
          <w:p w14:paraId="56460EEC" w14:textId="2E7C5013" w:rsidR="00573BB8" w:rsidRDefault="00573BB8" w:rsidP="00BC0A1A">
            <w:pPr>
              <w:jc w:val="both"/>
              <w:rPr>
                <w:rFonts w:asciiTheme="minorHAnsi" w:hAnsiTheme="minorHAnsi" w:cstheme="minorHAnsi"/>
                <w:bCs/>
                <w:sz w:val="22"/>
                <w:szCs w:val="22"/>
              </w:rPr>
            </w:pPr>
          </w:p>
          <w:p w14:paraId="7218C357" w14:textId="3B0AC3A9" w:rsidR="00E04236" w:rsidRDefault="00E04236" w:rsidP="00BC0A1A">
            <w:pPr>
              <w:jc w:val="both"/>
              <w:rPr>
                <w:rFonts w:asciiTheme="minorHAnsi" w:hAnsiTheme="minorHAnsi" w:cstheme="minorHAnsi"/>
                <w:bCs/>
                <w:sz w:val="22"/>
                <w:szCs w:val="22"/>
              </w:rPr>
            </w:pPr>
          </w:p>
          <w:p w14:paraId="27010955" w14:textId="6DCFBAAC" w:rsidR="00E04236" w:rsidRDefault="00E04236" w:rsidP="00BC0A1A">
            <w:pPr>
              <w:jc w:val="both"/>
              <w:rPr>
                <w:rFonts w:asciiTheme="minorHAnsi" w:hAnsiTheme="minorHAnsi" w:cstheme="minorHAnsi"/>
                <w:bCs/>
                <w:sz w:val="22"/>
                <w:szCs w:val="22"/>
              </w:rPr>
            </w:pPr>
          </w:p>
          <w:p w14:paraId="55394C8C" w14:textId="123A7EA3" w:rsidR="00E04236" w:rsidRDefault="00E04236" w:rsidP="00BC0A1A">
            <w:pPr>
              <w:jc w:val="both"/>
              <w:rPr>
                <w:rFonts w:asciiTheme="minorHAnsi" w:hAnsiTheme="minorHAnsi" w:cstheme="minorHAnsi"/>
                <w:bCs/>
                <w:sz w:val="22"/>
                <w:szCs w:val="22"/>
              </w:rPr>
            </w:pPr>
          </w:p>
          <w:p w14:paraId="6918FCA4" w14:textId="7EA12014" w:rsidR="00E04236" w:rsidRDefault="00E04236" w:rsidP="00BC0A1A">
            <w:pPr>
              <w:jc w:val="both"/>
              <w:rPr>
                <w:rFonts w:asciiTheme="minorHAnsi" w:hAnsiTheme="minorHAnsi" w:cstheme="minorHAnsi"/>
                <w:bCs/>
                <w:sz w:val="22"/>
                <w:szCs w:val="22"/>
              </w:rPr>
            </w:pPr>
          </w:p>
          <w:p w14:paraId="06588CD1" w14:textId="0E1ED09F" w:rsidR="00E04236" w:rsidRDefault="00E04236" w:rsidP="00BC0A1A">
            <w:pPr>
              <w:jc w:val="both"/>
              <w:rPr>
                <w:rFonts w:asciiTheme="minorHAnsi" w:hAnsiTheme="minorHAnsi" w:cstheme="minorHAnsi"/>
                <w:bCs/>
                <w:sz w:val="22"/>
                <w:szCs w:val="22"/>
              </w:rPr>
            </w:pPr>
          </w:p>
          <w:p w14:paraId="4F361B0F" w14:textId="69B8EA3C" w:rsidR="00E04236" w:rsidRDefault="00E04236" w:rsidP="00BC0A1A">
            <w:pPr>
              <w:jc w:val="both"/>
              <w:rPr>
                <w:rFonts w:asciiTheme="minorHAnsi" w:hAnsiTheme="minorHAnsi" w:cstheme="minorHAnsi"/>
                <w:bCs/>
                <w:sz w:val="22"/>
                <w:szCs w:val="22"/>
              </w:rPr>
            </w:pPr>
          </w:p>
          <w:p w14:paraId="75FEED30" w14:textId="4FDE5222" w:rsidR="00E04236" w:rsidRDefault="00E04236" w:rsidP="00BC0A1A">
            <w:pPr>
              <w:jc w:val="both"/>
              <w:rPr>
                <w:rFonts w:asciiTheme="minorHAnsi" w:hAnsiTheme="minorHAnsi" w:cstheme="minorHAnsi"/>
                <w:bCs/>
                <w:sz w:val="22"/>
                <w:szCs w:val="22"/>
              </w:rPr>
            </w:pPr>
          </w:p>
          <w:p w14:paraId="1F01BA65" w14:textId="20587894" w:rsidR="00E04236" w:rsidRDefault="00E04236" w:rsidP="00BC0A1A">
            <w:pPr>
              <w:jc w:val="both"/>
              <w:rPr>
                <w:rFonts w:asciiTheme="minorHAnsi" w:hAnsiTheme="minorHAnsi" w:cstheme="minorHAnsi"/>
                <w:bCs/>
                <w:sz w:val="22"/>
                <w:szCs w:val="22"/>
              </w:rPr>
            </w:pPr>
          </w:p>
          <w:p w14:paraId="7D168EF8" w14:textId="6577ABB0" w:rsidR="00E04236" w:rsidRDefault="00E04236" w:rsidP="00BC0A1A">
            <w:pPr>
              <w:jc w:val="both"/>
              <w:rPr>
                <w:rFonts w:asciiTheme="minorHAnsi" w:hAnsiTheme="minorHAnsi" w:cstheme="minorHAnsi"/>
                <w:bCs/>
                <w:sz w:val="22"/>
                <w:szCs w:val="22"/>
              </w:rPr>
            </w:pPr>
          </w:p>
          <w:p w14:paraId="3B0278D9" w14:textId="68E2E49C" w:rsidR="00E04236" w:rsidRDefault="00E04236" w:rsidP="00BC0A1A">
            <w:pPr>
              <w:jc w:val="both"/>
              <w:rPr>
                <w:rFonts w:asciiTheme="minorHAnsi" w:hAnsiTheme="minorHAnsi" w:cstheme="minorHAnsi"/>
                <w:bCs/>
                <w:sz w:val="22"/>
                <w:szCs w:val="22"/>
              </w:rPr>
            </w:pPr>
          </w:p>
          <w:p w14:paraId="63693552" w14:textId="77777777" w:rsidR="00E04236" w:rsidRDefault="00E04236" w:rsidP="00BC0A1A">
            <w:pPr>
              <w:jc w:val="both"/>
              <w:rPr>
                <w:rFonts w:asciiTheme="minorHAnsi" w:hAnsiTheme="minorHAnsi" w:cstheme="minorHAnsi"/>
                <w:bCs/>
                <w:sz w:val="22"/>
                <w:szCs w:val="22"/>
              </w:rPr>
            </w:pPr>
          </w:p>
          <w:p w14:paraId="0D1EDB72" w14:textId="4795D086" w:rsidR="00573BB8" w:rsidRPr="00407435" w:rsidRDefault="00573BB8" w:rsidP="00BC0A1A">
            <w:pPr>
              <w:jc w:val="both"/>
              <w:rPr>
                <w:rFonts w:asciiTheme="minorHAnsi" w:hAnsiTheme="minorHAnsi" w:cstheme="minorHAnsi"/>
                <w:bCs/>
                <w:sz w:val="22"/>
                <w:szCs w:val="22"/>
              </w:rPr>
            </w:pPr>
            <w:r>
              <w:rPr>
                <w:rFonts w:asciiTheme="minorHAnsi" w:hAnsiTheme="minorHAnsi" w:cstheme="minorHAnsi"/>
                <w:bCs/>
                <w:sz w:val="22"/>
                <w:szCs w:val="22"/>
              </w:rPr>
              <w:t>6.2.5</w:t>
            </w:r>
          </w:p>
          <w:p w14:paraId="3531717F" w14:textId="3BED9768" w:rsidR="00F43106" w:rsidRPr="00407435" w:rsidRDefault="00F43106" w:rsidP="00BC0A1A">
            <w:pPr>
              <w:jc w:val="both"/>
              <w:rPr>
                <w:rFonts w:asciiTheme="minorHAnsi" w:hAnsiTheme="minorHAnsi" w:cstheme="minorHAnsi"/>
                <w:bCs/>
                <w:sz w:val="22"/>
                <w:szCs w:val="22"/>
              </w:rPr>
            </w:pPr>
          </w:p>
        </w:tc>
        <w:tc>
          <w:tcPr>
            <w:tcW w:w="7037" w:type="dxa"/>
            <w:shd w:val="clear" w:color="auto" w:fill="auto"/>
          </w:tcPr>
          <w:p w14:paraId="3791B078" w14:textId="0BDBF3F4" w:rsidR="00761A45" w:rsidRPr="00407435" w:rsidRDefault="00956B21" w:rsidP="00BC0A1A">
            <w:pPr>
              <w:jc w:val="both"/>
              <w:rPr>
                <w:rFonts w:asciiTheme="minorHAnsi" w:hAnsiTheme="minorHAnsi" w:cstheme="minorHAnsi"/>
                <w:bCs/>
                <w:sz w:val="22"/>
                <w:szCs w:val="22"/>
                <w:u w:val="single"/>
              </w:rPr>
            </w:pPr>
            <w:r w:rsidRPr="00407435">
              <w:rPr>
                <w:rFonts w:asciiTheme="minorHAnsi" w:hAnsiTheme="minorHAnsi" w:cstheme="minorHAnsi"/>
                <w:bCs/>
                <w:sz w:val="22"/>
                <w:szCs w:val="22"/>
                <w:u w:val="single"/>
              </w:rPr>
              <w:lastRenderedPageBreak/>
              <w:t>D</w:t>
            </w:r>
            <w:r w:rsidR="00761A45" w:rsidRPr="00407435">
              <w:rPr>
                <w:rFonts w:asciiTheme="minorHAnsi" w:hAnsiTheme="minorHAnsi" w:cstheme="minorHAnsi"/>
                <w:bCs/>
                <w:sz w:val="22"/>
                <w:szCs w:val="22"/>
                <w:u w:val="single"/>
              </w:rPr>
              <w:t xml:space="preserve">irectors’ Highlights </w:t>
            </w:r>
          </w:p>
          <w:p w14:paraId="08E8E902" w14:textId="77777777" w:rsidR="00761A45" w:rsidRPr="00407435" w:rsidRDefault="00761A45" w:rsidP="00BC0A1A">
            <w:pPr>
              <w:jc w:val="both"/>
              <w:rPr>
                <w:rFonts w:asciiTheme="minorHAnsi" w:hAnsiTheme="minorHAnsi" w:cstheme="minorHAnsi"/>
                <w:bCs/>
                <w:sz w:val="22"/>
                <w:szCs w:val="22"/>
                <w:u w:val="single"/>
              </w:rPr>
            </w:pPr>
          </w:p>
          <w:p w14:paraId="3D26A0FD" w14:textId="406AF64C" w:rsidR="00B43EB6" w:rsidRDefault="00D1175D"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T</w:t>
            </w:r>
            <w:r w:rsidR="00F90221" w:rsidRPr="00407435">
              <w:rPr>
                <w:rFonts w:asciiTheme="minorHAnsi" w:hAnsiTheme="minorHAnsi" w:cstheme="minorHAnsi"/>
                <w:bCs/>
                <w:sz w:val="22"/>
                <w:szCs w:val="22"/>
              </w:rPr>
              <w:t xml:space="preserve">he </w:t>
            </w:r>
            <w:r w:rsidR="005D7235" w:rsidRPr="00407435">
              <w:rPr>
                <w:rFonts w:asciiTheme="minorHAnsi" w:hAnsiTheme="minorHAnsi" w:cstheme="minorHAnsi"/>
                <w:bCs/>
                <w:sz w:val="22"/>
                <w:szCs w:val="22"/>
              </w:rPr>
              <w:t>Regius Keeper</w:t>
            </w:r>
            <w:r w:rsidR="008C4A1A" w:rsidRPr="00407435">
              <w:rPr>
                <w:rFonts w:asciiTheme="minorHAnsi" w:hAnsiTheme="minorHAnsi" w:cstheme="minorHAnsi"/>
                <w:bCs/>
                <w:sz w:val="22"/>
                <w:szCs w:val="22"/>
              </w:rPr>
              <w:t xml:space="preserve"> </w:t>
            </w:r>
            <w:r w:rsidR="0047033F" w:rsidRPr="00407435">
              <w:rPr>
                <w:rFonts w:asciiTheme="minorHAnsi" w:hAnsiTheme="minorHAnsi" w:cstheme="minorHAnsi"/>
                <w:bCs/>
                <w:sz w:val="22"/>
                <w:szCs w:val="22"/>
              </w:rPr>
              <w:t>i</w:t>
            </w:r>
            <w:r w:rsidR="00FE32E5" w:rsidRPr="00407435">
              <w:rPr>
                <w:rFonts w:asciiTheme="minorHAnsi" w:hAnsiTheme="minorHAnsi" w:cstheme="minorHAnsi"/>
                <w:bCs/>
                <w:sz w:val="22"/>
                <w:szCs w:val="22"/>
              </w:rPr>
              <w:t>nvited</w:t>
            </w:r>
            <w:r w:rsidR="00B43EB6" w:rsidRPr="00407435">
              <w:rPr>
                <w:rFonts w:asciiTheme="minorHAnsi" w:hAnsiTheme="minorHAnsi" w:cstheme="minorHAnsi"/>
                <w:bCs/>
                <w:sz w:val="22"/>
                <w:szCs w:val="22"/>
              </w:rPr>
              <w:t xml:space="preserve"> the Directors to </w:t>
            </w:r>
            <w:r w:rsidR="006336D1" w:rsidRPr="00407435">
              <w:rPr>
                <w:rFonts w:asciiTheme="minorHAnsi" w:hAnsiTheme="minorHAnsi" w:cstheme="minorHAnsi"/>
                <w:bCs/>
                <w:sz w:val="22"/>
                <w:szCs w:val="22"/>
              </w:rPr>
              <w:t xml:space="preserve">provide </w:t>
            </w:r>
            <w:r w:rsidR="00E44872" w:rsidRPr="00407435">
              <w:rPr>
                <w:rFonts w:asciiTheme="minorHAnsi" w:hAnsiTheme="minorHAnsi" w:cstheme="minorHAnsi"/>
                <w:bCs/>
                <w:sz w:val="22"/>
                <w:szCs w:val="22"/>
              </w:rPr>
              <w:t xml:space="preserve">brief </w:t>
            </w:r>
            <w:r w:rsidR="00B43EB6" w:rsidRPr="00407435">
              <w:rPr>
                <w:rFonts w:asciiTheme="minorHAnsi" w:hAnsiTheme="minorHAnsi" w:cstheme="minorHAnsi"/>
                <w:bCs/>
                <w:sz w:val="22"/>
                <w:szCs w:val="22"/>
              </w:rPr>
              <w:t>update</w:t>
            </w:r>
            <w:r w:rsidR="006336D1" w:rsidRPr="00407435">
              <w:rPr>
                <w:rFonts w:asciiTheme="minorHAnsi" w:hAnsiTheme="minorHAnsi" w:cstheme="minorHAnsi"/>
                <w:bCs/>
                <w:sz w:val="22"/>
                <w:szCs w:val="22"/>
              </w:rPr>
              <w:t xml:space="preserve">s </w:t>
            </w:r>
            <w:r w:rsidR="00B43EB6" w:rsidRPr="00407435">
              <w:rPr>
                <w:rFonts w:asciiTheme="minorHAnsi" w:hAnsiTheme="minorHAnsi" w:cstheme="minorHAnsi"/>
                <w:bCs/>
                <w:sz w:val="22"/>
                <w:szCs w:val="22"/>
              </w:rPr>
              <w:t>on</w:t>
            </w:r>
            <w:r w:rsidR="004E3CE3" w:rsidRPr="00407435">
              <w:rPr>
                <w:rFonts w:asciiTheme="minorHAnsi" w:hAnsiTheme="minorHAnsi" w:cstheme="minorHAnsi"/>
                <w:bCs/>
                <w:sz w:val="22"/>
                <w:szCs w:val="22"/>
              </w:rPr>
              <w:t xml:space="preserve"> </w:t>
            </w:r>
            <w:r w:rsidR="00B43EB6" w:rsidRPr="00407435">
              <w:rPr>
                <w:rFonts w:asciiTheme="minorHAnsi" w:hAnsiTheme="minorHAnsi" w:cstheme="minorHAnsi"/>
                <w:bCs/>
                <w:sz w:val="22"/>
                <w:szCs w:val="22"/>
              </w:rPr>
              <w:t xml:space="preserve">key </w:t>
            </w:r>
            <w:r w:rsidR="00707E8F" w:rsidRPr="00407435">
              <w:rPr>
                <w:rFonts w:asciiTheme="minorHAnsi" w:hAnsiTheme="minorHAnsi" w:cstheme="minorHAnsi"/>
                <w:bCs/>
                <w:sz w:val="22"/>
                <w:szCs w:val="22"/>
              </w:rPr>
              <w:t>activities</w:t>
            </w:r>
            <w:r w:rsidR="004E25EF" w:rsidRPr="00407435">
              <w:rPr>
                <w:rFonts w:asciiTheme="minorHAnsi" w:hAnsiTheme="minorHAnsi" w:cstheme="minorHAnsi"/>
                <w:bCs/>
                <w:sz w:val="22"/>
                <w:szCs w:val="22"/>
              </w:rPr>
              <w:t>.</w:t>
            </w:r>
          </w:p>
          <w:p w14:paraId="627795C1" w14:textId="20B8E648" w:rsidR="000158E9" w:rsidRDefault="000158E9" w:rsidP="00BC0A1A">
            <w:pPr>
              <w:jc w:val="both"/>
              <w:rPr>
                <w:rFonts w:asciiTheme="minorHAnsi" w:hAnsiTheme="minorHAnsi" w:cstheme="minorHAnsi"/>
                <w:bCs/>
                <w:sz w:val="22"/>
                <w:szCs w:val="22"/>
              </w:rPr>
            </w:pPr>
          </w:p>
          <w:p w14:paraId="3D164D70" w14:textId="64AA8FD4" w:rsidR="000158E9" w:rsidRDefault="000158E9" w:rsidP="000158E9">
            <w:pPr>
              <w:jc w:val="both"/>
              <w:rPr>
                <w:rFonts w:asciiTheme="minorHAnsi" w:hAnsiTheme="minorHAnsi" w:cstheme="minorHAnsi"/>
                <w:bCs/>
                <w:i/>
                <w:iCs/>
                <w:sz w:val="22"/>
                <w:szCs w:val="22"/>
              </w:rPr>
            </w:pPr>
            <w:r>
              <w:rPr>
                <w:rFonts w:asciiTheme="minorHAnsi" w:hAnsiTheme="minorHAnsi" w:cstheme="minorHAnsi"/>
                <w:bCs/>
                <w:i/>
                <w:iCs/>
                <w:sz w:val="22"/>
                <w:szCs w:val="22"/>
              </w:rPr>
              <w:t xml:space="preserve">Horticulture </w:t>
            </w:r>
          </w:p>
          <w:p w14:paraId="1BA58C8B" w14:textId="77777777" w:rsidR="000158E9" w:rsidRDefault="000158E9" w:rsidP="000158E9">
            <w:pPr>
              <w:jc w:val="both"/>
              <w:rPr>
                <w:rFonts w:asciiTheme="minorHAnsi" w:hAnsiTheme="minorHAnsi" w:cstheme="minorHAnsi"/>
                <w:bCs/>
                <w:i/>
                <w:iCs/>
                <w:sz w:val="22"/>
                <w:szCs w:val="22"/>
              </w:rPr>
            </w:pPr>
          </w:p>
          <w:p w14:paraId="390D7595" w14:textId="016BD53C" w:rsidR="000158E9" w:rsidRPr="00573BB8" w:rsidRDefault="000158E9" w:rsidP="000158E9">
            <w:pPr>
              <w:jc w:val="both"/>
              <w:rPr>
                <w:rFonts w:asciiTheme="minorHAnsi" w:hAnsiTheme="minorHAnsi" w:cstheme="minorHAnsi"/>
                <w:bCs/>
                <w:sz w:val="22"/>
                <w:szCs w:val="22"/>
              </w:rPr>
            </w:pPr>
            <w:r>
              <w:rPr>
                <w:rFonts w:asciiTheme="minorHAnsi" w:hAnsiTheme="minorHAnsi" w:cstheme="minorHAnsi"/>
                <w:bCs/>
                <w:sz w:val="22"/>
                <w:szCs w:val="22"/>
              </w:rPr>
              <w:t>The Director of Horticulture advised that</w:t>
            </w:r>
            <w:r w:rsidR="002B7C95">
              <w:rPr>
                <w:rFonts w:asciiTheme="minorHAnsi" w:hAnsiTheme="minorHAnsi" w:cstheme="minorHAnsi"/>
                <w:bCs/>
                <w:sz w:val="22"/>
                <w:szCs w:val="22"/>
              </w:rPr>
              <w:t xml:space="preserve"> RBGE S</w:t>
            </w:r>
            <w:r>
              <w:rPr>
                <w:rFonts w:asciiTheme="minorHAnsi" w:hAnsiTheme="minorHAnsi" w:cstheme="minorHAnsi"/>
                <w:bCs/>
                <w:sz w:val="22"/>
                <w:szCs w:val="22"/>
              </w:rPr>
              <w:t xml:space="preserve">taff had been </w:t>
            </w:r>
            <w:r w:rsidR="002B7C95">
              <w:rPr>
                <w:rFonts w:asciiTheme="minorHAnsi" w:hAnsiTheme="minorHAnsi" w:cstheme="minorHAnsi"/>
                <w:bCs/>
                <w:sz w:val="22"/>
                <w:szCs w:val="22"/>
              </w:rPr>
              <w:t xml:space="preserve">very </w:t>
            </w:r>
            <w:r>
              <w:rPr>
                <w:rFonts w:asciiTheme="minorHAnsi" w:hAnsiTheme="minorHAnsi" w:cstheme="minorHAnsi"/>
                <w:bCs/>
                <w:sz w:val="22"/>
                <w:szCs w:val="22"/>
              </w:rPr>
              <w:t xml:space="preserve">supportive </w:t>
            </w:r>
            <w:r w:rsidR="001B31EE">
              <w:rPr>
                <w:rFonts w:asciiTheme="minorHAnsi" w:hAnsiTheme="minorHAnsi" w:cstheme="minorHAnsi"/>
                <w:bCs/>
                <w:sz w:val="22"/>
                <w:szCs w:val="22"/>
              </w:rPr>
              <w:t>to him as he settled into his new role</w:t>
            </w:r>
            <w:r>
              <w:rPr>
                <w:rFonts w:asciiTheme="minorHAnsi" w:hAnsiTheme="minorHAnsi" w:cstheme="minorHAnsi"/>
                <w:bCs/>
                <w:sz w:val="22"/>
                <w:szCs w:val="22"/>
              </w:rPr>
              <w:t xml:space="preserve">. The Director of Horticulture had </w:t>
            </w:r>
            <w:r w:rsidR="008E1BDE">
              <w:rPr>
                <w:rFonts w:asciiTheme="minorHAnsi" w:hAnsiTheme="minorHAnsi" w:cstheme="minorHAnsi"/>
                <w:bCs/>
                <w:sz w:val="22"/>
                <w:szCs w:val="22"/>
              </w:rPr>
              <w:t xml:space="preserve">recently </w:t>
            </w:r>
            <w:r>
              <w:rPr>
                <w:rFonts w:asciiTheme="minorHAnsi" w:hAnsiTheme="minorHAnsi" w:cstheme="minorHAnsi"/>
                <w:bCs/>
                <w:sz w:val="22"/>
                <w:szCs w:val="22"/>
              </w:rPr>
              <w:t xml:space="preserve">visited all four Gardens and highlighted the works </w:t>
            </w:r>
            <w:r w:rsidR="002B7C95">
              <w:rPr>
                <w:rFonts w:asciiTheme="minorHAnsi" w:hAnsiTheme="minorHAnsi" w:cstheme="minorHAnsi"/>
                <w:bCs/>
                <w:sz w:val="22"/>
                <w:szCs w:val="22"/>
              </w:rPr>
              <w:t xml:space="preserve">undertaken </w:t>
            </w:r>
            <w:r>
              <w:rPr>
                <w:rFonts w:asciiTheme="minorHAnsi" w:hAnsiTheme="minorHAnsi" w:cstheme="minorHAnsi"/>
                <w:bCs/>
                <w:sz w:val="22"/>
                <w:szCs w:val="22"/>
              </w:rPr>
              <w:t xml:space="preserve">on the </w:t>
            </w:r>
            <w:r w:rsidR="008E1BDE">
              <w:rPr>
                <w:rFonts w:asciiTheme="minorHAnsi" w:hAnsiTheme="minorHAnsi" w:cstheme="minorHAnsi"/>
                <w:bCs/>
                <w:sz w:val="22"/>
                <w:szCs w:val="22"/>
              </w:rPr>
              <w:t>R</w:t>
            </w:r>
            <w:r>
              <w:rPr>
                <w:rFonts w:asciiTheme="minorHAnsi" w:hAnsiTheme="minorHAnsi" w:cstheme="minorHAnsi"/>
                <w:bCs/>
                <w:sz w:val="22"/>
                <w:szCs w:val="22"/>
              </w:rPr>
              <w:t xml:space="preserve">edwood </w:t>
            </w:r>
            <w:r w:rsidR="00E05A62">
              <w:rPr>
                <w:rFonts w:asciiTheme="minorHAnsi" w:hAnsiTheme="minorHAnsi" w:cstheme="minorHAnsi"/>
                <w:bCs/>
                <w:sz w:val="22"/>
                <w:szCs w:val="22"/>
              </w:rPr>
              <w:t>Avenue</w:t>
            </w:r>
            <w:r>
              <w:rPr>
                <w:rFonts w:asciiTheme="minorHAnsi" w:hAnsiTheme="minorHAnsi" w:cstheme="minorHAnsi"/>
                <w:bCs/>
                <w:sz w:val="22"/>
                <w:szCs w:val="22"/>
              </w:rPr>
              <w:t xml:space="preserve"> and the new sculpture </w:t>
            </w:r>
            <w:r w:rsidR="002B7C95">
              <w:rPr>
                <w:rFonts w:asciiTheme="minorHAnsi" w:hAnsiTheme="minorHAnsi" w:cstheme="minorHAnsi"/>
                <w:bCs/>
                <w:sz w:val="22"/>
                <w:szCs w:val="22"/>
              </w:rPr>
              <w:t xml:space="preserve">installed </w:t>
            </w:r>
            <w:r>
              <w:rPr>
                <w:rFonts w:asciiTheme="minorHAnsi" w:hAnsiTheme="minorHAnsi" w:cstheme="minorHAnsi"/>
                <w:bCs/>
                <w:sz w:val="22"/>
                <w:szCs w:val="22"/>
              </w:rPr>
              <w:t xml:space="preserve">on Puck’s Hut at Benmore Botanic Garden, the introduction of rare Vietnamese plants at Logan Botanic Garden and concerns </w:t>
            </w:r>
            <w:proofErr w:type="gramStart"/>
            <w:r w:rsidR="002B7C95">
              <w:rPr>
                <w:rFonts w:asciiTheme="minorHAnsi" w:hAnsiTheme="minorHAnsi" w:cstheme="minorHAnsi"/>
                <w:bCs/>
                <w:sz w:val="22"/>
                <w:szCs w:val="22"/>
              </w:rPr>
              <w:t>about</w:t>
            </w:r>
            <w:r>
              <w:rPr>
                <w:rFonts w:asciiTheme="minorHAnsi" w:hAnsiTheme="minorHAnsi" w:cstheme="minorHAnsi"/>
                <w:bCs/>
                <w:sz w:val="22"/>
                <w:szCs w:val="22"/>
              </w:rPr>
              <w:t xml:space="preserve">  spruce</w:t>
            </w:r>
            <w:proofErr w:type="gramEnd"/>
            <w:r>
              <w:rPr>
                <w:rFonts w:asciiTheme="minorHAnsi" w:hAnsiTheme="minorHAnsi" w:cstheme="minorHAnsi"/>
                <w:bCs/>
                <w:sz w:val="22"/>
                <w:szCs w:val="22"/>
              </w:rPr>
              <w:t xml:space="preserve"> bark beetle infestation at Dawyck Botanic Garden. Climate change adaptation projects would be considered, plant decanting as part of Edinburgh Biomes </w:t>
            </w:r>
            <w:r w:rsidR="002B7C95">
              <w:rPr>
                <w:rFonts w:asciiTheme="minorHAnsi" w:hAnsiTheme="minorHAnsi" w:cstheme="minorHAnsi"/>
                <w:bCs/>
                <w:sz w:val="22"/>
                <w:szCs w:val="22"/>
              </w:rPr>
              <w:t xml:space="preserve">was continuing </w:t>
            </w:r>
            <w:r>
              <w:rPr>
                <w:rFonts w:asciiTheme="minorHAnsi" w:hAnsiTheme="minorHAnsi" w:cstheme="minorHAnsi"/>
                <w:bCs/>
                <w:sz w:val="22"/>
                <w:szCs w:val="22"/>
              </w:rPr>
              <w:t>and</w:t>
            </w:r>
            <w:r w:rsidR="002B7C95">
              <w:rPr>
                <w:rFonts w:asciiTheme="minorHAnsi" w:hAnsiTheme="minorHAnsi" w:cstheme="minorHAnsi"/>
                <w:bCs/>
                <w:sz w:val="22"/>
                <w:szCs w:val="22"/>
              </w:rPr>
              <w:t xml:space="preserve"> there would be</w:t>
            </w:r>
            <w:r>
              <w:rPr>
                <w:rFonts w:asciiTheme="minorHAnsi" w:hAnsiTheme="minorHAnsi" w:cstheme="minorHAnsi"/>
                <w:bCs/>
                <w:sz w:val="22"/>
                <w:szCs w:val="22"/>
              </w:rPr>
              <w:t xml:space="preserve"> improved planning at all four Gardens with the integration </w:t>
            </w:r>
            <w:proofErr w:type="gramStart"/>
            <w:r>
              <w:rPr>
                <w:rFonts w:asciiTheme="minorHAnsi" w:hAnsiTheme="minorHAnsi" w:cstheme="minorHAnsi"/>
                <w:bCs/>
                <w:sz w:val="22"/>
                <w:szCs w:val="22"/>
              </w:rPr>
              <w:t>of  strategy</w:t>
            </w:r>
            <w:proofErr w:type="gramEnd"/>
            <w:r>
              <w:rPr>
                <w:rFonts w:asciiTheme="minorHAnsi" w:hAnsiTheme="minorHAnsi" w:cstheme="minorHAnsi"/>
                <w:bCs/>
                <w:sz w:val="22"/>
                <w:szCs w:val="22"/>
              </w:rPr>
              <w:t xml:space="preserve"> and core objectives.</w:t>
            </w:r>
          </w:p>
          <w:p w14:paraId="54649ABD" w14:textId="77777777" w:rsidR="000158E9" w:rsidRDefault="000158E9" w:rsidP="000158E9">
            <w:pPr>
              <w:jc w:val="both"/>
              <w:rPr>
                <w:rFonts w:asciiTheme="minorHAnsi" w:hAnsiTheme="minorHAnsi" w:cstheme="minorHAnsi"/>
                <w:bCs/>
                <w:i/>
                <w:iCs/>
                <w:sz w:val="22"/>
                <w:szCs w:val="22"/>
              </w:rPr>
            </w:pPr>
          </w:p>
          <w:p w14:paraId="4E40A417" w14:textId="42A195B8" w:rsidR="00402DFD" w:rsidRPr="00407435" w:rsidRDefault="00FB4744" w:rsidP="00FB4744">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Resources and Planning</w:t>
            </w:r>
          </w:p>
          <w:p w14:paraId="0DC844CE" w14:textId="77777777" w:rsidR="00FB4744" w:rsidRPr="00407435" w:rsidRDefault="00FB4744" w:rsidP="00FB4744">
            <w:pPr>
              <w:jc w:val="both"/>
              <w:rPr>
                <w:rFonts w:asciiTheme="minorHAnsi" w:hAnsiTheme="minorHAnsi" w:cstheme="minorHAnsi"/>
                <w:bCs/>
                <w:sz w:val="22"/>
                <w:szCs w:val="22"/>
                <w:u w:val="single"/>
              </w:rPr>
            </w:pPr>
          </w:p>
          <w:p w14:paraId="7D4BC2C6" w14:textId="64D417E9" w:rsidR="009B4998" w:rsidRPr="00407435" w:rsidRDefault="00FB4744" w:rsidP="00FB4744">
            <w:pPr>
              <w:jc w:val="both"/>
              <w:rPr>
                <w:rFonts w:asciiTheme="minorHAnsi" w:hAnsiTheme="minorHAnsi" w:cstheme="minorHAnsi"/>
                <w:sz w:val="22"/>
                <w:szCs w:val="22"/>
              </w:rPr>
            </w:pPr>
            <w:r w:rsidRPr="00407435">
              <w:rPr>
                <w:rFonts w:asciiTheme="minorHAnsi" w:hAnsiTheme="minorHAnsi" w:cstheme="minorHAnsi"/>
                <w:bCs/>
                <w:sz w:val="22"/>
                <w:szCs w:val="22"/>
              </w:rPr>
              <w:t xml:space="preserve">The </w:t>
            </w:r>
            <w:r w:rsidRPr="00407435">
              <w:rPr>
                <w:rFonts w:asciiTheme="minorHAnsi" w:hAnsiTheme="minorHAnsi" w:cstheme="minorHAnsi"/>
                <w:sz w:val="22"/>
                <w:szCs w:val="22"/>
              </w:rPr>
              <w:t>Director of Resources and Planning</w:t>
            </w:r>
            <w:r w:rsidR="004D34FF">
              <w:rPr>
                <w:rFonts w:asciiTheme="minorHAnsi" w:hAnsiTheme="minorHAnsi" w:cstheme="minorHAnsi"/>
                <w:sz w:val="22"/>
                <w:szCs w:val="22"/>
              </w:rPr>
              <w:t xml:space="preserve">’s </w:t>
            </w:r>
            <w:r w:rsidR="00402DFD">
              <w:rPr>
                <w:rFonts w:asciiTheme="minorHAnsi" w:hAnsiTheme="minorHAnsi" w:cstheme="minorHAnsi"/>
                <w:sz w:val="22"/>
                <w:szCs w:val="22"/>
              </w:rPr>
              <w:t>priorities</w:t>
            </w:r>
            <w:r w:rsidR="004D34FF">
              <w:rPr>
                <w:rFonts w:asciiTheme="minorHAnsi" w:hAnsiTheme="minorHAnsi" w:cstheme="minorHAnsi"/>
                <w:sz w:val="22"/>
                <w:szCs w:val="22"/>
              </w:rPr>
              <w:t xml:space="preserve"> were</w:t>
            </w:r>
            <w:r w:rsidR="00402DFD">
              <w:rPr>
                <w:rFonts w:asciiTheme="minorHAnsi" w:hAnsiTheme="minorHAnsi" w:cstheme="minorHAnsi"/>
                <w:sz w:val="22"/>
                <w:szCs w:val="22"/>
              </w:rPr>
              <w:t xml:space="preserve"> people and financial resilience. </w:t>
            </w:r>
            <w:r w:rsidR="001E51DF">
              <w:rPr>
                <w:rFonts w:asciiTheme="minorHAnsi" w:hAnsiTheme="minorHAnsi" w:cstheme="minorHAnsi"/>
                <w:sz w:val="22"/>
                <w:szCs w:val="22"/>
              </w:rPr>
              <w:t xml:space="preserve">The </w:t>
            </w:r>
            <w:r w:rsidR="00402DFD">
              <w:rPr>
                <w:rFonts w:asciiTheme="minorHAnsi" w:hAnsiTheme="minorHAnsi" w:cstheme="minorHAnsi"/>
                <w:sz w:val="22"/>
                <w:szCs w:val="22"/>
              </w:rPr>
              <w:t>Division</w:t>
            </w:r>
            <w:r w:rsidR="001E51DF">
              <w:rPr>
                <w:rFonts w:asciiTheme="minorHAnsi" w:hAnsiTheme="minorHAnsi" w:cstheme="minorHAnsi"/>
                <w:sz w:val="22"/>
                <w:szCs w:val="22"/>
              </w:rPr>
              <w:t xml:space="preserve"> had been restructured </w:t>
            </w:r>
            <w:r w:rsidR="00402DFD">
              <w:rPr>
                <w:rFonts w:asciiTheme="minorHAnsi" w:hAnsiTheme="minorHAnsi" w:cstheme="minorHAnsi"/>
                <w:sz w:val="22"/>
                <w:szCs w:val="22"/>
              </w:rPr>
              <w:t>with the</w:t>
            </w:r>
            <w:r w:rsidR="001E51DF">
              <w:rPr>
                <w:rFonts w:asciiTheme="minorHAnsi" w:hAnsiTheme="minorHAnsi" w:cstheme="minorHAnsi"/>
                <w:sz w:val="22"/>
                <w:szCs w:val="22"/>
              </w:rPr>
              <w:t xml:space="preserve"> inclusion of</w:t>
            </w:r>
            <w:r w:rsidR="002B7C95">
              <w:rPr>
                <w:rFonts w:asciiTheme="minorHAnsi" w:hAnsiTheme="minorHAnsi" w:cstheme="minorHAnsi"/>
                <w:sz w:val="22"/>
                <w:szCs w:val="22"/>
              </w:rPr>
              <w:t xml:space="preserve"> the</w:t>
            </w:r>
            <w:r w:rsidR="001E51DF">
              <w:rPr>
                <w:rFonts w:asciiTheme="minorHAnsi" w:hAnsiTheme="minorHAnsi" w:cstheme="minorHAnsi"/>
                <w:sz w:val="22"/>
                <w:szCs w:val="22"/>
              </w:rPr>
              <w:t xml:space="preserve"> Edinburgh Biomes</w:t>
            </w:r>
            <w:r w:rsidR="002B7C95">
              <w:rPr>
                <w:rFonts w:asciiTheme="minorHAnsi" w:hAnsiTheme="minorHAnsi" w:cstheme="minorHAnsi"/>
                <w:sz w:val="22"/>
                <w:szCs w:val="22"/>
              </w:rPr>
              <w:t xml:space="preserve"> Team</w:t>
            </w:r>
            <w:r w:rsidR="001E51DF">
              <w:rPr>
                <w:rFonts w:asciiTheme="minorHAnsi" w:hAnsiTheme="minorHAnsi" w:cstheme="minorHAnsi"/>
                <w:sz w:val="22"/>
                <w:szCs w:val="22"/>
              </w:rPr>
              <w:t xml:space="preserve"> and the</w:t>
            </w:r>
            <w:r w:rsidR="00402DFD">
              <w:rPr>
                <w:rFonts w:asciiTheme="minorHAnsi" w:hAnsiTheme="minorHAnsi" w:cstheme="minorHAnsi"/>
                <w:sz w:val="22"/>
                <w:szCs w:val="22"/>
              </w:rPr>
              <w:t xml:space="preserve"> merg</w:t>
            </w:r>
            <w:r w:rsidR="001E51DF">
              <w:rPr>
                <w:rFonts w:asciiTheme="minorHAnsi" w:hAnsiTheme="minorHAnsi" w:cstheme="minorHAnsi"/>
                <w:sz w:val="22"/>
                <w:szCs w:val="22"/>
              </w:rPr>
              <w:t>ing</w:t>
            </w:r>
            <w:r w:rsidR="00402DFD">
              <w:rPr>
                <w:rFonts w:asciiTheme="minorHAnsi" w:hAnsiTheme="minorHAnsi" w:cstheme="minorHAnsi"/>
                <w:sz w:val="22"/>
                <w:szCs w:val="22"/>
              </w:rPr>
              <w:t xml:space="preserve"> of </w:t>
            </w:r>
            <w:r w:rsidR="001E51DF">
              <w:rPr>
                <w:rFonts w:asciiTheme="minorHAnsi" w:hAnsiTheme="minorHAnsi" w:cstheme="minorHAnsi"/>
                <w:sz w:val="22"/>
                <w:szCs w:val="22"/>
              </w:rPr>
              <w:t xml:space="preserve">the </w:t>
            </w:r>
            <w:r w:rsidR="00402DFD">
              <w:rPr>
                <w:rFonts w:asciiTheme="minorHAnsi" w:hAnsiTheme="minorHAnsi" w:cstheme="minorHAnsi"/>
                <w:sz w:val="22"/>
                <w:szCs w:val="22"/>
              </w:rPr>
              <w:t>Estates</w:t>
            </w:r>
            <w:r w:rsidR="001E51DF">
              <w:rPr>
                <w:rFonts w:asciiTheme="minorHAnsi" w:hAnsiTheme="minorHAnsi" w:cstheme="minorHAnsi"/>
                <w:sz w:val="22"/>
                <w:szCs w:val="22"/>
              </w:rPr>
              <w:t xml:space="preserve"> and Facilities </w:t>
            </w:r>
            <w:r w:rsidR="003347EA">
              <w:rPr>
                <w:rFonts w:asciiTheme="minorHAnsi" w:hAnsiTheme="minorHAnsi" w:cstheme="minorHAnsi"/>
                <w:sz w:val="22"/>
                <w:szCs w:val="22"/>
              </w:rPr>
              <w:t xml:space="preserve">Team </w:t>
            </w:r>
            <w:r w:rsidR="003347EA">
              <w:rPr>
                <w:rFonts w:asciiTheme="minorHAnsi" w:hAnsiTheme="minorHAnsi" w:cstheme="minorHAnsi"/>
                <w:sz w:val="22"/>
                <w:szCs w:val="22"/>
              </w:rPr>
              <w:lastRenderedPageBreak/>
              <w:t>and</w:t>
            </w:r>
            <w:r w:rsidR="001E51DF">
              <w:rPr>
                <w:rFonts w:asciiTheme="minorHAnsi" w:hAnsiTheme="minorHAnsi" w:cstheme="minorHAnsi"/>
                <w:sz w:val="22"/>
                <w:szCs w:val="22"/>
              </w:rPr>
              <w:t xml:space="preserve"> the </w:t>
            </w:r>
            <w:r w:rsidR="00402DFD">
              <w:rPr>
                <w:rFonts w:asciiTheme="minorHAnsi" w:hAnsiTheme="minorHAnsi" w:cstheme="minorHAnsi"/>
                <w:sz w:val="22"/>
                <w:szCs w:val="22"/>
              </w:rPr>
              <w:t xml:space="preserve">Digital </w:t>
            </w:r>
            <w:r w:rsidR="001E51DF">
              <w:rPr>
                <w:rFonts w:asciiTheme="minorHAnsi" w:hAnsiTheme="minorHAnsi" w:cstheme="minorHAnsi"/>
                <w:sz w:val="22"/>
                <w:szCs w:val="22"/>
              </w:rPr>
              <w:t xml:space="preserve">Team. A </w:t>
            </w:r>
            <w:r w:rsidR="00402DFD">
              <w:rPr>
                <w:rFonts w:asciiTheme="minorHAnsi" w:hAnsiTheme="minorHAnsi" w:cstheme="minorHAnsi"/>
                <w:sz w:val="22"/>
                <w:szCs w:val="22"/>
              </w:rPr>
              <w:t>hybrid working consultation with the workforce</w:t>
            </w:r>
            <w:r w:rsidR="001E51DF">
              <w:rPr>
                <w:rFonts w:asciiTheme="minorHAnsi" w:hAnsiTheme="minorHAnsi" w:cstheme="minorHAnsi"/>
                <w:sz w:val="22"/>
                <w:szCs w:val="22"/>
              </w:rPr>
              <w:t xml:space="preserve"> had been completed with </w:t>
            </w:r>
            <w:r w:rsidR="00402DFD">
              <w:rPr>
                <w:rFonts w:asciiTheme="minorHAnsi" w:hAnsiTheme="minorHAnsi" w:cstheme="minorHAnsi"/>
                <w:sz w:val="22"/>
                <w:szCs w:val="22"/>
              </w:rPr>
              <w:t>60%</w:t>
            </w:r>
            <w:r w:rsidR="002B7C95">
              <w:rPr>
                <w:rFonts w:asciiTheme="minorHAnsi" w:hAnsiTheme="minorHAnsi" w:cstheme="minorHAnsi"/>
                <w:sz w:val="22"/>
                <w:szCs w:val="22"/>
              </w:rPr>
              <w:t xml:space="preserve"> </w:t>
            </w:r>
            <w:r w:rsidR="00183BE1">
              <w:rPr>
                <w:rFonts w:asciiTheme="minorHAnsi" w:hAnsiTheme="minorHAnsi" w:cstheme="minorHAnsi"/>
                <w:sz w:val="22"/>
                <w:szCs w:val="22"/>
              </w:rPr>
              <w:t xml:space="preserve">of those eligible </w:t>
            </w:r>
            <w:r w:rsidR="002B7C95">
              <w:rPr>
                <w:rFonts w:asciiTheme="minorHAnsi" w:hAnsiTheme="minorHAnsi" w:cstheme="minorHAnsi"/>
                <w:sz w:val="22"/>
                <w:szCs w:val="22"/>
              </w:rPr>
              <w:t>requesting to be</w:t>
            </w:r>
            <w:r w:rsidR="00402DFD">
              <w:rPr>
                <w:rFonts w:asciiTheme="minorHAnsi" w:hAnsiTheme="minorHAnsi" w:cstheme="minorHAnsi"/>
                <w:sz w:val="22"/>
                <w:szCs w:val="22"/>
              </w:rPr>
              <w:t xml:space="preserve"> on site</w:t>
            </w:r>
            <w:r w:rsidR="001E51DF">
              <w:rPr>
                <w:rFonts w:asciiTheme="minorHAnsi" w:hAnsiTheme="minorHAnsi" w:cstheme="minorHAnsi"/>
                <w:sz w:val="22"/>
                <w:szCs w:val="22"/>
              </w:rPr>
              <w:t xml:space="preserve"> and </w:t>
            </w:r>
            <w:r w:rsidR="00402DFD">
              <w:rPr>
                <w:rFonts w:asciiTheme="minorHAnsi" w:hAnsiTheme="minorHAnsi" w:cstheme="minorHAnsi"/>
                <w:sz w:val="22"/>
                <w:szCs w:val="22"/>
              </w:rPr>
              <w:t>40% off</w:t>
            </w:r>
            <w:r w:rsidR="002B7C95">
              <w:rPr>
                <w:rFonts w:asciiTheme="minorHAnsi" w:hAnsiTheme="minorHAnsi" w:cstheme="minorHAnsi"/>
                <w:sz w:val="22"/>
                <w:szCs w:val="22"/>
              </w:rPr>
              <w:t xml:space="preserve"> </w:t>
            </w:r>
            <w:r w:rsidR="00402DFD">
              <w:rPr>
                <w:rFonts w:asciiTheme="minorHAnsi" w:hAnsiTheme="minorHAnsi" w:cstheme="minorHAnsi"/>
                <w:sz w:val="22"/>
                <w:szCs w:val="22"/>
              </w:rPr>
              <w:t>site</w:t>
            </w:r>
            <w:r w:rsidR="001E51DF">
              <w:rPr>
                <w:rFonts w:asciiTheme="minorHAnsi" w:hAnsiTheme="minorHAnsi" w:cstheme="minorHAnsi"/>
                <w:sz w:val="22"/>
                <w:szCs w:val="22"/>
              </w:rPr>
              <w:t xml:space="preserve"> and consideration of the optimisation of space a</w:t>
            </w:r>
            <w:r w:rsidR="00402DFD">
              <w:rPr>
                <w:rFonts w:asciiTheme="minorHAnsi" w:hAnsiTheme="minorHAnsi" w:cstheme="minorHAnsi"/>
                <w:sz w:val="22"/>
                <w:szCs w:val="22"/>
              </w:rPr>
              <w:t xml:space="preserve">cross the estate </w:t>
            </w:r>
            <w:r w:rsidR="001E51DF">
              <w:rPr>
                <w:rFonts w:asciiTheme="minorHAnsi" w:hAnsiTheme="minorHAnsi" w:cstheme="minorHAnsi"/>
                <w:sz w:val="22"/>
                <w:szCs w:val="22"/>
              </w:rPr>
              <w:t xml:space="preserve">would be considered including </w:t>
            </w:r>
            <w:r w:rsidR="00675921">
              <w:rPr>
                <w:rFonts w:asciiTheme="minorHAnsi" w:hAnsiTheme="minorHAnsi" w:cstheme="minorHAnsi"/>
                <w:sz w:val="22"/>
                <w:szCs w:val="22"/>
              </w:rPr>
              <w:t xml:space="preserve">any further use of the of the estate by </w:t>
            </w:r>
            <w:r w:rsidR="00C3464A" w:rsidRPr="00D54E08">
              <w:rPr>
                <w:rFonts w:ascii="Calibri" w:hAnsi="Calibri" w:cs="Calibri"/>
                <w:sz w:val="22"/>
                <w:szCs w:val="22"/>
              </w:rPr>
              <w:t>Botanics Trading Company</w:t>
            </w:r>
            <w:r w:rsidR="00C3464A">
              <w:rPr>
                <w:rFonts w:asciiTheme="minorHAnsi" w:hAnsiTheme="minorHAnsi" w:cstheme="minorHAnsi"/>
                <w:sz w:val="22"/>
                <w:szCs w:val="22"/>
              </w:rPr>
              <w:t xml:space="preserve"> </w:t>
            </w:r>
            <w:r w:rsidR="00BD31C1">
              <w:rPr>
                <w:rFonts w:asciiTheme="minorHAnsi" w:hAnsiTheme="minorHAnsi" w:cstheme="minorHAnsi"/>
                <w:sz w:val="22"/>
                <w:szCs w:val="22"/>
              </w:rPr>
              <w:t>(</w:t>
            </w:r>
            <w:r w:rsidR="00675921">
              <w:rPr>
                <w:rFonts w:asciiTheme="minorHAnsi" w:hAnsiTheme="minorHAnsi" w:cstheme="minorHAnsi"/>
                <w:sz w:val="22"/>
                <w:szCs w:val="22"/>
              </w:rPr>
              <w:t>BTC</w:t>
            </w:r>
            <w:r w:rsidR="00BD31C1">
              <w:rPr>
                <w:rFonts w:asciiTheme="minorHAnsi" w:hAnsiTheme="minorHAnsi" w:cstheme="minorHAnsi"/>
                <w:sz w:val="22"/>
                <w:szCs w:val="22"/>
              </w:rPr>
              <w:t>)</w:t>
            </w:r>
            <w:r w:rsidR="00675921">
              <w:rPr>
                <w:rFonts w:asciiTheme="minorHAnsi" w:hAnsiTheme="minorHAnsi" w:cstheme="minorHAnsi"/>
                <w:sz w:val="22"/>
                <w:szCs w:val="22"/>
              </w:rPr>
              <w:t xml:space="preserve"> for enterprise opportunities</w:t>
            </w:r>
            <w:r w:rsidR="00402DFD">
              <w:rPr>
                <w:rFonts w:asciiTheme="minorHAnsi" w:hAnsiTheme="minorHAnsi" w:cstheme="minorHAnsi"/>
                <w:sz w:val="22"/>
                <w:szCs w:val="22"/>
              </w:rPr>
              <w:t xml:space="preserve">. </w:t>
            </w:r>
            <w:r w:rsidR="001E51DF">
              <w:rPr>
                <w:rFonts w:asciiTheme="minorHAnsi" w:hAnsiTheme="minorHAnsi" w:cstheme="minorHAnsi"/>
                <w:sz w:val="22"/>
                <w:szCs w:val="22"/>
              </w:rPr>
              <w:t xml:space="preserve">In </w:t>
            </w:r>
            <w:r w:rsidR="00402DFD">
              <w:rPr>
                <w:rFonts w:asciiTheme="minorHAnsi" w:hAnsiTheme="minorHAnsi" w:cstheme="minorHAnsi"/>
                <w:sz w:val="22"/>
                <w:szCs w:val="22"/>
              </w:rPr>
              <w:t>Education</w:t>
            </w:r>
            <w:r w:rsidR="00E81EF6">
              <w:rPr>
                <w:rFonts w:asciiTheme="minorHAnsi" w:hAnsiTheme="minorHAnsi" w:cstheme="minorHAnsi"/>
                <w:sz w:val="22"/>
                <w:szCs w:val="22"/>
              </w:rPr>
              <w:t xml:space="preserve"> the </w:t>
            </w:r>
            <w:r w:rsidR="00402DFD">
              <w:rPr>
                <w:rFonts w:asciiTheme="minorHAnsi" w:hAnsiTheme="minorHAnsi" w:cstheme="minorHAnsi"/>
                <w:sz w:val="22"/>
                <w:szCs w:val="22"/>
              </w:rPr>
              <w:t>products</w:t>
            </w:r>
            <w:r w:rsidR="00E81EF6">
              <w:rPr>
                <w:rFonts w:asciiTheme="minorHAnsi" w:hAnsiTheme="minorHAnsi" w:cstheme="minorHAnsi"/>
                <w:sz w:val="22"/>
                <w:szCs w:val="22"/>
              </w:rPr>
              <w:t xml:space="preserve"> offered</w:t>
            </w:r>
            <w:r w:rsidR="00402DFD">
              <w:rPr>
                <w:rFonts w:asciiTheme="minorHAnsi" w:hAnsiTheme="minorHAnsi" w:cstheme="minorHAnsi"/>
                <w:sz w:val="22"/>
                <w:szCs w:val="22"/>
              </w:rPr>
              <w:t xml:space="preserve">, pricing structure, future partnership with </w:t>
            </w:r>
            <w:r w:rsidR="00E81EF6">
              <w:rPr>
                <w:rFonts w:asciiTheme="minorHAnsi" w:hAnsiTheme="minorHAnsi" w:cstheme="minorHAnsi"/>
                <w:sz w:val="22"/>
                <w:szCs w:val="22"/>
              </w:rPr>
              <w:t>the Royal Horticultural Society (</w:t>
            </w:r>
            <w:r w:rsidR="00402DFD">
              <w:rPr>
                <w:rFonts w:asciiTheme="minorHAnsi" w:hAnsiTheme="minorHAnsi" w:cstheme="minorHAnsi"/>
                <w:sz w:val="22"/>
                <w:szCs w:val="22"/>
              </w:rPr>
              <w:t>RHS</w:t>
            </w:r>
            <w:r w:rsidR="00E81EF6">
              <w:rPr>
                <w:rFonts w:asciiTheme="minorHAnsi" w:hAnsiTheme="minorHAnsi" w:cstheme="minorHAnsi"/>
                <w:sz w:val="22"/>
                <w:szCs w:val="22"/>
              </w:rPr>
              <w:t xml:space="preserve">) and </w:t>
            </w:r>
            <w:r w:rsidR="00402DFD">
              <w:rPr>
                <w:rFonts w:asciiTheme="minorHAnsi" w:hAnsiTheme="minorHAnsi" w:cstheme="minorHAnsi"/>
                <w:sz w:val="22"/>
                <w:szCs w:val="22"/>
              </w:rPr>
              <w:t xml:space="preserve">leadership and management </w:t>
            </w:r>
            <w:r w:rsidR="00E81EF6">
              <w:rPr>
                <w:rFonts w:asciiTheme="minorHAnsi" w:hAnsiTheme="minorHAnsi" w:cstheme="minorHAnsi"/>
                <w:sz w:val="22"/>
                <w:szCs w:val="22"/>
              </w:rPr>
              <w:t xml:space="preserve">were </w:t>
            </w:r>
            <w:r w:rsidR="00402DFD">
              <w:rPr>
                <w:rFonts w:asciiTheme="minorHAnsi" w:hAnsiTheme="minorHAnsi" w:cstheme="minorHAnsi"/>
                <w:sz w:val="22"/>
                <w:szCs w:val="22"/>
              </w:rPr>
              <w:t>being reviewed</w:t>
            </w:r>
            <w:r w:rsidR="00E81EF6">
              <w:rPr>
                <w:rFonts w:asciiTheme="minorHAnsi" w:hAnsiTheme="minorHAnsi" w:cstheme="minorHAnsi"/>
                <w:sz w:val="22"/>
                <w:szCs w:val="22"/>
              </w:rPr>
              <w:t xml:space="preserve">. Successes included the </w:t>
            </w:r>
            <w:r w:rsidR="00402DFD">
              <w:rPr>
                <w:rFonts w:asciiTheme="minorHAnsi" w:hAnsiTheme="minorHAnsi" w:cstheme="minorHAnsi"/>
                <w:sz w:val="22"/>
                <w:szCs w:val="22"/>
              </w:rPr>
              <w:t>shortlist</w:t>
            </w:r>
            <w:r w:rsidR="00E81EF6">
              <w:rPr>
                <w:rFonts w:asciiTheme="minorHAnsi" w:hAnsiTheme="minorHAnsi" w:cstheme="minorHAnsi"/>
                <w:sz w:val="22"/>
                <w:szCs w:val="22"/>
              </w:rPr>
              <w:t>ing of ‘Our Wee Garden’ programme f</w:t>
            </w:r>
            <w:r w:rsidR="00402DFD">
              <w:rPr>
                <w:rFonts w:asciiTheme="minorHAnsi" w:hAnsiTheme="minorHAnsi" w:cstheme="minorHAnsi"/>
                <w:sz w:val="22"/>
                <w:szCs w:val="22"/>
              </w:rPr>
              <w:t xml:space="preserve">or </w:t>
            </w:r>
            <w:r w:rsidR="00E81EF6">
              <w:rPr>
                <w:rFonts w:asciiTheme="minorHAnsi" w:hAnsiTheme="minorHAnsi" w:cstheme="minorHAnsi"/>
                <w:sz w:val="22"/>
                <w:szCs w:val="22"/>
              </w:rPr>
              <w:t xml:space="preserve">the </w:t>
            </w:r>
            <w:r w:rsidR="00402DFD">
              <w:rPr>
                <w:rFonts w:asciiTheme="minorHAnsi" w:hAnsiTheme="minorHAnsi" w:cstheme="minorHAnsi"/>
                <w:sz w:val="22"/>
                <w:szCs w:val="22"/>
              </w:rPr>
              <w:t xml:space="preserve">RSPB Nature of Scotland </w:t>
            </w:r>
            <w:r w:rsidR="00E81EF6">
              <w:rPr>
                <w:rFonts w:asciiTheme="minorHAnsi" w:hAnsiTheme="minorHAnsi" w:cstheme="minorHAnsi"/>
                <w:sz w:val="22"/>
                <w:szCs w:val="22"/>
              </w:rPr>
              <w:t xml:space="preserve">Youth and Education </w:t>
            </w:r>
            <w:r w:rsidR="00402DFD">
              <w:rPr>
                <w:rFonts w:asciiTheme="minorHAnsi" w:hAnsiTheme="minorHAnsi" w:cstheme="minorHAnsi"/>
                <w:sz w:val="22"/>
                <w:szCs w:val="22"/>
              </w:rPr>
              <w:t>Award</w:t>
            </w:r>
            <w:r w:rsidR="00E81EF6">
              <w:rPr>
                <w:rFonts w:asciiTheme="minorHAnsi" w:hAnsiTheme="minorHAnsi" w:cstheme="minorHAnsi"/>
                <w:sz w:val="22"/>
                <w:szCs w:val="22"/>
              </w:rPr>
              <w:t xml:space="preserve"> and</w:t>
            </w:r>
            <w:r w:rsidR="002B7C95">
              <w:rPr>
                <w:rFonts w:asciiTheme="minorHAnsi" w:hAnsiTheme="minorHAnsi" w:cstheme="minorHAnsi"/>
                <w:sz w:val="22"/>
                <w:szCs w:val="22"/>
              </w:rPr>
              <w:t xml:space="preserve"> the</w:t>
            </w:r>
            <w:r w:rsidR="00E81EF6">
              <w:rPr>
                <w:rFonts w:asciiTheme="minorHAnsi" w:hAnsiTheme="minorHAnsi" w:cstheme="minorHAnsi"/>
                <w:sz w:val="22"/>
                <w:szCs w:val="22"/>
              </w:rPr>
              <w:t xml:space="preserve"> </w:t>
            </w:r>
            <w:r w:rsidR="00402DFD">
              <w:rPr>
                <w:rFonts w:asciiTheme="minorHAnsi" w:hAnsiTheme="minorHAnsi" w:cstheme="minorHAnsi"/>
                <w:sz w:val="22"/>
                <w:szCs w:val="22"/>
              </w:rPr>
              <w:t xml:space="preserve">MSc course in Biodiversity and </w:t>
            </w:r>
            <w:r w:rsidR="00E81EF6">
              <w:rPr>
                <w:rFonts w:asciiTheme="minorHAnsi" w:hAnsiTheme="minorHAnsi" w:cstheme="minorHAnsi"/>
                <w:sz w:val="22"/>
                <w:szCs w:val="22"/>
              </w:rPr>
              <w:t>T</w:t>
            </w:r>
            <w:r w:rsidR="00402DFD">
              <w:rPr>
                <w:rFonts w:asciiTheme="minorHAnsi" w:hAnsiTheme="minorHAnsi" w:cstheme="minorHAnsi"/>
                <w:sz w:val="22"/>
                <w:szCs w:val="22"/>
              </w:rPr>
              <w:t xml:space="preserve">axonomy of </w:t>
            </w:r>
            <w:r w:rsidR="00E81EF6">
              <w:rPr>
                <w:rFonts w:asciiTheme="minorHAnsi" w:hAnsiTheme="minorHAnsi" w:cstheme="minorHAnsi"/>
                <w:sz w:val="22"/>
                <w:szCs w:val="22"/>
              </w:rPr>
              <w:t>P</w:t>
            </w:r>
            <w:r w:rsidR="00402DFD">
              <w:rPr>
                <w:rFonts w:asciiTheme="minorHAnsi" w:hAnsiTheme="minorHAnsi" w:cstheme="minorHAnsi"/>
                <w:sz w:val="22"/>
                <w:szCs w:val="22"/>
              </w:rPr>
              <w:t xml:space="preserve">lants </w:t>
            </w:r>
            <w:r w:rsidR="00E81EF6">
              <w:rPr>
                <w:rFonts w:asciiTheme="minorHAnsi" w:hAnsiTheme="minorHAnsi" w:cstheme="minorHAnsi"/>
                <w:sz w:val="22"/>
                <w:szCs w:val="22"/>
              </w:rPr>
              <w:t xml:space="preserve">had attracted </w:t>
            </w:r>
            <w:r w:rsidR="00402DFD">
              <w:rPr>
                <w:rFonts w:asciiTheme="minorHAnsi" w:hAnsiTheme="minorHAnsi" w:cstheme="minorHAnsi"/>
                <w:sz w:val="22"/>
                <w:szCs w:val="22"/>
              </w:rPr>
              <w:t xml:space="preserve">26 students this year. Challenges </w:t>
            </w:r>
            <w:r w:rsidR="00E81EF6">
              <w:rPr>
                <w:rFonts w:asciiTheme="minorHAnsi" w:hAnsiTheme="minorHAnsi" w:cstheme="minorHAnsi"/>
                <w:sz w:val="22"/>
                <w:szCs w:val="22"/>
              </w:rPr>
              <w:t xml:space="preserve">included </w:t>
            </w:r>
            <w:r w:rsidR="00402DFD">
              <w:rPr>
                <w:rFonts w:asciiTheme="minorHAnsi" w:hAnsiTheme="minorHAnsi" w:cstheme="minorHAnsi"/>
                <w:sz w:val="22"/>
                <w:szCs w:val="22"/>
              </w:rPr>
              <w:t xml:space="preserve">pay </w:t>
            </w:r>
            <w:r w:rsidR="0026173E">
              <w:rPr>
                <w:rFonts w:asciiTheme="minorHAnsi" w:hAnsiTheme="minorHAnsi" w:cstheme="minorHAnsi"/>
                <w:sz w:val="22"/>
                <w:szCs w:val="22"/>
              </w:rPr>
              <w:t>and c</w:t>
            </w:r>
            <w:r w:rsidR="00402DFD">
              <w:rPr>
                <w:rFonts w:asciiTheme="minorHAnsi" w:hAnsiTheme="minorHAnsi" w:cstheme="minorHAnsi"/>
                <w:sz w:val="22"/>
                <w:szCs w:val="22"/>
              </w:rPr>
              <w:t>onsider</w:t>
            </w:r>
            <w:r w:rsidR="0026173E">
              <w:rPr>
                <w:rFonts w:asciiTheme="minorHAnsi" w:hAnsiTheme="minorHAnsi" w:cstheme="minorHAnsi"/>
                <w:sz w:val="22"/>
                <w:szCs w:val="22"/>
              </w:rPr>
              <w:t xml:space="preserve">ation was being given on what could be possible </w:t>
            </w:r>
            <w:r w:rsidR="00402DFD">
              <w:rPr>
                <w:rFonts w:asciiTheme="minorHAnsi" w:hAnsiTheme="minorHAnsi" w:cstheme="minorHAnsi"/>
                <w:sz w:val="22"/>
                <w:szCs w:val="22"/>
              </w:rPr>
              <w:t xml:space="preserve">beyond the </w:t>
            </w:r>
            <w:r w:rsidR="002B7C95">
              <w:rPr>
                <w:rFonts w:asciiTheme="minorHAnsi" w:hAnsiTheme="minorHAnsi" w:cstheme="minorHAnsi"/>
                <w:sz w:val="22"/>
                <w:szCs w:val="22"/>
              </w:rPr>
              <w:t xml:space="preserve">Scottish Government’s Pay Policy to alleviate the </w:t>
            </w:r>
            <w:r w:rsidR="003347EA">
              <w:rPr>
                <w:rFonts w:asciiTheme="minorHAnsi" w:hAnsiTheme="minorHAnsi" w:cstheme="minorHAnsi"/>
                <w:sz w:val="22"/>
                <w:szCs w:val="22"/>
              </w:rPr>
              <w:t>cost-of-living</w:t>
            </w:r>
            <w:r w:rsidR="002B7C95">
              <w:rPr>
                <w:rFonts w:asciiTheme="minorHAnsi" w:hAnsiTheme="minorHAnsi" w:cstheme="minorHAnsi"/>
                <w:sz w:val="22"/>
                <w:szCs w:val="22"/>
              </w:rPr>
              <w:t xml:space="preserve"> issues</w:t>
            </w:r>
            <w:r w:rsidR="00402DFD">
              <w:rPr>
                <w:rFonts w:asciiTheme="minorHAnsi" w:hAnsiTheme="minorHAnsi" w:cstheme="minorHAnsi"/>
                <w:sz w:val="22"/>
                <w:szCs w:val="22"/>
              </w:rPr>
              <w:t>. Planning</w:t>
            </w:r>
            <w:r w:rsidR="0026173E">
              <w:rPr>
                <w:rFonts w:asciiTheme="minorHAnsi" w:hAnsiTheme="minorHAnsi" w:cstheme="minorHAnsi"/>
                <w:sz w:val="22"/>
                <w:szCs w:val="22"/>
              </w:rPr>
              <w:t xml:space="preserve"> would be undertaken on </w:t>
            </w:r>
            <w:r w:rsidR="00402DFD">
              <w:rPr>
                <w:rFonts w:asciiTheme="minorHAnsi" w:hAnsiTheme="minorHAnsi" w:cstheme="minorHAnsi"/>
                <w:sz w:val="22"/>
                <w:szCs w:val="22"/>
              </w:rPr>
              <w:t xml:space="preserve">translation of </w:t>
            </w:r>
            <w:r w:rsidR="0026173E">
              <w:rPr>
                <w:rFonts w:asciiTheme="minorHAnsi" w:hAnsiTheme="minorHAnsi" w:cstheme="minorHAnsi"/>
                <w:sz w:val="22"/>
                <w:szCs w:val="22"/>
              </w:rPr>
              <w:t xml:space="preserve">the RBGE’s </w:t>
            </w:r>
            <w:r w:rsidR="00402DFD">
              <w:rPr>
                <w:rFonts w:asciiTheme="minorHAnsi" w:hAnsiTheme="minorHAnsi" w:cstheme="minorHAnsi"/>
                <w:sz w:val="22"/>
                <w:szCs w:val="22"/>
              </w:rPr>
              <w:t xml:space="preserve">strategy into </w:t>
            </w:r>
            <w:r w:rsidR="002B7C95">
              <w:rPr>
                <w:rFonts w:asciiTheme="minorHAnsi" w:hAnsiTheme="minorHAnsi" w:cstheme="minorHAnsi"/>
                <w:sz w:val="22"/>
                <w:szCs w:val="22"/>
              </w:rPr>
              <w:t xml:space="preserve">a </w:t>
            </w:r>
            <w:r w:rsidR="00402DFD">
              <w:rPr>
                <w:rFonts w:asciiTheme="minorHAnsi" w:hAnsiTheme="minorHAnsi" w:cstheme="minorHAnsi"/>
                <w:sz w:val="22"/>
                <w:szCs w:val="22"/>
              </w:rPr>
              <w:t>multi</w:t>
            </w:r>
            <w:r w:rsidR="0026173E">
              <w:rPr>
                <w:rFonts w:asciiTheme="minorHAnsi" w:hAnsiTheme="minorHAnsi" w:cstheme="minorHAnsi"/>
                <w:sz w:val="22"/>
                <w:szCs w:val="22"/>
              </w:rPr>
              <w:t>-</w:t>
            </w:r>
            <w:r w:rsidR="00402DFD">
              <w:rPr>
                <w:rFonts w:asciiTheme="minorHAnsi" w:hAnsiTheme="minorHAnsi" w:cstheme="minorHAnsi"/>
                <w:sz w:val="22"/>
                <w:szCs w:val="22"/>
              </w:rPr>
              <w:t xml:space="preserve">year </w:t>
            </w:r>
            <w:r w:rsidR="002B7C95">
              <w:rPr>
                <w:rFonts w:asciiTheme="minorHAnsi" w:hAnsiTheme="minorHAnsi" w:cstheme="minorHAnsi"/>
                <w:sz w:val="22"/>
                <w:szCs w:val="22"/>
              </w:rPr>
              <w:t>C</w:t>
            </w:r>
            <w:r w:rsidR="00402DFD">
              <w:rPr>
                <w:rFonts w:asciiTheme="minorHAnsi" w:hAnsiTheme="minorHAnsi" w:cstheme="minorHAnsi"/>
                <w:sz w:val="22"/>
                <w:szCs w:val="22"/>
              </w:rPr>
              <w:t xml:space="preserve">orporate </w:t>
            </w:r>
            <w:r w:rsidR="002B7C95">
              <w:rPr>
                <w:rFonts w:asciiTheme="minorHAnsi" w:hAnsiTheme="minorHAnsi" w:cstheme="minorHAnsi"/>
                <w:sz w:val="22"/>
                <w:szCs w:val="22"/>
              </w:rPr>
              <w:t>P</w:t>
            </w:r>
            <w:r w:rsidR="00402DFD">
              <w:rPr>
                <w:rFonts w:asciiTheme="minorHAnsi" w:hAnsiTheme="minorHAnsi" w:cstheme="minorHAnsi"/>
                <w:sz w:val="22"/>
                <w:szCs w:val="22"/>
              </w:rPr>
              <w:t xml:space="preserve">lan. </w:t>
            </w:r>
            <w:r w:rsidR="0026173E">
              <w:rPr>
                <w:rFonts w:asciiTheme="minorHAnsi" w:hAnsiTheme="minorHAnsi" w:cstheme="minorHAnsi"/>
                <w:sz w:val="22"/>
                <w:szCs w:val="22"/>
              </w:rPr>
              <w:t xml:space="preserve">The Board of Trustees asked if </w:t>
            </w:r>
            <w:r w:rsidR="009B4998">
              <w:rPr>
                <w:rFonts w:asciiTheme="minorHAnsi" w:hAnsiTheme="minorHAnsi" w:cstheme="minorHAnsi"/>
                <w:sz w:val="22"/>
                <w:szCs w:val="22"/>
              </w:rPr>
              <w:t xml:space="preserve">additional resources </w:t>
            </w:r>
            <w:r w:rsidR="0026173E">
              <w:rPr>
                <w:rFonts w:asciiTheme="minorHAnsi" w:hAnsiTheme="minorHAnsi" w:cstheme="minorHAnsi"/>
                <w:sz w:val="22"/>
                <w:szCs w:val="22"/>
              </w:rPr>
              <w:t>would be required for</w:t>
            </w:r>
            <w:r w:rsidR="009B4998">
              <w:rPr>
                <w:rFonts w:asciiTheme="minorHAnsi" w:hAnsiTheme="minorHAnsi" w:cstheme="minorHAnsi"/>
                <w:sz w:val="22"/>
                <w:szCs w:val="22"/>
              </w:rPr>
              <w:t xml:space="preserve"> teaching</w:t>
            </w:r>
            <w:r w:rsidR="0026173E">
              <w:rPr>
                <w:rFonts w:asciiTheme="minorHAnsi" w:hAnsiTheme="minorHAnsi" w:cstheme="minorHAnsi"/>
                <w:sz w:val="22"/>
                <w:szCs w:val="22"/>
              </w:rPr>
              <w:t xml:space="preserve"> and this was being reviewed </w:t>
            </w:r>
            <w:r w:rsidR="009B4998">
              <w:rPr>
                <w:rFonts w:asciiTheme="minorHAnsi" w:hAnsiTheme="minorHAnsi" w:cstheme="minorHAnsi"/>
                <w:sz w:val="22"/>
                <w:szCs w:val="22"/>
              </w:rPr>
              <w:t xml:space="preserve">to ensure </w:t>
            </w:r>
            <w:r w:rsidR="0026173E">
              <w:rPr>
                <w:rFonts w:asciiTheme="minorHAnsi" w:hAnsiTheme="minorHAnsi" w:cstheme="minorHAnsi"/>
                <w:sz w:val="22"/>
                <w:szCs w:val="22"/>
              </w:rPr>
              <w:t>th</w:t>
            </w:r>
            <w:r w:rsidR="002B7C95">
              <w:rPr>
                <w:rFonts w:asciiTheme="minorHAnsi" w:hAnsiTheme="minorHAnsi" w:cstheme="minorHAnsi"/>
                <w:sz w:val="22"/>
                <w:szCs w:val="22"/>
              </w:rPr>
              <w:t>at the</w:t>
            </w:r>
            <w:r w:rsidR="0026173E">
              <w:rPr>
                <w:rFonts w:asciiTheme="minorHAnsi" w:hAnsiTheme="minorHAnsi" w:cstheme="minorHAnsi"/>
                <w:sz w:val="22"/>
                <w:szCs w:val="22"/>
              </w:rPr>
              <w:t xml:space="preserve"> </w:t>
            </w:r>
            <w:r w:rsidR="009B4998">
              <w:rPr>
                <w:rFonts w:asciiTheme="minorHAnsi" w:hAnsiTheme="minorHAnsi" w:cstheme="minorHAnsi"/>
                <w:sz w:val="22"/>
                <w:szCs w:val="22"/>
              </w:rPr>
              <w:t>learning</w:t>
            </w:r>
            <w:r w:rsidR="00CD5D92">
              <w:rPr>
                <w:rFonts w:asciiTheme="minorHAnsi" w:hAnsiTheme="minorHAnsi" w:cstheme="minorHAnsi"/>
                <w:sz w:val="22"/>
                <w:szCs w:val="22"/>
              </w:rPr>
              <w:t xml:space="preserve"> </w:t>
            </w:r>
            <w:r w:rsidR="002B7C95">
              <w:rPr>
                <w:rFonts w:asciiTheme="minorHAnsi" w:hAnsiTheme="minorHAnsi" w:cstheme="minorHAnsi"/>
                <w:sz w:val="22"/>
                <w:szCs w:val="22"/>
              </w:rPr>
              <w:t xml:space="preserve">offer </w:t>
            </w:r>
            <w:r w:rsidR="0026173E">
              <w:rPr>
                <w:rFonts w:asciiTheme="minorHAnsi" w:hAnsiTheme="minorHAnsi" w:cstheme="minorHAnsi"/>
                <w:sz w:val="22"/>
                <w:szCs w:val="22"/>
              </w:rPr>
              <w:t xml:space="preserve">continued to be of high quality </w:t>
            </w:r>
            <w:r w:rsidR="00CD5D92">
              <w:rPr>
                <w:rFonts w:asciiTheme="minorHAnsi" w:hAnsiTheme="minorHAnsi" w:cstheme="minorHAnsi"/>
                <w:sz w:val="22"/>
                <w:szCs w:val="22"/>
              </w:rPr>
              <w:t>in the future</w:t>
            </w:r>
            <w:r w:rsidR="009B4998">
              <w:rPr>
                <w:rFonts w:asciiTheme="minorHAnsi" w:hAnsiTheme="minorHAnsi" w:cstheme="minorHAnsi"/>
                <w:sz w:val="22"/>
                <w:szCs w:val="22"/>
              </w:rPr>
              <w:t>.</w:t>
            </w:r>
          </w:p>
          <w:p w14:paraId="2DFAD6C2" w14:textId="77777777" w:rsidR="00FE5876" w:rsidRPr="00407435" w:rsidRDefault="00FE5876" w:rsidP="00FB4744">
            <w:pPr>
              <w:jc w:val="both"/>
              <w:rPr>
                <w:rFonts w:asciiTheme="minorHAnsi" w:hAnsiTheme="minorHAnsi" w:cstheme="minorHAnsi"/>
                <w:sz w:val="22"/>
                <w:szCs w:val="22"/>
              </w:rPr>
            </w:pPr>
          </w:p>
          <w:p w14:paraId="5CA76FF7" w14:textId="4BF98C7C" w:rsidR="00FE5876" w:rsidRPr="00407435" w:rsidRDefault="00FE5876" w:rsidP="00FE5876">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Enterprise and Communication</w:t>
            </w:r>
            <w:r w:rsidR="00724C76">
              <w:rPr>
                <w:rFonts w:asciiTheme="minorHAnsi" w:hAnsiTheme="minorHAnsi" w:cstheme="minorHAnsi"/>
                <w:bCs/>
                <w:i/>
                <w:iCs/>
                <w:sz w:val="22"/>
                <w:szCs w:val="22"/>
              </w:rPr>
              <w:t xml:space="preserve"> </w:t>
            </w:r>
          </w:p>
          <w:p w14:paraId="1E7F4494" w14:textId="77777777" w:rsidR="00FE5876" w:rsidRPr="00407435" w:rsidRDefault="00FE5876" w:rsidP="00FE5876">
            <w:pPr>
              <w:jc w:val="both"/>
              <w:rPr>
                <w:rFonts w:asciiTheme="minorHAnsi" w:hAnsiTheme="minorHAnsi" w:cstheme="minorHAnsi"/>
                <w:bCs/>
                <w:sz w:val="22"/>
                <w:szCs w:val="22"/>
                <w:u w:val="single"/>
              </w:rPr>
            </w:pPr>
          </w:p>
          <w:p w14:paraId="51A958B1" w14:textId="20E01AAB" w:rsidR="0073043B" w:rsidRPr="00D54E08" w:rsidRDefault="00FE5876" w:rsidP="00BC0A1A">
            <w:pPr>
              <w:jc w:val="both"/>
              <w:rPr>
                <w:rFonts w:ascii="Calibri" w:hAnsi="Calibri" w:cs="Calibri"/>
                <w:sz w:val="22"/>
                <w:szCs w:val="22"/>
              </w:rPr>
            </w:pPr>
            <w:r w:rsidRPr="00407435">
              <w:rPr>
                <w:rFonts w:asciiTheme="minorHAnsi" w:hAnsiTheme="minorHAnsi" w:cstheme="minorHAnsi"/>
                <w:bCs/>
                <w:sz w:val="22"/>
                <w:szCs w:val="22"/>
              </w:rPr>
              <w:t xml:space="preserve">The </w:t>
            </w:r>
            <w:r w:rsidR="00F42097">
              <w:rPr>
                <w:rFonts w:asciiTheme="minorHAnsi" w:hAnsiTheme="minorHAnsi" w:cstheme="minorHAnsi"/>
                <w:bCs/>
                <w:sz w:val="22"/>
                <w:szCs w:val="22"/>
              </w:rPr>
              <w:t xml:space="preserve">focus of the </w:t>
            </w:r>
            <w:r w:rsidRPr="00407435">
              <w:rPr>
                <w:rFonts w:asciiTheme="minorHAnsi" w:hAnsiTheme="minorHAnsi" w:cstheme="minorHAnsi"/>
                <w:bCs/>
                <w:sz w:val="22"/>
                <w:szCs w:val="22"/>
              </w:rPr>
              <w:t xml:space="preserve">Director of Enterprise and Communication </w:t>
            </w:r>
            <w:r w:rsidR="00F42097">
              <w:rPr>
                <w:rFonts w:asciiTheme="minorHAnsi" w:hAnsiTheme="minorHAnsi" w:cstheme="minorHAnsi"/>
                <w:bCs/>
                <w:sz w:val="22"/>
                <w:szCs w:val="22"/>
              </w:rPr>
              <w:t xml:space="preserve">was on </w:t>
            </w:r>
            <w:r w:rsidR="00724C76">
              <w:rPr>
                <w:rFonts w:asciiTheme="minorHAnsi" w:hAnsiTheme="minorHAnsi" w:cstheme="minorHAnsi"/>
                <w:bCs/>
                <w:sz w:val="22"/>
                <w:szCs w:val="22"/>
              </w:rPr>
              <w:t>business recovery</w:t>
            </w:r>
            <w:r w:rsidR="002B7C95">
              <w:rPr>
                <w:rFonts w:asciiTheme="minorHAnsi" w:hAnsiTheme="minorHAnsi" w:cstheme="minorHAnsi"/>
                <w:bCs/>
                <w:sz w:val="22"/>
                <w:szCs w:val="22"/>
              </w:rPr>
              <w:t xml:space="preserve"> following the pandemic</w:t>
            </w:r>
            <w:r w:rsidR="00F42097">
              <w:rPr>
                <w:rFonts w:asciiTheme="minorHAnsi" w:hAnsiTheme="minorHAnsi" w:cstheme="minorHAnsi"/>
                <w:bCs/>
                <w:sz w:val="22"/>
                <w:szCs w:val="22"/>
              </w:rPr>
              <w:t xml:space="preserve"> with Vi</w:t>
            </w:r>
            <w:r w:rsidR="00724C76">
              <w:rPr>
                <w:rFonts w:asciiTheme="minorHAnsi" w:hAnsiTheme="minorHAnsi" w:cstheme="minorHAnsi"/>
                <w:bCs/>
                <w:sz w:val="22"/>
                <w:szCs w:val="22"/>
              </w:rPr>
              <w:t xml:space="preserve">sitor numbers within 3% of </w:t>
            </w:r>
            <w:r w:rsidR="002B7C95">
              <w:rPr>
                <w:rFonts w:asciiTheme="minorHAnsi" w:hAnsiTheme="minorHAnsi" w:cstheme="minorHAnsi"/>
                <w:bCs/>
                <w:sz w:val="22"/>
                <w:szCs w:val="22"/>
              </w:rPr>
              <w:t xml:space="preserve">the </w:t>
            </w:r>
            <w:r w:rsidR="00724C76">
              <w:rPr>
                <w:rFonts w:asciiTheme="minorHAnsi" w:hAnsiTheme="minorHAnsi" w:cstheme="minorHAnsi"/>
                <w:bCs/>
                <w:sz w:val="22"/>
                <w:szCs w:val="22"/>
              </w:rPr>
              <w:t>2019</w:t>
            </w:r>
            <w:r w:rsidR="00F42097">
              <w:rPr>
                <w:rFonts w:asciiTheme="minorHAnsi" w:hAnsiTheme="minorHAnsi" w:cstheme="minorHAnsi"/>
                <w:bCs/>
                <w:sz w:val="22"/>
                <w:szCs w:val="22"/>
              </w:rPr>
              <w:t xml:space="preserve"> figures</w:t>
            </w:r>
            <w:r w:rsidR="00724C76">
              <w:rPr>
                <w:rFonts w:asciiTheme="minorHAnsi" w:hAnsiTheme="minorHAnsi" w:cstheme="minorHAnsi"/>
                <w:bCs/>
                <w:sz w:val="22"/>
                <w:szCs w:val="22"/>
              </w:rPr>
              <w:t>.</w:t>
            </w:r>
            <w:r w:rsidR="0078142F">
              <w:rPr>
                <w:rFonts w:asciiTheme="minorHAnsi" w:hAnsiTheme="minorHAnsi" w:cstheme="minorHAnsi"/>
                <w:bCs/>
                <w:sz w:val="22"/>
                <w:szCs w:val="22"/>
              </w:rPr>
              <w:t xml:space="preserve"> </w:t>
            </w:r>
            <w:r w:rsidR="00BA54F0">
              <w:rPr>
                <w:rFonts w:asciiTheme="minorHAnsi" w:hAnsiTheme="minorHAnsi" w:cstheme="minorHAnsi"/>
                <w:bCs/>
                <w:sz w:val="22"/>
                <w:szCs w:val="22"/>
              </w:rPr>
              <w:t>A</w:t>
            </w:r>
            <w:r w:rsidR="00466E59">
              <w:rPr>
                <w:rFonts w:asciiTheme="minorHAnsi" w:hAnsiTheme="minorHAnsi" w:cstheme="minorHAnsi"/>
                <w:bCs/>
                <w:sz w:val="22"/>
                <w:szCs w:val="22"/>
              </w:rPr>
              <w:t xml:space="preserve"> report would be received at the end of the </w:t>
            </w:r>
            <w:r w:rsidR="003347EA">
              <w:rPr>
                <w:rFonts w:asciiTheme="minorHAnsi" w:hAnsiTheme="minorHAnsi" w:cstheme="minorHAnsi"/>
                <w:bCs/>
                <w:sz w:val="22"/>
                <w:szCs w:val="22"/>
              </w:rPr>
              <w:t>year on</w:t>
            </w:r>
            <w:r w:rsidR="00466E59">
              <w:rPr>
                <w:rFonts w:asciiTheme="minorHAnsi" w:hAnsiTheme="minorHAnsi" w:cstheme="minorHAnsi"/>
                <w:bCs/>
                <w:sz w:val="22"/>
                <w:szCs w:val="22"/>
              </w:rPr>
              <w:t xml:space="preserve"> the q</w:t>
            </w:r>
            <w:r w:rsidR="0078142F">
              <w:rPr>
                <w:rFonts w:asciiTheme="minorHAnsi" w:hAnsiTheme="minorHAnsi" w:cstheme="minorHAnsi"/>
                <w:bCs/>
                <w:sz w:val="22"/>
                <w:szCs w:val="22"/>
              </w:rPr>
              <w:t xml:space="preserve">uality of </w:t>
            </w:r>
            <w:r w:rsidR="002B7C95">
              <w:rPr>
                <w:rFonts w:asciiTheme="minorHAnsi" w:hAnsiTheme="minorHAnsi" w:cstheme="minorHAnsi"/>
                <w:bCs/>
                <w:sz w:val="22"/>
                <w:szCs w:val="22"/>
              </w:rPr>
              <w:t xml:space="preserve">the RBGE’s </w:t>
            </w:r>
            <w:r w:rsidR="0078142F">
              <w:rPr>
                <w:rFonts w:asciiTheme="minorHAnsi" w:hAnsiTheme="minorHAnsi" w:cstheme="minorHAnsi"/>
                <w:bCs/>
                <w:sz w:val="22"/>
                <w:szCs w:val="22"/>
              </w:rPr>
              <w:t xml:space="preserve">offer/experience </w:t>
            </w:r>
            <w:r w:rsidR="00466E59">
              <w:rPr>
                <w:rFonts w:asciiTheme="minorHAnsi" w:hAnsiTheme="minorHAnsi" w:cstheme="minorHAnsi"/>
                <w:bCs/>
                <w:sz w:val="22"/>
                <w:szCs w:val="22"/>
              </w:rPr>
              <w:t>as part of the</w:t>
            </w:r>
            <w:r w:rsidR="0078142F">
              <w:rPr>
                <w:rFonts w:asciiTheme="minorHAnsi" w:hAnsiTheme="minorHAnsi" w:cstheme="minorHAnsi"/>
                <w:bCs/>
                <w:sz w:val="22"/>
                <w:szCs w:val="22"/>
              </w:rPr>
              <w:t xml:space="preserve"> </w:t>
            </w:r>
            <w:r w:rsidR="002B7C95">
              <w:rPr>
                <w:rFonts w:asciiTheme="minorHAnsi" w:hAnsiTheme="minorHAnsi" w:cstheme="minorHAnsi"/>
                <w:bCs/>
                <w:sz w:val="22"/>
                <w:szCs w:val="22"/>
              </w:rPr>
              <w:t>V</w:t>
            </w:r>
            <w:r w:rsidR="0078142F">
              <w:rPr>
                <w:rFonts w:asciiTheme="minorHAnsi" w:hAnsiTheme="minorHAnsi" w:cstheme="minorHAnsi"/>
                <w:bCs/>
                <w:sz w:val="22"/>
                <w:szCs w:val="22"/>
              </w:rPr>
              <w:t xml:space="preserve">isitor </w:t>
            </w:r>
            <w:r w:rsidR="002B7C95">
              <w:rPr>
                <w:rFonts w:asciiTheme="minorHAnsi" w:hAnsiTheme="minorHAnsi" w:cstheme="minorHAnsi"/>
                <w:bCs/>
                <w:sz w:val="22"/>
                <w:szCs w:val="22"/>
              </w:rPr>
              <w:t>A</w:t>
            </w:r>
            <w:r w:rsidR="0078142F">
              <w:rPr>
                <w:rFonts w:asciiTheme="minorHAnsi" w:hAnsiTheme="minorHAnsi" w:cstheme="minorHAnsi"/>
                <w:bCs/>
                <w:sz w:val="22"/>
                <w:szCs w:val="22"/>
              </w:rPr>
              <w:t xml:space="preserve">ttraction </w:t>
            </w:r>
            <w:r w:rsidR="002B7C95">
              <w:rPr>
                <w:rFonts w:asciiTheme="minorHAnsi" w:hAnsiTheme="minorHAnsi" w:cstheme="minorHAnsi"/>
                <w:bCs/>
                <w:sz w:val="22"/>
                <w:szCs w:val="22"/>
              </w:rPr>
              <w:t>Q</w:t>
            </w:r>
            <w:r w:rsidR="0078142F">
              <w:rPr>
                <w:rFonts w:asciiTheme="minorHAnsi" w:hAnsiTheme="minorHAnsi" w:cstheme="minorHAnsi"/>
                <w:bCs/>
                <w:sz w:val="22"/>
                <w:szCs w:val="22"/>
              </w:rPr>
              <w:t xml:space="preserve">uality </w:t>
            </w:r>
            <w:r w:rsidR="002B7C95">
              <w:rPr>
                <w:rFonts w:asciiTheme="minorHAnsi" w:hAnsiTheme="minorHAnsi" w:cstheme="minorHAnsi"/>
                <w:bCs/>
                <w:sz w:val="22"/>
                <w:szCs w:val="22"/>
              </w:rPr>
              <w:t>S</w:t>
            </w:r>
            <w:r w:rsidR="0078142F">
              <w:rPr>
                <w:rFonts w:asciiTheme="minorHAnsi" w:hAnsiTheme="minorHAnsi" w:cstheme="minorHAnsi"/>
                <w:bCs/>
                <w:sz w:val="22"/>
                <w:szCs w:val="22"/>
              </w:rPr>
              <w:t xml:space="preserve">cheme </w:t>
            </w:r>
            <w:r w:rsidR="00466E59">
              <w:rPr>
                <w:rFonts w:asciiTheme="minorHAnsi" w:hAnsiTheme="minorHAnsi" w:cstheme="minorHAnsi"/>
                <w:bCs/>
                <w:sz w:val="22"/>
                <w:szCs w:val="22"/>
              </w:rPr>
              <w:t>review</w:t>
            </w:r>
            <w:r w:rsidR="0078142F">
              <w:rPr>
                <w:rFonts w:asciiTheme="minorHAnsi" w:hAnsiTheme="minorHAnsi" w:cstheme="minorHAnsi"/>
                <w:bCs/>
                <w:sz w:val="22"/>
                <w:szCs w:val="22"/>
              </w:rPr>
              <w:t xml:space="preserve">. </w:t>
            </w:r>
            <w:r w:rsidR="00466E59">
              <w:rPr>
                <w:rFonts w:asciiTheme="minorHAnsi" w:hAnsiTheme="minorHAnsi" w:cstheme="minorHAnsi"/>
                <w:bCs/>
                <w:sz w:val="22"/>
                <w:szCs w:val="22"/>
              </w:rPr>
              <w:t xml:space="preserve">A successful exhibition ‘In the </w:t>
            </w:r>
            <w:r w:rsidR="0078142F">
              <w:rPr>
                <w:rFonts w:asciiTheme="minorHAnsi" w:hAnsiTheme="minorHAnsi" w:cstheme="minorHAnsi"/>
                <w:bCs/>
                <w:sz w:val="22"/>
                <w:szCs w:val="22"/>
              </w:rPr>
              <w:t>Eddy of the Stream</w:t>
            </w:r>
            <w:r w:rsidR="00466E59">
              <w:rPr>
                <w:rFonts w:asciiTheme="minorHAnsi" w:hAnsiTheme="minorHAnsi" w:cstheme="minorHAnsi"/>
                <w:bCs/>
                <w:sz w:val="22"/>
                <w:szCs w:val="22"/>
              </w:rPr>
              <w:t>’</w:t>
            </w:r>
            <w:r w:rsidR="0078142F">
              <w:rPr>
                <w:rFonts w:asciiTheme="minorHAnsi" w:hAnsiTheme="minorHAnsi" w:cstheme="minorHAnsi"/>
                <w:bCs/>
                <w:sz w:val="22"/>
                <w:szCs w:val="22"/>
              </w:rPr>
              <w:t xml:space="preserve"> </w:t>
            </w:r>
            <w:r w:rsidR="002B7C95">
              <w:rPr>
                <w:rFonts w:asciiTheme="minorHAnsi" w:hAnsiTheme="minorHAnsi" w:cstheme="minorHAnsi"/>
                <w:bCs/>
                <w:sz w:val="22"/>
                <w:szCs w:val="22"/>
              </w:rPr>
              <w:t>had been</w:t>
            </w:r>
            <w:r w:rsidR="00466E59">
              <w:rPr>
                <w:rFonts w:asciiTheme="minorHAnsi" w:hAnsiTheme="minorHAnsi" w:cstheme="minorHAnsi"/>
                <w:bCs/>
                <w:sz w:val="22"/>
                <w:szCs w:val="22"/>
              </w:rPr>
              <w:t xml:space="preserve"> held as part of the Climate House project in</w:t>
            </w:r>
            <w:r w:rsidR="0078142F">
              <w:rPr>
                <w:rFonts w:asciiTheme="minorHAnsi" w:hAnsiTheme="minorHAnsi" w:cstheme="minorHAnsi"/>
                <w:bCs/>
                <w:sz w:val="22"/>
                <w:szCs w:val="22"/>
              </w:rPr>
              <w:t xml:space="preserve"> Inverleith House. </w:t>
            </w:r>
            <w:r w:rsidR="00466E59">
              <w:rPr>
                <w:rFonts w:asciiTheme="minorHAnsi" w:hAnsiTheme="minorHAnsi" w:cstheme="minorHAnsi"/>
                <w:bCs/>
                <w:sz w:val="22"/>
                <w:szCs w:val="22"/>
              </w:rPr>
              <w:t>There had been a variety of b</w:t>
            </w:r>
            <w:r w:rsidR="0078142F">
              <w:rPr>
                <w:rFonts w:asciiTheme="minorHAnsi" w:hAnsiTheme="minorHAnsi" w:cstheme="minorHAnsi"/>
                <w:bCs/>
                <w:sz w:val="22"/>
                <w:szCs w:val="22"/>
              </w:rPr>
              <w:t>roadcast media opportunities</w:t>
            </w:r>
            <w:r w:rsidR="00466E59">
              <w:rPr>
                <w:rFonts w:asciiTheme="minorHAnsi" w:hAnsiTheme="minorHAnsi" w:cstheme="minorHAnsi"/>
                <w:bCs/>
                <w:sz w:val="22"/>
                <w:szCs w:val="22"/>
              </w:rPr>
              <w:t xml:space="preserve">, </w:t>
            </w:r>
            <w:r w:rsidR="00763CB0">
              <w:rPr>
                <w:rFonts w:asciiTheme="minorHAnsi" w:hAnsiTheme="minorHAnsi" w:cstheme="minorHAnsi"/>
                <w:bCs/>
                <w:sz w:val="22"/>
                <w:szCs w:val="22"/>
              </w:rPr>
              <w:t xml:space="preserve">communications for </w:t>
            </w:r>
            <w:r w:rsidR="0078142F">
              <w:rPr>
                <w:rFonts w:asciiTheme="minorHAnsi" w:hAnsiTheme="minorHAnsi" w:cstheme="minorHAnsi"/>
                <w:bCs/>
                <w:sz w:val="22"/>
                <w:szCs w:val="22"/>
              </w:rPr>
              <w:t xml:space="preserve">Edinburgh Biomes </w:t>
            </w:r>
            <w:r w:rsidR="00763CB0">
              <w:rPr>
                <w:rFonts w:asciiTheme="minorHAnsi" w:hAnsiTheme="minorHAnsi" w:cstheme="minorHAnsi"/>
                <w:bCs/>
                <w:sz w:val="22"/>
                <w:szCs w:val="22"/>
              </w:rPr>
              <w:t xml:space="preserve">would be </w:t>
            </w:r>
            <w:r w:rsidR="0078142F">
              <w:rPr>
                <w:rFonts w:asciiTheme="minorHAnsi" w:hAnsiTheme="minorHAnsi" w:cstheme="minorHAnsi"/>
                <w:bCs/>
                <w:sz w:val="22"/>
                <w:szCs w:val="22"/>
              </w:rPr>
              <w:t>relaunch</w:t>
            </w:r>
            <w:r w:rsidR="00763CB0">
              <w:rPr>
                <w:rFonts w:asciiTheme="minorHAnsi" w:hAnsiTheme="minorHAnsi" w:cstheme="minorHAnsi"/>
                <w:bCs/>
                <w:sz w:val="22"/>
                <w:szCs w:val="22"/>
              </w:rPr>
              <w:t xml:space="preserve">ed, the </w:t>
            </w:r>
            <w:r w:rsidR="0078142F">
              <w:rPr>
                <w:rFonts w:asciiTheme="minorHAnsi" w:hAnsiTheme="minorHAnsi" w:cstheme="minorHAnsi"/>
                <w:bCs/>
                <w:sz w:val="22"/>
                <w:szCs w:val="22"/>
              </w:rPr>
              <w:t xml:space="preserve">major contract for Christmas at the Botanics </w:t>
            </w:r>
            <w:r w:rsidR="00763CB0">
              <w:rPr>
                <w:rFonts w:asciiTheme="minorHAnsi" w:hAnsiTheme="minorHAnsi" w:cstheme="minorHAnsi"/>
                <w:bCs/>
                <w:sz w:val="22"/>
                <w:szCs w:val="22"/>
              </w:rPr>
              <w:t>would be retendered and there were</w:t>
            </w:r>
            <w:r w:rsidR="0078142F">
              <w:rPr>
                <w:rFonts w:asciiTheme="minorHAnsi" w:hAnsiTheme="minorHAnsi" w:cstheme="minorHAnsi"/>
                <w:bCs/>
                <w:sz w:val="22"/>
                <w:szCs w:val="22"/>
              </w:rPr>
              <w:t xml:space="preserve"> new business develop</w:t>
            </w:r>
            <w:r w:rsidR="00763CB0">
              <w:rPr>
                <w:rFonts w:asciiTheme="minorHAnsi" w:hAnsiTheme="minorHAnsi" w:cstheme="minorHAnsi"/>
                <w:bCs/>
                <w:sz w:val="22"/>
                <w:szCs w:val="22"/>
              </w:rPr>
              <w:t>ment</w:t>
            </w:r>
            <w:r w:rsidR="0078142F">
              <w:rPr>
                <w:rFonts w:asciiTheme="minorHAnsi" w:hAnsiTheme="minorHAnsi" w:cstheme="minorHAnsi"/>
                <w:bCs/>
                <w:sz w:val="22"/>
                <w:szCs w:val="22"/>
              </w:rPr>
              <w:t xml:space="preserve"> </w:t>
            </w:r>
            <w:r w:rsidR="00D54E08" w:rsidRPr="00D54E08">
              <w:rPr>
                <w:rFonts w:asciiTheme="minorHAnsi" w:hAnsiTheme="minorHAnsi" w:cstheme="minorHAnsi"/>
                <w:bCs/>
                <w:sz w:val="22"/>
                <w:szCs w:val="22"/>
              </w:rPr>
              <w:t>opportunities</w:t>
            </w:r>
            <w:r w:rsidR="0078142F" w:rsidRPr="00D54E08">
              <w:rPr>
                <w:rFonts w:asciiTheme="minorHAnsi" w:hAnsiTheme="minorHAnsi" w:cstheme="minorHAnsi"/>
                <w:bCs/>
                <w:sz w:val="22"/>
                <w:szCs w:val="22"/>
              </w:rPr>
              <w:t xml:space="preserve"> through</w:t>
            </w:r>
            <w:r w:rsidR="00BD31C1">
              <w:rPr>
                <w:rFonts w:ascii="Calibri" w:hAnsi="Calibri" w:cs="Calibri"/>
                <w:sz w:val="22"/>
                <w:szCs w:val="22"/>
              </w:rPr>
              <w:t xml:space="preserve"> BTC</w:t>
            </w:r>
            <w:r w:rsidR="00D54E08">
              <w:rPr>
                <w:rFonts w:ascii="Calibri" w:hAnsi="Calibri" w:cs="Calibri"/>
                <w:sz w:val="22"/>
                <w:szCs w:val="22"/>
              </w:rPr>
              <w:t xml:space="preserve">. </w:t>
            </w:r>
          </w:p>
          <w:p w14:paraId="714CA1B7" w14:textId="23E4DD3F" w:rsidR="00573BB8" w:rsidRDefault="00573BB8" w:rsidP="00BC0A1A">
            <w:pPr>
              <w:jc w:val="both"/>
              <w:rPr>
                <w:rFonts w:asciiTheme="minorHAnsi" w:hAnsiTheme="minorHAnsi" w:cstheme="minorHAnsi"/>
                <w:bCs/>
                <w:i/>
                <w:iCs/>
                <w:sz w:val="22"/>
                <w:szCs w:val="22"/>
              </w:rPr>
            </w:pPr>
          </w:p>
          <w:p w14:paraId="5209B17F" w14:textId="3F8F4651" w:rsidR="00573BB8" w:rsidRDefault="00573BB8" w:rsidP="00BC0A1A">
            <w:pPr>
              <w:jc w:val="both"/>
              <w:rPr>
                <w:rFonts w:asciiTheme="minorHAnsi" w:hAnsiTheme="minorHAnsi" w:cstheme="minorHAnsi"/>
                <w:bCs/>
                <w:i/>
                <w:iCs/>
                <w:sz w:val="22"/>
                <w:szCs w:val="22"/>
              </w:rPr>
            </w:pPr>
            <w:r>
              <w:rPr>
                <w:rFonts w:asciiTheme="minorHAnsi" w:hAnsiTheme="minorHAnsi" w:cstheme="minorHAnsi"/>
                <w:bCs/>
                <w:i/>
                <w:iCs/>
                <w:sz w:val="22"/>
                <w:szCs w:val="22"/>
              </w:rPr>
              <w:t>Development</w:t>
            </w:r>
            <w:r w:rsidR="00405590">
              <w:rPr>
                <w:rFonts w:asciiTheme="minorHAnsi" w:hAnsiTheme="minorHAnsi" w:cstheme="minorHAnsi"/>
                <w:bCs/>
                <w:i/>
                <w:iCs/>
                <w:sz w:val="22"/>
                <w:szCs w:val="22"/>
              </w:rPr>
              <w:t xml:space="preserve"> </w:t>
            </w:r>
          </w:p>
          <w:p w14:paraId="1547AC57" w14:textId="79AB3602" w:rsidR="00573BB8" w:rsidRDefault="00573BB8" w:rsidP="00BC0A1A">
            <w:pPr>
              <w:jc w:val="both"/>
              <w:rPr>
                <w:rFonts w:asciiTheme="minorHAnsi" w:hAnsiTheme="minorHAnsi" w:cstheme="minorHAnsi"/>
                <w:bCs/>
                <w:i/>
                <w:iCs/>
                <w:sz w:val="22"/>
                <w:szCs w:val="22"/>
              </w:rPr>
            </w:pPr>
          </w:p>
          <w:p w14:paraId="325F396C" w14:textId="103B5E28" w:rsidR="00376813" w:rsidRDefault="00573BB8" w:rsidP="00573BB8">
            <w:pPr>
              <w:jc w:val="both"/>
              <w:rPr>
                <w:rFonts w:asciiTheme="minorHAnsi" w:hAnsiTheme="minorHAnsi" w:cstheme="minorHAnsi"/>
                <w:bCs/>
                <w:sz w:val="22"/>
                <w:szCs w:val="22"/>
              </w:rPr>
            </w:pPr>
            <w:r>
              <w:rPr>
                <w:rFonts w:asciiTheme="minorHAnsi" w:hAnsiTheme="minorHAnsi" w:cstheme="minorHAnsi"/>
                <w:bCs/>
                <w:sz w:val="22"/>
                <w:szCs w:val="22"/>
              </w:rPr>
              <w:t xml:space="preserve">The Director of Development </w:t>
            </w:r>
            <w:r w:rsidR="00405590">
              <w:rPr>
                <w:rFonts w:asciiTheme="minorHAnsi" w:hAnsiTheme="minorHAnsi" w:cstheme="minorHAnsi"/>
                <w:bCs/>
                <w:sz w:val="22"/>
                <w:szCs w:val="22"/>
              </w:rPr>
              <w:t xml:space="preserve">advised that Edinburgh Biomes fundraising for the Palm House restoration </w:t>
            </w:r>
            <w:r w:rsidR="00BD31C1">
              <w:rPr>
                <w:rFonts w:asciiTheme="minorHAnsi" w:hAnsiTheme="minorHAnsi" w:cstheme="minorHAnsi"/>
                <w:bCs/>
                <w:sz w:val="22"/>
                <w:szCs w:val="22"/>
              </w:rPr>
              <w:t xml:space="preserve">was </w:t>
            </w:r>
            <w:r w:rsidR="00405590">
              <w:rPr>
                <w:rFonts w:asciiTheme="minorHAnsi" w:hAnsiTheme="minorHAnsi" w:cstheme="minorHAnsi"/>
                <w:bCs/>
                <w:sz w:val="22"/>
                <w:szCs w:val="22"/>
              </w:rPr>
              <w:t xml:space="preserve">going well with </w:t>
            </w:r>
            <w:r w:rsidR="00763CB0">
              <w:rPr>
                <w:rFonts w:asciiTheme="minorHAnsi" w:hAnsiTheme="minorHAnsi" w:cstheme="minorHAnsi"/>
                <w:bCs/>
                <w:sz w:val="22"/>
                <w:szCs w:val="22"/>
              </w:rPr>
              <w:t xml:space="preserve">a </w:t>
            </w:r>
            <w:r w:rsidR="00405590">
              <w:rPr>
                <w:rFonts w:asciiTheme="minorHAnsi" w:hAnsiTheme="minorHAnsi" w:cstheme="minorHAnsi"/>
                <w:bCs/>
                <w:sz w:val="22"/>
                <w:szCs w:val="22"/>
              </w:rPr>
              <w:t xml:space="preserve">grant </w:t>
            </w:r>
            <w:r w:rsidR="00763CB0">
              <w:rPr>
                <w:rFonts w:asciiTheme="minorHAnsi" w:hAnsiTheme="minorHAnsi" w:cstheme="minorHAnsi"/>
                <w:bCs/>
                <w:sz w:val="22"/>
                <w:szCs w:val="22"/>
              </w:rPr>
              <w:t xml:space="preserve">received </w:t>
            </w:r>
            <w:r w:rsidR="00405590">
              <w:rPr>
                <w:rFonts w:asciiTheme="minorHAnsi" w:hAnsiTheme="minorHAnsi" w:cstheme="minorHAnsi"/>
                <w:bCs/>
                <w:sz w:val="22"/>
                <w:szCs w:val="22"/>
              </w:rPr>
              <w:t xml:space="preserve">from </w:t>
            </w:r>
            <w:r w:rsidR="00763CB0">
              <w:rPr>
                <w:rFonts w:asciiTheme="minorHAnsi" w:hAnsiTheme="minorHAnsi" w:cstheme="minorHAnsi"/>
                <w:bCs/>
                <w:sz w:val="22"/>
                <w:szCs w:val="22"/>
              </w:rPr>
              <w:t xml:space="preserve">Historic Environment Scotland and with </w:t>
            </w:r>
            <w:r w:rsidR="00405590">
              <w:rPr>
                <w:rFonts w:asciiTheme="minorHAnsi" w:hAnsiTheme="minorHAnsi" w:cstheme="minorHAnsi"/>
                <w:bCs/>
                <w:sz w:val="22"/>
                <w:szCs w:val="22"/>
              </w:rPr>
              <w:t xml:space="preserve">donor engagement </w:t>
            </w:r>
            <w:r w:rsidR="00763CB0">
              <w:rPr>
                <w:rFonts w:asciiTheme="minorHAnsi" w:hAnsiTheme="minorHAnsi" w:cstheme="minorHAnsi"/>
                <w:bCs/>
                <w:sz w:val="22"/>
                <w:szCs w:val="22"/>
              </w:rPr>
              <w:t xml:space="preserve">there was a </w:t>
            </w:r>
            <w:r w:rsidR="00405590">
              <w:rPr>
                <w:rFonts w:asciiTheme="minorHAnsi" w:hAnsiTheme="minorHAnsi" w:cstheme="minorHAnsi"/>
                <w:bCs/>
                <w:sz w:val="22"/>
                <w:szCs w:val="22"/>
              </w:rPr>
              <w:t xml:space="preserve">focus on </w:t>
            </w:r>
            <w:r w:rsidR="00763CB0">
              <w:rPr>
                <w:rFonts w:asciiTheme="minorHAnsi" w:hAnsiTheme="minorHAnsi" w:cstheme="minorHAnsi"/>
                <w:bCs/>
                <w:sz w:val="22"/>
                <w:szCs w:val="22"/>
              </w:rPr>
              <w:t xml:space="preserve">support from </w:t>
            </w:r>
            <w:r w:rsidR="00405590">
              <w:rPr>
                <w:rFonts w:asciiTheme="minorHAnsi" w:hAnsiTheme="minorHAnsi" w:cstheme="minorHAnsi"/>
                <w:bCs/>
                <w:sz w:val="22"/>
                <w:szCs w:val="22"/>
              </w:rPr>
              <w:t>individuals</w:t>
            </w:r>
            <w:r w:rsidR="00763CB0">
              <w:rPr>
                <w:rFonts w:asciiTheme="minorHAnsi" w:hAnsiTheme="minorHAnsi" w:cstheme="minorHAnsi"/>
                <w:bCs/>
                <w:sz w:val="22"/>
                <w:szCs w:val="22"/>
              </w:rPr>
              <w:t xml:space="preserve"> and </w:t>
            </w:r>
            <w:r w:rsidR="00405590">
              <w:rPr>
                <w:rFonts w:asciiTheme="minorHAnsi" w:hAnsiTheme="minorHAnsi" w:cstheme="minorHAnsi"/>
                <w:bCs/>
                <w:sz w:val="22"/>
                <w:szCs w:val="22"/>
              </w:rPr>
              <w:t>organisations. Events for significant potential donors</w:t>
            </w:r>
            <w:r w:rsidR="00763CB0">
              <w:rPr>
                <w:rFonts w:asciiTheme="minorHAnsi" w:hAnsiTheme="minorHAnsi" w:cstheme="minorHAnsi"/>
                <w:bCs/>
                <w:sz w:val="22"/>
                <w:szCs w:val="22"/>
              </w:rPr>
              <w:t xml:space="preserve"> had been</w:t>
            </w:r>
            <w:r w:rsidR="00405590">
              <w:rPr>
                <w:rFonts w:asciiTheme="minorHAnsi" w:hAnsiTheme="minorHAnsi" w:cstheme="minorHAnsi"/>
                <w:bCs/>
                <w:sz w:val="22"/>
                <w:szCs w:val="22"/>
              </w:rPr>
              <w:t xml:space="preserve"> hel</w:t>
            </w:r>
            <w:r w:rsidR="00763CB0">
              <w:rPr>
                <w:rFonts w:asciiTheme="minorHAnsi" w:hAnsiTheme="minorHAnsi" w:cstheme="minorHAnsi"/>
                <w:bCs/>
                <w:sz w:val="22"/>
                <w:szCs w:val="22"/>
              </w:rPr>
              <w:t>d</w:t>
            </w:r>
            <w:r w:rsidR="00405590">
              <w:rPr>
                <w:rFonts w:asciiTheme="minorHAnsi" w:hAnsiTheme="minorHAnsi" w:cstheme="minorHAnsi"/>
                <w:bCs/>
                <w:sz w:val="22"/>
                <w:szCs w:val="22"/>
              </w:rPr>
              <w:t xml:space="preserve">. </w:t>
            </w:r>
            <w:r w:rsidR="00DA3A07">
              <w:rPr>
                <w:rFonts w:asciiTheme="minorHAnsi" w:hAnsiTheme="minorHAnsi" w:cstheme="minorHAnsi"/>
                <w:bCs/>
                <w:sz w:val="22"/>
                <w:szCs w:val="22"/>
              </w:rPr>
              <w:t>Increasing unrestricted income</w:t>
            </w:r>
            <w:r w:rsidR="00763CB0">
              <w:rPr>
                <w:rFonts w:asciiTheme="minorHAnsi" w:hAnsiTheme="minorHAnsi" w:cstheme="minorHAnsi"/>
                <w:bCs/>
                <w:sz w:val="22"/>
                <w:szCs w:val="22"/>
              </w:rPr>
              <w:t xml:space="preserve"> was a</w:t>
            </w:r>
            <w:r w:rsidR="00DA3A07">
              <w:rPr>
                <w:rFonts w:asciiTheme="minorHAnsi" w:hAnsiTheme="minorHAnsi" w:cstheme="minorHAnsi"/>
                <w:bCs/>
                <w:sz w:val="22"/>
                <w:szCs w:val="22"/>
              </w:rPr>
              <w:t xml:space="preserve"> key priority, </w:t>
            </w:r>
            <w:r w:rsidR="00763CB0">
              <w:rPr>
                <w:rFonts w:asciiTheme="minorHAnsi" w:hAnsiTheme="minorHAnsi" w:cstheme="minorHAnsi"/>
                <w:bCs/>
                <w:sz w:val="22"/>
                <w:szCs w:val="22"/>
              </w:rPr>
              <w:t xml:space="preserve">with </w:t>
            </w:r>
            <w:r w:rsidR="00DA3A07">
              <w:rPr>
                <w:rFonts w:asciiTheme="minorHAnsi" w:hAnsiTheme="minorHAnsi" w:cstheme="minorHAnsi"/>
                <w:bCs/>
                <w:sz w:val="22"/>
                <w:szCs w:val="22"/>
              </w:rPr>
              <w:t>changes</w:t>
            </w:r>
            <w:r w:rsidR="00763CB0">
              <w:rPr>
                <w:rFonts w:asciiTheme="minorHAnsi" w:hAnsiTheme="minorHAnsi" w:cstheme="minorHAnsi"/>
                <w:bCs/>
                <w:sz w:val="22"/>
                <w:szCs w:val="22"/>
              </w:rPr>
              <w:t xml:space="preserve"> being made</w:t>
            </w:r>
            <w:r w:rsidR="00DA3A07">
              <w:rPr>
                <w:rFonts w:asciiTheme="minorHAnsi" w:hAnsiTheme="minorHAnsi" w:cstheme="minorHAnsi"/>
                <w:bCs/>
                <w:sz w:val="22"/>
                <w:szCs w:val="22"/>
              </w:rPr>
              <w:t xml:space="preserve"> to the Patrons’ programme </w:t>
            </w:r>
            <w:r w:rsidR="00763CB0">
              <w:rPr>
                <w:rFonts w:asciiTheme="minorHAnsi" w:hAnsiTheme="minorHAnsi" w:cstheme="minorHAnsi"/>
                <w:bCs/>
                <w:sz w:val="22"/>
                <w:szCs w:val="22"/>
              </w:rPr>
              <w:t>(including</w:t>
            </w:r>
            <w:r w:rsidR="00DA3A07">
              <w:rPr>
                <w:rFonts w:asciiTheme="minorHAnsi" w:hAnsiTheme="minorHAnsi" w:cstheme="minorHAnsi"/>
                <w:bCs/>
                <w:sz w:val="22"/>
                <w:szCs w:val="22"/>
              </w:rPr>
              <w:t xml:space="preserve"> a new pricing model and support levels</w:t>
            </w:r>
            <w:r w:rsidR="00763CB0">
              <w:rPr>
                <w:rFonts w:asciiTheme="minorHAnsi" w:hAnsiTheme="minorHAnsi" w:cstheme="minorHAnsi"/>
                <w:bCs/>
                <w:sz w:val="22"/>
                <w:szCs w:val="22"/>
              </w:rPr>
              <w:t>) and a r</w:t>
            </w:r>
            <w:r w:rsidR="00DA3A07">
              <w:rPr>
                <w:rFonts w:asciiTheme="minorHAnsi" w:hAnsiTheme="minorHAnsi" w:cstheme="minorHAnsi"/>
                <w:bCs/>
                <w:sz w:val="22"/>
                <w:szCs w:val="22"/>
              </w:rPr>
              <w:t xml:space="preserve">eview of </w:t>
            </w:r>
            <w:r w:rsidR="00763CB0">
              <w:rPr>
                <w:rFonts w:asciiTheme="minorHAnsi" w:hAnsiTheme="minorHAnsi" w:cstheme="minorHAnsi"/>
                <w:bCs/>
                <w:sz w:val="22"/>
                <w:szCs w:val="22"/>
              </w:rPr>
              <w:t xml:space="preserve">the </w:t>
            </w:r>
            <w:r w:rsidR="002B7C95">
              <w:rPr>
                <w:rFonts w:asciiTheme="minorHAnsi" w:hAnsiTheme="minorHAnsi" w:cstheme="minorHAnsi"/>
                <w:bCs/>
                <w:sz w:val="22"/>
                <w:szCs w:val="22"/>
              </w:rPr>
              <w:t>M</w:t>
            </w:r>
            <w:r w:rsidR="00DA3A07">
              <w:rPr>
                <w:rFonts w:asciiTheme="minorHAnsi" w:hAnsiTheme="minorHAnsi" w:cstheme="minorHAnsi"/>
                <w:bCs/>
                <w:sz w:val="22"/>
                <w:szCs w:val="22"/>
              </w:rPr>
              <w:t xml:space="preserve">embership programme. </w:t>
            </w:r>
            <w:r w:rsidR="00E04236">
              <w:rPr>
                <w:rFonts w:asciiTheme="minorHAnsi" w:hAnsiTheme="minorHAnsi" w:cstheme="minorHAnsi"/>
                <w:bCs/>
                <w:sz w:val="22"/>
                <w:szCs w:val="22"/>
              </w:rPr>
              <w:t>Work on appeals continued to ensure l</w:t>
            </w:r>
            <w:r w:rsidR="00763CB0">
              <w:rPr>
                <w:rFonts w:asciiTheme="minorHAnsi" w:hAnsiTheme="minorHAnsi" w:cstheme="minorHAnsi"/>
                <w:bCs/>
                <w:sz w:val="22"/>
                <w:szCs w:val="22"/>
              </w:rPr>
              <w:t xml:space="preserve">ong term </w:t>
            </w:r>
            <w:r w:rsidR="008C26BA">
              <w:rPr>
                <w:rFonts w:asciiTheme="minorHAnsi" w:hAnsiTheme="minorHAnsi" w:cstheme="minorHAnsi"/>
                <w:bCs/>
                <w:sz w:val="22"/>
                <w:szCs w:val="22"/>
              </w:rPr>
              <w:t xml:space="preserve">unrestricted income </w:t>
            </w:r>
            <w:r w:rsidR="00E04236">
              <w:rPr>
                <w:rFonts w:asciiTheme="minorHAnsi" w:hAnsiTheme="minorHAnsi" w:cstheme="minorHAnsi"/>
                <w:bCs/>
                <w:sz w:val="22"/>
                <w:szCs w:val="22"/>
              </w:rPr>
              <w:t>and there would be i</w:t>
            </w:r>
            <w:r w:rsidR="008C26BA">
              <w:rPr>
                <w:rFonts w:asciiTheme="minorHAnsi" w:hAnsiTheme="minorHAnsi" w:cstheme="minorHAnsi"/>
                <w:bCs/>
                <w:sz w:val="22"/>
                <w:szCs w:val="22"/>
              </w:rPr>
              <w:t>nternational fundraising efforts in partnership with the Botanics Foundation.</w:t>
            </w:r>
          </w:p>
          <w:p w14:paraId="019B008C" w14:textId="77777777" w:rsidR="00573BB8" w:rsidRDefault="00573BB8" w:rsidP="00573BB8">
            <w:pPr>
              <w:jc w:val="both"/>
              <w:rPr>
                <w:rFonts w:asciiTheme="minorHAnsi" w:hAnsiTheme="minorHAnsi" w:cstheme="minorHAnsi"/>
                <w:bCs/>
                <w:sz w:val="22"/>
                <w:szCs w:val="22"/>
              </w:rPr>
            </w:pPr>
          </w:p>
          <w:p w14:paraId="2B62AF2F" w14:textId="76896006" w:rsidR="000158E9" w:rsidRDefault="000158E9" w:rsidP="000158E9">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 xml:space="preserve">Science </w:t>
            </w:r>
          </w:p>
          <w:p w14:paraId="03E76868" w14:textId="77777777" w:rsidR="000158E9" w:rsidRDefault="000158E9" w:rsidP="000158E9">
            <w:pPr>
              <w:jc w:val="both"/>
              <w:rPr>
                <w:rFonts w:asciiTheme="minorHAnsi" w:hAnsiTheme="minorHAnsi" w:cstheme="minorHAnsi"/>
                <w:bCs/>
                <w:i/>
                <w:iCs/>
                <w:sz w:val="22"/>
                <w:szCs w:val="22"/>
              </w:rPr>
            </w:pPr>
          </w:p>
          <w:p w14:paraId="628A8932" w14:textId="79EEFDFE" w:rsidR="000158E9" w:rsidRDefault="000158E9" w:rsidP="000158E9">
            <w:pPr>
              <w:jc w:val="both"/>
              <w:rPr>
                <w:rFonts w:asciiTheme="minorHAnsi" w:hAnsiTheme="minorHAnsi" w:cstheme="minorHAnsi"/>
                <w:bCs/>
                <w:sz w:val="22"/>
                <w:szCs w:val="22"/>
              </w:rPr>
            </w:pPr>
            <w:r>
              <w:rPr>
                <w:rFonts w:asciiTheme="minorHAnsi" w:hAnsiTheme="minorHAnsi" w:cstheme="minorHAnsi"/>
                <w:bCs/>
                <w:sz w:val="22"/>
                <w:szCs w:val="22"/>
              </w:rPr>
              <w:t xml:space="preserve">The Director of Science and Deputy Keeper reported that </w:t>
            </w:r>
            <w:r w:rsidR="00F35143">
              <w:rPr>
                <w:rFonts w:asciiTheme="minorHAnsi" w:hAnsiTheme="minorHAnsi" w:cstheme="minorHAnsi"/>
                <w:bCs/>
                <w:sz w:val="22"/>
                <w:szCs w:val="22"/>
              </w:rPr>
              <w:t xml:space="preserve">the </w:t>
            </w:r>
            <w:r>
              <w:rPr>
                <w:rFonts w:asciiTheme="minorHAnsi" w:hAnsiTheme="minorHAnsi" w:cstheme="minorHAnsi"/>
                <w:bCs/>
                <w:sz w:val="22"/>
                <w:szCs w:val="22"/>
              </w:rPr>
              <w:t xml:space="preserve">Biodiversity Genomics Europe Consortium </w:t>
            </w:r>
            <w:r w:rsidR="00F35143">
              <w:rPr>
                <w:rFonts w:asciiTheme="minorHAnsi" w:hAnsiTheme="minorHAnsi" w:cstheme="minorHAnsi"/>
                <w:bCs/>
                <w:sz w:val="22"/>
                <w:szCs w:val="22"/>
              </w:rPr>
              <w:t xml:space="preserve">had been launched with </w:t>
            </w:r>
            <w:r>
              <w:rPr>
                <w:rFonts w:asciiTheme="minorHAnsi" w:hAnsiTheme="minorHAnsi" w:cstheme="minorHAnsi"/>
                <w:bCs/>
                <w:sz w:val="22"/>
                <w:szCs w:val="22"/>
              </w:rPr>
              <w:t>33 organisations from 21 European countries,</w:t>
            </w:r>
            <w:r w:rsidR="00F35143">
              <w:rPr>
                <w:rFonts w:asciiTheme="minorHAnsi" w:hAnsiTheme="minorHAnsi" w:cstheme="minorHAnsi"/>
                <w:bCs/>
                <w:sz w:val="22"/>
                <w:szCs w:val="22"/>
              </w:rPr>
              <w:t xml:space="preserve"> additional funding had been received for</w:t>
            </w:r>
            <w:r>
              <w:rPr>
                <w:rFonts w:asciiTheme="minorHAnsi" w:hAnsiTheme="minorHAnsi" w:cstheme="minorHAnsi"/>
                <w:bCs/>
                <w:sz w:val="22"/>
                <w:szCs w:val="22"/>
              </w:rPr>
              <w:t xml:space="preserve"> </w:t>
            </w:r>
            <w:r w:rsidR="00F35143">
              <w:rPr>
                <w:rFonts w:asciiTheme="minorHAnsi" w:hAnsiTheme="minorHAnsi" w:cstheme="minorHAnsi"/>
                <w:bCs/>
                <w:sz w:val="22"/>
                <w:szCs w:val="22"/>
              </w:rPr>
              <w:t xml:space="preserve">the </w:t>
            </w:r>
            <w:r>
              <w:rPr>
                <w:rFonts w:asciiTheme="minorHAnsi" w:hAnsiTheme="minorHAnsi" w:cstheme="minorHAnsi"/>
                <w:bCs/>
                <w:sz w:val="22"/>
                <w:szCs w:val="22"/>
              </w:rPr>
              <w:t xml:space="preserve">Darwin Tree of Life, </w:t>
            </w:r>
            <w:r w:rsidR="00F35143">
              <w:rPr>
                <w:rFonts w:asciiTheme="minorHAnsi" w:hAnsiTheme="minorHAnsi" w:cstheme="minorHAnsi"/>
                <w:bCs/>
                <w:sz w:val="22"/>
                <w:szCs w:val="22"/>
              </w:rPr>
              <w:t xml:space="preserve">there was a </w:t>
            </w:r>
            <w:r>
              <w:rPr>
                <w:rFonts w:asciiTheme="minorHAnsi" w:hAnsiTheme="minorHAnsi" w:cstheme="minorHAnsi"/>
                <w:bCs/>
                <w:sz w:val="22"/>
                <w:szCs w:val="22"/>
              </w:rPr>
              <w:t xml:space="preserve">proposal for </w:t>
            </w:r>
            <w:r w:rsidR="00F35143">
              <w:rPr>
                <w:rFonts w:asciiTheme="minorHAnsi" w:hAnsiTheme="minorHAnsi" w:cstheme="minorHAnsi"/>
                <w:bCs/>
                <w:sz w:val="22"/>
                <w:szCs w:val="22"/>
              </w:rPr>
              <w:t xml:space="preserve">a </w:t>
            </w:r>
            <w:r>
              <w:rPr>
                <w:rFonts w:asciiTheme="minorHAnsi" w:hAnsiTheme="minorHAnsi" w:cstheme="minorHAnsi"/>
                <w:bCs/>
                <w:sz w:val="22"/>
                <w:szCs w:val="22"/>
              </w:rPr>
              <w:t xml:space="preserve">COP 15 event in Montreal </w:t>
            </w:r>
            <w:r w:rsidR="00F35143">
              <w:rPr>
                <w:rFonts w:asciiTheme="minorHAnsi" w:hAnsiTheme="minorHAnsi" w:cstheme="minorHAnsi"/>
                <w:bCs/>
                <w:sz w:val="22"/>
                <w:szCs w:val="22"/>
              </w:rPr>
              <w:t xml:space="preserve">which would </w:t>
            </w:r>
            <w:r>
              <w:rPr>
                <w:rFonts w:asciiTheme="minorHAnsi" w:hAnsiTheme="minorHAnsi" w:cstheme="minorHAnsi"/>
                <w:bCs/>
                <w:sz w:val="22"/>
                <w:szCs w:val="22"/>
              </w:rPr>
              <w:t>showcas</w:t>
            </w:r>
            <w:r w:rsidR="00F35143">
              <w:rPr>
                <w:rFonts w:asciiTheme="minorHAnsi" w:hAnsiTheme="minorHAnsi" w:cstheme="minorHAnsi"/>
                <w:bCs/>
                <w:sz w:val="22"/>
                <w:szCs w:val="22"/>
              </w:rPr>
              <w:t>e the</w:t>
            </w:r>
            <w:r>
              <w:rPr>
                <w:rFonts w:asciiTheme="minorHAnsi" w:hAnsiTheme="minorHAnsi" w:cstheme="minorHAnsi"/>
                <w:bCs/>
                <w:sz w:val="22"/>
                <w:szCs w:val="22"/>
              </w:rPr>
              <w:t xml:space="preserve"> value of DNA sequence data for biodiversity conservation</w:t>
            </w:r>
            <w:r w:rsidR="00F35143">
              <w:rPr>
                <w:rFonts w:asciiTheme="minorHAnsi" w:hAnsiTheme="minorHAnsi" w:cstheme="minorHAnsi"/>
                <w:bCs/>
                <w:sz w:val="22"/>
                <w:szCs w:val="22"/>
              </w:rPr>
              <w:t xml:space="preserve"> and the</w:t>
            </w:r>
            <w:r>
              <w:rPr>
                <w:rFonts w:asciiTheme="minorHAnsi" w:hAnsiTheme="minorHAnsi" w:cstheme="minorHAnsi"/>
                <w:bCs/>
                <w:sz w:val="22"/>
                <w:szCs w:val="22"/>
              </w:rPr>
              <w:t xml:space="preserve"> last of the archives </w:t>
            </w:r>
            <w:r w:rsidR="00F35143">
              <w:rPr>
                <w:rFonts w:asciiTheme="minorHAnsi" w:hAnsiTheme="minorHAnsi" w:cstheme="minorHAnsi"/>
                <w:bCs/>
                <w:sz w:val="22"/>
                <w:szCs w:val="22"/>
              </w:rPr>
              <w:t xml:space="preserve">had </w:t>
            </w:r>
            <w:r>
              <w:rPr>
                <w:rFonts w:asciiTheme="minorHAnsi" w:hAnsiTheme="minorHAnsi" w:cstheme="minorHAnsi"/>
                <w:bCs/>
                <w:sz w:val="22"/>
                <w:szCs w:val="22"/>
              </w:rPr>
              <w:t>return</w:t>
            </w:r>
            <w:r w:rsidR="002B7C95">
              <w:rPr>
                <w:rFonts w:asciiTheme="minorHAnsi" w:hAnsiTheme="minorHAnsi" w:cstheme="minorHAnsi"/>
                <w:bCs/>
                <w:sz w:val="22"/>
                <w:szCs w:val="22"/>
              </w:rPr>
              <w:t>ed</w:t>
            </w:r>
            <w:r>
              <w:rPr>
                <w:rFonts w:asciiTheme="minorHAnsi" w:hAnsiTheme="minorHAnsi" w:cstheme="minorHAnsi"/>
                <w:bCs/>
                <w:sz w:val="22"/>
                <w:szCs w:val="22"/>
              </w:rPr>
              <w:t xml:space="preserve"> to site following </w:t>
            </w:r>
            <w:r w:rsidR="00F35143">
              <w:rPr>
                <w:rFonts w:asciiTheme="minorHAnsi" w:hAnsiTheme="minorHAnsi" w:cstheme="minorHAnsi"/>
                <w:bCs/>
                <w:sz w:val="22"/>
                <w:szCs w:val="22"/>
              </w:rPr>
              <w:t xml:space="preserve">the </w:t>
            </w:r>
            <w:r>
              <w:rPr>
                <w:rFonts w:asciiTheme="minorHAnsi" w:hAnsiTheme="minorHAnsi" w:cstheme="minorHAnsi"/>
                <w:bCs/>
                <w:sz w:val="22"/>
                <w:szCs w:val="22"/>
              </w:rPr>
              <w:t xml:space="preserve">flood last year.  </w:t>
            </w:r>
            <w:r>
              <w:rPr>
                <w:rFonts w:asciiTheme="minorHAnsi" w:hAnsiTheme="minorHAnsi" w:cstheme="minorHAnsi"/>
                <w:bCs/>
                <w:sz w:val="22"/>
                <w:szCs w:val="22"/>
              </w:rPr>
              <w:lastRenderedPageBreak/>
              <w:t>Priorities</w:t>
            </w:r>
            <w:r w:rsidR="00F35143">
              <w:rPr>
                <w:rFonts w:asciiTheme="minorHAnsi" w:hAnsiTheme="minorHAnsi" w:cstheme="minorHAnsi"/>
                <w:bCs/>
                <w:sz w:val="22"/>
                <w:szCs w:val="22"/>
              </w:rPr>
              <w:t xml:space="preserve"> included increasing resilience in the Science leadership team with a key appointment funded by People’s Postcode Lottery</w:t>
            </w:r>
            <w:r w:rsidR="00833619">
              <w:rPr>
                <w:rFonts w:asciiTheme="minorHAnsi" w:hAnsiTheme="minorHAnsi" w:cstheme="minorHAnsi"/>
                <w:bCs/>
                <w:sz w:val="22"/>
                <w:szCs w:val="22"/>
              </w:rPr>
              <w:t xml:space="preserve"> </w:t>
            </w:r>
            <w:r>
              <w:rPr>
                <w:rFonts w:asciiTheme="minorHAnsi" w:hAnsiTheme="minorHAnsi" w:cstheme="minorHAnsi"/>
                <w:bCs/>
                <w:sz w:val="22"/>
                <w:szCs w:val="22"/>
              </w:rPr>
              <w:t xml:space="preserve">and number of </w:t>
            </w:r>
            <w:r w:rsidR="003347EA">
              <w:rPr>
                <w:rFonts w:asciiTheme="minorHAnsi" w:hAnsiTheme="minorHAnsi" w:cstheme="minorHAnsi"/>
                <w:bCs/>
                <w:sz w:val="22"/>
                <w:szCs w:val="22"/>
              </w:rPr>
              <w:t>grants</w:t>
            </w:r>
            <w:r>
              <w:rPr>
                <w:rFonts w:asciiTheme="minorHAnsi" w:hAnsiTheme="minorHAnsi" w:cstheme="minorHAnsi"/>
                <w:bCs/>
                <w:sz w:val="22"/>
                <w:szCs w:val="22"/>
              </w:rPr>
              <w:t xml:space="preserve"> earning </w:t>
            </w:r>
            <w:r w:rsidR="00833619">
              <w:rPr>
                <w:rFonts w:asciiTheme="minorHAnsi" w:hAnsiTheme="minorHAnsi" w:cstheme="minorHAnsi"/>
                <w:bCs/>
                <w:sz w:val="22"/>
                <w:szCs w:val="22"/>
              </w:rPr>
              <w:t xml:space="preserve">Principal Investigators </w:t>
            </w:r>
            <w:r w:rsidR="002B7C95">
              <w:rPr>
                <w:rFonts w:asciiTheme="minorHAnsi" w:hAnsiTheme="minorHAnsi" w:cstheme="minorHAnsi"/>
                <w:bCs/>
                <w:sz w:val="22"/>
                <w:szCs w:val="22"/>
              </w:rPr>
              <w:t xml:space="preserve">who </w:t>
            </w:r>
            <w:r w:rsidR="00833619">
              <w:rPr>
                <w:rFonts w:asciiTheme="minorHAnsi" w:hAnsiTheme="minorHAnsi" w:cstheme="minorHAnsi"/>
                <w:bCs/>
                <w:sz w:val="22"/>
                <w:szCs w:val="22"/>
              </w:rPr>
              <w:t xml:space="preserve">would work </w:t>
            </w:r>
            <w:r>
              <w:rPr>
                <w:rFonts w:asciiTheme="minorHAnsi" w:hAnsiTheme="minorHAnsi" w:cstheme="minorHAnsi"/>
                <w:bCs/>
                <w:sz w:val="22"/>
                <w:szCs w:val="22"/>
              </w:rPr>
              <w:t xml:space="preserve">to achieve </w:t>
            </w:r>
            <w:r w:rsidR="00833619">
              <w:rPr>
                <w:rFonts w:asciiTheme="minorHAnsi" w:hAnsiTheme="minorHAnsi" w:cstheme="minorHAnsi"/>
                <w:bCs/>
                <w:sz w:val="22"/>
                <w:szCs w:val="22"/>
              </w:rPr>
              <w:t>increased</w:t>
            </w:r>
            <w:r>
              <w:rPr>
                <w:rFonts w:asciiTheme="minorHAnsi" w:hAnsiTheme="minorHAnsi" w:cstheme="minorHAnsi"/>
                <w:bCs/>
                <w:sz w:val="22"/>
                <w:szCs w:val="22"/>
              </w:rPr>
              <w:t xml:space="preserve"> funding.</w:t>
            </w:r>
            <w:r w:rsidR="00833619">
              <w:rPr>
                <w:rFonts w:asciiTheme="minorHAnsi" w:hAnsiTheme="minorHAnsi" w:cstheme="minorHAnsi"/>
                <w:bCs/>
                <w:sz w:val="22"/>
                <w:szCs w:val="22"/>
              </w:rPr>
              <w:t xml:space="preserve"> The Board of Trustees asked for an update on </w:t>
            </w:r>
            <w:r>
              <w:rPr>
                <w:rFonts w:asciiTheme="minorHAnsi" w:hAnsiTheme="minorHAnsi" w:cstheme="minorHAnsi"/>
                <w:bCs/>
                <w:sz w:val="22"/>
                <w:szCs w:val="22"/>
              </w:rPr>
              <w:t>Horizon Europe funding</w:t>
            </w:r>
            <w:r w:rsidR="00833619">
              <w:rPr>
                <w:rFonts w:asciiTheme="minorHAnsi" w:hAnsiTheme="minorHAnsi" w:cstheme="minorHAnsi"/>
                <w:bCs/>
                <w:sz w:val="22"/>
                <w:szCs w:val="22"/>
              </w:rPr>
              <w:t xml:space="preserve"> </w:t>
            </w:r>
            <w:r w:rsidR="002B7C95">
              <w:rPr>
                <w:rFonts w:asciiTheme="minorHAnsi" w:hAnsiTheme="minorHAnsi" w:cstheme="minorHAnsi"/>
                <w:bCs/>
                <w:sz w:val="22"/>
                <w:szCs w:val="22"/>
              </w:rPr>
              <w:t>and it was noted that</w:t>
            </w:r>
            <w:r w:rsidR="00833619">
              <w:rPr>
                <w:rFonts w:asciiTheme="minorHAnsi" w:hAnsiTheme="minorHAnsi" w:cstheme="minorHAnsi"/>
                <w:bCs/>
                <w:sz w:val="22"/>
                <w:szCs w:val="22"/>
              </w:rPr>
              <w:t xml:space="preserve"> the u</w:t>
            </w:r>
            <w:r>
              <w:rPr>
                <w:rFonts w:asciiTheme="minorHAnsi" w:hAnsiTheme="minorHAnsi" w:cstheme="minorHAnsi"/>
                <w:bCs/>
                <w:sz w:val="22"/>
                <w:szCs w:val="22"/>
              </w:rPr>
              <w:t>nderwrite had been extended</w:t>
            </w:r>
            <w:r w:rsidR="00833619">
              <w:rPr>
                <w:rFonts w:asciiTheme="minorHAnsi" w:hAnsiTheme="minorHAnsi" w:cstheme="minorHAnsi"/>
                <w:bCs/>
                <w:sz w:val="22"/>
                <w:szCs w:val="22"/>
              </w:rPr>
              <w:t xml:space="preserve"> but there was </w:t>
            </w:r>
            <w:r>
              <w:rPr>
                <w:rFonts w:asciiTheme="minorHAnsi" w:hAnsiTheme="minorHAnsi" w:cstheme="minorHAnsi"/>
                <w:bCs/>
                <w:sz w:val="22"/>
                <w:szCs w:val="22"/>
              </w:rPr>
              <w:t>uncertain</w:t>
            </w:r>
            <w:r w:rsidR="00833619">
              <w:rPr>
                <w:rFonts w:asciiTheme="minorHAnsi" w:hAnsiTheme="minorHAnsi" w:cstheme="minorHAnsi"/>
                <w:bCs/>
                <w:sz w:val="22"/>
                <w:szCs w:val="22"/>
              </w:rPr>
              <w:t>t</w:t>
            </w:r>
            <w:r>
              <w:rPr>
                <w:rFonts w:asciiTheme="minorHAnsi" w:hAnsiTheme="minorHAnsi" w:cstheme="minorHAnsi"/>
                <w:bCs/>
                <w:sz w:val="22"/>
                <w:szCs w:val="22"/>
              </w:rPr>
              <w:t xml:space="preserve">y on the future </w:t>
            </w:r>
            <w:r w:rsidR="00833619">
              <w:rPr>
                <w:rFonts w:asciiTheme="minorHAnsi" w:hAnsiTheme="minorHAnsi" w:cstheme="minorHAnsi"/>
                <w:bCs/>
                <w:sz w:val="22"/>
                <w:szCs w:val="22"/>
              </w:rPr>
              <w:t>funding</w:t>
            </w:r>
            <w:r>
              <w:rPr>
                <w:rFonts w:asciiTheme="minorHAnsi" w:hAnsiTheme="minorHAnsi" w:cstheme="minorHAnsi"/>
                <w:bCs/>
                <w:sz w:val="22"/>
                <w:szCs w:val="22"/>
              </w:rPr>
              <w:t>.</w:t>
            </w:r>
          </w:p>
          <w:p w14:paraId="083709BC" w14:textId="3270AC17" w:rsidR="00D83867" w:rsidRPr="00BC0A1A" w:rsidRDefault="00D83867" w:rsidP="00573BB8">
            <w:pPr>
              <w:jc w:val="both"/>
              <w:rPr>
                <w:rFonts w:asciiTheme="minorHAnsi" w:hAnsiTheme="minorHAnsi" w:cstheme="minorHAnsi"/>
                <w:bCs/>
                <w:sz w:val="22"/>
                <w:szCs w:val="22"/>
              </w:rPr>
            </w:pPr>
          </w:p>
        </w:tc>
        <w:tc>
          <w:tcPr>
            <w:tcW w:w="1701" w:type="dxa"/>
            <w:shd w:val="clear" w:color="auto" w:fill="auto"/>
          </w:tcPr>
          <w:p w14:paraId="427D1ACF" w14:textId="77777777" w:rsidR="00542B8B" w:rsidRPr="00BC0A1A" w:rsidRDefault="00542B8B" w:rsidP="00BC0A1A">
            <w:pPr>
              <w:jc w:val="center"/>
              <w:rPr>
                <w:rFonts w:asciiTheme="minorHAnsi" w:hAnsiTheme="minorHAnsi" w:cstheme="minorHAnsi"/>
                <w:b/>
                <w:sz w:val="22"/>
                <w:szCs w:val="22"/>
              </w:rPr>
            </w:pPr>
          </w:p>
        </w:tc>
      </w:tr>
      <w:tr w:rsidR="00573BB8" w:rsidRPr="0007335A" w14:paraId="4D626594" w14:textId="77777777" w:rsidTr="00EF310C">
        <w:tc>
          <w:tcPr>
            <w:tcW w:w="902" w:type="dxa"/>
            <w:shd w:val="clear" w:color="auto" w:fill="auto"/>
          </w:tcPr>
          <w:p w14:paraId="05B00F8F" w14:textId="44015255" w:rsidR="00573BB8" w:rsidRPr="00EF310C" w:rsidRDefault="00573BB8" w:rsidP="00B21AAF">
            <w:pPr>
              <w:jc w:val="both"/>
              <w:rPr>
                <w:rFonts w:asciiTheme="minorHAnsi" w:hAnsiTheme="minorHAnsi" w:cstheme="minorHAnsi"/>
                <w:b/>
                <w:sz w:val="22"/>
                <w:szCs w:val="22"/>
              </w:rPr>
            </w:pPr>
            <w:r w:rsidRPr="00EF310C">
              <w:rPr>
                <w:rFonts w:asciiTheme="minorHAnsi" w:hAnsiTheme="minorHAnsi" w:cstheme="minorHAnsi"/>
                <w:b/>
                <w:sz w:val="22"/>
                <w:szCs w:val="22"/>
              </w:rPr>
              <w:lastRenderedPageBreak/>
              <w:t>7.0</w:t>
            </w:r>
          </w:p>
        </w:tc>
        <w:tc>
          <w:tcPr>
            <w:tcW w:w="7037" w:type="dxa"/>
            <w:shd w:val="clear" w:color="auto" w:fill="auto"/>
          </w:tcPr>
          <w:p w14:paraId="52146B5D" w14:textId="77777777" w:rsidR="00573BB8" w:rsidRPr="00EF310C" w:rsidRDefault="00573BB8" w:rsidP="00B21AAF">
            <w:pPr>
              <w:jc w:val="both"/>
              <w:rPr>
                <w:rFonts w:asciiTheme="minorHAnsi" w:hAnsiTheme="minorHAnsi" w:cstheme="minorHAnsi"/>
                <w:b/>
                <w:sz w:val="22"/>
                <w:szCs w:val="22"/>
                <w:u w:val="single"/>
              </w:rPr>
            </w:pPr>
            <w:r w:rsidRPr="00EF310C">
              <w:rPr>
                <w:rFonts w:asciiTheme="minorHAnsi" w:hAnsiTheme="minorHAnsi" w:cstheme="minorHAnsi"/>
                <w:b/>
                <w:sz w:val="22"/>
                <w:szCs w:val="22"/>
                <w:u w:val="single"/>
              </w:rPr>
              <w:t>View from the Scottish Government</w:t>
            </w:r>
          </w:p>
          <w:p w14:paraId="4AFE6E4B" w14:textId="5CA6EB3E" w:rsidR="00573BB8" w:rsidRPr="00EF310C" w:rsidRDefault="00573BB8" w:rsidP="00B21AAF">
            <w:pPr>
              <w:jc w:val="both"/>
              <w:rPr>
                <w:rFonts w:asciiTheme="minorHAnsi" w:hAnsiTheme="minorHAnsi" w:cstheme="minorHAnsi"/>
                <w:b/>
                <w:sz w:val="22"/>
                <w:szCs w:val="22"/>
                <w:u w:val="single"/>
              </w:rPr>
            </w:pPr>
          </w:p>
          <w:p w14:paraId="3344ACB4" w14:textId="70CD737A" w:rsidR="009E5E60" w:rsidRPr="00EF310C" w:rsidRDefault="00EF310C" w:rsidP="00E03647">
            <w:pPr>
              <w:jc w:val="both"/>
              <w:rPr>
                <w:rFonts w:asciiTheme="minorHAnsi" w:hAnsiTheme="minorHAnsi" w:cstheme="minorHAnsi"/>
                <w:bCs/>
                <w:sz w:val="22"/>
                <w:szCs w:val="22"/>
              </w:rPr>
            </w:pPr>
            <w:r w:rsidRPr="00EF310C">
              <w:rPr>
                <w:rFonts w:asciiTheme="minorHAnsi" w:hAnsiTheme="minorHAnsi" w:cstheme="minorHAnsi"/>
                <w:bCs/>
                <w:sz w:val="22"/>
                <w:szCs w:val="22"/>
              </w:rPr>
              <w:t>Kevin Quinlan reported that r</w:t>
            </w:r>
            <w:r w:rsidR="00D83867" w:rsidRPr="00EF310C">
              <w:rPr>
                <w:rFonts w:asciiTheme="minorHAnsi" w:hAnsiTheme="minorHAnsi" w:cstheme="minorHAnsi"/>
                <w:bCs/>
                <w:sz w:val="22"/>
                <w:szCs w:val="22"/>
              </w:rPr>
              <w:t>ecognition of the nature crisis and</w:t>
            </w:r>
            <w:r w:rsidRPr="00EF310C">
              <w:rPr>
                <w:rFonts w:asciiTheme="minorHAnsi" w:hAnsiTheme="minorHAnsi" w:cstheme="minorHAnsi"/>
                <w:bCs/>
                <w:sz w:val="22"/>
                <w:szCs w:val="22"/>
              </w:rPr>
              <w:t xml:space="preserve"> the</w:t>
            </w:r>
            <w:r w:rsidR="00D83867" w:rsidRPr="00EF310C">
              <w:rPr>
                <w:rFonts w:asciiTheme="minorHAnsi" w:hAnsiTheme="minorHAnsi" w:cstheme="minorHAnsi"/>
                <w:bCs/>
                <w:sz w:val="22"/>
                <w:szCs w:val="22"/>
              </w:rPr>
              <w:t xml:space="preserve"> importance of biodiversity </w:t>
            </w:r>
            <w:r w:rsidRPr="00EF310C">
              <w:rPr>
                <w:rFonts w:asciiTheme="minorHAnsi" w:hAnsiTheme="minorHAnsi" w:cstheme="minorHAnsi"/>
                <w:bCs/>
                <w:sz w:val="22"/>
                <w:szCs w:val="22"/>
              </w:rPr>
              <w:t xml:space="preserve">was a </w:t>
            </w:r>
            <w:r w:rsidR="00D83867" w:rsidRPr="00EF310C">
              <w:rPr>
                <w:rFonts w:asciiTheme="minorHAnsi" w:hAnsiTheme="minorHAnsi" w:cstheme="minorHAnsi"/>
                <w:bCs/>
                <w:sz w:val="22"/>
                <w:szCs w:val="22"/>
              </w:rPr>
              <w:t>high priority in the Scottish Government</w:t>
            </w:r>
            <w:r w:rsidRPr="00EF310C">
              <w:rPr>
                <w:rFonts w:asciiTheme="minorHAnsi" w:hAnsiTheme="minorHAnsi" w:cstheme="minorHAnsi"/>
                <w:bCs/>
                <w:sz w:val="22"/>
                <w:szCs w:val="22"/>
              </w:rPr>
              <w:t xml:space="preserve"> at present and c</w:t>
            </w:r>
            <w:r w:rsidR="009E5E60" w:rsidRPr="00EF310C">
              <w:rPr>
                <w:rFonts w:asciiTheme="minorHAnsi" w:hAnsiTheme="minorHAnsi" w:cstheme="minorHAnsi"/>
                <w:bCs/>
                <w:sz w:val="22"/>
                <w:szCs w:val="22"/>
              </w:rPr>
              <w:t xml:space="preserve">limate adaptation </w:t>
            </w:r>
            <w:r w:rsidRPr="00EF310C">
              <w:rPr>
                <w:rFonts w:asciiTheme="minorHAnsi" w:hAnsiTheme="minorHAnsi" w:cstheme="minorHAnsi"/>
                <w:bCs/>
                <w:sz w:val="22"/>
                <w:szCs w:val="22"/>
              </w:rPr>
              <w:t xml:space="preserve">was </w:t>
            </w:r>
            <w:r w:rsidR="00B331B8">
              <w:rPr>
                <w:rFonts w:asciiTheme="minorHAnsi" w:hAnsiTheme="minorHAnsi" w:cstheme="minorHAnsi"/>
                <w:bCs/>
                <w:sz w:val="22"/>
                <w:szCs w:val="22"/>
              </w:rPr>
              <w:t xml:space="preserve">also </w:t>
            </w:r>
            <w:r w:rsidR="009E5E60" w:rsidRPr="00EF310C">
              <w:rPr>
                <w:rFonts w:asciiTheme="minorHAnsi" w:hAnsiTheme="minorHAnsi" w:cstheme="minorHAnsi"/>
                <w:bCs/>
                <w:sz w:val="22"/>
                <w:szCs w:val="22"/>
              </w:rPr>
              <w:t>high on</w:t>
            </w:r>
            <w:r w:rsidR="005718B5">
              <w:rPr>
                <w:rFonts w:asciiTheme="minorHAnsi" w:hAnsiTheme="minorHAnsi" w:cstheme="minorHAnsi"/>
                <w:bCs/>
                <w:sz w:val="22"/>
                <w:szCs w:val="22"/>
              </w:rPr>
              <w:t xml:space="preserve"> its</w:t>
            </w:r>
            <w:r w:rsidR="009E5E60" w:rsidRPr="00EF310C">
              <w:rPr>
                <w:rFonts w:asciiTheme="minorHAnsi" w:hAnsiTheme="minorHAnsi" w:cstheme="minorHAnsi"/>
                <w:bCs/>
                <w:sz w:val="22"/>
                <w:szCs w:val="22"/>
              </w:rPr>
              <w:t xml:space="preserve"> agenda</w:t>
            </w:r>
            <w:r w:rsidR="00E03647">
              <w:rPr>
                <w:rFonts w:asciiTheme="minorHAnsi" w:hAnsiTheme="minorHAnsi" w:cstheme="minorHAnsi"/>
                <w:bCs/>
                <w:sz w:val="22"/>
                <w:szCs w:val="22"/>
              </w:rPr>
              <w:t xml:space="preserve">. </w:t>
            </w:r>
            <w:r w:rsidRPr="00EF310C">
              <w:rPr>
                <w:rFonts w:asciiTheme="minorHAnsi" w:hAnsiTheme="minorHAnsi" w:cstheme="minorHAnsi"/>
                <w:bCs/>
                <w:sz w:val="22"/>
                <w:szCs w:val="22"/>
              </w:rPr>
              <w:t xml:space="preserve">Government </w:t>
            </w:r>
            <w:r w:rsidR="00E03647">
              <w:rPr>
                <w:rFonts w:asciiTheme="minorHAnsi" w:hAnsiTheme="minorHAnsi" w:cstheme="minorHAnsi"/>
                <w:bCs/>
                <w:sz w:val="22"/>
                <w:szCs w:val="22"/>
              </w:rPr>
              <w:t xml:space="preserve">was </w:t>
            </w:r>
            <w:r w:rsidRPr="00EF310C">
              <w:rPr>
                <w:rFonts w:asciiTheme="minorHAnsi" w:hAnsiTheme="minorHAnsi" w:cstheme="minorHAnsi"/>
                <w:bCs/>
                <w:sz w:val="22"/>
                <w:szCs w:val="22"/>
              </w:rPr>
              <w:t>keen on i</w:t>
            </w:r>
            <w:r w:rsidR="009E5E60" w:rsidRPr="00EF310C">
              <w:rPr>
                <w:rFonts w:asciiTheme="minorHAnsi" w:hAnsiTheme="minorHAnsi" w:cstheme="minorHAnsi"/>
                <w:bCs/>
                <w:sz w:val="22"/>
                <w:szCs w:val="22"/>
              </w:rPr>
              <w:t xml:space="preserve">nternational projection </w:t>
            </w:r>
            <w:r w:rsidRPr="00EF310C">
              <w:rPr>
                <w:rFonts w:asciiTheme="minorHAnsi" w:hAnsiTheme="minorHAnsi" w:cstheme="minorHAnsi"/>
                <w:bCs/>
                <w:sz w:val="22"/>
                <w:szCs w:val="22"/>
              </w:rPr>
              <w:t xml:space="preserve">and </w:t>
            </w:r>
            <w:r w:rsidR="009E5E60" w:rsidRPr="00EF310C">
              <w:rPr>
                <w:rFonts w:asciiTheme="minorHAnsi" w:hAnsiTheme="minorHAnsi" w:cstheme="minorHAnsi"/>
                <w:bCs/>
                <w:sz w:val="22"/>
                <w:szCs w:val="22"/>
              </w:rPr>
              <w:t>recognis</w:t>
            </w:r>
            <w:r w:rsidRPr="00EF310C">
              <w:rPr>
                <w:rFonts w:asciiTheme="minorHAnsi" w:hAnsiTheme="minorHAnsi" w:cstheme="minorHAnsi"/>
                <w:bCs/>
                <w:sz w:val="22"/>
                <w:szCs w:val="22"/>
              </w:rPr>
              <w:t>ed</w:t>
            </w:r>
            <w:r w:rsidR="009E5E60" w:rsidRPr="00EF310C">
              <w:rPr>
                <w:rFonts w:asciiTheme="minorHAnsi" w:hAnsiTheme="minorHAnsi" w:cstheme="minorHAnsi"/>
                <w:bCs/>
                <w:sz w:val="22"/>
                <w:szCs w:val="22"/>
              </w:rPr>
              <w:t xml:space="preserve"> RBGE </w:t>
            </w:r>
            <w:r w:rsidRPr="00EF310C">
              <w:rPr>
                <w:rFonts w:asciiTheme="minorHAnsi" w:hAnsiTheme="minorHAnsi" w:cstheme="minorHAnsi"/>
                <w:bCs/>
                <w:sz w:val="22"/>
                <w:szCs w:val="22"/>
              </w:rPr>
              <w:t xml:space="preserve">as </w:t>
            </w:r>
            <w:r w:rsidR="001324D3">
              <w:rPr>
                <w:rFonts w:asciiTheme="minorHAnsi" w:hAnsiTheme="minorHAnsi" w:cstheme="minorHAnsi"/>
                <w:bCs/>
                <w:sz w:val="22"/>
                <w:szCs w:val="22"/>
              </w:rPr>
              <w:t>a great</w:t>
            </w:r>
            <w:r w:rsidRPr="00EF310C">
              <w:rPr>
                <w:rFonts w:asciiTheme="minorHAnsi" w:hAnsiTheme="minorHAnsi" w:cstheme="minorHAnsi"/>
                <w:bCs/>
                <w:sz w:val="22"/>
                <w:szCs w:val="22"/>
              </w:rPr>
              <w:t xml:space="preserve"> </w:t>
            </w:r>
            <w:r w:rsidR="009E5E60" w:rsidRPr="00EF310C">
              <w:rPr>
                <w:rFonts w:asciiTheme="minorHAnsi" w:hAnsiTheme="minorHAnsi" w:cstheme="minorHAnsi"/>
                <w:bCs/>
                <w:sz w:val="22"/>
                <w:szCs w:val="22"/>
              </w:rPr>
              <w:t>asset</w:t>
            </w:r>
            <w:r w:rsidR="001324D3">
              <w:rPr>
                <w:rFonts w:asciiTheme="minorHAnsi" w:hAnsiTheme="minorHAnsi" w:cstheme="minorHAnsi"/>
                <w:bCs/>
                <w:sz w:val="22"/>
                <w:szCs w:val="22"/>
              </w:rPr>
              <w:t xml:space="preserve"> to </w:t>
            </w:r>
            <w:r w:rsidR="00B22CE6">
              <w:rPr>
                <w:rFonts w:asciiTheme="minorHAnsi" w:hAnsiTheme="minorHAnsi" w:cstheme="minorHAnsi"/>
                <w:bCs/>
                <w:sz w:val="22"/>
                <w:szCs w:val="22"/>
              </w:rPr>
              <w:t>Scotland</w:t>
            </w:r>
            <w:r w:rsidR="009E5E60" w:rsidRPr="00EF310C">
              <w:rPr>
                <w:rFonts w:asciiTheme="minorHAnsi" w:hAnsiTheme="minorHAnsi" w:cstheme="minorHAnsi"/>
                <w:bCs/>
                <w:sz w:val="22"/>
                <w:szCs w:val="22"/>
              </w:rPr>
              <w:t>.</w:t>
            </w:r>
            <w:r w:rsidRPr="00EF310C">
              <w:rPr>
                <w:rFonts w:asciiTheme="minorHAnsi" w:hAnsiTheme="minorHAnsi" w:cstheme="minorHAnsi"/>
                <w:bCs/>
                <w:sz w:val="22"/>
                <w:szCs w:val="22"/>
              </w:rPr>
              <w:t xml:space="preserve"> There were r</w:t>
            </w:r>
            <w:r w:rsidR="009E5E60" w:rsidRPr="00EF310C">
              <w:rPr>
                <w:rFonts w:asciiTheme="minorHAnsi" w:hAnsiTheme="minorHAnsi" w:cstheme="minorHAnsi"/>
                <w:bCs/>
                <w:sz w:val="22"/>
                <w:szCs w:val="22"/>
              </w:rPr>
              <w:t>esourcing challenges</w:t>
            </w:r>
            <w:r w:rsidRPr="00EF310C">
              <w:rPr>
                <w:rFonts w:asciiTheme="minorHAnsi" w:hAnsiTheme="minorHAnsi" w:cstheme="minorHAnsi"/>
                <w:bCs/>
                <w:sz w:val="22"/>
                <w:szCs w:val="22"/>
              </w:rPr>
              <w:t xml:space="preserve"> </w:t>
            </w:r>
            <w:proofErr w:type="gramStart"/>
            <w:r w:rsidR="0089313D">
              <w:rPr>
                <w:rFonts w:asciiTheme="minorHAnsi" w:hAnsiTheme="minorHAnsi" w:cstheme="minorHAnsi"/>
                <w:bCs/>
                <w:sz w:val="22"/>
                <w:szCs w:val="22"/>
              </w:rPr>
              <w:t>over</w:t>
            </w:r>
            <w:r w:rsidRPr="00EF310C">
              <w:rPr>
                <w:rFonts w:asciiTheme="minorHAnsi" w:hAnsiTheme="minorHAnsi" w:cstheme="minorHAnsi"/>
                <w:bCs/>
                <w:sz w:val="22"/>
                <w:szCs w:val="22"/>
              </w:rPr>
              <w:t xml:space="preserve"> p</w:t>
            </w:r>
            <w:r w:rsidR="009E5E60" w:rsidRPr="00EF310C">
              <w:rPr>
                <w:rFonts w:asciiTheme="minorHAnsi" w:hAnsiTheme="minorHAnsi" w:cstheme="minorHAnsi"/>
                <w:bCs/>
                <w:sz w:val="22"/>
                <w:szCs w:val="22"/>
              </w:rPr>
              <w:t>ay</w:t>
            </w:r>
            <w:proofErr w:type="gramEnd"/>
            <w:r w:rsidR="009E5E60" w:rsidRPr="00EF310C">
              <w:rPr>
                <w:rFonts w:asciiTheme="minorHAnsi" w:hAnsiTheme="minorHAnsi" w:cstheme="minorHAnsi"/>
                <w:bCs/>
                <w:sz w:val="22"/>
                <w:szCs w:val="22"/>
              </w:rPr>
              <w:t xml:space="preserve"> </w:t>
            </w:r>
            <w:r w:rsidR="0078394F">
              <w:rPr>
                <w:rFonts w:asciiTheme="minorHAnsi" w:hAnsiTheme="minorHAnsi" w:cstheme="minorHAnsi"/>
                <w:bCs/>
                <w:sz w:val="22"/>
                <w:szCs w:val="22"/>
              </w:rPr>
              <w:t xml:space="preserve">increases </w:t>
            </w:r>
            <w:r w:rsidR="0078394F" w:rsidRPr="00EF310C">
              <w:rPr>
                <w:rFonts w:asciiTheme="minorHAnsi" w:hAnsiTheme="minorHAnsi" w:cstheme="minorHAnsi"/>
                <w:bCs/>
                <w:sz w:val="22"/>
                <w:szCs w:val="22"/>
              </w:rPr>
              <w:t>and</w:t>
            </w:r>
            <w:r w:rsidRPr="00EF310C">
              <w:rPr>
                <w:rFonts w:asciiTheme="minorHAnsi" w:hAnsiTheme="minorHAnsi" w:cstheme="minorHAnsi"/>
                <w:bCs/>
                <w:sz w:val="22"/>
                <w:szCs w:val="22"/>
              </w:rPr>
              <w:t xml:space="preserve"> the </w:t>
            </w:r>
            <w:r w:rsidR="009E5E60" w:rsidRPr="00EF310C">
              <w:rPr>
                <w:rFonts w:asciiTheme="minorHAnsi" w:hAnsiTheme="minorHAnsi" w:cstheme="minorHAnsi"/>
                <w:bCs/>
                <w:sz w:val="22"/>
                <w:szCs w:val="22"/>
              </w:rPr>
              <w:t>UK Government</w:t>
            </w:r>
            <w:r w:rsidRPr="00EF310C">
              <w:rPr>
                <w:rFonts w:asciiTheme="minorHAnsi" w:hAnsiTheme="minorHAnsi" w:cstheme="minorHAnsi"/>
                <w:bCs/>
                <w:sz w:val="22"/>
                <w:szCs w:val="22"/>
              </w:rPr>
              <w:t>’s</w:t>
            </w:r>
            <w:r w:rsidR="009E5E60" w:rsidRPr="00EF310C">
              <w:rPr>
                <w:rFonts w:asciiTheme="minorHAnsi" w:hAnsiTheme="minorHAnsi" w:cstheme="minorHAnsi"/>
                <w:bCs/>
                <w:sz w:val="22"/>
                <w:szCs w:val="22"/>
              </w:rPr>
              <w:t xml:space="preserve"> fiscal approach. </w:t>
            </w:r>
            <w:r w:rsidRPr="00EF310C">
              <w:rPr>
                <w:rFonts w:asciiTheme="minorHAnsi" w:hAnsiTheme="minorHAnsi" w:cstheme="minorHAnsi"/>
                <w:bCs/>
                <w:sz w:val="22"/>
                <w:szCs w:val="22"/>
              </w:rPr>
              <w:t xml:space="preserve">There was pressure on people and money in the Scottish Government and the RBGE’s focus on </w:t>
            </w:r>
            <w:r w:rsidR="00B22CE6">
              <w:rPr>
                <w:rFonts w:asciiTheme="minorHAnsi" w:hAnsiTheme="minorHAnsi" w:cstheme="minorHAnsi"/>
                <w:bCs/>
                <w:sz w:val="22"/>
                <w:szCs w:val="22"/>
              </w:rPr>
              <w:t>maximising</w:t>
            </w:r>
            <w:r w:rsidR="009E5E60" w:rsidRPr="00EF310C">
              <w:rPr>
                <w:rFonts w:asciiTheme="minorHAnsi" w:hAnsiTheme="minorHAnsi" w:cstheme="minorHAnsi"/>
                <w:bCs/>
                <w:sz w:val="22"/>
                <w:szCs w:val="22"/>
              </w:rPr>
              <w:t xml:space="preserve"> </w:t>
            </w:r>
            <w:r w:rsidR="0089313D">
              <w:rPr>
                <w:rFonts w:asciiTheme="minorHAnsi" w:hAnsiTheme="minorHAnsi" w:cstheme="minorHAnsi"/>
                <w:bCs/>
                <w:sz w:val="22"/>
                <w:szCs w:val="22"/>
              </w:rPr>
              <w:t>self-generated r</w:t>
            </w:r>
            <w:r w:rsidR="0089313D" w:rsidRPr="00EF310C">
              <w:rPr>
                <w:rFonts w:asciiTheme="minorHAnsi" w:hAnsiTheme="minorHAnsi" w:cstheme="minorHAnsi"/>
                <w:bCs/>
                <w:sz w:val="22"/>
                <w:szCs w:val="22"/>
              </w:rPr>
              <w:t xml:space="preserve">esources </w:t>
            </w:r>
            <w:r w:rsidR="003A3D9E" w:rsidRPr="00EF310C">
              <w:rPr>
                <w:rFonts w:asciiTheme="minorHAnsi" w:hAnsiTheme="minorHAnsi" w:cstheme="minorHAnsi"/>
                <w:bCs/>
                <w:sz w:val="22"/>
                <w:szCs w:val="22"/>
              </w:rPr>
              <w:t>w</w:t>
            </w:r>
            <w:r w:rsidR="003A3D9E">
              <w:rPr>
                <w:rFonts w:asciiTheme="minorHAnsi" w:hAnsiTheme="minorHAnsi" w:cstheme="minorHAnsi"/>
                <w:bCs/>
                <w:sz w:val="22"/>
                <w:szCs w:val="22"/>
              </w:rPr>
              <w:t>as</w:t>
            </w:r>
            <w:r w:rsidRPr="00EF310C">
              <w:rPr>
                <w:rFonts w:asciiTheme="minorHAnsi" w:hAnsiTheme="minorHAnsi" w:cstheme="minorHAnsi"/>
                <w:bCs/>
                <w:sz w:val="22"/>
                <w:szCs w:val="22"/>
              </w:rPr>
              <w:t xml:space="preserve"> helpful</w:t>
            </w:r>
            <w:r w:rsidR="009E5E60" w:rsidRPr="00EF310C">
              <w:rPr>
                <w:rFonts w:asciiTheme="minorHAnsi" w:hAnsiTheme="minorHAnsi" w:cstheme="minorHAnsi"/>
                <w:bCs/>
                <w:sz w:val="22"/>
                <w:szCs w:val="22"/>
              </w:rPr>
              <w:t xml:space="preserve">. </w:t>
            </w:r>
            <w:r w:rsidRPr="00EF310C">
              <w:rPr>
                <w:rFonts w:asciiTheme="minorHAnsi" w:hAnsiTheme="minorHAnsi" w:cstheme="minorHAnsi"/>
                <w:bCs/>
                <w:sz w:val="22"/>
                <w:szCs w:val="22"/>
              </w:rPr>
              <w:t>It was noted that a</w:t>
            </w:r>
            <w:r w:rsidR="009E5E60" w:rsidRPr="00EF310C">
              <w:rPr>
                <w:rFonts w:asciiTheme="minorHAnsi" w:hAnsiTheme="minorHAnsi" w:cstheme="minorHAnsi"/>
                <w:bCs/>
                <w:sz w:val="22"/>
                <w:szCs w:val="22"/>
              </w:rPr>
              <w:t>ny money raised</w:t>
            </w:r>
            <w:r w:rsidR="00A8687F">
              <w:rPr>
                <w:rFonts w:asciiTheme="minorHAnsi" w:hAnsiTheme="minorHAnsi" w:cstheme="minorHAnsi"/>
                <w:bCs/>
                <w:sz w:val="22"/>
                <w:szCs w:val="22"/>
              </w:rPr>
              <w:t xml:space="preserve"> by RBGE additional to Grant-in Aid would not</w:t>
            </w:r>
            <w:r w:rsidR="003A3D9E">
              <w:rPr>
                <w:rFonts w:asciiTheme="minorHAnsi" w:hAnsiTheme="minorHAnsi" w:cstheme="minorHAnsi"/>
                <w:bCs/>
                <w:sz w:val="22"/>
                <w:szCs w:val="22"/>
              </w:rPr>
              <w:t xml:space="preserve"> result in a reduction </w:t>
            </w:r>
            <w:r w:rsidR="008C237B">
              <w:rPr>
                <w:rFonts w:asciiTheme="minorHAnsi" w:hAnsiTheme="minorHAnsi" w:cstheme="minorHAnsi"/>
                <w:bCs/>
                <w:sz w:val="22"/>
                <w:szCs w:val="22"/>
              </w:rPr>
              <w:t>in</w:t>
            </w:r>
            <w:r w:rsidR="003A3D9E">
              <w:rPr>
                <w:rFonts w:asciiTheme="minorHAnsi" w:hAnsiTheme="minorHAnsi" w:cstheme="minorHAnsi"/>
                <w:bCs/>
                <w:sz w:val="22"/>
                <w:szCs w:val="22"/>
              </w:rPr>
              <w:t xml:space="preserve"> Grant-in-Aid</w:t>
            </w:r>
            <w:r w:rsidR="009E5E60" w:rsidRPr="00EF310C">
              <w:rPr>
                <w:rFonts w:asciiTheme="minorHAnsi" w:hAnsiTheme="minorHAnsi" w:cstheme="minorHAnsi"/>
                <w:bCs/>
                <w:sz w:val="22"/>
                <w:szCs w:val="22"/>
              </w:rPr>
              <w:t>.</w:t>
            </w:r>
            <w:r>
              <w:rPr>
                <w:rFonts w:asciiTheme="minorHAnsi" w:hAnsiTheme="minorHAnsi" w:cstheme="minorHAnsi"/>
                <w:bCs/>
                <w:sz w:val="22"/>
                <w:szCs w:val="22"/>
              </w:rPr>
              <w:t xml:space="preserve"> </w:t>
            </w:r>
            <w:r w:rsidR="009E5E60" w:rsidRPr="00EF310C">
              <w:rPr>
                <w:rFonts w:asciiTheme="minorHAnsi" w:hAnsiTheme="minorHAnsi" w:cstheme="minorHAnsi"/>
                <w:bCs/>
                <w:sz w:val="22"/>
                <w:szCs w:val="22"/>
              </w:rPr>
              <w:t>S</w:t>
            </w:r>
            <w:r w:rsidRPr="00EF310C">
              <w:rPr>
                <w:rFonts w:asciiTheme="minorHAnsi" w:hAnsiTheme="minorHAnsi" w:cstheme="minorHAnsi"/>
                <w:bCs/>
                <w:sz w:val="22"/>
                <w:szCs w:val="22"/>
              </w:rPr>
              <w:t xml:space="preserve">imon Fuller advised that these were uncertain and challenging times </w:t>
            </w:r>
            <w:r w:rsidR="0001315C">
              <w:rPr>
                <w:rFonts w:asciiTheme="minorHAnsi" w:hAnsiTheme="minorHAnsi" w:cstheme="minorHAnsi"/>
                <w:bCs/>
                <w:sz w:val="22"/>
                <w:szCs w:val="22"/>
              </w:rPr>
              <w:t>for</w:t>
            </w:r>
            <w:r w:rsidR="0001315C" w:rsidRPr="00EF310C">
              <w:rPr>
                <w:rFonts w:asciiTheme="minorHAnsi" w:hAnsiTheme="minorHAnsi" w:cstheme="minorHAnsi"/>
                <w:bCs/>
                <w:sz w:val="22"/>
                <w:szCs w:val="22"/>
              </w:rPr>
              <w:t xml:space="preserve"> </w:t>
            </w:r>
            <w:r w:rsidRPr="00EF310C">
              <w:rPr>
                <w:rFonts w:asciiTheme="minorHAnsi" w:hAnsiTheme="minorHAnsi" w:cstheme="minorHAnsi"/>
                <w:bCs/>
                <w:sz w:val="22"/>
                <w:szCs w:val="22"/>
              </w:rPr>
              <w:t xml:space="preserve">ENFOR </w:t>
            </w:r>
            <w:r w:rsidR="0001315C">
              <w:rPr>
                <w:rFonts w:asciiTheme="minorHAnsi" w:hAnsiTheme="minorHAnsi" w:cstheme="minorHAnsi"/>
                <w:bCs/>
                <w:sz w:val="22"/>
                <w:szCs w:val="22"/>
              </w:rPr>
              <w:t xml:space="preserve">with </w:t>
            </w:r>
            <w:r w:rsidRPr="00EF310C">
              <w:rPr>
                <w:rFonts w:asciiTheme="minorHAnsi" w:hAnsiTheme="minorHAnsi" w:cstheme="minorHAnsi"/>
                <w:bCs/>
                <w:sz w:val="22"/>
                <w:szCs w:val="22"/>
              </w:rPr>
              <w:t>budgets</w:t>
            </w:r>
            <w:r w:rsidR="00E53F98">
              <w:rPr>
                <w:rFonts w:asciiTheme="minorHAnsi" w:hAnsiTheme="minorHAnsi" w:cstheme="minorHAnsi"/>
                <w:bCs/>
                <w:sz w:val="22"/>
                <w:szCs w:val="22"/>
              </w:rPr>
              <w:t>,</w:t>
            </w:r>
            <w:r w:rsidRPr="00EF310C">
              <w:rPr>
                <w:rFonts w:asciiTheme="minorHAnsi" w:hAnsiTheme="minorHAnsi" w:cstheme="minorHAnsi"/>
                <w:bCs/>
                <w:sz w:val="22"/>
                <w:szCs w:val="22"/>
              </w:rPr>
              <w:t xml:space="preserve"> and ongoing </w:t>
            </w:r>
            <w:r w:rsidR="009E5E60" w:rsidRPr="00EF310C">
              <w:rPr>
                <w:rFonts w:asciiTheme="minorHAnsi" w:hAnsiTheme="minorHAnsi" w:cstheme="minorHAnsi"/>
                <w:bCs/>
                <w:sz w:val="22"/>
                <w:szCs w:val="22"/>
              </w:rPr>
              <w:t>dialogue with RBGE on finances</w:t>
            </w:r>
            <w:r w:rsidR="0001315C">
              <w:rPr>
                <w:rFonts w:asciiTheme="minorHAnsi" w:hAnsiTheme="minorHAnsi" w:cstheme="minorHAnsi"/>
                <w:bCs/>
                <w:sz w:val="22"/>
                <w:szCs w:val="22"/>
              </w:rPr>
              <w:t xml:space="preserve"> was </w:t>
            </w:r>
            <w:r w:rsidR="0078394F">
              <w:rPr>
                <w:rFonts w:asciiTheme="minorHAnsi" w:hAnsiTheme="minorHAnsi" w:cstheme="minorHAnsi"/>
                <w:bCs/>
                <w:sz w:val="22"/>
                <w:szCs w:val="22"/>
              </w:rPr>
              <w:t>important. He also noted that the t</w:t>
            </w:r>
            <w:r>
              <w:rPr>
                <w:rFonts w:asciiTheme="minorHAnsi" w:hAnsiTheme="minorHAnsi" w:cstheme="minorHAnsi"/>
                <w:bCs/>
                <w:sz w:val="22"/>
                <w:szCs w:val="22"/>
              </w:rPr>
              <w:t xml:space="preserve">ransparency of </w:t>
            </w:r>
            <w:r w:rsidR="0078394F">
              <w:rPr>
                <w:rFonts w:asciiTheme="minorHAnsi" w:hAnsiTheme="minorHAnsi" w:cstheme="minorHAnsi"/>
                <w:bCs/>
                <w:sz w:val="22"/>
                <w:szCs w:val="22"/>
              </w:rPr>
              <w:t xml:space="preserve">RBGE </w:t>
            </w:r>
            <w:r>
              <w:rPr>
                <w:rFonts w:asciiTheme="minorHAnsi" w:hAnsiTheme="minorHAnsi" w:cstheme="minorHAnsi"/>
                <w:bCs/>
                <w:sz w:val="22"/>
                <w:szCs w:val="22"/>
              </w:rPr>
              <w:t>governance was helpful.</w:t>
            </w:r>
          </w:p>
          <w:p w14:paraId="4E51903A" w14:textId="14B9B440" w:rsidR="009E5E60" w:rsidRPr="0007335A" w:rsidRDefault="009E5E60" w:rsidP="00EF310C">
            <w:pPr>
              <w:jc w:val="both"/>
              <w:rPr>
                <w:rFonts w:asciiTheme="minorHAnsi" w:hAnsiTheme="minorHAnsi" w:cstheme="minorHAnsi"/>
                <w:b/>
                <w:sz w:val="22"/>
                <w:szCs w:val="22"/>
                <w:u w:val="single"/>
              </w:rPr>
            </w:pPr>
          </w:p>
        </w:tc>
        <w:tc>
          <w:tcPr>
            <w:tcW w:w="1701" w:type="dxa"/>
            <w:shd w:val="clear" w:color="auto" w:fill="auto"/>
          </w:tcPr>
          <w:p w14:paraId="2A16F283" w14:textId="77777777" w:rsidR="00573BB8" w:rsidRPr="0007335A" w:rsidRDefault="00573BB8" w:rsidP="00B21AAF">
            <w:pPr>
              <w:jc w:val="center"/>
              <w:rPr>
                <w:rFonts w:asciiTheme="minorHAnsi" w:hAnsiTheme="minorHAnsi" w:cstheme="minorHAnsi"/>
                <w:sz w:val="22"/>
                <w:szCs w:val="22"/>
              </w:rPr>
            </w:pPr>
          </w:p>
        </w:tc>
      </w:tr>
      <w:tr w:rsidR="00F43106" w:rsidRPr="0007335A" w14:paraId="42E0651A" w14:textId="77777777" w:rsidTr="00D54400">
        <w:tc>
          <w:tcPr>
            <w:tcW w:w="902" w:type="dxa"/>
          </w:tcPr>
          <w:p w14:paraId="6F7A1535" w14:textId="77777777" w:rsidR="00F43106" w:rsidRPr="0007335A" w:rsidRDefault="00F43106" w:rsidP="00B21AAF">
            <w:pPr>
              <w:jc w:val="both"/>
              <w:rPr>
                <w:rFonts w:asciiTheme="minorHAnsi" w:hAnsiTheme="minorHAnsi" w:cstheme="minorHAnsi"/>
                <w:b/>
                <w:sz w:val="22"/>
                <w:szCs w:val="22"/>
              </w:rPr>
            </w:pPr>
          </w:p>
        </w:tc>
        <w:tc>
          <w:tcPr>
            <w:tcW w:w="7037" w:type="dxa"/>
          </w:tcPr>
          <w:p w14:paraId="398C82A6" w14:textId="30FEA7D0" w:rsidR="00F43106" w:rsidRPr="0007335A" w:rsidRDefault="00F43106" w:rsidP="00B21AAF">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ECISION</w:t>
            </w:r>
            <w:r w:rsidRPr="0007335A">
              <w:rPr>
                <w:rFonts w:asciiTheme="minorHAnsi" w:hAnsiTheme="minorHAnsi" w:cstheme="minorHAnsi"/>
                <w:b/>
                <w:sz w:val="22"/>
                <w:szCs w:val="22"/>
                <w:u w:val="single"/>
              </w:rPr>
              <w:t xml:space="preserve"> ITEMS</w:t>
            </w:r>
            <w:r w:rsidR="005121A4">
              <w:rPr>
                <w:rFonts w:asciiTheme="minorHAnsi" w:hAnsiTheme="minorHAnsi" w:cstheme="minorHAnsi"/>
                <w:b/>
                <w:sz w:val="22"/>
                <w:szCs w:val="22"/>
                <w:u w:val="single"/>
              </w:rPr>
              <w:t xml:space="preserve"> </w:t>
            </w:r>
          </w:p>
          <w:p w14:paraId="5E7CDF76" w14:textId="77777777" w:rsidR="00F43106" w:rsidRPr="0007335A" w:rsidRDefault="00F43106" w:rsidP="00B21AAF">
            <w:pPr>
              <w:jc w:val="both"/>
              <w:rPr>
                <w:rFonts w:asciiTheme="minorHAnsi" w:hAnsiTheme="minorHAnsi" w:cstheme="minorHAnsi"/>
                <w:b/>
                <w:sz w:val="22"/>
                <w:szCs w:val="22"/>
                <w:u w:val="single"/>
              </w:rPr>
            </w:pPr>
          </w:p>
        </w:tc>
        <w:tc>
          <w:tcPr>
            <w:tcW w:w="1701" w:type="dxa"/>
          </w:tcPr>
          <w:p w14:paraId="7795A4CE" w14:textId="77777777" w:rsidR="00F43106" w:rsidRPr="0007335A" w:rsidRDefault="00F43106" w:rsidP="00B21AAF">
            <w:pPr>
              <w:jc w:val="center"/>
              <w:rPr>
                <w:rFonts w:asciiTheme="minorHAnsi" w:hAnsiTheme="minorHAnsi" w:cstheme="minorHAnsi"/>
                <w:sz w:val="22"/>
                <w:szCs w:val="22"/>
              </w:rPr>
            </w:pPr>
          </w:p>
        </w:tc>
      </w:tr>
      <w:tr w:rsidR="00573BB8" w:rsidRPr="0007335A" w14:paraId="03C31651" w14:textId="77777777" w:rsidTr="00D54400">
        <w:tc>
          <w:tcPr>
            <w:tcW w:w="902" w:type="dxa"/>
          </w:tcPr>
          <w:p w14:paraId="2A979CA1" w14:textId="79031A98" w:rsidR="00573BB8" w:rsidRPr="0007335A" w:rsidRDefault="00573BB8" w:rsidP="00B21AAF">
            <w:pPr>
              <w:jc w:val="both"/>
              <w:rPr>
                <w:rFonts w:asciiTheme="minorHAnsi" w:hAnsiTheme="minorHAnsi" w:cstheme="minorHAnsi"/>
                <w:b/>
                <w:sz w:val="22"/>
                <w:szCs w:val="22"/>
              </w:rPr>
            </w:pPr>
            <w:r>
              <w:rPr>
                <w:rFonts w:asciiTheme="minorHAnsi" w:hAnsiTheme="minorHAnsi" w:cstheme="minorHAnsi"/>
                <w:b/>
                <w:sz w:val="22"/>
                <w:szCs w:val="22"/>
              </w:rPr>
              <w:t>8.0</w:t>
            </w:r>
          </w:p>
        </w:tc>
        <w:tc>
          <w:tcPr>
            <w:tcW w:w="7037" w:type="dxa"/>
          </w:tcPr>
          <w:p w14:paraId="35401D90" w14:textId="79379E97" w:rsidR="00573BB8" w:rsidRDefault="00573BB8" w:rsidP="00573BB8">
            <w:pPr>
              <w:autoSpaceDE w:val="0"/>
              <w:autoSpaceDN w:val="0"/>
              <w:adjustRightInd w:val="0"/>
              <w:jc w:val="both"/>
              <w:rPr>
                <w:rFonts w:ascii="Calibri" w:eastAsia="SimSun" w:hAnsi="Calibri" w:cs="Calibri"/>
                <w:b/>
                <w:bCs/>
                <w:color w:val="000000"/>
                <w:sz w:val="22"/>
                <w:szCs w:val="22"/>
                <w:u w:val="single"/>
              </w:rPr>
            </w:pPr>
            <w:r w:rsidRPr="00573BB8">
              <w:rPr>
                <w:rFonts w:ascii="Calibri" w:eastAsia="SimSun" w:hAnsi="Calibri" w:cs="Calibri"/>
                <w:b/>
                <w:bCs/>
                <w:color w:val="000000"/>
                <w:sz w:val="22"/>
                <w:szCs w:val="22"/>
                <w:u w:val="single"/>
              </w:rPr>
              <w:t>Recording the Decision to Proceed to Edinburgh Biomes 4 Delivery Agreement via SCAPE Section 3 with Balfour Beatty – Victorian Palm House</w:t>
            </w:r>
          </w:p>
          <w:p w14:paraId="65CC1272" w14:textId="60EC8889" w:rsidR="00CA0CA2" w:rsidRDefault="00CA0CA2" w:rsidP="00573BB8">
            <w:pPr>
              <w:autoSpaceDE w:val="0"/>
              <w:autoSpaceDN w:val="0"/>
              <w:adjustRightInd w:val="0"/>
              <w:jc w:val="both"/>
              <w:rPr>
                <w:rFonts w:ascii="Calibri" w:eastAsia="SimSun" w:hAnsi="Calibri" w:cs="Calibri"/>
                <w:b/>
                <w:bCs/>
                <w:color w:val="000000"/>
                <w:sz w:val="22"/>
                <w:szCs w:val="22"/>
                <w:u w:val="single"/>
              </w:rPr>
            </w:pPr>
          </w:p>
          <w:p w14:paraId="4F749043" w14:textId="18869D2C" w:rsidR="00573BB8" w:rsidRDefault="00CA0CA2" w:rsidP="00EF310C">
            <w:pPr>
              <w:autoSpaceDE w:val="0"/>
              <w:autoSpaceDN w:val="0"/>
              <w:adjustRightInd w:val="0"/>
              <w:jc w:val="both"/>
              <w:rPr>
                <w:rFonts w:ascii="Calibri" w:eastAsia="SimSun" w:hAnsi="Calibri" w:cs="Calibri"/>
                <w:color w:val="000000"/>
                <w:sz w:val="22"/>
                <w:szCs w:val="22"/>
              </w:rPr>
            </w:pPr>
            <w:r>
              <w:rPr>
                <w:rFonts w:ascii="Calibri" w:eastAsia="SimSun" w:hAnsi="Calibri" w:cs="Calibri"/>
                <w:color w:val="000000"/>
                <w:sz w:val="22"/>
                <w:szCs w:val="22"/>
              </w:rPr>
              <w:t xml:space="preserve">The Regius Keeper </w:t>
            </w:r>
            <w:r w:rsidR="00B8077B">
              <w:rPr>
                <w:rFonts w:ascii="Calibri" w:eastAsia="SimSun" w:hAnsi="Calibri" w:cs="Calibri"/>
                <w:color w:val="000000"/>
                <w:sz w:val="22"/>
                <w:szCs w:val="22"/>
              </w:rPr>
              <w:t xml:space="preserve">advised that </w:t>
            </w:r>
            <w:r w:rsidR="00DA41F1">
              <w:rPr>
                <w:rFonts w:ascii="Calibri" w:eastAsia="SimSun" w:hAnsi="Calibri" w:cs="Calibri"/>
                <w:color w:val="000000"/>
                <w:sz w:val="22"/>
                <w:szCs w:val="22"/>
              </w:rPr>
              <w:t xml:space="preserve">the </w:t>
            </w:r>
            <w:r w:rsidR="00EF310C">
              <w:rPr>
                <w:rFonts w:ascii="Calibri" w:eastAsia="SimSun" w:hAnsi="Calibri" w:cs="Calibri"/>
                <w:color w:val="000000"/>
                <w:sz w:val="22"/>
                <w:szCs w:val="22"/>
              </w:rPr>
              <w:t>decision was taken by email and this was recorded in the Minutes.</w:t>
            </w:r>
          </w:p>
          <w:p w14:paraId="15608729" w14:textId="7EB70CD7" w:rsidR="00EF310C" w:rsidRPr="0007335A" w:rsidRDefault="00EF310C" w:rsidP="00EF310C">
            <w:pPr>
              <w:autoSpaceDE w:val="0"/>
              <w:autoSpaceDN w:val="0"/>
              <w:adjustRightInd w:val="0"/>
              <w:jc w:val="both"/>
              <w:rPr>
                <w:rFonts w:asciiTheme="minorHAnsi" w:hAnsiTheme="minorHAnsi" w:cstheme="minorHAnsi"/>
                <w:b/>
                <w:sz w:val="22"/>
                <w:szCs w:val="22"/>
                <w:u w:val="single"/>
              </w:rPr>
            </w:pPr>
          </w:p>
        </w:tc>
        <w:tc>
          <w:tcPr>
            <w:tcW w:w="1701" w:type="dxa"/>
          </w:tcPr>
          <w:p w14:paraId="332DEBFD" w14:textId="77777777" w:rsidR="00573BB8" w:rsidRPr="0007335A" w:rsidRDefault="00573BB8" w:rsidP="00B21AAF">
            <w:pPr>
              <w:jc w:val="center"/>
              <w:rPr>
                <w:rFonts w:asciiTheme="minorHAnsi" w:hAnsiTheme="minorHAnsi" w:cstheme="minorHAnsi"/>
                <w:sz w:val="22"/>
                <w:szCs w:val="22"/>
              </w:rPr>
            </w:pPr>
          </w:p>
        </w:tc>
      </w:tr>
      <w:tr w:rsidR="00CB38CB" w:rsidRPr="0007335A" w14:paraId="71F17F21" w14:textId="77777777" w:rsidTr="00D54400">
        <w:tc>
          <w:tcPr>
            <w:tcW w:w="902" w:type="dxa"/>
          </w:tcPr>
          <w:p w14:paraId="3BF9EDF2" w14:textId="7750D81F" w:rsidR="00CB38CB" w:rsidRPr="00CB3829" w:rsidRDefault="00573BB8" w:rsidP="00F43106">
            <w:pPr>
              <w:jc w:val="both"/>
              <w:rPr>
                <w:rFonts w:asciiTheme="minorHAnsi" w:hAnsiTheme="minorHAnsi" w:cstheme="minorHAnsi"/>
                <w:b/>
                <w:sz w:val="22"/>
                <w:szCs w:val="22"/>
              </w:rPr>
            </w:pPr>
            <w:r w:rsidRPr="00CB3829">
              <w:rPr>
                <w:rFonts w:asciiTheme="minorHAnsi" w:hAnsiTheme="minorHAnsi" w:cstheme="minorHAnsi"/>
                <w:b/>
                <w:sz w:val="22"/>
                <w:szCs w:val="22"/>
              </w:rPr>
              <w:t>9</w:t>
            </w:r>
            <w:r w:rsidR="00CB38CB" w:rsidRPr="00CB3829">
              <w:rPr>
                <w:rFonts w:asciiTheme="minorHAnsi" w:hAnsiTheme="minorHAnsi" w:cstheme="minorHAnsi"/>
                <w:b/>
                <w:sz w:val="22"/>
                <w:szCs w:val="22"/>
              </w:rPr>
              <w:t>.0</w:t>
            </w:r>
          </w:p>
          <w:p w14:paraId="35C82D2C" w14:textId="77777777" w:rsidR="00FC0C60" w:rsidRPr="00CB3829" w:rsidRDefault="00FC0C60" w:rsidP="00F43106">
            <w:pPr>
              <w:jc w:val="both"/>
              <w:rPr>
                <w:rFonts w:asciiTheme="minorHAnsi" w:hAnsiTheme="minorHAnsi" w:cstheme="minorHAnsi"/>
                <w:b/>
                <w:sz w:val="22"/>
                <w:szCs w:val="22"/>
              </w:rPr>
            </w:pPr>
          </w:p>
          <w:p w14:paraId="418E2392" w14:textId="3D80FAF3" w:rsidR="00FC0C60" w:rsidRPr="00CB3829" w:rsidRDefault="00FC0C60" w:rsidP="00F43106">
            <w:pPr>
              <w:jc w:val="both"/>
              <w:rPr>
                <w:rFonts w:asciiTheme="minorHAnsi" w:hAnsiTheme="minorHAnsi" w:cstheme="minorHAnsi"/>
                <w:bCs/>
                <w:sz w:val="22"/>
                <w:szCs w:val="22"/>
              </w:rPr>
            </w:pPr>
          </w:p>
          <w:p w14:paraId="0A860DA5" w14:textId="0C67A1A4" w:rsidR="00FC0C60" w:rsidRPr="00CB3829" w:rsidRDefault="00FC0C60" w:rsidP="00F43106">
            <w:pPr>
              <w:jc w:val="both"/>
              <w:rPr>
                <w:rFonts w:asciiTheme="minorHAnsi" w:hAnsiTheme="minorHAnsi" w:cstheme="minorHAnsi"/>
                <w:bCs/>
                <w:sz w:val="22"/>
                <w:szCs w:val="22"/>
              </w:rPr>
            </w:pPr>
          </w:p>
        </w:tc>
        <w:tc>
          <w:tcPr>
            <w:tcW w:w="7037" w:type="dxa"/>
          </w:tcPr>
          <w:p w14:paraId="7CBCC14E" w14:textId="238F04CC" w:rsidR="00CB38CB" w:rsidRPr="00CB3829" w:rsidRDefault="00CB38CB" w:rsidP="00F43106">
            <w:pPr>
              <w:jc w:val="both"/>
              <w:rPr>
                <w:rFonts w:ascii="Calibri" w:hAnsi="Calibri" w:cs="Calibri"/>
                <w:b/>
                <w:sz w:val="22"/>
                <w:szCs w:val="22"/>
                <w:u w:val="single"/>
              </w:rPr>
            </w:pPr>
            <w:r w:rsidRPr="00CB3829">
              <w:rPr>
                <w:rFonts w:ascii="Calibri" w:hAnsi="Calibri" w:cs="Calibri"/>
                <w:b/>
                <w:sz w:val="22"/>
                <w:szCs w:val="22"/>
                <w:u w:val="single"/>
              </w:rPr>
              <w:t>Project Gladiolus</w:t>
            </w:r>
            <w:r w:rsidR="000A5533" w:rsidRPr="00CB3829">
              <w:rPr>
                <w:rFonts w:ascii="Calibri" w:hAnsi="Calibri" w:cs="Calibri"/>
                <w:b/>
                <w:sz w:val="22"/>
                <w:szCs w:val="22"/>
                <w:u w:val="single"/>
              </w:rPr>
              <w:t xml:space="preserve"> </w:t>
            </w:r>
          </w:p>
          <w:p w14:paraId="4B9B5364" w14:textId="77777777" w:rsidR="00717BB0" w:rsidRPr="00CB3829" w:rsidRDefault="00717BB0" w:rsidP="00F43106">
            <w:pPr>
              <w:jc w:val="both"/>
              <w:rPr>
                <w:rFonts w:ascii="Calibri" w:hAnsi="Calibri" w:cs="Calibri"/>
                <w:bCs/>
                <w:sz w:val="22"/>
                <w:szCs w:val="22"/>
              </w:rPr>
            </w:pPr>
          </w:p>
          <w:p w14:paraId="55ADA076" w14:textId="53506581" w:rsidR="00717BB0" w:rsidRPr="00CB3829" w:rsidRDefault="00717BB0" w:rsidP="00407435">
            <w:pPr>
              <w:jc w:val="both"/>
              <w:rPr>
                <w:rFonts w:ascii="Calibri" w:hAnsi="Calibri" w:cs="Calibri"/>
                <w:bCs/>
                <w:sz w:val="22"/>
                <w:szCs w:val="22"/>
              </w:rPr>
            </w:pPr>
            <w:r w:rsidRPr="00CB3829">
              <w:rPr>
                <w:rFonts w:ascii="Calibri" w:hAnsi="Calibri" w:cs="Calibri"/>
                <w:bCs/>
                <w:sz w:val="22"/>
                <w:szCs w:val="22"/>
              </w:rPr>
              <w:t xml:space="preserve">The Regius Keeper presented </w:t>
            </w:r>
            <w:r w:rsidR="00407435" w:rsidRPr="00CB3829">
              <w:rPr>
                <w:rFonts w:ascii="Calibri" w:hAnsi="Calibri" w:cs="Calibri"/>
                <w:bCs/>
                <w:sz w:val="22"/>
                <w:szCs w:val="22"/>
              </w:rPr>
              <w:t>a paper</w:t>
            </w:r>
            <w:r w:rsidR="00CD26E7" w:rsidRPr="00CB3829">
              <w:rPr>
                <w:rFonts w:ascii="Calibri" w:hAnsi="Calibri" w:cs="Calibri"/>
                <w:bCs/>
                <w:sz w:val="22"/>
                <w:szCs w:val="22"/>
              </w:rPr>
              <w:t xml:space="preserve"> that had been </w:t>
            </w:r>
            <w:r w:rsidR="00F70999">
              <w:rPr>
                <w:rFonts w:ascii="Calibri" w:hAnsi="Calibri" w:cs="Calibri"/>
                <w:bCs/>
                <w:sz w:val="22"/>
                <w:szCs w:val="22"/>
              </w:rPr>
              <w:t>amended</w:t>
            </w:r>
            <w:r w:rsidR="00F70999" w:rsidRPr="00CB3829">
              <w:rPr>
                <w:rFonts w:ascii="Calibri" w:hAnsi="Calibri" w:cs="Calibri"/>
                <w:bCs/>
                <w:sz w:val="22"/>
                <w:szCs w:val="22"/>
              </w:rPr>
              <w:t xml:space="preserve"> </w:t>
            </w:r>
            <w:r w:rsidR="00CD26E7" w:rsidRPr="00CB3829">
              <w:rPr>
                <w:rFonts w:ascii="Calibri" w:hAnsi="Calibri" w:cs="Calibri"/>
                <w:bCs/>
                <w:sz w:val="22"/>
                <w:szCs w:val="22"/>
              </w:rPr>
              <w:t xml:space="preserve">following discussions </w:t>
            </w:r>
            <w:r w:rsidR="00CD26E7" w:rsidRPr="004F33DC">
              <w:rPr>
                <w:rFonts w:ascii="Calibri" w:hAnsi="Calibri" w:cs="Calibri"/>
                <w:bCs/>
                <w:sz w:val="22"/>
                <w:szCs w:val="22"/>
              </w:rPr>
              <w:t xml:space="preserve">at the previous Board of Trustees’ meeting and asked if the </w:t>
            </w:r>
            <w:bookmarkStart w:id="2" w:name="_Hlk115433432"/>
            <w:r w:rsidR="00CD26E7" w:rsidRPr="004F33DC">
              <w:rPr>
                <w:rFonts w:ascii="Calibri" w:hAnsi="Calibri" w:cs="Calibri"/>
                <w:bCs/>
                <w:sz w:val="22"/>
                <w:szCs w:val="22"/>
              </w:rPr>
              <w:t>Board of Trustees were</w:t>
            </w:r>
            <w:r w:rsidR="00B8077B" w:rsidRPr="004F33DC">
              <w:rPr>
                <w:rFonts w:ascii="Calibri" w:hAnsi="Calibri" w:cs="Calibri"/>
                <w:bCs/>
                <w:sz w:val="22"/>
                <w:szCs w:val="22"/>
              </w:rPr>
              <w:t xml:space="preserve"> content for the paper to go to the Scottish Government for consideration</w:t>
            </w:r>
            <w:r w:rsidR="00CD26E7" w:rsidRPr="004F33DC">
              <w:rPr>
                <w:rFonts w:ascii="Calibri" w:hAnsi="Calibri" w:cs="Calibri"/>
                <w:bCs/>
                <w:sz w:val="22"/>
                <w:szCs w:val="22"/>
              </w:rPr>
              <w:t xml:space="preserve">. </w:t>
            </w:r>
            <w:r w:rsidR="004F33DC">
              <w:rPr>
                <w:rFonts w:ascii="Calibri" w:hAnsi="Calibri" w:cs="Calibri"/>
                <w:bCs/>
                <w:sz w:val="22"/>
                <w:szCs w:val="22"/>
              </w:rPr>
              <w:t xml:space="preserve">The </w:t>
            </w:r>
            <w:r w:rsidR="004F33DC" w:rsidRPr="00174F34">
              <w:rPr>
                <w:rFonts w:ascii="Calibri" w:hAnsi="Calibri" w:cs="Calibri"/>
                <w:bCs/>
                <w:sz w:val="22"/>
                <w:szCs w:val="22"/>
              </w:rPr>
              <w:t xml:space="preserve">Board of Trustees </w:t>
            </w:r>
            <w:r w:rsidR="004F33DC">
              <w:rPr>
                <w:rFonts w:ascii="Calibri" w:hAnsi="Calibri" w:cs="Calibri"/>
                <w:bCs/>
                <w:sz w:val="22"/>
                <w:szCs w:val="22"/>
              </w:rPr>
              <w:t xml:space="preserve">welcomed the amendments and Scottish Government’s offer to hone the paper prior to formal submission. One Trustee asked that their opposition to the proposal be noted. </w:t>
            </w:r>
            <w:r w:rsidR="004F33DC" w:rsidRPr="004F33DC">
              <w:rPr>
                <w:rFonts w:ascii="Calibri" w:hAnsi="Calibri" w:cs="Calibri"/>
                <w:bCs/>
                <w:sz w:val="22"/>
                <w:szCs w:val="22"/>
              </w:rPr>
              <w:t>It was agreed that this proposal was worth exploring further with the Scottish Government.</w:t>
            </w:r>
          </w:p>
          <w:p w14:paraId="2F70C7E8" w14:textId="14B1D74A" w:rsidR="00CD26E7" w:rsidRPr="00CB3829" w:rsidRDefault="00CD26E7" w:rsidP="00407435">
            <w:pPr>
              <w:jc w:val="both"/>
              <w:rPr>
                <w:rFonts w:ascii="Calibri" w:hAnsi="Calibri" w:cs="Calibri"/>
                <w:bCs/>
                <w:sz w:val="22"/>
                <w:szCs w:val="22"/>
              </w:rPr>
            </w:pPr>
          </w:p>
          <w:p w14:paraId="059CFAB8" w14:textId="14D3F334" w:rsidR="00CD26E7" w:rsidRPr="00CB3829" w:rsidRDefault="00CD26E7" w:rsidP="00407435">
            <w:pPr>
              <w:jc w:val="both"/>
              <w:rPr>
                <w:rFonts w:ascii="Calibri" w:hAnsi="Calibri" w:cs="Calibri"/>
                <w:bCs/>
                <w:sz w:val="22"/>
                <w:szCs w:val="22"/>
              </w:rPr>
            </w:pPr>
            <w:r w:rsidRPr="00CB3829">
              <w:rPr>
                <w:rFonts w:ascii="Calibri" w:hAnsi="Calibri" w:cs="Calibri"/>
                <w:b/>
                <w:sz w:val="22"/>
                <w:szCs w:val="22"/>
              </w:rPr>
              <w:t>ACTION:</w:t>
            </w:r>
            <w:r w:rsidRPr="00CB3829">
              <w:rPr>
                <w:rFonts w:ascii="Calibri" w:hAnsi="Calibri" w:cs="Calibri"/>
                <w:bCs/>
                <w:sz w:val="22"/>
                <w:szCs w:val="22"/>
              </w:rPr>
              <w:t xml:space="preserve"> T</w:t>
            </w:r>
            <w:r w:rsidR="00A5166B" w:rsidRPr="00CB3829">
              <w:rPr>
                <w:rFonts w:ascii="Calibri" w:hAnsi="Calibri" w:cs="Calibri"/>
                <w:bCs/>
                <w:sz w:val="22"/>
                <w:szCs w:val="22"/>
              </w:rPr>
              <w:t>he Regius Keeper and Simon Fuller would discuss the paper and sen</w:t>
            </w:r>
            <w:r w:rsidR="00CB3829">
              <w:rPr>
                <w:rFonts w:ascii="Calibri" w:hAnsi="Calibri" w:cs="Calibri"/>
                <w:bCs/>
                <w:sz w:val="22"/>
                <w:szCs w:val="22"/>
              </w:rPr>
              <w:t>d a proposal</w:t>
            </w:r>
            <w:r w:rsidR="00A5166B" w:rsidRPr="00CB3829">
              <w:rPr>
                <w:rFonts w:ascii="Calibri" w:hAnsi="Calibri" w:cs="Calibri"/>
                <w:bCs/>
                <w:sz w:val="22"/>
                <w:szCs w:val="22"/>
              </w:rPr>
              <w:t xml:space="preserve"> to the Scottish Government for consideration.</w:t>
            </w:r>
          </w:p>
          <w:bookmarkEnd w:id="2"/>
          <w:p w14:paraId="53C63A1F" w14:textId="173C7B33" w:rsidR="006D59BB" w:rsidRPr="00407435" w:rsidRDefault="006D59BB" w:rsidP="004F33DC">
            <w:pPr>
              <w:jc w:val="both"/>
              <w:rPr>
                <w:rFonts w:ascii="Calibri" w:hAnsi="Calibri" w:cs="Calibri"/>
                <w:bCs/>
                <w:sz w:val="22"/>
                <w:szCs w:val="22"/>
              </w:rPr>
            </w:pPr>
          </w:p>
        </w:tc>
        <w:tc>
          <w:tcPr>
            <w:tcW w:w="1701" w:type="dxa"/>
          </w:tcPr>
          <w:p w14:paraId="45841A38" w14:textId="77777777" w:rsidR="00D54400" w:rsidRDefault="00D54400" w:rsidP="00F43106">
            <w:pPr>
              <w:jc w:val="center"/>
              <w:rPr>
                <w:rFonts w:asciiTheme="minorHAnsi" w:hAnsiTheme="minorHAnsi" w:cstheme="minorHAnsi"/>
                <w:b/>
                <w:bCs/>
                <w:sz w:val="22"/>
                <w:szCs w:val="22"/>
              </w:rPr>
            </w:pPr>
          </w:p>
          <w:p w14:paraId="1B4FAF33" w14:textId="77777777" w:rsidR="00CB3829" w:rsidRDefault="00CB3829" w:rsidP="00F43106">
            <w:pPr>
              <w:jc w:val="center"/>
              <w:rPr>
                <w:rFonts w:asciiTheme="minorHAnsi" w:hAnsiTheme="minorHAnsi" w:cstheme="minorHAnsi"/>
                <w:b/>
                <w:bCs/>
                <w:sz w:val="22"/>
                <w:szCs w:val="22"/>
              </w:rPr>
            </w:pPr>
          </w:p>
          <w:p w14:paraId="4CE29B6F" w14:textId="77777777" w:rsidR="00CB3829" w:rsidRDefault="00CB3829" w:rsidP="00F43106">
            <w:pPr>
              <w:jc w:val="center"/>
              <w:rPr>
                <w:rFonts w:asciiTheme="minorHAnsi" w:hAnsiTheme="minorHAnsi" w:cstheme="minorHAnsi"/>
                <w:b/>
                <w:bCs/>
                <w:sz w:val="22"/>
                <w:szCs w:val="22"/>
              </w:rPr>
            </w:pPr>
          </w:p>
          <w:p w14:paraId="227AF3BA" w14:textId="77777777" w:rsidR="00CB3829" w:rsidRDefault="00CB3829" w:rsidP="00F43106">
            <w:pPr>
              <w:jc w:val="center"/>
              <w:rPr>
                <w:rFonts w:asciiTheme="minorHAnsi" w:hAnsiTheme="minorHAnsi" w:cstheme="minorHAnsi"/>
                <w:b/>
                <w:bCs/>
                <w:sz w:val="22"/>
                <w:szCs w:val="22"/>
              </w:rPr>
            </w:pPr>
          </w:p>
          <w:p w14:paraId="27E35E1D" w14:textId="77777777" w:rsidR="00CB3829" w:rsidRDefault="00CB3829" w:rsidP="00F43106">
            <w:pPr>
              <w:jc w:val="center"/>
              <w:rPr>
                <w:rFonts w:asciiTheme="minorHAnsi" w:hAnsiTheme="minorHAnsi" w:cstheme="minorHAnsi"/>
                <w:b/>
                <w:bCs/>
                <w:sz w:val="22"/>
                <w:szCs w:val="22"/>
              </w:rPr>
            </w:pPr>
          </w:p>
          <w:p w14:paraId="4AF3CC1A" w14:textId="61733AAD" w:rsidR="00CB3829" w:rsidRDefault="00CB3829" w:rsidP="00F43106">
            <w:pPr>
              <w:jc w:val="center"/>
              <w:rPr>
                <w:rFonts w:asciiTheme="minorHAnsi" w:hAnsiTheme="minorHAnsi" w:cstheme="minorHAnsi"/>
                <w:b/>
                <w:bCs/>
                <w:sz w:val="22"/>
                <w:szCs w:val="22"/>
              </w:rPr>
            </w:pPr>
          </w:p>
          <w:p w14:paraId="1C9EEE7E" w14:textId="183023FA" w:rsidR="004F33DC" w:rsidRDefault="004F33DC" w:rsidP="00F43106">
            <w:pPr>
              <w:jc w:val="center"/>
              <w:rPr>
                <w:rFonts w:asciiTheme="minorHAnsi" w:hAnsiTheme="minorHAnsi" w:cstheme="minorHAnsi"/>
                <w:b/>
                <w:bCs/>
                <w:sz w:val="22"/>
                <w:szCs w:val="22"/>
              </w:rPr>
            </w:pPr>
          </w:p>
          <w:p w14:paraId="09E0FD3F" w14:textId="1760220C" w:rsidR="004F33DC" w:rsidRDefault="004F33DC" w:rsidP="00F43106">
            <w:pPr>
              <w:jc w:val="center"/>
              <w:rPr>
                <w:rFonts w:asciiTheme="minorHAnsi" w:hAnsiTheme="minorHAnsi" w:cstheme="minorHAnsi"/>
                <w:b/>
                <w:bCs/>
                <w:sz w:val="22"/>
                <w:szCs w:val="22"/>
              </w:rPr>
            </w:pPr>
          </w:p>
          <w:p w14:paraId="5E06D6C3" w14:textId="4769DDB7" w:rsidR="004F33DC" w:rsidRDefault="004F33DC" w:rsidP="00F43106">
            <w:pPr>
              <w:jc w:val="center"/>
              <w:rPr>
                <w:rFonts w:asciiTheme="minorHAnsi" w:hAnsiTheme="minorHAnsi" w:cstheme="minorHAnsi"/>
                <w:b/>
                <w:bCs/>
                <w:sz w:val="22"/>
                <w:szCs w:val="22"/>
              </w:rPr>
            </w:pPr>
          </w:p>
          <w:p w14:paraId="436B9E61" w14:textId="77777777" w:rsidR="004F33DC" w:rsidRDefault="004F33DC" w:rsidP="00F43106">
            <w:pPr>
              <w:jc w:val="center"/>
              <w:rPr>
                <w:rFonts w:asciiTheme="minorHAnsi" w:hAnsiTheme="minorHAnsi" w:cstheme="minorHAnsi"/>
                <w:b/>
                <w:bCs/>
                <w:sz w:val="22"/>
                <w:szCs w:val="22"/>
              </w:rPr>
            </w:pPr>
          </w:p>
          <w:p w14:paraId="78B383FF" w14:textId="77777777" w:rsidR="00CB3829" w:rsidRDefault="00CB3829" w:rsidP="00F43106">
            <w:pPr>
              <w:jc w:val="center"/>
              <w:rPr>
                <w:rFonts w:asciiTheme="minorHAnsi" w:hAnsiTheme="minorHAnsi" w:cstheme="minorHAnsi"/>
                <w:b/>
                <w:bCs/>
                <w:sz w:val="22"/>
                <w:szCs w:val="22"/>
              </w:rPr>
            </w:pPr>
          </w:p>
          <w:p w14:paraId="1091AA55" w14:textId="77777777" w:rsidR="00CB3829" w:rsidRDefault="00CB3829" w:rsidP="00F43106">
            <w:pPr>
              <w:jc w:val="center"/>
              <w:rPr>
                <w:rFonts w:asciiTheme="minorHAnsi" w:hAnsiTheme="minorHAnsi" w:cstheme="minorHAnsi"/>
                <w:b/>
                <w:bCs/>
                <w:sz w:val="22"/>
                <w:szCs w:val="22"/>
              </w:rPr>
            </w:pPr>
            <w:r>
              <w:rPr>
                <w:rFonts w:asciiTheme="minorHAnsi" w:hAnsiTheme="minorHAnsi" w:cstheme="minorHAnsi"/>
                <w:b/>
                <w:bCs/>
                <w:sz w:val="22"/>
                <w:szCs w:val="22"/>
              </w:rPr>
              <w:t>Regius Keeper/</w:t>
            </w:r>
          </w:p>
          <w:p w14:paraId="76B0A687" w14:textId="2FFE6C8F" w:rsidR="00CB3829" w:rsidRPr="00D54400" w:rsidRDefault="00CB3829" w:rsidP="00F43106">
            <w:pPr>
              <w:jc w:val="center"/>
              <w:rPr>
                <w:rFonts w:asciiTheme="minorHAnsi" w:hAnsiTheme="minorHAnsi" w:cstheme="minorHAnsi"/>
                <w:b/>
                <w:bCs/>
                <w:sz w:val="22"/>
                <w:szCs w:val="22"/>
              </w:rPr>
            </w:pPr>
            <w:r>
              <w:rPr>
                <w:rFonts w:asciiTheme="minorHAnsi" w:hAnsiTheme="minorHAnsi" w:cstheme="minorHAnsi"/>
                <w:b/>
                <w:bCs/>
                <w:sz w:val="22"/>
                <w:szCs w:val="22"/>
              </w:rPr>
              <w:t>Simon Fuller</w:t>
            </w:r>
          </w:p>
        </w:tc>
      </w:tr>
      <w:tr w:rsidR="00040728" w:rsidRPr="0007335A" w14:paraId="15AD13DB" w14:textId="77777777" w:rsidTr="00D54400">
        <w:tc>
          <w:tcPr>
            <w:tcW w:w="902" w:type="dxa"/>
          </w:tcPr>
          <w:p w14:paraId="51280911" w14:textId="7BDF63D9" w:rsidR="00040728" w:rsidRDefault="00040728" w:rsidP="00F43106">
            <w:pPr>
              <w:jc w:val="both"/>
              <w:rPr>
                <w:rFonts w:asciiTheme="minorHAnsi" w:hAnsiTheme="minorHAnsi" w:cstheme="minorHAnsi"/>
                <w:b/>
                <w:sz w:val="22"/>
                <w:szCs w:val="22"/>
              </w:rPr>
            </w:pPr>
            <w:r>
              <w:rPr>
                <w:rFonts w:asciiTheme="minorHAnsi" w:hAnsiTheme="minorHAnsi" w:cstheme="minorHAnsi"/>
                <w:b/>
                <w:sz w:val="22"/>
                <w:szCs w:val="22"/>
              </w:rPr>
              <w:t>10.0</w:t>
            </w:r>
          </w:p>
        </w:tc>
        <w:tc>
          <w:tcPr>
            <w:tcW w:w="7037" w:type="dxa"/>
          </w:tcPr>
          <w:p w14:paraId="44B2938D" w14:textId="3C521571" w:rsidR="00040728" w:rsidRDefault="00040728" w:rsidP="00F43106">
            <w:pPr>
              <w:jc w:val="both"/>
              <w:rPr>
                <w:rFonts w:ascii="Calibri" w:hAnsi="Calibri" w:cs="Calibri"/>
                <w:b/>
                <w:sz w:val="22"/>
                <w:szCs w:val="22"/>
                <w:u w:val="single"/>
              </w:rPr>
            </w:pPr>
            <w:r>
              <w:rPr>
                <w:rFonts w:ascii="Calibri" w:hAnsi="Calibri" w:cs="Calibri"/>
                <w:b/>
                <w:sz w:val="22"/>
                <w:szCs w:val="22"/>
                <w:u w:val="single"/>
              </w:rPr>
              <w:t>Due Diligence: Corporate Funding/Partnerships</w:t>
            </w:r>
            <w:r w:rsidR="000A5533">
              <w:rPr>
                <w:rFonts w:ascii="Calibri" w:hAnsi="Calibri" w:cs="Calibri"/>
                <w:b/>
                <w:sz w:val="22"/>
                <w:szCs w:val="22"/>
                <w:u w:val="single"/>
              </w:rPr>
              <w:t xml:space="preserve"> </w:t>
            </w:r>
          </w:p>
          <w:p w14:paraId="7B316537" w14:textId="3104EDFC" w:rsidR="0060037E" w:rsidRDefault="0060037E" w:rsidP="00F43106">
            <w:pPr>
              <w:jc w:val="both"/>
              <w:rPr>
                <w:rFonts w:ascii="Calibri" w:hAnsi="Calibri" w:cs="Calibri"/>
                <w:b/>
                <w:sz w:val="22"/>
                <w:szCs w:val="22"/>
                <w:u w:val="single"/>
              </w:rPr>
            </w:pPr>
          </w:p>
          <w:p w14:paraId="4DBF5618" w14:textId="0D546012" w:rsidR="00533A91" w:rsidRDefault="00CA0CA2" w:rsidP="00694B41">
            <w:pPr>
              <w:autoSpaceDE w:val="0"/>
              <w:autoSpaceDN w:val="0"/>
              <w:adjustRightInd w:val="0"/>
              <w:jc w:val="both"/>
              <w:rPr>
                <w:rFonts w:ascii="Calibri" w:hAnsi="Calibri" w:cs="Calibri"/>
                <w:bCs/>
                <w:sz w:val="22"/>
                <w:szCs w:val="22"/>
              </w:rPr>
            </w:pPr>
            <w:r>
              <w:rPr>
                <w:rFonts w:ascii="Calibri" w:hAnsi="Calibri" w:cs="Calibri"/>
                <w:bCs/>
                <w:sz w:val="22"/>
                <w:szCs w:val="22"/>
              </w:rPr>
              <w:t xml:space="preserve">The Regius Keeper </w:t>
            </w:r>
            <w:r w:rsidR="00527EEA">
              <w:rPr>
                <w:rFonts w:ascii="Calibri" w:hAnsi="Calibri" w:cs="Calibri"/>
                <w:bCs/>
                <w:sz w:val="22"/>
                <w:szCs w:val="22"/>
              </w:rPr>
              <w:t xml:space="preserve">presented a paper and asked the Board of Trustees to consider and agree a position on </w:t>
            </w:r>
            <w:r w:rsidR="00527EEA">
              <w:rPr>
                <w:rFonts w:ascii="Calibri" w:eastAsia="SimSun" w:hAnsi="Calibri" w:cs="Calibri"/>
                <w:sz w:val="22"/>
                <w:szCs w:val="22"/>
              </w:rPr>
              <w:t>the principles of whether and when it was appropriate to receive funding from companies involved in the exploitation of natural resources</w:t>
            </w:r>
            <w:r w:rsidR="00BF6956">
              <w:rPr>
                <w:rFonts w:ascii="Calibri" w:eastAsia="SimSun" w:hAnsi="Calibri" w:cs="Calibri"/>
                <w:sz w:val="22"/>
                <w:szCs w:val="22"/>
              </w:rPr>
              <w:t>. T</w:t>
            </w:r>
            <w:r w:rsidR="00527EEA">
              <w:rPr>
                <w:rFonts w:ascii="Calibri" w:eastAsia="SimSun" w:hAnsi="Calibri" w:cs="Calibri"/>
                <w:sz w:val="22"/>
                <w:szCs w:val="22"/>
              </w:rPr>
              <w:t xml:space="preserve">here </w:t>
            </w:r>
            <w:r w:rsidR="00BF6956">
              <w:rPr>
                <w:rFonts w:ascii="Calibri" w:eastAsia="SimSun" w:hAnsi="Calibri" w:cs="Calibri"/>
                <w:sz w:val="22"/>
                <w:szCs w:val="22"/>
              </w:rPr>
              <w:t>was</w:t>
            </w:r>
            <w:r w:rsidR="00527EEA">
              <w:rPr>
                <w:rFonts w:ascii="Calibri" w:eastAsia="SimSun" w:hAnsi="Calibri" w:cs="Calibri"/>
                <w:sz w:val="22"/>
                <w:szCs w:val="22"/>
              </w:rPr>
              <w:t xml:space="preserve"> an opportunity for the RBGE to </w:t>
            </w:r>
            <w:r w:rsidR="003347EA">
              <w:rPr>
                <w:rFonts w:ascii="Calibri" w:eastAsia="SimSun" w:hAnsi="Calibri" w:cs="Calibri"/>
                <w:sz w:val="22"/>
                <w:szCs w:val="22"/>
              </w:rPr>
              <w:t>apply</w:t>
            </w:r>
            <w:r w:rsidR="00527EEA">
              <w:rPr>
                <w:rFonts w:ascii="Calibri" w:eastAsia="SimSun" w:hAnsi="Calibri" w:cs="Calibri"/>
                <w:sz w:val="22"/>
                <w:szCs w:val="22"/>
              </w:rPr>
              <w:t xml:space="preserve"> for funding for biodiversity survey work in the </w:t>
            </w:r>
            <w:r w:rsidR="002757F8">
              <w:rPr>
                <w:rFonts w:ascii="Calibri" w:eastAsia="SimSun" w:hAnsi="Calibri" w:cs="Calibri"/>
                <w:sz w:val="22"/>
                <w:szCs w:val="22"/>
              </w:rPr>
              <w:t>M</w:t>
            </w:r>
            <w:r w:rsidR="00527EEA">
              <w:rPr>
                <w:rFonts w:ascii="Calibri" w:eastAsia="SimSun" w:hAnsi="Calibri" w:cs="Calibri"/>
                <w:sz w:val="22"/>
                <w:szCs w:val="22"/>
              </w:rPr>
              <w:t xml:space="preserve">iddle </w:t>
            </w:r>
            <w:r w:rsidR="002757F8">
              <w:rPr>
                <w:rFonts w:ascii="Calibri" w:eastAsia="SimSun" w:hAnsi="Calibri" w:cs="Calibri"/>
                <w:sz w:val="22"/>
                <w:szCs w:val="22"/>
              </w:rPr>
              <w:t>E</w:t>
            </w:r>
            <w:r w:rsidR="00527EEA">
              <w:rPr>
                <w:rFonts w:ascii="Calibri" w:eastAsia="SimSun" w:hAnsi="Calibri" w:cs="Calibri"/>
                <w:sz w:val="22"/>
                <w:szCs w:val="22"/>
              </w:rPr>
              <w:t>ast</w:t>
            </w:r>
            <w:r w:rsidR="003E79FE">
              <w:rPr>
                <w:rFonts w:ascii="Calibri" w:eastAsia="SimSun" w:hAnsi="Calibri" w:cs="Calibri"/>
                <w:sz w:val="22"/>
                <w:szCs w:val="22"/>
              </w:rPr>
              <w:t xml:space="preserve"> from </w:t>
            </w:r>
            <w:r w:rsidR="00694B41">
              <w:rPr>
                <w:rFonts w:ascii="Calibri" w:eastAsia="SimSun" w:hAnsi="Calibri" w:cs="Calibri"/>
                <w:sz w:val="22"/>
                <w:szCs w:val="22"/>
              </w:rPr>
              <w:t>a petroleum and natural gas company</w:t>
            </w:r>
            <w:r w:rsidR="00527EEA">
              <w:rPr>
                <w:rFonts w:ascii="Calibri" w:eastAsia="SimSun" w:hAnsi="Calibri" w:cs="Calibri"/>
                <w:sz w:val="22"/>
                <w:szCs w:val="22"/>
              </w:rPr>
              <w:t xml:space="preserve">. </w:t>
            </w:r>
            <w:r w:rsidR="003E79FE">
              <w:rPr>
                <w:rFonts w:ascii="Calibri" w:eastAsia="SimSun" w:hAnsi="Calibri" w:cs="Calibri"/>
                <w:sz w:val="22"/>
                <w:szCs w:val="22"/>
              </w:rPr>
              <w:t>It was noted that t</w:t>
            </w:r>
            <w:r w:rsidR="00527EEA">
              <w:rPr>
                <w:rFonts w:ascii="Calibri" w:eastAsia="SimSun" w:hAnsi="Calibri" w:cs="Calibri"/>
                <w:sz w:val="22"/>
                <w:szCs w:val="22"/>
              </w:rPr>
              <w:t xml:space="preserve">here were two related policies </w:t>
            </w:r>
            <w:r w:rsidR="00527EEA">
              <w:rPr>
                <w:rFonts w:ascii="Calibri" w:eastAsia="SimSun" w:hAnsi="Calibri" w:cs="Calibri"/>
                <w:sz w:val="22"/>
                <w:szCs w:val="22"/>
              </w:rPr>
              <w:lastRenderedPageBreak/>
              <w:t xml:space="preserve">‘RBGE’s Ethical Investment Policy’ and the ‘RBGE’s Ethical Fundraising Policy’ but no policy which </w:t>
            </w:r>
            <w:r w:rsidR="00533A91">
              <w:rPr>
                <w:rFonts w:ascii="Calibri" w:eastAsia="SimSun" w:hAnsi="Calibri" w:cs="Calibri"/>
                <w:sz w:val="22"/>
                <w:szCs w:val="22"/>
              </w:rPr>
              <w:t xml:space="preserve">directly </w:t>
            </w:r>
            <w:r w:rsidR="00527EEA">
              <w:rPr>
                <w:rFonts w:ascii="Calibri" w:eastAsia="SimSun" w:hAnsi="Calibri" w:cs="Calibri"/>
                <w:sz w:val="22"/>
                <w:szCs w:val="22"/>
              </w:rPr>
              <w:t>covered whether or when to accept contracts for biodiversity research and conservation from extractive industries.</w:t>
            </w:r>
            <w:r w:rsidR="003E79FE">
              <w:rPr>
                <w:rFonts w:ascii="Calibri" w:eastAsia="SimSun" w:hAnsi="Calibri" w:cs="Calibri"/>
                <w:sz w:val="22"/>
                <w:szCs w:val="22"/>
              </w:rPr>
              <w:t xml:space="preserve"> </w:t>
            </w:r>
            <w:r w:rsidR="00533A91">
              <w:rPr>
                <w:rFonts w:ascii="Calibri" w:hAnsi="Calibri" w:cs="Calibri"/>
                <w:bCs/>
                <w:sz w:val="22"/>
                <w:szCs w:val="22"/>
              </w:rPr>
              <w:t xml:space="preserve">The Board of Trustees </w:t>
            </w:r>
            <w:r w:rsidR="0001408E">
              <w:rPr>
                <w:rFonts w:ascii="Calibri" w:hAnsi="Calibri" w:cs="Calibri"/>
                <w:bCs/>
                <w:sz w:val="22"/>
                <w:szCs w:val="22"/>
              </w:rPr>
              <w:t xml:space="preserve">was </w:t>
            </w:r>
            <w:r w:rsidR="00694B41">
              <w:rPr>
                <w:rFonts w:ascii="Calibri" w:hAnsi="Calibri" w:cs="Calibri"/>
                <w:bCs/>
                <w:sz w:val="22"/>
                <w:szCs w:val="22"/>
              </w:rPr>
              <w:t xml:space="preserve">very </w:t>
            </w:r>
            <w:r w:rsidR="00533A91">
              <w:rPr>
                <w:rFonts w:ascii="Calibri" w:hAnsi="Calibri" w:cs="Calibri"/>
                <w:bCs/>
                <w:sz w:val="22"/>
                <w:szCs w:val="22"/>
              </w:rPr>
              <w:t xml:space="preserve">concerned about the </w:t>
            </w:r>
            <w:r w:rsidR="003E79FE">
              <w:rPr>
                <w:rFonts w:ascii="Calibri" w:hAnsi="Calibri" w:cs="Calibri"/>
                <w:bCs/>
                <w:sz w:val="22"/>
                <w:szCs w:val="22"/>
              </w:rPr>
              <w:t xml:space="preserve">potential for ‘greenwashing’ and the </w:t>
            </w:r>
            <w:r w:rsidR="00533A91">
              <w:rPr>
                <w:rFonts w:ascii="Calibri" w:hAnsi="Calibri" w:cs="Calibri"/>
                <w:bCs/>
                <w:sz w:val="22"/>
                <w:szCs w:val="22"/>
              </w:rPr>
              <w:t xml:space="preserve">reputational risk to the RBGE if associated with </w:t>
            </w:r>
            <w:r w:rsidR="00694B41">
              <w:rPr>
                <w:rFonts w:ascii="Calibri" w:hAnsi="Calibri" w:cs="Calibri"/>
                <w:bCs/>
                <w:sz w:val="22"/>
                <w:szCs w:val="22"/>
              </w:rPr>
              <w:t xml:space="preserve">the </w:t>
            </w:r>
            <w:proofErr w:type="gramStart"/>
            <w:r w:rsidR="00694B41">
              <w:rPr>
                <w:rFonts w:ascii="Calibri" w:hAnsi="Calibri" w:cs="Calibri"/>
                <w:bCs/>
                <w:sz w:val="22"/>
                <w:szCs w:val="22"/>
              </w:rPr>
              <w:t>company</w:t>
            </w:r>
            <w:r w:rsidR="009E2105">
              <w:rPr>
                <w:rFonts w:ascii="Calibri" w:hAnsi="Calibri" w:cs="Calibri"/>
                <w:bCs/>
                <w:sz w:val="22"/>
                <w:szCs w:val="22"/>
              </w:rPr>
              <w:t>,</w:t>
            </w:r>
            <w:r w:rsidR="00694B41">
              <w:rPr>
                <w:rFonts w:ascii="Calibri" w:hAnsi="Calibri" w:cs="Calibri"/>
                <w:bCs/>
                <w:sz w:val="22"/>
                <w:szCs w:val="22"/>
              </w:rPr>
              <w:t xml:space="preserve"> and</w:t>
            </w:r>
            <w:proofErr w:type="gramEnd"/>
            <w:r w:rsidR="00694B41">
              <w:rPr>
                <w:rFonts w:ascii="Calibri" w:hAnsi="Calibri" w:cs="Calibri"/>
                <w:bCs/>
                <w:sz w:val="22"/>
                <w:szCs w:val="22"/>
              </w:rPr>
              <w:t xml:space="preserve"> agreed that it would be </w:t>
            </w:r>
            <w:r w:rsidR="009E2105">
              <w:rPr>
                <w:rFonts w:ascii="Calibri" w:hAnsi="Calibri" w:cs="Calibri"/>
                <w:bCs/>
                <w:sz w:val="22"/>
                <w:szCs w:val="22"/>
              </w:rPr>
              <w:t>inappropriate for</w:t>
            </w:r>
            <w:r w:rsidR="00BF6956">
              <w:rPr>
                <w:rFonts w:ascii="Calibri" w:hAnsi="Calibri" w:cs="Calibri"/>
                <w:bCs/>
                <w:sz w:val="22"/>
                <w:szCs w:val="22"/>
              </w:rPr>
              <w:t xml:space="preserve"> RBGE </w:t>
            </w:r>
            <w:r w:rsidR="00694B41">
              <w:rPr>
                <w:rFonts w:ascii="Calibri" w:hAnsi="Calibri" w:cs="Calibri"/>
                <w:bCs/>
                <w:sz w:val="22"/>
                <w:szCs w:val="22"/>
              </w:rPr>
              <w:t xml:space="preserve">to </w:t>
            </w:r>
            <w:r w:rsidR="00BF6956">
              <w:rPr>
                <w:rFonts w:ascii="Calibri" w:hAnsi="Calibri" w:cs="Calibri"/>
                <w:bCs/>
                <w:sz w:val="22"/>
                <w:szCs w:val="22"/>
              </w:rPr>
              <w:t>apply</w:t>
            </w:r>
            <w:r w:rsidR="00694B41">
              <w:rPr>
                <w:rFonts w:ascii="Calibri" w:hAnsi="Calibri" w:cs="Calibri"/>
                <w:bCs/>
                <w:sz w:val="22"/>
                <w:szCs w:val="22"/>
              </w:rPr>
              <w:t xml:space="preserve"> for funding. As a general principle it was agreed that </w:t>
            </w:r>
            <w:r w:rsidR="00533A91">
              <w:rPr>
                <w:rFonts w:ascii="Calibri" w:hAnsi="Calibri" w:cs="Calibri"/>
                <w:bCs/>
                <w:sz w:val="22"/>
                <w:szCs w:val="22"/>
              </w:rPr>
              <w:t>f</w:t>
            </w:r>
            <w:r w:rsidR="00694B41">
              <w:rPr>
                <w:rFonts w:ascii="Calibri" w:hAnsi="Calibri" w:cs="Calibri"/>
                <w:bCs/>
                <w:sz w:val="22"/>
                <w:szCs w:val="22"/>
              </w:rPr>
              <w:t>unding f</w:t>
            </w:r>
            <w:r w:rsidR="00533A91">
              <w:rPr>
                <w:rFonts w:ascii="Calibri" w:hAnsi="Calibri" w:cs="Calibri"/>
                <w:bCs/>
                <w:sz w:val="22"/>
                <w:szCs w:val="22"/>
              </w:rPr>
              <w:t xml:space="preserve">rom government organisations in Saudi Arabia could still be considered </w:t>
            </w:r>
            <w:r w:rsidR="00D6355E">
              <w:rPr>
                <w:rFonts w:ascii="Calibri" w:hAnsi="Calibri" w:cs="Calibri"/>
                <w:bCs/>
                <w:sz w:val="22"/>
                <w:szCs w:val="22"/>
              </w:rPr>
              <w:t>for the</w:t>
            </w:r>
            <w:r w:rsidR="00533A91">
              <w:rPr>
                <w:rFonts w:ascii="Calibri" w:hAnsi="Calibri" w:cs="Calibri"/>
                <w:bCs/>
                <w:sz w:val="22"/>
                <w:szCs w:val="22"/>
              </w:rPr>
              <w:t xml:space="preserve"> Centre for Middle Eastern Plants </w:t>
            </w:r>
            <w:r w:rsidR="00D6355E">
              <w:rPr>
                <w:rFonts w:ascii="Calibri" w:hAnsi="Calibri" w:cs="Calibri"/>
                <w:bCs/>
                <w:sz w:val="22"/>
                <w:szCs w:val="22"/>
              </w:rPr>
              <w:t>relating to</w:t>
            </w:r>
            <w:r w:rsidR="005E4DAF">
              <w:rPr>
                <w:rFonts w:ascii="Calibri" w:hAnsi="Calibri" w:cs="Calibri"/>
                <w:bCs/>
                <w:sz w:val="22"/>
                <w:szCs w:val="22"/>
              </w:rPr>
              <w:t xml:space="preserve"> high </w:t>
            </w:r>
            <w:r w:rsidR="009E2105">
              <w:rPr>
                <w:rFonts w:ascii="Calibri" w:hAnsi="Calibri" w:cs="Calibri"/>
                <w:bCs/>
                <w:sz w:val="22"/>
                <w:szCs w:val="22"/>
              </w:rPr>
              <w:t>impact conservation</w:t>
            </w:r>
            <w:r w:rsidR="00694B41">
              <w:rPr>
                <w:rFonts w:ascii="Calibri" w:hAnsi="Calibri" w:cs="Calibri"/>
                <w:bCs/>
                <w:sz w:val="22"/>
                <w:szCs w:val="22"/>
              </w:rPr>
              <w:t xml:space="preserve"> </w:t>
            </w:r>
            <w:r w:rsidR="003E79FE">
              <w:rPr>
                <w:rFonts w:ascii="Calibri" w:hAnsi="Calibri" w:cs="Calibri"/>
                <w:bCs/>
                <w:sz w:val="22"/>
                <w:szCs w:val="22"/>
              </w:rPr>
              <w:t>projects</w:t>
            </w:r>
            <w:r w:rsidR="00694B41">
              <w:rPr>
                <w:rFonts w:ascii="Calibri" w:hAnsi="Calibri" w:cs="Calibri"/>
                <w:bCs/>
                <w:sz w:val="22"/>
                <w:szCs w:val="22"/>
              </w:rPr>
              <w:t xml:space="preserve"> in the area</w:t>
            </w:r>
            <w:r w:rsidR="003E79FE">
              <w:rPr>
                <w:rFonts w:ascii="Calibri" w:hAnsi="Calibri" w:cs="Calibri"/>
                <w:bCs/>
                <w:sz w:val="22"/>
                <w:szCs w:val="22"/>
              </w:rPr>
              <w:t>.</w:t>
            </w:r>
            <w:r w:rsidR="00694B41">
              <w:rPr>
                <w:rFonts w:ascii="Calibri" w:hAnsi="Calibri" w:cs="Calibri"/>
                <w:bCs/>
                <w:sz w:val="22"/>
                <w:szCs w:val="22"/>
              </w:rPr>
              <w:t xml:space="preserve"> The Scottish Government </w:t>
            </w:r>
            <w:r w:rsidR="007F556F">
              <w:rPr>
                <w:rFonts w:ascii="Calibri" w:hAnsi="Calibri" w:cs="Calibri"/>
                <w:bCs/>
                <w:sz w:val="22"/>
                <w:szCs w:val="22"/>
              </w:rPr>
              <w:t>could provide</w:t>
            </w:r>
            <w:r w:rsidR="00694B41">
              <w:rPr>
                <w:rFonts w:ascii="Calibri" w:hAnsi="Calibri" w:cs="Calibri"/>
                <w:bCs/>
                <w:sz w:val="22"/>
                <w:szCs w:val="22"/>
              </w:rPr>
              <w:t xml:space="preserve"> some guidance </w:t>
            </w:r>
            <w:r w:rsidR="007F556F">
              <w:rPr>
                <w:rFonts w:ascii="Calibri" w:hAnsi="Calibri" w:cs="Calibri"/>
                <w:bCs/>
                <w:sz w:val="22"/>
                <w:szCs w:val="22"/>
              </w:rPr>
              <w:t>in relation to</w:t>
            </w:r>
            <w:r w:rsidR="00694B41">
              <w:rPr>
                <w:rFonts w:ascii="Calibri" w:hAnsi="Calibri" w:cs="Calibri"/>
                <w:bCs/>
                <w:sz w:val="22"/>
                <w:szCs w:val="22"/>
              </w:rPr>
              <w:t xml:space="preserve"> human rights </w:t>
            </w:r>
            <w:r w:rsidR="003D1E2F">
              <w:rPr>
                <w:rFonts w:ascii="Calibri" w:hAnsi="Calibri" w:cs="Calibri"/>
                <w:bCs/>
                <w:sz w:val="22"/>
                <w:szCs w:val="22"/>
              </w:rPr>
              <w:t>and guidance on</w:t>
            </w:r>
            <w:r w:rsidR="007F556F">
              <w:rPr>
                <w:rFonts w:ascii="Calibri" w:hAnsi="Calibri" w:cs="Calibri"/>
                <w:bCs/>
                <w:sz w:val="22"/>
                <w:szCs w:val="22"/>
              </w:rPr>
              <w:t xml:space="preserve"> </w:t>
            </w:r>
            <w:r w:rsidR="00694B41">
              <w:rPr>
                <w:rFonts w:ascii="Calibri" w:hAnsi="Calibri" w:cs="Calibri"/>
                <w:bCs/>
                <w:sz w:val="22"/>
                <w:szCs w:val="22"/>
              </w:rPr>
              <w:t>working in Saudi Arabia.</w:t>
            </w:r>
          </w:p>
          <w:p w14:paraId="75F78FCC" w14:textId="35548025" w:rsidR="003E79FE" w:rsidRDefault="003E79FE" w:rsidP="00F43106">
            <w:pPr>
              <w:jc w:val="both"/>
              <w:rPr>
                <w:rFonts w:ascii="Calibri" w:hAnsi="Calibri" w:cs="Calibri"/>
                <w:bCs/>
                <w:sz w:val="22"/>
                <w:szCs w:val="22"/>
              </w:rPr>
            </w:pPr>
          </w:p>
          <w:p w14:paraId="05C4C8D0" w14:textId="1A0DFD03" w:rsidR="003E79FE" w:rsidRPr="003E79FE" w:rsidRDefault="003E79FE" w:rsidP="00F43106">
            <w:pPr>
              <w:jc w:val="both"/>
              <w:rPr>
                <w:rFonts w:ascii="Calibri" w:hAnsi="Calibri" w:cs="Calibri"/>
                <w:bCs/>
                <w:sz w:val="22"/>
                <w:szCs w:val="22"/>
              </w:rPr>
            </w:pPr>
            <w:r>
              <w:rPr>
                <w:rFonts w:ascii="Calibri" w:hAnsi="Calibri" w:cs="Calibri"/>
                <w:b/>
                <w:sz w:val="22"/>
                <w:szCs w:val="22"/>
              </w:rPr>
              <w:t>ACTION:</w:t>
            </w:r>
            <w:r>
              <w:rPr>
                <w:rFonts w:ascii="Calibri" w:hAnsi="Calibri" w:cs="Calibri"/>
                <w:bCs/>
                <w:sz w:val="22"/>
                <w:szCs w:val="22"/>
              </w:rPr>
              <w:t xml:space="preserve"> The Scottish Government would circulate their guidance</w:t>
            </w:r>
            <w:r w:rsidR="00694B41">
              <w:rPr>
                <w:rFonts w:ascii="Calibri" w:hAnsi="Calibri" w:cs="Calibri"/>
                <w:bCs/>
                <w:sz w:val="22"/>
                <w:szCs w:val="22"/>
              </w:rPr>
              <w:t xml:space="preserve"> on</w:t>
            </w:r>
            <w:r w:rsidR="005E4C81">
              <w:rPr>
                <w:rFonts w:ascii="Calibri" w:hAnsi="Calibri" w:cs="Calibri"/>
                <w:bCs/>
                <w:sz w:val="22"/>
                <w:szCs w:val="22"/>
              </w:rPr>
              <w:t xml:space="preserve"> working with</w:t>
            </w:r>
            <w:r w:rsidR="00694B41">
              <w:rPr>
                <w:rFonts w:ascii="Calibri" w:hAnsi="Calibri" w:cs="Calibri"/>
                <w:bCs/>
                <w:sz w:val="22"/>
                <w:szCs w:val="22"/>
              </w:rPr>
              <w:t xml:space="preserve"> Saudi Arabia</w:t>
            </w:r>
            <w:r>
              <w:rPr>
                <w:rFonts w:ascii="Calibri" w:hAnsi="Calibri" w:cs="Calibri"/>
                <w:bCs/>
                <w:sz w:val="22"/>
                <w:szCs w:val="22"/>
              </w:rPr>
              <w:t>.</w:t>
            </w:r>
          </w:p>
          <w:p w14:paraId="07F09F7B" w14:textId="689C0682" w:rsidR="00040728" w:rsidRPr="0073043B" w:rsidRDefault="00040728" w:rsidP="007F556F">
            <w:pPr>
              <w:jc w:val="both"/>
              <w:rPr>
                <w:rFonts w:ascii="Calibri" w:hAnsi="Calibri" w:cs="Calibri"/>
                <w:b/>
                <w:sz w:val="22"/>
                <w:szCs w:val="22"/>
                <w:u w:val="single"/>
              </w:rPr>
            </w:pPr>
          </w:p>
        </w:tc>
        <w:tc>
          <w:tcPr>
            <w:tcW w:w="1701" w:type="dxa"/>
          </w:tcPr>
          <w:p w14:paraId="1F2FD971" w14:textId="77777777" w:rsidR="00040728" w:rsidRDefault="00040728" w:rsidP="00F43106">
            <w:pPr>
              <w:jc w:val="center"/>
              <w:rPr>
                <w:rFonts w:asciiTheme="minorHAnsi" w:hAnsiTheme="minorHAnsi" w:cstheme="minorHAnsi"/>
                <w:b/>
                <w:bCs/>
                <w:sz w:val="22"/>
                <w:szCs w:val="22"/>
              </w:rPr>
            </w:pPr>
          </w:p>
          <w:p w14:paraId="14ED62BB" w14:textId="77777777" w:rsidR="007F556F" w:rsidRDefault="007F556F" w:rsidP="00F43106">
            <w:pPr>
              <w:jc w:val="center"/>
              <w:rPr>
                <w:rFonts w:asciiTheme="minorHAnsi" w:hAnsiTheme="minorHAnsi" w:cstheme="minorHAnsi"/>
                <w:b/>
                <w:bCs/>
                <w:sz w:val="22"/>
                <w:szCs w:val="22"/>
              </w:rPr>
            </w:pPr>
          </w:p>
          <w:p w14:paraId="53A0A33A" w14:textId="77777777" w:rsidR="007F556F" w:rsidRDefault="007F556F" w:rsidP="00F43106">
            <w:pPr>
              <w:jc w:val="center"/>
              <w:rPr>
                <w:rFonts w:asciiTheme="minorHAnsi" w:hAnsiTheme="minorHAnsi" w:cstheme="minorHAnsi"/>
                <w:b/>
                <w:bCs/>
                <w:sz w:val="22"/>
                <w:szCs w:val="22"/>
              </w:rPr>
            </w:pPr>
          </w:p>
          <w:p w14:paraId="05293FF9" w14:textId="77777777" w:rsidR="007F556F" w:rsidRDefault="007F556F" w:rsidP="00F43106">
            <w:pPr>
              <w:jc w:val="center"/>
              <w:rPr>
                <w:rFonts w:asciiTheme="minorHAnsi" w:hAnsiTheme="minorHAnsi" w:cstheme="minorHAnsi"/>
                <w:b/>
                <w:bCs/>
                <w:sz w:val="22"/>
                <w:szCs w:val="22"/>
              </w:rPr>
            </w:pPr>
          </w:p>
          <w:p w14:paraId="6A5174E4" w14:textId="77777777" w:rsidR="007F556F" w:rsidRDefault="007F556F" w:rsidP="00F43106">
            <w:pPr>
              <w:jc w:val="center"/>
              <w:rPr>
                <w:rFonts w:asciiTheme="minorHAnsi" w:hAnsiTheme="minorHAnsi" w:cstheme="minorHAnsi"/>
                <w:b/>
                <w:bCs/>
                <w:sz w:val="22"/>
                <w:szCs w:val="22"/>
              </w:rPr>
            </w:pPr>
          </w:p>
          <w:p w14:paraId="2219CF60" w14:textId="77777777" w:rsidR="007F556F" w:rsidRDefault="007F556F" w:rsidP="00F43106">
            <w:pPr>
              <w:jc w:val="center"/>
              <w:rPr>
                <w:rFonts w:asciiTheme="minorHAnsi" w:hAnsiTheme="minorHAnsi" w:cstheme="minorHAnsi"/>
                <w:b/>
                <w:bCs/>
                <w:sz w:val="22"/>
                <w:szCs w:val="22"/>
              </w:rPr>
            </w:pPr>
          </w:p>
          <w:p w14:paraId="42A16173" w14:textId="77777777" w:rsidR="007F556F" w:rsidRDefault="007F556F" w:rsidP="00F43106">
            <w:pPr>
              <w:jc w:val="center"/>
              <w:rPr>
                <w:rFonts w:asciiTheme="minorHAnsi" w:hAnsiTheme="minorHAnsi" w:cstheme="minorHAnsi"/>
                <w:b/>
                <w:bCs/>
                <w:sz w:val="22"/>
                <w:szCs w:val="22"/>
              </w:rPr>
            </w:pPr>
          </w:p>
          <w:p w14:paraId="3DC4E8A0" w14:textId="77777777" w:rsidR="007F556F" w:rsidRDefault="007F556F" w:rsidP="00F43106">
            <w:pPr>
              <w:jc w:val="center"/>
              <w:rPr>
                <w:rFonts w:asciiTheme="minorHAnsi" w:hAnsiTheme="minorHAnsi" w:cstheme="minorHAnsi"/>
                <w:b/>
                <w:bCs/>
                <w:sz w:val="22"/>
                <w:szCs w:val="22"/>
              </w:rPr>
            </w:pPr>
          </w:p>
          <w:p w14:paraId="66EBD736" w14:textId="77777777" w:rsidR="007F556F" w:rsidRDefault="007F556F" w:rsidP="00F43106">
            <w:pPr>
              <w:jc w:val="center"/>
              <w:rPr>
                <w:rFonts w:asciiTheme="minorHAnsi" w:hAnsiTheme="minorHAnsi" w:cstheme="minorHAnsi"/>
                <w:b/>
                <w:bCs/>
                <w:sz w:val="22"/>
                <w:szCs w:val="22"/>
              </w:rPr>
            </w:pPr>
          </w:p>
          <w:p w14:paraId="6394B41B" w14:textId="77777777" w:rsidR="007F556F" w:rsidRDefault="007F556F" w:rsidP="00F43106">
            <w:pPr>
              <w:jc w:val="center"/>
              <w:rPr>
                <w:rFonts w:asciiTheme="minorHAnsi" w:hAnsiTheme="minorHAnsi" w:cstheme="minorHAnsi"/>
                <w:b/>
                <w:bCs/>
                <w:sz w:val="22"/>
                <w:szCs w:val="22"/>
              </w:rPr>
            </w:pPr>
          </w:p>
          <w:p w14:paraId="3878F098" w14:textId="77777777" w:rsidR="007F556F" w:rsidRDefault="007F556F" w:rsidP="00F43106">
            <w:pPr>
              <w:jc w:val="center"/>
              <w:rPr>
                <w:rFonts w:asciiTheme="minorHAnsi" w:hAnsiTheme="minorHAnsi" w:cstheme="minorHAnsi"/>
                <w:b/>
                <w:bCs/>
                <w:sz w:val="22"/>
                <w:szCs w:val="22"/>
              </w:rPr>
            </w:pPr>
          </w:p>
          <w:p w14:paraId="70C8E118" w14:textId="77777777" w:rsidR="007F556F" w:rsidRDefault="007F556F" w:rsidP="00F43106">
            <w:pPr>
              <w:jc w:val="center"/>
              <w:rPr>
                <w:rFonts w:asciiTheme="minorHAnsi" w:hAnsiTheme="minorHAnsi" w:cstheme="minorHAnsi"/>
                <w:b/>
                <w:bCs/>
                <w:sz w:val="22"/>
                <w:szCs w:val="22"/>
              </w:rPr>
            </w:pPr>
          </w:p>
          <w:p w14:paraId="1E80D462" w14:textId="77777777" w:rsidR="007F556F" w:rsidRDefault="007F556F" w:rsidP="00F43106">
            <w:pPr>
              <w:jc w:val="center"/>
              <w:rPr>
                <w:rFonts w:asciiTheme="minorHAnsi" w:hAnsiTheme="minorHAnsi" w:cstheme="minorHAnsi"/>
                <w:b/>
                <w:bCs/>
                <w:sz w:val="22"/>
                <w:szCs w:val="22"/>
              </w:rPr>
            </w:pPr>
          </w:p>
          <w:p w14:paraId="40FD54D3" w14:textId="77777777" w:rsidR="007F556F" w:rsidRDefault="007F556F" w:rsidP="00F43106">
            <w:pPr>
              <w:jc w:val="center"/>
              <w:rPr>
                <w:rFonts w:asciiTheme="minorHAnsi" w:hAnsiTheme="minorHAnsi" w:cstheme="minorHAnsi"/>
                <w:b/>
                <w:bCs/>
                <w:sz w:val="22"/>
                <w:szCs w:val="22"/>
              </w:rPr>
            </w:pPr>
          </w:p>
          <w:p w14:paraId="4E781A24" w14:textId="77777777" w:rsidR="007F556F" w:rsidRDefault="007F556F" w:rsidP="00F43106">
            <w:pPr>
              <w:jc w:val="center"/>
              <w:rPr>
                <w:rFonts w:asciiTheme="minorHAnsi" w:hAnsiTheme="minorHAnsi" w:cstheme="minorHAnsi"/>
                <w:b/>
                <w:bCs/>
                <w:sz w:val="22"/>
                <w:szCs w:val="22"/>
              </w:rPr>
            </w:pPr>
          </w:p>
          <w:p w14:paraId="56DE7260" w14:textId="77777777" w:rsidR="007F556F" w:rsidRDefault="007F556F" w:rsidP="00F43106">
            <w:pPr>
              <w:jc w:val="center"/>
              <w:rPr>
                <w:rFonts w:asciiTheme="minorHAnsi" w:hAnsiTheme="minorHAnsi" w:cstheme="minorHAnsi"/>
                <w:b/>
                <w:bCs/>
                <w:sz w:val="22"/>
                <w:szCs w:val="22"/>
              </w:rPr>
            </w:pPr>
          </w:p>
          <w:p w14:paraId="7B08D4AF" w14:textId="77777777" w:rsidR="007F556F" w:rsidRDefault="007F556F" w:rsidP="00F43106">
            <w:pPr>
              <w:jc w:val="center"/>
              <w:rPr>
                <w:rFonts w:asciiTheme="minorHAnsi" w:hAnsiTheme="minorHAnsi" w:cstheme="minorHAnsi"/>
                <w:b/>
                <w:bCs/>
                <w:sz w:val="22"/>
                <w:szCs w:val="22"/>
              </w:rPr>
            </w:pPr>
          </w:p>
          <w:p w14:paraId="15C5C7DF" w14:textId="77777777" w:rsidR="007F556F" w:rsidRDefault="007F556F" w:rsidP="00F43106">
            <w:pPr>
              <w:jc w:val="center"/>
              <w:rPr>
                <w:rFonts w:asciiTheme="minorHAnsi" w:hAnsiTheme="minorHAnsi" w:cstheme="minorHAnsi"/>
                <w:b/>
                <w:bCs/>
                <w:sz w:val="22"/>
                <w:szCs w:val="22"/>
              </w:rPr>
            </w:pPr>
          </w:p>
          <w:p w14:paraId="67CDDA7C" w14:textId="77777777" w:rsidR="007F556F" w:rsidRDefault="007F556F" w:rsidP="00F43106">
            <w:pPr>
              <w:jc w:val="center"/>
              <w:rPr>
                <w:rFonts w:asciiTheme="minorHAnsi" w:hAnsiTheme="minorHAnsi" w:cstheme="minorHAnsi"/>
                <w:b/>
                <w:bCs/>
                <w:sz w:val="22"/>
                <w:szCs w:val="22"/>
              </w:rPr>
            </w:pPr>
          </w:p>
          <w:p w14:paraId="2E716CCF" w14:textId="77777777" w:rsidR="007F556F" w:rsidRDefault="007F556F" w:rsidP="00F43106">
            <w:pPr>
              <w:jc w:val="center"/>
              <w:rPr>
                <w:rFonts w:asciiTheme="minorHAnsi" w:hAnsiTheme="minorHAnsi" w:cstheme="minorHAnsi"/>
                <w:b/>
                <w:bCs/>
                <w:sz w:val="22"/>
                <w:szCs w:val="22"/>
              </w:rPr>
            </w:pPr>
          </w:p>
          <w:p w14:paraId="0F1123D0" w14:textId="1F3A76F0" w:rsidR="007F556F" w:rsidRDefault="007F556F" w:rsidP="00F43106">
            <w:pPr>
              <w:jc w:val="center"/>
              <w:rPr>
                <w:rFonts w:asciiTheme="minorHAnsi" w:hAnsiTheme="minorHAnsi" w:cstheme="minorHAnsi"/>
                <w:b/>
                <w:bCs/>
                <w:sz w:val="22"/>
                <w:szCs w:val="22"/>
              </w:rPr>
            </w:pPr>
            <w:r>
              <w:rPr>
                <w:rFonts w:asciiTheme="minorHAnsi" w:hAnsiTheme="minorHAnsi" w:cstheme="minorHAnsi"/>
                <w:b/>
                <w:bCs/>
                <w:sz w:val="22"/>
                <w:szCs w:val="22"/>
              </w:rPr>
              <w:t>Scottish Government</w:t>
            </w:r>
          </w:p>
          <w:p w14:paraId="3522DE0B" w14:textId="595E3B2D" w:rsidR="007F556F" w:rsidRPr="00407435" w:rsidRDefault="007F556F" w:rsidP="00F43106">
            <w:pPr>
              <w:jc w:val="center"/>
              <w:rPr>
                <w:rFonts w:asciiTheme="minorHAnsi" w:hAnsiTheme="minorHAnsi" w:cstheme="minorHAnsi"/>
                <w:b/>
                <w:bCs/>
                <w:sz w:val="22"/>
                <w:szCs w:val="22"/>
              </w:rPr>
            </w:pPr>
          </w:p>
        </w:tc>
      </w:tr>
      <w:tr w:rsidR="00CB38CB" w:rsidRPr="0007335A" w14:paraId="4ED8B231" w14:textId="77777777" w:rsidTr="00D54400">
        <w:tc>
          <w:tcPr>
            <w:tcW w:w="902" w:type="dxa"/>
          </w:tcPr>
          <w:p w14:paraId="6B1D97C4" w14:textId="77777777" w:rsidR="00CB38CB" w:rsidRPr="0007335A" w:rsidRDefault="00CB38CB" w:rsidP="00C06384">
            <w:pPr>
              <w:jc w:val="both"/>
              <w:rPr>
                <w:rFonts w:asciiTheme="minorHAnsi" w:hAnsiTheme="minorHAnsi" w:cstheme="minorHAnsi"/>
                <w:b/>
                <w:sz w:val="22"/>
                <w:szCs w:val="22"/>
              </w:rPr>
            </w:pPr>
            <w:bookmarkStart w:id="3" w:name="_Hlk52350941"/>
          </w:p>
        </w:tc>
        <w:tc>
          <w:tcPr>
            <w:tcW w:w="7037" w:type="dxa"/>
          </w:tcPr>
          <w:p w14:paraId="695423B3" w14:textId="3C166AA0" w:rsidR="00CB38CB" w:rsidRPr="00CB38CB" w:rsidRDefault="00CB38CB" w:rsidP="00C06384">
            <w:pPr>
              <w:jc w:val="both"/>
              <w:rPr>
                <w:rFonts w:ascii="Calibri" w:hAnsi="Calibri" w:cs="Calibri"/>
                <w:b/>
                <w:sz w:val="22"/>
                <w:szCs w:val="22"/>
                <w:u w:val="single"/>
              </w:rPr>
            </w:pPr>
            <w:r w:rsidRPr="00CB38CB">
              <w:rPr>
                <w:rFonts w:ascii="Calibri" w:hAnsi="Calibri" w:cs="Calibri"/>
                <w:b/>
                <w:sz w:val="22"/>
                <w:szCs w:val="22"/>
                <w:u w:val="single"/>
              </w:rPr>
              <w:t>DISCUSSION ITEMS</w:t>
            </w:r>
          </w:p>
          <w:p w14:paraId="5BEA80A3" w14:textId="77777777" w:rsidR="00CB38CB" w:rsidRPr="00CB38CB" w:rsidRDefault="00CB38CB" w:rsidP="00C06384">
            <w:pPr>
              <w:jc w:val="both"/>
              <w:rPr>
                <w:rFonts w:ascii="Calibri" w:hAnsi="Calibri" w:cs="Calibri"/>
                <w:b/>
                <w:sz w:val="22"/>
                <w:szCs w:val="22"/>
                <w:u w:val="single"/>
              </w:rPr>
            </w:pPr>
          </w:p>
        </w:tc>
        <w:tc>
          <w:tcPr>
            <w:tcW w:w="1701" w:type="dxa"/>
          </w:tcPr>
          <w:p w14:paraId="4E55DBA9" w14:textId="77777777" w:rsidR="00CB38CB" w:rsidRPr="0007335A" w:rsidRDefault="00CB38CB" w:rsidP="00C06384">
            <w:pPr>
              <w:jc w:val="center"/>
              <w:rPr>
                <w:rFonts w:asciiTheme="minorHAnsi" w:hAnsiTheme="minorHAnsi" w:cstheme="minorHAnsi"/>
                <w:sz w:val="22"/>
                <w:szCs w:val="22"/>
              </w:rPr>
            </w:pPr>
          </w:p>
        </w:tc>
      </w:tr>
      <w:bookmarkEnd w:id="3"/>
      <w:tr w:rsidR="00A73FDC" w:rsidRPr="00C271A8" w14:paraId="07BE7DEA" w14:textId="77777777" w:rsidTr="00D54400">
        <w:tblPrEx>
          <w:tblLook w:val="04A0" w:firstRow="1" w:lastRow="0" w:firstColumn="1" w:lastColumn="0" w:noHBand="0" w:noVBand="1"/>
        </w:tblPrEx>
        <w:trPr>
          <w:trHeight w:val="513"/>
        </w:trPr>
        <w:tc>
          <w:tcPr>
            <w:tcW w:w="902" w:type="dxa"/>
            <w:shd w:val="clear" w:color="auto" w:fill="auto"/>
          </w:tcPr>
          <w:p w14:paraId="6B88AED5" w14:textId="77777777" w:rsidR="00A73FDC" w:rsidRDefault="00040728"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11</w:t>
            </w:r>
            <w:r w:rsidR="00A73FDC" w:rsidRPr="00C271A8">
              <w:rPr>
                <w:rFonts w:asciiTheme="minorHAnsi" w:hAnsiTheme="minorHAnsi" w:cstheme="minorHAnsi"/>
                <w:b/>
                <w:bCs/>
                <w:sz w:val="22"/>
                <w:szCs w:val="22"/>
              </w:rPr>
              <w:t>.0</w:t>
            </w:r>
          </w:p>
          <w:p w14:paraId="4A4BCED9" w14:textId="77777777" w:rsidR="004D5E7C" w:rsidRPr="004D5E7C" w:rsidRDefault="004D5E7C" w:rsidP="00A73FDC">
            <w:pPr>
              <w:tabs>
                <w:tab w:val="left" w:pos="7785"/>
              </w:tabs>
              <w:rPr>
                <w:rFonts w:asciiTheme="minorHAnsi" w:hAnsiTheme="minorHAnsi" w:cstheme="minorHAnsi"/>
                <w:sz w:val="22"/>
                <w:szCs w:val="22"/>
              </w:rPr>
            </w:pPr>
          </w:p>
          <w:p w14:paraId="1D4142D6" w14:textId="77777777" w:rsidR="004D5E7C" w:rsidRPr="004D5E7C" w:rsidRDefault="004D5E7C" w:rsidP="00A73FDC">
            <w:pPr>
              <w:tabs>
                <w:tab w:val="left" w:pos="7785"/>
              </w:tabs>
              <w:rPr>
                <w:rFonts w:asciiTheme="minorHAnsi" w:hAnsiTheme="minorHAnsi" w:cstheme="minorHAnsi"/>
                <w:sz w:val="22"/>
                <w:szCs w:val="22"/>
              </w:rPr>
            </w:pPr>
            <w:r w:rsidRPr="004D5E7C">
              <w:rPr>
                <w:rFonts w:asciiTheme="minorHAnsi" w:hAnsiTheme="minorHAnsi" w:cstheme="minorHAnsi"/>
                <w:sz w:val="22"/>
                <w:szCs w:val="22"/>
              </w:rPr>
              <w:t>11.1</w:t>
            </w:r>
          </w:p>
          <w:p w14:paraId="06CF3384" w14:textId="77777777" w:rsidR="004D5E7C" w:rsidRPr="004D5E7C" w:rsidRDefault="004D5E7C" w:rsidP="00A73FDC">
            <w:pPr>
              <w:tabs>
                <w:tab w:val="left" w:pos="7785"/>
              </w:tabs>
              <w:rPr>
                <w:rFonts w:asciiTheme="minorHAnsi" w:hAnsiTheme="minorHAnsi" w:cstheme="minorHAnsi"/>
                <w:sz w:val="22"/>
                <w:szCs w:val="22"/>
              </w:rPr>
            </w:pPr>
          </w:p>
          <w:p w14:paraId="25909280" w14:textId="77777777" w:rsidR="004D5E7C" w:rsidRPr="004D5E7C" w:rsidRDefault="004D5E7C" w:rsidP="00A73FDC">
            <w:pPr>
              <w:tabs>
                <w:tab w:val="left" w:pos="7785"/>
              </w:tabs>
              <w:rPr>
                <w:rFonts w:asciiTheme="minorHAnsi" w:hAnsiTheme="minorHAnsi" w:cstheme="minorHAnsi"/>
                <w:sz w:val="22"/>
                <w:szCs w:val="22"/>
              </w:rPr>
            </w:pPr>
          </w:p>
          <w:p w14:paraId="598AE6B7" w14:textId="65D5CAF4" w:rsidR="004D5E7C" w:rsidRDefault="004D5E7C" w:rsidP="00A73FDC">
            <w:pPr>
              <w:tabs>
                <w:tab w:val="left" w:pos="7785"/>
              </w:tabs>
              <w:rPr>
                <w:rFonts w:asciiTheme="minorHAnsi" w:hAnsiTheme="minorHAnsi" w:cstheme="minorHAnsi"/>
                <w:sz w:val="22"/>
                <w:szCs w:val="22"/>
              </w:rPr>
            </w:pPr>
          </w:p>
          <w:p w14:paraId="55D7D518" w14:textId="5416ED7B" w:rsidR="00D720A4" w:rsidRDefault="00D720A4" w:rsidP="00A73FDC">
            <w:pPr>
              <w:tabs>
                <w:tab w:val="left" w:pos="7785"/>
              </w:tabs>
              <w:rPr>
                <w:rFonts w:asciiTheme="minorHAnsi" w:hAnsiTheme="minorHAnsi" w:cstheme="minorHAnsi"/>
                <w:sz w:val="22"/>
                <w:szCs w:val="22"/>
              </w:rPr>
            </w:pPr>
          </w:p>
          <w:p w14:paraId="0EA179E1" w14:textId="63CD5952" w:rsidR="00D720A4" w:rsidRDefault="00D720A4" w:rsidP="00A73FDC">
            <w:pPr>
              <w:tabs>
                <w:tab w:val="left" w:pos="7785"/>
              </w:tabs>
              <w:rPr>
                <w:rFonts w:asciiTheme="minorHAnsi" w:hAnsiTheme="minorHAnsi" w:cstheme="minorHAnsi"/>
                <w:sz w:val="22"/>
                <w:szCs w:val="22"/>
              </w:rPr>
            </w:pPr>
          </w:p>
          <w:p w14:paraId="57E87B8D" w14:textId="0CD8A51F" w:rsidR="00D720A4" w:rsidRDefault="00D720A4" w:rsidP="00A73FDC">
            <w:pPr>
              <w:tabs>
                <w:tab w:val="left" w:pos="7785"/>
              </w:tabs>
              <w:rPr>
                <w:rFonts w:asciiTheme="minorHAnsi" w:hAnsiTheme="minorHAnsi" w:cstheme="minorHAnsi"/>
                <w:sz w:val="22"/>
                <w:szCs w:val="22"/>
              </w:rPr>
            </w:pPr>
          </w:p>
          <w:p w14:paraId="6E434204" w14:textId="254896A8" w:rsidR="00D720A4" w:rsidRDefault="00D720A4" w:rsidP="00A73FDC">
            <w:pPr>
              <w:tabs>
                <w:tab w:val="left" w:pos="7785"/>
              </w:tabs>
              <w:rPr>
                <w:rFonts w:asciiTheme="minorHAnsi" w:hAnsiTheme="minorHAnsi" w:cstheme="minorHAnsi"/>
                <w:sz w:val="22"/>
                <w:szCs w:val="22"/>
              </w:rPr>
            </w:pPr>
          </w:p>
          <w:p w14:paraId="6CC8609A" w14:textId="5E2EEF47" w:rsidR="00D720A4" w:rsidRDefault="00D720A4" w:rsidP="00A73FDC">
            <w:pPr>
              <w:tabs>
                <w:tab w:val="left" w:pos="7785"/>
              </w:tabs>
              <w:rPr>
                <w:rFonts w:asciiTheme="minorHAnsi" w:hAnsiTheme="minorHAnsi" w:cstheme="minorHAnsi"/>
                <w:sz w:val="22"/>
                <w:szCs w:val="22"/>
              </w:rPr>
            </w:pPr>
          </w:p>
          <w:p w14:paraId="23E394E4" w14:textId="77777777" w:rsidR="004D5E7C" w:rsidRPr="004D5E7C" w:rsidRDefault="004D5E7C" w:rsidP="00A73FDC">
            <w:pPr>
              <w:tabs>
                <w:tab w:val="left" w:pos="7785"/>
              </w:tabs>
              <w:rPr>
                <w:rFonts w:asciiTheme="minorHAnsi" w:hAnsiTheme="minorHAnsi" w:cstheme="minorHAnsi"/>
                <w:sz w:val="22"/>
                <w:szCs w:val="22"/>
              </w:rPr>
            </w:pPr>
          </w:p>
          <w:p w14:paraId="10C3BC75" w14:textId="77777777" w:rsidR="004D5E7C" w:rsidRPr="004D5E7C" w:rsidRDefault="004D5E7C" w:rsidP="00A73FDC">
            <w:pPr>
              <w:tabs>
                <w:tab w:val="left" w:pos="7785"/>
              </w:tabs>
              <w:rPr>
                <w:rFonts w:asciiTheme="minorHAnsi" w:hAnsiTheme="minorHAnsi" w:cstheme="minorHAnsi"/>
                <w:sz w:val="22"/>
                <w:szCs w:val="22"/>
              </w:rPr>
            </w:pPr>
          </w:p>
          <w:p w14:paraId="60288857" w14:textId="77777777" w:rsidR="004D5E7C" w:rsidRPr="004D5E7C" w:rsidRDefault="004D5E7C" w:rsidP="00A73FDC">
            <w:pPr>
              <w:tabs>
                <w:tab w:val="left" w:pos="7785"/>
              </w:tabs>
              <w:rPr>
                <w:rFonts w:asciiTheme="minorHAnsi" w:hAnsiTheme="minorHAnsi" w:cstheme="minorHAnsi"/>
                <w:sz w:val="22"/>
                <w:szCs w:val="22"/>
              </w:rPr>
            </w:pPr>
          </w:p>
          <w:p w14:paraId="66E10959" w14:textId="571FE6DA" w:rsidR="004D5E7C" w:rsidRPr="00C271A8" w:rsidRDefault="004D5E7C" w:rsidP="00A73FDC">
            <w:pPr>
              <w:tabs>
                <w:tab w:val="left" w:pos="7785"/>
              </w:tabs>
              <w:rPr>
                <w:rFonts w:asciiTheme="minorHAnsi" w:hAnsiTheme="minorHAnsi" w:cstheme="minorHAnsi"/>
                <w:b/>
                <w:bCs/>
                <w:sz w:val="22"/>
                <w:szCs w:val="22"/>
              </w:rPr>
            </w:pPr>
            <w:r w:rsidRPr="004D5E7C">
              <w:rPr>
                <w:rFonts w:asciiTheme="minorHAnsi" w:hAnsiTheme="minorHAnsi" w:cstheme="minorHAnsi"/>
                <w:sz w:val="22"/>
                <w:szCs w:val="22"/>
              </w:rPr>
              <w:t>11.2</w:t>
            </w:r>
          </w:p>
        </w:tc>
        <w:tc>
          <w:tcPr>
            <w:tcW w:w="7037" w:type="dxa"/>
            <w:shd w:val="clear" w:color="auto" w:fill="auto"/>
          </w:tcPr>
          <w:p w14:paraId="5569C6E3" w14:textId="76F02C73" w:rsidR="00040728" w:rsidRDefault="00A73FDC" w:rsidP="00A73FDC">
            <w:pPr>
              <w:jc w:val="both"/>
              <w:rPr>
                <w:rFonts w:asciiTheme="minorHAnsi" w:hAnsiTheme="minorHAnsi" w:cstheme="minorHAnsi"/>
                <w:b/>
                <w:bCs/>
                <w:sz w:val="22"/>
                <w:szCs w:val="22"/>
                <w:u w:val="single"/>
              </w:rPr>
            </w:pPr>
            <w:r w:rsidRPr="00C271A8">
              <w:rPr>
                <w:rFonts w:asciiTheme="minorHAnsi" w:hAnsiTheme="minorHAnsi" w:cstheme="minorHAnsi"/>
                <w:b/>
                <w:bCs/>
                <w:sz w:val="22"/>
                <w:szCs w:val="22"/>
                <w:u w:val="single"/>
              </w:rPr>
              <w:t>Edinburgh Biomes</w:t>
            </w:r>
          </w:p>
          <w:p w14:paraId="50A405A3" w14:textId="77777777" w:rsidR="00040728" w:rsidRDefault="00040728" w:rsidP="00A73FDC">
            <w:pPr>
              <w:jc w:val="both"/>
              <w:rPr>
                <w:rFonts w:asciiTheme="minorHAnsi" w:hAnsiTheme="minorHAnsi" w:cstheme="minorHAnsi"/>
                <w:b/>
                <w:bCs/>
                <w:sz w:val="22"/>
                <w:szCs w:val="22"/>
                <w:u w:val="single"/>
              </w:rPr>
            </w:pPr>
          </w:p>
          <w:p w14:paraId="6EAE6D30" w14:textId="145842B0" w:rsidR="000A5533" w:rsidRPr="00040728" w:rsidRDefault="00A73FDC" w:rsidP="00A73FDC">
            <w:pPr>
              <w:jc w:val="both"/>
              <w:rPr>
                <w:rFonts w:asciiTheme="minorHAnsi" w:hAnsiTheme="minorHAnsi" w:cstheme="minorHAnsi"/>
                <w:sz w:val="22"/>
                <w:szCs w:val="22"/>
                <w:u w:val="single"/>
              </w:rPr>
            </w:pPr>
            <w:r w:rsidRPr="00040728">
              <w:rPr>
                <w:rFonts w:asciiTheme="minorHAnsi" w:hAnsiTheme="minorHAnsi" w:cstheme="minorHAnsi"/>
                <w:sz w:val="22"/>
                <w:szCs w:val="22"/>
                <w:u w:val="single"/>
              </w:rPr>
              <w:t xml:space="preserve">Oversight Committee </w:t>
            </w:r>
            <w:r w:rsidR="006C18A6" w:rsidRPr="00040728">
              <w:rPr>
                <w:rFonts w:asciiTheme="minorHAnsi" w:hAnsiTheme="minorHAnsi" w:cstheme="minorHAnsi"/>
                <w:sz w:val="22"/>
                <w:szCs w:val="22"/>
                <w:u w:val="single"/>
              </w:rPr>
              <w:t>– Key Discussions and Minutes of Previous Meetings</w:t>
            </w:r>
            <w:r w:rsidRPr="00040728">
              <w:rPr>
                <w:rFonts w:asciiTheme="minorHAnsi" w:hAnsiTheme="minorHAnsi" w:cstheme="minorHAnsi"/>
                <w:sz w:val="22"/>
                <w:szCs w:val="22"/>
                <w:u w:val="single"/>
              </w:rPr>
              <w:t xml:space="preserve"> </w:t>
            </w:r>
          </w:p>
          <w:p w14:paraId="4EABDE77" w14:textId="77777777" w:rsidR="00A73FDC" w:rsidRPr="00C271A8" w:rsidRDefault="00A73FDC" w:rsidP="00A73FDC">
            <w:pPr>
              <w:jc w:val="both"/>
              <w:rPr>
                <w:rFonts w:asciiTheme="minorHAnsi" w:hAnsiTheme="minorHAnsi" w:cstheme="minorHAnsi"/>
                <w:b/>
                <w:bCs/>
                <w:sz w:val="22"/>
                <w:szCs w:val="22"/>
                <w:u w:val="single"/>
              </w:rPr>
            </w:pPr>
          </w:p>
          <w:p w14:paraId="5E40C6CC" w14:textId="6DB0809A" w:rsidR="004D5E7C" w:rsidRDefault="00A73FDC" w:rsidP="00040728">
            <w:pPr>
              <w:autoSpaceDE w:val="0"/>
              <w:autoSpaceDN w:val="0"/>
              <w:adjustRightInd w:val="0"/>
              <w:jc w:val="both"/>
              <w:rPr>
                <w:rFonts w:ascii="Calibri" w:eastAsia="SimSun" w:hAnsi="Calibri" w:cs="Calibri"/>
                <w:sz w:val="22"/>
                <w:szCs w:val="22"/>
              </w:rPr>
            </w:pPr>
            <w:r w:rsidRPr="00034ADC">
              <w:rPr>
                <w:rFonts w:asciiTheme="minorHAnsi" w:hAnsiTheme="minorHAnsi" w:cstheme="minorHAnsi"/>
                <w:sz w:val="22"/>
                <w:szCs w:val="22"/>
              </w:rPr>
              <w:t xml:space="preserve">The </w:t>
            </w:r>
            <w:r w:rsidR="00040728" w:rsidRPr="00034ADC">
              <w:rPr>
                <w:rFonts w:asciiTheme="minorHAnsi" w:hAnsiTheme="minorHAnsi" w:cstheme="minorHAnsi"/>
                <w:sz w:val="22"/>
                <w:szCs w:val="22"/>
              </w:rPr>
              <w:t xml:space="preserve">Head of Edinburgh Biomes had prepared </w:t>
            </w:r>
            <w:r w:rsidR="006570C9" w:rsidRPr="00034ADC">
              <w:rPr>
                <w:rFonts w:asciiTheme="minorHAnsi" w:hAnsiTheme="minorHAnsi" w:cstheme="minorHAnsi"/>
                <w:sz w:val="22"/>
                <w:szCs w:val="22"/>
              </w:rPr>
              <w:t xml:space="preserve">a report </w:t>
            </w:r>
            <w:r w:rsidR="009C167C" w:rsidRPr="00034ADC">
              <w:rPr>
                <w:rFonts w:asciiTheme="minorHAnsi" w:hAnsiTheme="minorHAnsi" w:cstheme="minorHAnsi"/>
                <w:sz w:val="22"/>
                <w:szCs w:val="22"/>
              </w:rPr>
              <w:t>of</w:t>
            </w:r>
            <w:r w:rsidR="00034ADC">
              <w:rPr>
                <w:rFonts w:asciiTheme="minorHAnsi" w:hAnsiTheme="minorHAnsi" w:cstheme="minorHAnsi"/>
                <w:sz w:val="22"/>
                <w:szCs w:val="22"/>
              </w:rPr>
              <w:t xml:space="preserve"> </w:t>
            </w:r>
            <w:r w:rsidR="005E4C81">
              <w:rPr>
                <w:rFonts w:asciiTheme="minorHAnsi" w:hAnsiTheme="minorHAnsi" w:cstheme="minorHAnsi"/>
                <w:sz w:val="22"/>
                <w:szCs w:val="22"/>
              </w:rPr>
              <w:t xml:space="preserve">the </w:t>
            </w:r>
            <w:r w:rsidR="00034ADC">
              <w:rPr>
                <w:rFonts w:asciiTheme="minorHAnsi" w:hAnsiTheme="minorHAnsi" w:cstheme="minorHAnsi"/>
                <w:sz w:val="22"/>
                <w:szCs w:val="22"/>
              </w:rPr>
              <w:t xml:space="preserve">discussions held at the </w:t>
            </w:r>
            <w:r w:rsidR="006570C9" w:rsidRPr="00034ADC">
              <w:rPr>
                <w:rFonts w:asciiTheme="minorHAnsi" w:hAnsiTheme="minorHAnsi" w:cstheme="minorHAnsi"/>
                <w:sz w:val="22"/>
                <w:szCs w:val="22"/>
              </w:rPr>
              <w:t xml:space="preserve">Edinburgh Biomes Oversight Committee </w:t>
            </w:r>
            <w:r w:rsidR="00034ADC">
              <w:rPr>
                <w:rFonts w:asciiTheme="minorHAnsi" w:hAnsiTheme="minorHAnsi" w:cstheme="minorHAnsi"/>
                <w:sz w:val="22"/>
                <w:szCs w:val="22"/>
              </w:rPr>
              <w:t xml:space="preserve">meeting with </w:t>
            </w:r>
            <w:r w:rsidR="006570C9" w:rsidRPr="00034ADC">
              <w:rPr>
                <w:rFonts w:ascii="Calibri" w:eastAsia="SimSun" w:hAnsi="Calibri" w:cs="Calibri"/>
                <w:sz w:val="22"/>
                <w:szCs w:val="22"/>
              </w:rPr>
              <w:t xml:space="preserve">a summary of key discussions, </w:t>
            </w:r>
            <w:r w:rsidR="003347EA" w:rsidRPr="00034ADC">
              <w:rPr>
                <w:rFonts w:ascii="Calibri" w:eastAsia="SimSun" w:hAnsi="Calibri" w:cs="Calibri"/>
                <w:sz w:val="22"/>
                <w:szCs w:val="22"/>
              </w:rPr>
              <w:t>events,</w:t>
            </w:r>
            <w:r w:rsidR="006570C9" w:rsidRPr="00034ADC">
              <w:rPr>
                <w:rFonts w:ascii="Calibri" w:eastAsia="SimSun" w:hAnsi="Calibri" w:cs="Calibri"/>
                <w:sz w:val="22"/>
                <w:szCs w:val="22"/>
              </w:rPr>
              <w:t xml:space="preserve"> and issues over the last quarter</w:t>
            </w:r>
            <w:r w:rsidR="00187E39" w:rsidRPr="00034ADC">
              <w:rPr>
                <w:rFonts w:ascii="Calibri" w:eastAsia="SimSun" w:hAnsi="Calibri" w:cs="Calibri"/>
                <w:sz w:val="22"/>
                <w:szCs w:val="22"/>
              </w:rPr>
              <w:t>.</w:t>
            </w:r>
            <w:r w:rsidR="00187E39">
              <w:rPr>
                <w:rFonts w:ascii="Calibri" w:eastAsia="SimSun" w:hAnsi="Calibri" w:cs="Calibri"/>
                <w:sz w:val="22"/>
                <w:szCs w:val="22"/>
              </w:rPr>
              <w:t xml:space="preserve"> </w:t>
            </w:r>
            <w:r w:rsidR="00034ADC">
              <w:rPr>
                <w:rFonts w:ascii="Calibri" w:eastAsia="SimSun" w:hAnsi="Calibri" w:cs="Calibri"/>
                <w:sz w:val="22"/>
                <w:szCs w:val="22"/>
              </w:rPr>
              <w:t xml:space="preserve">A </w:t>
            </w:r>
            <w:r w:rsidR="000D604B">
              <w:rPr>
                <w:rFonts w:ascii="Calibri" w:eastAsia="SimSun" w:hAnsi="Calibri" w:cs="Calibri"/>
                <w:sz w:val="22"/>
                <w:szCs w:val="22"/>
              </w:rPr>
              <w:t xml:space="preserve">key milestone </w:t>
            </w:r>
            <w:r w:rsidR="00034ADC">
              <w:rPr>
                <w:rFonts w:ascii="Calibri" w:eastAsia="SimSun" w:hAnsi="Calibri" w:cs="Calibri"/>
                <w:sz w:val="22"/>
                <w:szCs w:val="22"/>
              </w:rPr>
              <w:t xml:space="preserve">had been the </w:t>
            </w:r>
            <w:r w:rsidR="000D604B">
              <w:rPr>
                <w:rFonts w:ascii="Calibri" w:eastAsia="SimSun" w:hAnsi="Calibri" w:cs="Calibri"/>
                <w:sz w:val="22"/>
                <w:szCs w:val="22"/>
              </w:rPr>
              <w:t>signing of the contract</w:t>
            </w:r>
            <w:r w:rsidR="004D5E7C">
              <w:rPr>
                <w:rFonts w:ascii="Calibri" w:eastAsia="SimSun" w:hAnsi="Calibri" w:cs="Calibri"/>
                <w:sz w:val="22"/>
                <w:szCs w:val="22"/>
              </w:rPr>
              <w:t xml:space="preserve"> for the Victorian Palm House and a d</w:t>
            </w:r>
            <w:r w:rsidR="000D604B">
              <w:rPr>
                <w:rFonts w:ascii="Calibri" w:eastAsia="SimSun" w:hAnsi="Calibri" w:cs="Calibri"/>
                <w:sz w:val="22"/>
                <w:szCs w:val="22"/>
              </w:rPr>
              <w:t xml:space="preserve">etailed piece of work </w:t>
            </w:r>
            <w:r w:rsidR="004D5E7C">
              <w:rPr>
                <w:rFonts w:ascii="Calibri" w:eastAsia="SimSun" w:hAnsi="Calibri" w:cs="Calibri"/>
                <w:sz w:val="22"/>
                <w:szCs w:val="22"/>
              </w:rPr>
              <w:t xml:space="preserve">had been </w:t>
            </w:r>
            <w:r w:rsidR="003347EA">
              <w:rPr>
                <w:rFonts w:ascii="Calibri" w:eastAsia="SimSun" w:hAnsi="Calibri" w:cs="Calibri"/>
                <w:sz w:val="22"/>
                <w:szCs w:val="22"/>
              </w:rPr>
              <w:t>conducted</w:t>
            </w:r>
            <w:r w:rsidR="000D604B">
              <w:rPr>
                <w:rFonts w:ascii="Calibri" w:eastAsia="SimSun" w:hAnsi="Calibri" w:cs="Calibri"/>
                <w:sz w:val="22"/>
                <w:szCs w:val="22"/>
              </w:rPr>
              <w:t xml:space="preserve"> </w:t>
            </w:r>
            <w:r w:rsidR="004D5E7C">
              <w:rPr>
                <w:rFonts w:ascii="Calibri" w:eastAsia="SimSun" w:hAnsi="Calibri" w:cs="Calibri"/>
                <w:sz w:val="22"/>
                <w:szCs w:val="22"/>
              </w:rPr>
              <w:t>prior to the contract signing. The next stage key to progress was the construction of the Energy Centre</w:t>
            </w:r>
            <w:r w:rsidR="005E4C81">
              <w:rPr>
                <w:rFonts w:ascii="Calibri" w:eastAsia="SimSun" w:hAnsi="Calibri" w:cs="Calibri"/>
                <w:sz w:val="22"/>
                <w:szCs w:val="22"/>
              </w:rPr>
              <w:t xml:space="preserve">, however, </w:t>
            </w:r>
            <w:r w:rsidR="004D5E7C">
              <w:rPr>
                <w:rFonts w:ascii="Calibri" w:eastAsia="SimSun" w:hAnsi="Calibri" w:cs="Calibri"/>
                <w:sz w:val="22"/>
                <w:szCs w:val="22"/>
              </w:rPr>
              <w:t>supply chain issues</w:t>
            </w:r>
            <w:r w:rsidR="0052094E">
              <w:rPr>
                <w:rFonts w:ascii="Calibri" w:eastAsia="SimSun" w:hAnsi="Calibri" w:cs="Calibri"/>
                <w:sz w:val="22"/>
                <w:szCs w:val="22"/>
              </w:rPr>
              <w:t xml:space="preserve"> in the construction industry</w:t>
            </w:r>
            <w:r w:rsidR="004D5E7C">
              <w:rPr>
                <w:rFonts w:ascii="Calibri" w:eastAsia="SimSun" w:hAnsi="Calibri" w:cs="Calibri"/>
                <w:sz w:val="22"/>
                <w:szCs w:val="22"/>
              </w:rPr>
              <w:t xml:space="preserve"> had resulted in a delay to the </w:t>
            </w:r>
            <w:r w:rsidR="0052094E">
              <w:rPr>
                <w:rFonts w:ascii="Calibri" w:eastAsia="SimSun" w:hAnsi="Calibri" w:cs="Calibri"/>
                <w:sz w:val="22"/>
                <w:szCs w:val="22"/>
              </w:rPr>
              <w:t xml:space="preserve">signing of the </w:t>
            </w:r>
            <w:r w:rsidR="004D5E7C">
              <w:rPr>
                <w:rFonts w:ascii="Calibri" w:eastAsia="SimSun" w:hAnsi="Calibri" w:cs="Calibri"/>
                <w:sz w:val="22"/>
                <w:szCs w:val="22"/>
              </w:rPr>
              <w:t xml:space="preserve">contract. </w:t>
            </w:r>
            <w:r w:rsidR="0052094E">
              <w:rPr>
                <w:rFonts w:ascii="Calibri" w:eastAsia="SimSun" w:hAnsi="Calibri" w:cs="Calibri"/>
                <w:sz w:val="22"/>
                <w:szCs w:val="22"/>
              </w:rPr>
              <w:t xml:space="preserve">It was noted that RBGE were restricted in the yearly spend in relation to the Scottish Government funding. </w:t>
            </w:r>
          </w:p>
          <w:p w14:paraId="64872241" w14:textId="0ED55276" w:rsidR="000D604B" w:rsidRDefault="000D604B" w:rsidP="00040728">
            <w:pPr>
              <w:autoSpaceDE w:val="0"/>
              <w:autoSpaceDN w:val="0"/>
              <w:adjustRightInd w:val="0"/>
              <w:jc w:val="both"/>
              <w:rPr>
                <w:rFonts w:ascii="Calibri" w:eastAsia="SimSun" w:hAnsi="Calibri" w:cs="Calibri"/>
                <w:sz w:val="22"/>
                <w:szCs w:val="22"/>
              </w:rPr>
            </w:pPr>
          </w:p>
          <w:p w14:paraId="6B21701E" w14:textId="70390480" w:rsidR="00040728" w:rsidRDefault="00040728" w:rsidP="00040728">
            <w:pPr>
              <w:autoSpaceDE w:val="0"/>
              <w:autoSpaceDN w:val="0"/>
              <w:adjustRightInd w:val="0"/>
              <w:jc w:val="both"/>
              <w:rPr>
                <w:rFonts w:ascii="Calibri" w:eastAsia="SimSun" w:hAnsi="Calibri" w:cs="Calibri"/>
                <w:sz w:val="22"/>
                <w:szCs w:val="22"/>
                <w:u w:val="single"/>
              </w:rPr>
            </w:pPr>
            <w:r>
              <w:rPr>
                <w:rFonts w:ascii="Calibri" w:eastAsia="SimSun" w:hAnsi="Calibri" w:cs="Calibri"/>
                <w:sz w:val="22"/>
                <w:szCs w:val="22"/>
                <w:u w:val="single"/>
              </w:rPr>
              <w:t>Building Retention Proposal</w:t>
            </w:r>
          </w:p>
          <w:p w14:paraId="00B97C3B" w14:textId="66DF9C74" w:rsidR="00040728" w:rsidRDefault="00040728" w:rsidP="00040728">
            <w:pPr>
              <w:autoSpaceDE w:val="0"/>
              <w:autoSpaceDN w:val="0"/>
              <w:adjustRightInd w:val="0"/>
              <w:jc w:val="both"/>
              <w:rPr>
                <w:rFonts w:ascii="Calibri" w:eastAsia="SimSun" w:hAnsi="Calibri" w:cs="Calibri"/>
                <w:sz w:val="22"/>
                <w:szCs w:val="22"/>
                <w:u w:val="single"/>
              </w:rPr>
            </w:pPr>
          </w:p>
          <w:p w14:paraId="17FACD7B" w14:textId="488F82F5" w:rsidR="005F4FD7" w:rsidRDefault="00040728" w:rsidP="00386D63">
            <w:pPr>
              <w:autoSpaceDE w:val="0"/>
              <w:autoSpaceDN w:val="0"/>
              <w:adjustRightInd w:val="0"/>
              <w:jc w:val="both"/>
              <w:rPr>
                <w:rFonts w:ascii="Calibri" w:eastAsia="SimSun" w:hAnsi="Calibri" w:cs="Calibri"/>
                <w:sz w:val="22"/>
                <w:szCs w:val="22"/>
              </w:rPr>
            </w:pPr>
            <w:r>
              <w:rPr>
                <w:rFonts w:ascii="Calibri" w:eastAsia="SimSun" w:hAnsi="Calibri" w:cs="Calibri"/>
                <w:sz w:val="22"/>
                <w:szCs w:val="22"/>
              </w:rPr>
              <w:t xml:space="preserve">The </w:t>
            </w:r>
            <w:r w:rsidR="00D720A4">
              <w:rPr>
                <w:rFonts w:ascii="Calibri" w:eastAsia="SimSun" w:hAnsi="Calibri" w:cs="Calibri"/>
                <w:sz w:val="22"/>
                <w:szCs w:val="22"/>
              </w:rPr>
              <w:t>Regius Keeper</w:t>
            </w:r>
            <w:r>
              <w:rPr>
                <w:rFonts w:ascii="Calibri" w:eastAsia="SimSun" w:hAnsi="Calibri" w:cs="Calibri"/>
                <w:sz w:val="22"/>
                <w:szCs w:val="22"/>
              </w:rPr>
              <w:t xml:space="preserve"> </w:t>
            </w:r>
            <w:r w:rsidR="00D720A4">
              <w:rPr>
                <w:rFonts w:ascii="Calibri" w:eastAsia="SimSun" w:hAnsi="Calibri" w:cs="Calibri"/>
                <w:sz w:val="22"/>
                <w:szCs w:val="22"/>
              </w:rPr>
              <w:t xml:space="preserve">asked the Board of Trustees to review progress and delegate decision making to the Edinburgh Biomes Oversight Committee. </w:t>
            </w:r>
            <w:r w:rsidR="005F4FD7">
              <w:rPr>
                <w:rFonts w:ascii="Calibri" w:eastAsia="SimSun" w:hAnsi="Calibri" w:cs="Calibri"/>
                <w:sz w:val="22"/>
                <w:szCs w:val="22"/>
              </w:rPr>
              <w:t>Due to challenging market conditions, constraints in relation to cash flow</w:t>
            </w:r>
            <w:r w:rsidR="005E4C81">
              <w:rPr>
                <w:rFonts w:ascii="Calibri" w:eastAsia="SimSun" w:hAnsi="Calibri" w:cs="Calibri"/>
                <w:sz w:val="22"/>
                <w:szCs w:val="22"/>
              </w:rPr>
              <w:t xml:space="preserve"> for the </w:t>
            </w:r>
            <w:r w:rsidR="003347EA">
              <w:rPr>
                <w:rFonts w:ascii="Calibri" w:eastAsia="SimSun" w:hAnsi="Calibri" w:cs="Calibri"/>
                <w:sz w:val="22"/>
                <w:szCs w:val="22"/>
              </w:rPr>
              <w:t>funding from</w:t>
            </w:r>
            <w:r w:rsidR="005F4FD7">
              <w:rPr>
                <w:rFonts w:ascii="Calibri" w:eastAsia="SimSun" w:hAnsi="Calibri" w:cs="Calibri"/>
                <w:sz w:val="22"/>
                <w:szCs w:val="22"/>
              </w:rPr>
              <w:t xml:space="preserve"> Scottish Government and increases in construction costs o</w:t>
            </w:r>
            <w:r w:rsidR="00D720A4">
              <w:rPr>
                <w:rFonts w:ascii="Calibri" w:eastAsia="SimSun" w:hAnsi="Calibri" w:cs="Calibri"/>
                <w:sz w:val="22"/>
                <w:szCs w:val="22"/>
              </w:rPr>
              <w:t xml:space="preserve">ptions had been identified </w:t>
            </w:r>
            <w:r w:rsidR="005F4FD7">
              <w:rPr>
                <w:rFonts w:ascii="Calibri" w:eastAsia="SimSun" w:hAnsi="Calibri" w:cs="Calibri"/>
                <w:sz w:val="22"/>
                <w:szCs w:val="22"/>
              </w:rPr>
              <w:t xml:space="preserve">to allow </w:t>
            </w:r>
            <w:r w:rsidR="00D720A4">
              <w:rPr>
                <w:rFonts w:ascii="Calibri" w:eastAsia="SimSun" w:hAnsi="Calibri" w:cs="Calibri"/>
                <w:sz w:val="22"/>
                <w:szCs w:val="22"/>
              </w:rPr>
              <w:t>for flexibility, reduc</w:t>
            </w:r>
            <w:r w:rsidR="005F4FD7">
              <w:rPr>
                <w:rFonts w:ascii="Calibri" w:eastAsia="SimSun" w:hAnsi="Calibri" w:cs="Calibri"/>
                <w:sz w:val="22"/>
                <w:szCs w:val="22"/>
              </w:rPr>
              <w:t xml:space="preserve">tion in </w:t>
            </w:r>
            <w:r w:rsidR="00D720A4">
              <w:rPr>
                <w:rFonts w:ascii="Calibri" w:eastAsia="SimSun" w:hAnsi="Calibri" w:cs="Calibri"/>
                <w:sz w:val="22"/>
                <w:szCs w:val="22"/>
              </w:rPr>
              <w:t>spend and</w:t>
            </w:r>
            <w:r w:rsidR="005F4FD7">
              <w:rPr>
                <w:rFonts w:ascii="Calibri" w:eastAsia="SimSun" w:hAnsi="Calibri" w:cs="Calibri"/>
                <w:sz w:val="22"/>
                <w:szCs w:val="22"/>
              </w:rPr>
              <w:t xml:space="preserve"> the</w:t>
            </w:r>
            <w:r w:rsidR="00D720A4">
              <w:rPr>
                <w:rFonts w:ascii="Calibri" w:eastAsia="SimSun" w:hAnsi="Calibri" w:cs="Calibri"/>
                <w:sz w:val="22"/>
                <w:szCs w:val="22"/>
              </w:rPr>
              <w:t xml:space="preserve"> retention of </w:t>
            </w:r>
            <w:r w:rsidR="005F4FD7">
              <w:rPr>
                <w:rFonts w:ascii="Calibri" w:eastAsia="SimSun" w:hAnsi="Calibri" w:cs="Calibri"/>
                <w:sz w:val="22"/>
                <w:szCs w:val="22"/>
              </w:rPr>
              <w:t xml:space="preserve">some of the original </w:t>
            </w:r>
            <w:r w:rsidR="006E2B30">
              <w:rPr>
                <w:rFonts w:ascii="Calibri" w:eastAsia="SimSun" w:hAnsi="Calibri" w:cs="Calibri"/>
                <w:sz w:val="22"/>
                <w:szCs w:val="22"/>
              </w:rPr>
              <w:t xml:space="preserve">horticulture and </w:t>
            </w:r>
            <w:r w:rsidR="0058536C">
              <w:rPr>
                <w:rFonts w:ascii="Calibri" w:eastAsia="SimSun" w:hAnsi="Calibri" w:cs="Calibri"/>
                <w:sz w:val="22"/>
                <w:szCs w:val="22"/>
              </w:rPr>
              <w:t>education</w:t>
            </w:r>
            <w:r w:rsidR="006E2B30">
              <w:rPr>
                <w:rFonts w:ascii="Calibri" w:eastAsia="SimSun" w:hAnsi="Calibri" w:cs="Calibri"/>
                <w:sz w:val="22"/>
                <w:szCs w:val="22"/>
              </w:rPr>
              <w:t xml:space="preserve"> </w:t>
            </w:r>
            <w:r w:rsidR="00D720A4">
              <w:rPr>
                <w:rFonts w:ascii="Calibri" w:eastAsia="SimSun" w:hAnsi="Calibri" w:cs="Calibri"/>
                <w:sz w:val="22"/>
                <w:szCs w:val="22"/>
              </w:rPr>
              <w:t>buildings</w:t>
            </w:r>
            <w:r w:rsidR="005F4FD7">
              <w:rPr>
                <w:rFonts w:ascii="Calibri" w:eastAsia="SimSun" w:hAnsi="Calibri" w:cs="Calibri"/>
                <w:sz w:val="22"/>
                <w:szCs w:val="22"/>
              </w:rPr>
              <w:t xml:space="preserve">. Options had been </w:t>
            </w:r>
            <w:r w:rsidR="00D720A4">
              <w:rPr>
                <w:rFonts w:ascii="Calibri" w:eastAsia="SimSun" w:hAnsi="Calibri" w:cs="Calibri"/>
                <w:sz w:val="22"/>
                <w:szCs w:val="22"/>
              </w:rPr>
              <w:t xml:space="preserve">presented to the Oversight Committee </w:t>
            </w:r>
            <w:r w:rsidR="005F4FD7">
              <w:rPr>
                <w:rFonts w:ascii="Calibri" w:eastAsia="SimSun" w:hAnsi="Calibri" w:cs="Calibri"/>
                <w:sz w:val="22"/>
                <w:szCs w:val="22"/>
              </w:rPr>
              <w:t xml:space="preserve">for consideration at their meeting on Tuesday 28 September 2022 where </w:t>
            </w:r>
            <w:r w:rsidR="00386D63">
              <w:rPr>
                <w:rFonts w:ascii="Calibri" w:eastAsia="SimSun" w:hAnsi="Calibri" w:cs="Calibri"/>
                <w:sz w:val="22"/>
                <w:szCs w:val="22"/>
              </w:rPr>
              <w:t xml:space="preserve">further </w:t>
            </w:r>
            <w:r w:rsidR="00B25423">
              <w:rPr>
                <w:rFonts w:ascii="Calibri" w:eastAsia="SimSun" w:hAnsi="Calibri" w:cs="Calibri"/>
                <w:sz w:val="22"/>
                <w:szCs w:val="22"/>
              </w:rPr>
              <w:t>detail was</w:t>
            </w:r>
            <w:r w:rsidR="005F4FD7">
              <w:rPr>
                <w:rFonts w:ascii="Calibri" w:eastAsia="SimSun" w:hAnsi="Calibri" w:cs="Calibri"/>
                <w:sz w:val="22"/>
                <w:szCs w:val="22"/>
              </w:rPr>
              <w:t xml:space="preserve"> </w:t>
            </w:r>
            <w:proofErr w:type="gramStart"/>
            <w:r w:rsidR="005F4FD7">
              <w:rPr>
                <w:rFonts w:ascii="Calibri" w:eastAsia="SimSun" w:hAnsi="Calibri" w:cs="Calibri"/>
                <w:sz w:val="22"/>
                <w:szCs w:val="22"/>
              </w:rPr>
              <w:t>requested</w:t>
            </w:r>
            <w:r w:rsidR="00386D63">
              <w:rPr>
                <w:rFonts w:ascii="Calibri" w:eastAsia="SimSun" w:hAnsi="Calibri" w:cs="Calibri"/>
                <w:sz w:val="22"/>
                <w:szCs w:val="22"/>
              </w:rPr>
              <w:t xml:space="preserve"> </w:t>
            </w:r>
            <w:r w:rsidR="0058536C">
              <w:rPr>
                <w:rFonts w:ascii="Calibri" w:eastAsia="SimSun" w:hAnsi="Calibri" w:cs="Calibri"/>
                <w:sz w:val="22"/>
                <w:szCs w:val="22"/>
              </w:rPr>
              <w:t xml:space="preserve"> ahead</w:t>
            </w:r>
            <w:proofErr w:type="gramEnd"/>
            <w:r w:rsidR="0058536C">
              <w:rPr>
                <w:rFonts w:ascii="Calibri" w:eastAsia="SimSun" w:hAnsi="Calibri" w:cs="Calibri"/>
                <w:sz w:val="22"/>
                <w:szCs w:val="22"/>
              </w:rPr>
              <w:t xml:space="preserve"> of any </w:t>
            </w:r>
            <w:r w:rsidR="00B25423">
              <w:rPr>
                <w:rFonts w:ascii="Calibri" w:eastAsia="SimSun" w:hAnsi="Calibri" w:cs="Calibri"/>
                <w:sz w:val="22"/>
                <w:szCs w:val="22"/>
              </w:rPr>
              <w:t xml:space="preserve"> </w:t>
            </w:r>
            <w:r w:rsidR="005F4FD7">
              <w:rPr>
                <w:rFonts w:ascii="Calibri" w:eastAsia="SimSun" w:hAnsi="Calibri" w:cs="Calibri"/>
                <w:sz w:val="22"/>
                <w:szCs w:val="22"/>
              </w:rPr>
              <w:t>decision</w:t>
            </w:r>
            <w:r w:rsidR="00B25423">
              <w:rPr>
                <w:rFonts w:ascii="Calibri" w:eastAsia="SimSun" w:hAnsi="Calibri" w:cs="Calibri"/>
                <w:sz w:val="22"/>
                <w:szCs w:val="22"/>
              </w:rPr>
              <w:t>.</w:t>
            </w:r>
            <w:r w:rsidR="005F4FD7">
              <w:rPr>
                <w:rFonts w:ascii="Calibri" w:eastAsia="SimSun" w:hAnsi="Calibri" w:cs="Calibri"/>
                <w:sz w:val="22"/>
                <w:szCs w:val="22"/>
              </w:rPr>
              <w:t xml:space="preserve"> The Board of Trustees noted </w:t>
            </w:r>
            <w:r w:rsidR="000200E9">
              <w:rPr>
                <w:rFonts w:ascii="Calibri" w:eastAsia="SimSun" w:hAnsi="Calibri" w:cs="Calibri"/>
                <w:sz w:val="22"/>
                <w:szCs w:val="22"/>
              </w:rPr>
              <w:t>that because of the</w:t>
            </w:r>
            <w:r w:rsidR="005F4FD7">
              <w:rPr>
                <w:rFonts w:ascii="Calibri" w:eastAsia="SimSun" w:hAnsi="Calibri" w:cs="Calibri"/>
                <w:sz w:val="22"/>
                <w:szCs w:val="22"/>
              </w:rPr>
              <w:t xml:space="preserve"> Scottish Government funding timetable </w:t>
            </w:r>
            <w:r w:rsidR="000200E9">
              <w:rPr>
                <w:rFonts w:ascii="Calibri" w:eastAsia="SimSun" w:hAnsi="Calibri" w:cs="Calibri"/>
                <w:sz w:val="22"/>
                <w:szCs w:val="22"/>
              </w:rPr>
              <w:t xml:space="preserve">a </w:t>
            </w:r>
            <w:r w:rsidR="00B25423">
              <w:rPr>
                <w:rFonts w:ascii="Calibri" w:eastAsia="SimSun" w:hAnsi="Calibri" w:cs="Calibri"/>
                <w:sz w:val="22"/>
                <w:szCs w:val="22"/>
              </w:rPr>
              <w:t xml:space="preserve">prompt </w:t>
            </w:r>
            <w:r w:rsidR="000200E9">
              <w:rPr>
                <w:rFonts w:ascii="Calibri" w:eastAsia="SimSun" w:hAnsi="Calibri" w:cs="Calibri"/>
                <w:sz w:val="22"/>
                <w:szCs w:val="22"/>
              </w:rPr>
              <w:t>decision was required</w:t>
            </w:r>
            <w:r w:rsidR="005F4FD7">
              <w:rPr>
                <w:rFonts w:ascii="Calibri" w:eastAsia="SimSun" w:hAnsi="Calibri" w:cs="Calibri"/>
                <w:sz w:val="22"/>
                <w:szCs w:val="22"/>
              </w:rPr>
              <w:t>. It was agreed that the Head of Edinburgh Biomes Programme would provide additional data to allow the Edinburgh Biomes Oversight Committee to take the final decision on behalf of the Board of Trustees.</w:t>
            </w:r>
          </w:p>
          <w:p w14:paraId="7DF88E35" w14:textId="77777777" w:rsidR="005F4FD7" w:rsidRDefault="005F4FD7" w:rsidP="00386D63">
            <w:pPr>
              <w:autoSpaceDE w:val="0"/>
              <w:autoSpaceDN w:val="0"/>
              <w:adjustRightInd w:val="0"/>
              <w:jc w:val="both"/>
              <w:rPr>
                <w:rFonts w:ascii="Calibri" w:eastAsia="SimSun" w:hAnsi="Calibri" w:cs="Calibri"/>
                <w:sz w:val="22"/>
                <w:szCs w:val="22"/>
              </w:rPr>
            </w:pPr>
          </w:p>
          <w:p w14:paraId="64828267" w14:textId="77777777" w:rsidR="00040728" w:rsidRDefault="005F4FD7" w:rsidP="00187E20">
            <w:pPr>
              <w:autoSpaceDE w:val="0"/>
              <w:autoSpaceDN w:val="0"/>
              <w:adjustRightInd w:val="0"/>
              <w:jc w:val="both"/>
              <w:rPr>
                <w:rFonts w:ascii="Calibri" w:eastAsia="SimSun" w:hAnsi="Calibri" w:cs="Calibri"/>
                <w:sz w:val="22"/>
                <w:szCs w:val="22"/>
              </w:rPr>
            </w:pPr>
            <w:r>
              <w:rPr>
                <w:rFonts w:ascii="Calibri" w:eastAsia="SimSun" w:hAnsi="Calibri" w:cs="Calibri"/>
                <w:b/>
                <w:bCs/>
                <w:sz w:val="22"/>
                <w:szCs w:val="22"/>
              </w:rPr>
              <w:t xml:space="preserve">ACTION: </w:t>
            </w:r>
            <w:r w:rsidR="00187E20">
              <w:rPr>
                <w:rFonts w:ascii="Calibri" w:eastAsia="SimSun" w:hAnsi="Calibri" w:cs="Calibri"/>
                <w:sz w:val="22"/>
                <w:szCs w:val="22"/>
              </w:rPr>
              <w:t>Th</w:t>
            </w:r>
            <w:r>
              <w:rPr>
                <w:rFonts w:ascii="Calibri" w:eastAsia="SimSun" w:hAnsi="Calibri" w:cs="Calibri"/>
                <w:sz w:val="22"/>
                <w:szCs w:val="22"/>
              </w:rPr>
              <w:t xml:space="preserve">e Head of Edinburgh Biomes Programme </w:t>
            </w:r>
            <w:r w:rsidR="00187E20">
              <w:rPr>
                <w:rFonts w:ascii="Calibri" w:eastAsia="SimSun" w:hAnsi="Calibri" w:cs="Calibri"/>
                <w:sz w:val="22"/>
                <w:szCs w:val="22"/>
              </w:rPr>
              <w:t>would present additional information to the Edinburgh Biomes Oversight Committee who would take the decision on behalf of the Board of Trustees.</w:t>
            </w:r>
          </w:p>
          <w:p w14:paraId="6230807C" w14:textId="2B6021A4" w:rsidR="00D92169" w:rsidRPr="00C271A8" w:rsidRDefault="00D92169" w:rsidP="00187E20">
            <w:pPr>
              <w:autoSpaceDE w:val="0"/>
              <w:autoSpaceDN w:val="0"/>
              <w:adjustRightInd w:val="0"/>
              <w:jc w:val="both"/>
              <w:rPr>
                <w:rFonts w:asciiTheme="minorHAnsi" w:hAnsiTheme="minorHAnsi" w:cstheme="minorHAnsi"/>
                <w:sz w:val="22"/>
                <w:szCs w:val="22"/>
              </w:rPr>
            </w:pPr>
          </w:p>
        </w:tc>
        <w:tc>
          <w:tcPr>
            <w:tcW w:w="1701" w:type="dxa"/>
          </w:tcPr>
          <w:p w14:paraId="28DF8D31" w14:textId="77777777" w:rsidR="00A73FDC" w:rsidRDefault="00A73FDC" w:rsidP="00A73FDC">
            <w:pPr>
              <w:rPr>
                <w:rFonts w:asciiTheme="minorHAnsi" w:hAnsiTheme="minorHAnsi" w:cstheme="minorHAnsi"/>
                <w:b/>
                <w:sz w:val="22"/>
                <w:szCs w:val="22"/>
              </w:rPr>
            </w:pPr>
          </w:p>
          <w:p w14:paraId="46A20446" w14:textId="77777777" w:rsidR="00187E20" w:rsidRDefault="00187E20" w:rsidP="00A73FDC">
            <w:pPr>
              <w:rPr>
                <w:rFonts w:asciiTheme="minorHAnsi" w:hAnsiTheme="minorHAnsi" w:cstheme="minorHAnsi"/>
                <w:b/>
                <w:sz w:val="22"/>
                <w:szCs w:val="22"/>
              </w:rPr>
            </w:pPr>
          </w:p>
          <w:p w14:paraId="7A9EA577" w14:textId="77777777" w:rsidR="00187E20" w:rsidRDefault="00187E20" w:rsidP="00A73FDC">
            <w:pPr>
              <w:rPr>
                <w:rFonts w:asciiTheme="minorHAnsi" w:hAnsiTheme="minorHAnsi" w:cstheme="minorHAnsi"/>
                <w:b/>
                <w:sz w:val="22"/>
                <w:szCs w:val="22"/>
              </w:rPr>
            </w:pPr>
          </w:p>
          <w:p w14:paraId="078F21D6" w14:textId="77777777" w:rsidR="00187E20" w:rsidRDefault="00187E20" w:rsidP="00A73FDC">
            <w:pPr>
              <w:rPr>
                <w:rFonts w:asciiTheme="minorHAnsi" w:hAnsiTheme="minorHAnsi" w:cstheme="minorHAnsi"/>
                <w:b/>
                <w:sz w:val="22"/>
                <w:szCs w:val="22"/>
              </w:rPr>
            </w:pPr>
          </w:p>
          <w:p w14:paraId="576EE5DF" w14:textId="77777777" w:rsidR="00187E20" w:rsidRDefault="00187E20" w:rsidP="00A73FDC">
            <w:pPr>
              <w:rPr>
                <w:rFonts w:asciiTheme="minorHAnsi" w:hAnsiTheme="minorHAnsi" w:cstheme="minorHAnsi"/>
                <w:b/>
                <w:sz w:val="22"/>
                <w:szCs w:val="22"/>
              </w:rPr>
            </w:pPr>
          </w:p>
          <w:p w14:paraId="3A08D46D" w14:textId="77777777" w:rsidR="00187E20" w:rsidRDefault="00187E20" w:rsidP="00A73FDC">
            <w:pPr>
              <w:rPr>
                <w:rFonts w:asciiTheme="minorHAnsi" w:hAnsiTheme="minorHAnsi" w:cstheme="minorHAnsi"/>
                <w:b/>
                <w:sz w:val="22"/>
                <w:szCs w:val="22"/>
              </w:rPr>
            </w:pPr>
          </w:p>
          <w:p w14:paraId="0BFBB7AA" w14:textId="77777777" w:rsidR="00187E20" w:rsidRDefault="00187E20" w:rsidP="00A73FDC">
            <w:pPr>
              <w:rPr>
                <w:rFonts w:asciiTheme="minorHAnsi" w:hAnsiTheme="minorHAnsi" w:cstheme="minorHAnsi"/>
                <w:b/>
                <w:sz w:val="22"/>
                <w:szCs w:val="22"/>
              </w:rPr>
            </w:pPr>
          </w:p>
          <w:p w14:paraId="69FE1BDD" w14:textId="77777777" w:rsidR="00187E20" w:rsidRDefault="00187E20" w:rsidP="00A73FDC">
            <w:pPr>
              <w:rPr>
                <w:rFonts w:asciiTheme="minorHAnsi" w:hAnsiTheme="minorHAnsi" w:cstheme="minorHAnsi"/>
                <w:b/>
                <w:sz w:val="22"/>
                <w:szCs w:val="22"/>
              </w:rPr>
            </w:pPr>
          </w:p>
          <w:p w14:paraId="48B5BDE1" w14:textId="77777777" w:rsidR="00187E20" w:rsidRDefault="00187E20" w:rsidP="00A73FDC">
            <w:pPr>
              <w:rPr>
                <w:rFonts w:asciiTheme="minorHAnsi" w:hAnsiTheme="minorHAnsi" w:cstheme="minorHAnsi"/>
                <w:b/>
                <w:sz w:val="22"/>
                <w:szCs w:val="22"/>
              </w:rPr>
            </w:pPr>
          </w:p>
          <w:p w14:paraId="2963E1BC" w14:textId="77777777" w:rsidR="00187E20" w:rsidRDefault="00187E20" w:rsidP="00A73FDC">
            <w:pPr>
              <w:rPr>
                <w:rFonts w:asciiTheme="minorHAnsi" w:hAnsiTheme="minorHAnsi" w:cstheme="minorHAnsi"/>
                <w:b/>
                <w:sz w:val="22"/>
                <w:szCs w:val="22"/>
              </w:rPr>
            </w:pPr>
          </w:p>
          <w:p w14:paraId="28A886F2" w14:textId="77777777" w:rsidR="00187E20" w:rsidRDefault="00187E20" w:rsidP="00A73FDC">
            <w:pPr>
              <w:rPr>
                <w:rFonts w:asciiTheme="minorHAnsi" w:hAnsiTheme="minorHAnsi" w:cstheme="minorHAnsi"/>
                <w:b/>
                <w:sz w:val="22"/>
                <w:szCs w:val="22"/>
              </w:rPr>
            </w:pPr>
          </w:p>
          <w:p w14:paraId="12F9B18E" w14:textId="77777777" w:rsidR="00187E20" w:rsidRDefault="00187E20" w:rsidP="00A73FDC">
            <w:pPr>
              <w:rPr>
                <w:rFonts w:asciiTheme="minorHAnsi" w:hAnsiTheme="minorHAnsi" w:cstheme="minorHAnsi"/>
                <w:b/>
                <w:sz w:val="22"/>
                <w:szCs w:val="22"/>
              </w:rPr>
            </w:pPr>
          </w:p>
          <w:p w14:paraId="4D542BA4" w14:textId="77777777" w:rsidR="00187E20" w:rsidRDefault="00187E20" w:rsidP="00A73FDC">
            <w:pPr>
              <w:rPr>
                <w:rFonts w:asciiTheme="minorHAnsi" w:hAnsiTheme="minorHAnsi" w:cstheme="minorHAnsi"/>
                <w:b/>
                <w:sz w:val="22"/>
                <w:szCs w:val="22"/>
              </w:rPr>
            </w:pPr>
          </w:p>
          <w:p w14:paraId="7636B0DA" w14:textId="77777777" w:rsidR="00187E20" w:rsidRDefault="00187E20" w:rsidP="00A73FDC">
            <w:pPr>
              <w:rPr>
                <w:rFonts w:asciiTheme="minorHAnsi" w:hAnsiTheme="minorHAnsi" w:cstheme="minorHAnsi"/>
                <w:b/>
                <w:sz w:val="22"/>
                <w:szCs w:val="22"/>
              </w:rPr>
            </w:pPr>
          </w:p>
          <w:p w14:paraId="3EB6DAB0" w14:textId="77777777" w:rsidR="00187E20" w:rsidRDefault="00187E20" w:rsidP="00A73FDC">
            <w:pPr>
              <w:rPr>
                <w:rFonts w:asciiTheme="minorHAnsi" w:hAnsiTheme="minorHAnsi" w:cstheme="minorHAnsi"/>
                <w:b/>
                <w:sz w:val="22"/>
                <w:szCs w:val="22"/>
              </w:rPr>
            </w:pPr>
          </w:p>
          <w:p w14:paraId="2C18F1D7" w14:textId="77777777" w:rsidR="00187E20" w:rsidRDefault="00187E20" w:rsidP="00A73FDC">
            <w:pPr>
              <w:rPr>
                <w:rFonts w:asciiTheme="minorHAnsi" w:hAnsiTheme="minorHAnsi" w:cstheme="minorHAnsi"/>
                <w:b/>
                <w:sz w:val="22"/>
                <w:szCs w:val="22"/>
              </w:rPr>
            </w:pPr>
          </w:p>
          <w:p w14:paraId="7FCFC72A" w14:textId="77777777" w:rsidR="00187E20" w:rsidRDefault="00187E20" w:rsidP="00A73FDC">
            <w:pPr>
              <w:rPr>
                <w:rFonts w:asciiTheme="minorHAnsi" w:hAnsiTheme="minorHAnsi" w:cstheme="minorHAnsi"/>
                <w:b/>
                <w:sz w:val="22"/>
                <w:szCs w:val="22"/>
              </w:rPr>
            </w:pPr>
          </w:p>
          <w:p w14:paraId="0867D200" w14:textId="77777777" w:rsidR="00187E20" w:rsidRDefault="00187E20" w:rsidP="00A73FDC">
            <w:pPr>
              <w:rPr>
                <w:rFonts w:asciiTheme="minorHAnsi" w:hAnsiTheme="minorHAnsi" w:cstheme="minorHAnsi"/>
                <w:b/>
                <w:sz w:val="22"/>
                <w:szCs w:val="22"/>
              </w:rPr>
            </w:pPr>
          </w:p>
          <w:p w14:paraId="3C60BF93" w14:textId="77777777" w:rsidR="00187E20" w:rsidRDefault="00187E20" w:rsidP="00A73FDC">
            <w:pPr>
              <w:rPr>
                <w:rFonts w:asciiTheme="minorHAnsi" w:hAnsiTheme="minorHAnsi" w:cstheme="minorHAnsi"/>
                <w:b/>
                <w:sz w:val="22"/>
                <w:szCs w:val="22"/>
              </w:rPr>
            </w:pPr>
          </w:p>
          <w:p w14:paraId="7891422B" w14:textId="77777777" w:rsidR="00187E20" w:rsidRDefault="00187E20" w:rsidP="00A73FDC">
            <w:pPr>
              <w:rPr>
                <w:rFonts w:asciiTheme="minorHAnsi" w:hAnsiTheme="minorHAnsi" w:cstheme="minorHAnsi"/>
                <w:b/>
                <w:sz w:val="22"/>
                <w:szCs w:val="22"/>
              </w:rPr>
            </w:pPr>
          </w:p>
          <w:p w14:paraId="795374C6" w14:textId="77777777" w:rsidR="00187E20" w:rsidRDefault="00187E20" w:rsidP="00A73FDC">
            <w:pPr>
              <w:rPr>
                <w:rFonts w:asciiTheme="minorHAnsi" w:hAnsiTheme="minorHAnsi" w:cstheme="minorHAnsi"/>
                <w:b/>
                <w:sz w:val="22"/>
                <w:szCs w:val="22"/>
              </w:rPr>
            </w:pPr>
          </w:p>
          <w:p w14:paraId="38E00A23" w14:textId="77777777" w:rsidR="00187E20" w:rsidRDefault="00187E20" w:rsidP="00A73FDC">
            <w:pPr>
              <w:rPr>
                <w:rFonts w:asciiTheme="minorHAnsi" w:hAnsiTheme="minorHAnsi" w:cstheme="minorHAnsi"/>
                <w:b/>
                <w:sz w:val="22"/>
                <w:szCs w:val="22"/>
              </w:rPr>
            </w:pPr>
          </w:p>
          <w:p w14:paraId="22A06D04" w14:textId="77777777" w:rsidR="00187E20" w:rsidRDefault="00187E20" w:rsidP="00A73FDC">
            <w:pPr>
              <w:rPr>
                <w:rFonts w:asciiTheme="minorHAnsi" w:hAnsiTheme="minorHAnsi" w:cstheme="minorHAnsi"/>
                <w:b/>
                <w:sz w:val="22"/>
                <w:szCs w:val="22"/>
              </w:rPr>
            </w:pPr>
          </w:p>
          <w:p w14:paraId="5BE10B73" w14:textId="77777777" w:rsidR="00187E20" w:rsidRDefault="00187E20" w:rsidP="00A73FDC">
            <w:pPr>
              <w:rPr>
                <w:rFonts w:asciiTheme="minorHAnsi" w:hAnsiTheme="minorHAnsi" w:cstheme="minorHAnsi"/>
                <w:b/>
                <w:sz w:val="22"/>
                <w:szCs w:val="22"/>
              </w:rPr>
            </w:pPr>
          </w:p>
          <w:p w14:paraId="6D6A9BC1" w14:textId="77777777" w:rsidR="00187E20" w:rsidRDefault="00187E20" w:rsidP="00A73FDC">
            <w:pPr>
              <w:rPr>
                <w:rFonts w:asciiTheme="minorHAnsi" w:hAnsiTheme="minorHAnsi" w:cstheme="minorHAnsi"/>
                <w:b/>
                <w:sz w:val="22"/>
                <w:szCs w:val="22"/>
              </w:rPr>
            </w:pPr>
          </w:p>
          <w:p w14:paraId="70A75066" w14:textId="77777777" w:rsidR="00187E20" w:rsidRDefault="00187E20" w:rsidP="00A73FDC">
            <w:pPr>
              <w:rPr>
                <w:rFonts w:asciiTheme="minorHAnsi" w:hAnsiTheme="minorHAnsi" w:cstheme="minorHAnsi"/>
                <w:b/>
                <w:sz w:val="22"/>
                <w:szCs w:val="22"/>
              </w:rPr>
            </w:pPr>
          </w:p>
          <w:p w14:paraId="5019F0BA" w14:textId="77777777" w:rsidR="00187E20" w:rsidRDefault="00187E20" w:rsidP="00A73FDC">
            <w:pPr>
              <w:rPr>
                <w:rFonts w:asciiTheme="minorHAnsi" w:hAnsiTheme="minorHAnsi" w:cstheme="minorHAnsi"/>
                <w:b/>
                <w:sz w:val="22"/>
                <w:szCs w:val="22"/>
              </w:rPr>
            </w:pPr>
          </w:p>
          <w:p w14:paraId="1F21D05D" w14:textId="77777777" w:rsidR="00187E20" w:rsidRDefault="00187E20" w:rsidP="00A73FDC">
            <w:pPr>
              <w:rPr>
                <w:rFonts w:asciiTheme="minorHAnsi" w:hAnsiTheme="minorHAnsi" w:cstheme="minorHAnsi"/>
                <w:b/>
                <w:sz w:val="22"/>
                <w:szCs w:val="22"/>
              </w:rPr>
            </w:pPr>
          </w:p>
          <w:p w14:paraId="7FC4C680" w14:textId="77777777" w:rsidR="00187E20" w:rsidRDefault="00187E20" w:rsidP="00A73FDC">
            <w:pPr>
              <w:rPr>
                <w:rFonts w:asciiTheme="minorHAnsi" w:hAnsiTheme="minorHAnsi" w:cstheme="minorHAnsi"/>
                <w:b/>
                <w:sz w:val="22"/>
                <w:szCs w:val="22"/>
              </w:rPr>
            </w:pPr>
          </w:p>
          <w:p w14:paraId="74A73FFF" w14:textId="77777777" w:rsidR="00187E20" w:rsidRDefault="00187E20" w:rsidP="00187E20">
            <w:pPr>
              <w:jc w:val="center"/>
              <w:rPr>
                <w:rFonts w:asciiTheme="minorHAnsi" w:hAnsiTheme="minorHAnsi" w:cstheme="minorHAnsi"/>
                <w:b/>
                <w:sz w:val="22"/>
                <w:szCs w:val="22"/>
              </w:rPr>
            </w:pPr>
          </w:p>
          <w:p w14:paraId="79BDF720" w14:textId="60E60DAB" w:rsidR="00187E20" w:rsidRPr="00C271A8" w:rsidRDefault="00187E20" w:rsidP="00187E20">
            <w:pPr>
              <w:jc w:val="center"/>
              <w:rPr>
                <w:rFonts w:asciiTheme="minorHAnsi" w:hAnsiTheme="minorHAnsi" w:cstheme="minorHAnsi"/>
                <w:b/>
                <w:sz w:val="22"/>
                <w:szCs w:val="22"/>
              </w:rPr>
            </w:pPr>
            <w:r>
              <w:rPr>
                <w:rFonts w:asciiTheme="minorHAnsi" w:hAnsiTheme="minorHAnsi" w:cstheme="minorHAnsi"/>
                <w:b/>
                <w:sz w:val="22"/>
                <w:szCs w:val="22"/>
              </w:rPr>
              <w:t>Head of Edinburgh Biomes Programme</w:t>
            </w:r>
          </w:p>
        </w:tc>
      </w:tr>
      <w:tr w:rsidR="00A73FDC" w:rsidRPr="0007335A" w14:paraId="4F80CC26" w14:textId="77777777" w:rsidTr="00D54400">
        <w:tblPrEx>
          <w:tblLook w:val="04A0" w:firstRow="1" w:lastRow="0" w:firstColumn="1" w:lastColumn="0" w:noHBand="0" w:noVBand="1"/>
        </w:tblPrEx>
        <w:trPr>
          <w:trHeight w:val="513"/>
        </w:trPr>
        <w:tc>
          <w:tcPr>
            <w:tcW w:w="902" w:type="dxa"/>
            <w:shd w:val="clear" w:color="auto" w:fill="auto"/>
          </w:tcPr>
          <w:p w14:paraId="713B8AEB" w14:textId="79A5108D" w:rsidR="00A73FDC" w:rsidRPr="00F43106" w:rsidRDefault="00040728" w:rsidP="006C18A6">
            <w:pPr>
              <w:tabs>
                <w:tab w:val="left" w:pos="7785"/>
              </w:tabs>
              <w:rPr>
                <w:rFonts w:asciiTheme="minorHAnsi" w:hAnsiTheme="minorHAnsi" w:cstheme="minorHAnsi"/>
                <w:b/>
                <w:bCs/>
                <w:sz w:val="22"/>
                <w:szCs w:val="22"/>
              </w:rPr>
            </w:pPr>
            <w:r>
              <w:rPr>
                <w:rFonts w:ascii="Calibri" w:hAnsi="Calibri" w:cs="Calibri"/>
                <w:b/>
                <w:bCs/>
                <w:sz w:val="22"/>
                <w:szCs w:val="22"/>
              </w:rPr>
              <w:lastRenderedPageBreak/>
              <w:t>12</w:t>
            </w:r>
            <w:r w:rsidR="00A73FDC" w:rsidRPr="00F43106">
              <w:rPr>
                <w:rFonts w:ascii="Calibri" w:hAnsi="Calibri" w:cs="Calibri"/>
                <w:b/>
                <w:bCs/>
                <w:sz w:val="22"/>
                <w:szCs w:val="22"/>
              </w:rPr>
              <w:t>.0</w:t>
            </w:r>
          </w:p>
        </w:tc>
        <w:tc>
          <w:tcPr>
            <w:tcW w:w="7037" w:type="dxa"/>
            <w:shd w:val="clear" w:color="auto" w:fill="auto"/>
          </w:tcPr>
          <w:p w14:paraId="143A0ACC" w14:textId="0FF0C1B2" w:rsidR="00A73FDC" w:rsidRDefault="00A73FDC" w:rsidP="00A73FDC">
            <w:pPr>
              <w:jc w:val="both"/>
              <w:rPr>
                <w:rFonts w:ascii="Calibri" w:hAnsi="Calibri" w:cs="Calibri"/>
                <w:b/>
                <w:bCs/>
                <w:sz w:val="22"/>
                <w:szCs w:val="22"/>
                <w:u w:val="single"/>
              </w:rPr>
            </w:pPr>
            <w:r w:rsidRPr="00F43106">
              <w:rPr>
                <w:rFonts w:ascii="Calibri" w:hAnsi="Calibri" w:cs="Calibri"/>
                <w:b/>
                <w:bCs/>
                <w:sz w:val="22"/>
                <w:szCs w:val="22"/>
                <w:u w:val="single"/>
              </w:rPr>
              <w:t>R</w:t>
            </w:r>
            <w:r w:rsidR="006C18A6">
              <w:rPr>
                <w:rFonts w:ascii="Calibri" w:hAnsi="Calibri" w:cs="Calibri"/>
                <w:b/>
                <w:bCs/>
                <w:sz w:val="22"/>
                <w:szCs w:val="22"/>
                <w:u w:val="single"/>
              </w:rPr>
              <w:t>BGE R</w:t>
            </w:r>
            <w:r w:rsidRPr="00F43106">
              <w:rPr>
                <w:rFonts w:ascii="Calibri" w:hAnsi="Calibri" w:cs="Calibri"/>
                <w:b/>
                <w:bCs/>
                <w:sz w:val="22"/>
                <w:szCs w:val="22"/>
                <w:u w:val="single"/>
              </w:rPr>
              <w:t xml:space="preserve">isk </w:t>
            </w:r>
            <w:r w:rsidR="006C18A6">
              <w:rPr>
                <w:rFonts w:ascii="Calibri" w:hAnsi="Calibri" w:cs="Calibri"/>
                <w:b/>
                <w:bCs/>
                <w:sz w:val="22"/>
                <w:szCs w:val="22"/>
                <w:u w:val="single"/>
              </w:rPr>
              <w:t>Exception</w:t>
            </w:r>
            <w:r w:rsidRPr="00F43106">
              <w:rPr>
                <w:rFonts w:ascii="Calibri" w:hAnsi="Calibri" w:cs="Calibri"/>
                <w:b/>
                <w:bCs/>
                <w:sz w:val="22"/>
                <w:szCs w:val="22"/>
                <w:u w:val="single"/>
              </w:rPr>
              <w:t xml:space="preserve"> Report</w:t>
            </w:r>
            <w:r w:rsidR="006C18A6">
              <w:rPr>
                <w:rFonts w:ascii="Calibri" w:hAnsi="Calibri" w:cs="Calibri"/>
                <w:b/>
                <w:bCs/>
                <w:sz w:val="22"/>
                <w:szCs w:val="22"/>
                <w:u w:val="single"/>
              </w:rPr>
              <w:t xml:space="preserve"> </w:t>
            </w:r>
            <w:r w:rsidR="00040728">
              <w:rPr>
                <w:rFonts w:ascii="Calibri" w:hAnsi="Calibri" w:cs="Calibri"/>
                <w:b/>
                <w:bCs/>
                <w:sz w:val="22"/>
                <w:szCs w:val="22"/>
                <w:u w:val="single"/>
              </w:rPr>
              <w:t>Autumn</w:t>
            </w:r>
            <w:r w:rsidR="006C18A6">
              <w:rPr>
                <w:rFonts w:ascii="Calibri" w:hAnsi="Calibri" w:cs="Calibri"/>
                <w:b/>
                <w:bCs/>
                <w:sz w:val="22"/>
                <w:szCs w:val="22"/>
                <w:u w:val="single"/>
              </w:rPr>
              <w:t xml:space="preserve"> 2022</w:t>
            </w:r>
          </w:p>
          <w:p w14:paraId="39F666DD" w14:textId="77777777" w:rsidR="00A73FDC" w:rsidRDefault="00A73FDC" w:rsidP="006C18A6">
            <w:pPr>
              <w:jc w:val="both"/>
              <w:rPr>
                <w:rFonts w:ascii="Calibri" w:hAnsi="Calibri" w:cs="Calibri"/>
                <w:b/>
                <w:bCs/>
                <w:sz w:val="22"/>
                <w:szCs w:val="22"/>
                <w:u w:val="single"/>
              </w:rPr>
            </w:pPr>
          </w:p>
          <w:p w14:paraId="0D0464AF" w14:textId="449FDE2D" w:rsidR="00187E20" w:rsidRDefault="006C18A6" w:rsidP="00187E20">
            <w:pPr>
              <w:tabs>
                <w:tab w:val="left" w:pos="7785"/>
              </w:tabs>
              <w:jc w:val="both"/>
              <w:rPr>
                <w:rFonts w:asciiTheme="minorHAnsi" w:hAnsiTheme="minorHAnsi" w:cstheme="minorHAnsi"/>
                <w:sz w:val="22"/>
                <w:szCs w:val="22"/>
              </w:rPr>
            </w:pPr>
            <w:r>
              <w:rPr>
                <w:rFonts w:ascii="Calibri" w:hAnsi="Calibri" w:cs="Calibri"/>
                <w:sz w:val="22"/>
                <w:szCs w:val="22"/>
              </w:rPr>
              <w:t>The Director of Resources and Planning</w:t>
            </w:r>
            <w:r w:rsidR="00533E49">
              <w:rPr>
                <w:rFonts w:ascii="Calibri" w:hAnsi="Calibri" w:cs="Calibri"/>
                <w:sz w:val="22"/>
                <w:szCs w:val="22"/>
              </w:rPr>
              <w:t xml:space="preserve"> </w:t>
            </w:r>
            <w:r w:rsidR="00654C4E">
              <w:rPr>
                <w:rFonts w:ascii="Calibri" w:hAnsi="Calibri" w:cs="Calibri"/>
                <w:sz w:val="22"/>
                <w:szCs w:val="22"/>
              </w:rPr>
              <w:t>presented the Report to keep the Board of Trustees apprai</w:t>
            </w:r>
            <w:r w:rsidR="00533E49">
              <w:rPr>
                <w:rFonts w:ascii="Calibri" w:hAnsi="Calibri" w:cs="Calibri"/>
                <w:sz w:val="22"/>
                <w:szCs w:val="22"/>
              </w:rPr>
              <w:t xml:space="preserve">sed </w:t>
            </w:r>
            <w:r w:rsidR="00654C4E">
              <w:rPr>
                <w:rFonts w:ascii="Calibri" w:hAnsi="Calibri" w:cs="Calibri"/>
                <w:sz w:val="22"/>
                <w:szCs w:val="22"/>
              </w:rPr>
              <w:t>of the current risks and associated actions</w:t>
            </w:r>
            <w:r w:rsidR="00187E20">
              <w:rPr>
                <w:rFonts w:ascii="Calibri" w:hAnsi="Calibri" w:cs="Calibri"/>
                <w:sz w:val="22"/>
                <w:szCs w:val="22"/>
              </w:rPr>
              <w:t xml:space="preserve"> and highlighted </w:t>
            </w:r>
            <w:r w:rsidR="00187E20">
              <w:rPr>
                <w:rFonts w:asciiTheme="minorHAnsi" w:hAnsiTheme="minorHAnsi" w:cstheme="minorHAnsi"/>
                <w:sz w:val="22"/>
                <w:szCs w:val="22"/>
              </w:rPr>
              <w:t xml:space="preserve">the </w:t>
            </w:r>
            <w:r w:rsidR="00461403">
              <w:rPr>
                <w:rFonts w:asciiTheme="minorHAnsi" w:hAnsiTheme="minorHAnsi" w:cstheme="minorHAnsi"/>
                <w:sz w:val="22"/>
                <w:szCs w:val="22"/>
              </w:rPr>
              <w:t xml:space="preserve">three </w:t>
            </w:r>
            <w:r w:rsidR="00187E20">
              <w:rPr>
                <w:rFonts w:asciiTheme="minorHAnsi" w:hAnsiTheme="minorHAnsi" w:cstheme="minorHAnsi"/>
                <w:sz w:val="22"/>
                <w:szCs w:val="22"/>
              </w:rPr>
              <w:t xml:space="preserve">risks where the priority had been increased. The Board of Trustees asked if a risk should be added in relation to the current cost of living issues in relation to staff impact and </w:t>
            </w:r>
            <w:r w:rsidR="00461403">
              <w:rPr>
                <w:rFonts w:asciiTheme="minorHAnsi" w:hAnsiTheme="minorHAnsi" w:cstheme="minorHAnsi"/>
                <w:sz w:val="22"/>
                <w:szCs w:val="22"/>
              </w:rPr>
              <w:t xml:space="preserve">it was agreed that </w:t>
            </w:r>
            <w:r w:rsidR="00187E20">
              <w:rPr>
                <w:rFonts w:asciiTheme="minorHAnsi" w:hAnsiTheme="minorHAnsi" w:cstheme="minorHAnsi"/>
                <w:sz w:val="22"/>
                <w:szCs w:val="22"/>
              </w:rPr>
              <w:t xml:space="preserve">this would be revisited </w:t>
            </w:r>
            <w:r w:rsidR="000200E9">
              <w:rPr>
                <w:rFonts w:asciiTheme="minorHAnsi" w:hAnsiTheme="minorHAnsi" w:cstheme="minorHAnsi"/>
                <w:sz w:val="22"/>
                <w:szCs w:val="22"/>
              </w:rPr>
              <w:t>as part of</w:t>
            </w:r>
            <w:r w:rsidR="00187E20">
              <w:rPr>
                <w:rFonts w:asciiTheme="minorHAnsi" w:hAnsiTheme="minorHAnsi" w:cstheme="minorHAnsi"/>
                <w:sz w:val="22"/>
                <w:szCs w:val="22"/>
              </w:rPr>
              <w:t xml:space="preserve"> the Risk Register review in October. </w:t>
            </w:r>
          </w:p>
          <w:p w14:paraId="0E519C25" w14:textId="4BA261BA" w:rsidR="009A68D5" w:rsidRPr="006C18A6" w:rsidRDefault="009A68D5" w:rsidP="00187E20">
            <w:pPr>
              <w:jc w:val="both"/>
              <w:rPr>
                <w:rFonts w:asciiTheme="minorHAnsi" w:hAnsiTheme="minorHAnsi" w:cstheme="minorHAnsi"/>
                <w:sz w:val="22"/>
                <w:szCs w:val="22"/>
              </w:rPr>
            </w:pPr>
          </w:p>
        </w:tc>
        <w:tc>
          <w:tcPr>
            <w:tcW w:w="1701" w:type="dxa"/>
          </w:tcPr>
          <w:p w14:paraId="2C979D78" w14:textId="0F33A3F8" w:rsidR="00A73FDC" w:rsidRPr="0007335A" w:rsidRDefault="00A73FDC" w:rsidP="00A73FDC">
            <w:pPr>
              <w:rPr>
                <w:rFonts w:asciiTheme="minorHAnsi" w:hAnsiTheme="minorHAnsi" w:cstheme="minorHAnsi"/>
                <w:b/>
                <w:sz w:val="22"/>
                <w:szCs w:val="22"/>
              </w:rPr>
            </w:pPr>
          </w:p>
        </w:tc>
      </w:tr>
      <w:tr w:rsidR="00A73FDC" w:rsidRPr="0007335A" w14:paraId="5465BF71" w14:textId="77777777" w:rsidTr="00D54400">
        <w:tblPrEx>
          <w:tblLook w:val="04A0" w:firstRow="1" w:lastRow="0" w:firstColumn="1" w:lastColumn="0" w:noHBand="0" w:noVBand="1"/>
        </w:tblPrEx>
        <w:trPr>
          <w:trHeight w:val="513"/>
        </w:trPr>
        <w:tc>
          <w:tcPr>
            <w:tcW w:w="902" w:type="dxa"/>
            <w:shd w:val="clear" w:color="auto" w:fill="auto"/>
          </w:tcPr>
          <w:p w14:paraId="494D97FE" w14:textId="57A1AB08" w:rsidR="00A73FDC" w:rsidRPr="00F43106" w:rsidRDefault="001E3501" w:rsidP="00A73FDC">
            <w:pPr>
              <w:tabs>
                <w:tab w:val="left" w:pos="7785"/>
              </w:tabs>
              <w:rPr>
                <w:rFonts w:asciiTheme="minorHAnsi" w:hAnsiTheme="minorHAnsi" w:cstheme="minorHAnsi"/>
                <w:b/>
                <w:bCs/>
                <w:sz w:val="22"/>
                <w:szCs w:val="22"/>
              </w:rPr>
            </w:pPr>
            <w:r>
              <w:rPr>
                <w:rFonts w:ascii="Calibri" w:hAnsi="Calibri" w:cs="Calibri"/>
                <w:b/>
                <w:bCs/>
                <w:sz w:val="22"/>
                <w:szCs w:val="22"/>
              </w:rPr>
              <w:t>1</w:t>
            </w:r>
            <w:r w:rsidR="00040728">
              <w:rPr>
                <w:rFonts w:ascii="Calibri" w:hAnsi="Calibri" w:cs="Calibri"/>
                <w:b/>
                <w:bCs/>
                <w:sz w:val="22"/>
                <w:szCs w:val="22"/>
              </w:rPr>
              <w:t>3</w:t>
            </w:r>
            <w:r w:rsidR="00A73FDC" w:rsidRPr="00F43106">
              <w:rPr>
                <w:rFonts w:ascii="Calibri" w:hAnsi="Calibri" w:cs="Calibri"/>
                <w:b/>
                <w:bCs/>
                <w:sz w:val="22"/>
                <w:szCs w:val="22"/>
              </w:rPr>
              <w:t>.0</w:t>
            </w:r>
          </w:p>
        </w:tc>
        <w:tc>
          <w:tcPr>
            <w:tcW w:w="7037" w:type="dxa"/>
            <w:shd w:val="clear" w:color="auto" w:fill="auto"/>
          </w:tcPr>
          <w:p w14:paraId="0A099717" w14:textId="56C42251" w:rsidR="00A73FDC" w:rsidRDefault="00A73FDC" w:rsidP="00A73FDC">
            <w:pPr>
              <w:tabs>
                <w:tab w:val="left" w:pos="7785"/>
              </w:tabs>
              <w:rPr>
                <w:rFonts w:ascii="Calibri" w:hAnsi="Calibri" w:cs="Calibri"/>
                <w:b/>
                <w:bCs/>
                <w:sz w:val="22"/>
                <w:szCs w:val="22"/>
                <w:u w:val="single"/>
              </w:rPr>
            </w:pPr>
            <w:r>
              <w:rPr>
                <w:rFonts w:ascii="Calibri" w:hAnsi="Calibri" w:cs="Calibri"/>
                <w:b/>
                <w:bCs/>
                <w:sz w:val="22"/>
                <w:szCs w:val="22"/>
                <w:u w:val="single"/>
              </w:rPr>
              <w:t>Key</w:t>
            </w:r>
            <w:r w:rsidRPr="00F43106">
              <w:rPr>
                <w:rFonts w:ascii="Calibri" w:hAnsi="Calibri" w:cs="Calibri"/>
                <w:b/>
                <w:bCs/>
                <w:sz w:val="22"/>
                <w:szCs w:val="22"/>
                <w:u w:val="single"/>
              </w:rPr>
              <w:t xml:space="preserve"> Results Dashboard</w:t>
            </w:r>
            <w:r>
              <w:rPr>
                <w:rFonts w:ascii="Calibri" w:hAnsi="Calibri" w:cs="Calibri"/>
                <w:b/>
                <w:bCs/>
                <w:sz w:val="22"/>
                <w:szCs w:val="22"/>
                <w:u w:val="single"/>
              </w:rPr>
              <w:t xml:space="preserve"> – </w:t>
            </w:r>
            <w:r w:rsidR="00040728">
              <w:rPr>
                <w:rFonts w:ascii="Calibri" w:hAnsi="Calibri" w:cs="Calibri"/>
                <w:b/>
                <w:bCs/>
                <w:sz w:val="22"/>
                <w:szCs w:val="22"/>
                <w:u w:val="single"/>
              </w:rPr>
              <w:t>April to July 2022</w:t>
            </w:r>
            <w:r w:rsidR="000A5533">
              <w:rPr>
                <w:rFonts w:ascii="Calibri" w:hAnsi="Calibri" w:cs="Calibri"/>
                <w:b/>
                <w:bCs/>
                <w:sz w:val="22"/>
                <w:szCs w:val="22"/>
                <w:u w:val="single"/>
              </w:rPr>
              <w:t xml:space="preserve"> </w:t>
            </w:r>
          </w:p>
          <w:p w14:paraId="75A47060" w14:textId="77777777" w:rsidR="00A73FDC" w:rsidRDefault="00A73FDC" w:rsidP="00A73FDC">
            <w:pPr>
              <w:tabs>
                <w:tab w:val="left" w:pos="7785"/>
              </w:tabs>
              <w:rPr>
                <w:rFonts w:ascii="Calibri" w:hAnsi="Calibri" w:cs="Calibri"/>
                <w:b/>
                <w:bCs/>
                <w:sz w:val="22"/>
                <w:szCs w:val="22"/>
                <w:u w:val="single"/>
              </w:rPr>
            </w:pPr>
          </w:p>
          <w:p w14:paraId="1B8271ED" w14:textId="1489714B" w:rsidR="00D54A2F" w:rsidRDefault="00A73FDC" w:rsidP="00187E20">
            <w:pPr>
              <w:jc w:val="both"/>
              <w:rPr>
                <w:rFonts w:asciiTheme="minorHAnsi" w:hAnsiTheme="minorHAnsi" w:cstheme="minorHAnsi"/>
                <w:sz w:val="22"/>
                <w:szCs w:val="22"/>
              </w:rPr>
            </w:pPr>
            <w:r>
              <w:rPr>
                <w:rFonts w:asciiTheme="minorHAnsi" w:hAnsiTheme="minorHAnsi" w:cstheme="minorHAnsi"/>
                <w:sz w:val="22"/>
                <w:szCs w:val="22"/>
              </w:rPr>
              <w:t xml:space="preserve">The Director of Resources and Planning presented the Key Results Dashboard </w:t>
            </w:r>
            <w:r w:rsidR="00187E20">
              <w:rPr>
                <w:rFonts w:asciiTheme="minorHAnsi" w:hAnsiTheme="minorHAnsi" w:cstheme="minorHAnsi"/>
                <w:sz w:val="22"/>
                <w:szCs w:val="22"/>
              </w:rPr>
              <w:t>and the Board of Trustees were content with the charts that presented year on year comparison information in a clearer way along</w:t>
            </w:r>
            <w:r>
              <w:rPr>
                <w:rFonts w:asciiTheme="minorHAnsi" w:hAnsiTheme="minorHAnsi" w:cstheme="minorHAnsi"/>
                <w:sz w:val="22"/>
                <w:szCs w:val="22"/>
              </w:rPr>
              <w:t xml:space="preserve"> with </w:t>
            </w:r>
            <w:r w:rsidR="00187E20">
              <w:rPr>
                <w:rFonts w:asciiTheme="minorHAnsi" w:hAnsiTheme="minorHAnsi" w:cstheme="minorHAnsi"/>
                <w:sz w:val="22"/>
                <w:szCs w:val="22"/>
              </w:rPr>
              <w:t xml:space="preserve">the </w:t>
            </w:r>
            <w:r>
              <w:rPr>
                <w:rFonts w:asciiTheme="minorHAnsi" w:hAnsiTheme="minorHAnsi" w:cstheme="minorHAnsi"/>
                <w:sz w:val="22"/>
                <w:szCs w:val="22"/>
              </w:rPr>
              <w:t>accompanying RBGE Key Results Report</w:t>
            </w:r>
            <w:r w:rsidR="00D573C3">
              <w:rPr>
                <w:rFonts w:asciiTheme="minorHAnsi" w:hAnsiTheme="minorHAnsi" w:cstheme="minorHAnsi"/>
                <w:sz w:val="22"/>
                <w:szCs w:val="22"/>
              </w:rPr>
              <w:t>.</w:t>
            </w:r>
            <w:r w:rsidR="00733404">
              <w:rPr>
                <w:rFonts w:asciiTheme="minorHAnsi" w:hAnsiTheme="minorHAnsi" w:cstheme="minorHAnsi"/>
                <w:sz w:val="22"/>
                <w:szCs w:val="22"/>
              </w:rPr>
              <w:t xml:space="preserve"> </w:t>
            </w:r>
            <w:r w:rsidR="00187E20">
              <w:rPr>
                <w:rFonts w:asciiTheme="minorHAnsi" w:hAnsiTheme="minorHAnsi" w:cstheme="minorHAnsi"/>
                <w:sz w:val="22"/>
                <w:szCs w:val="22"/>
              </w:rPr>
              <w:t xml:space="preserve">The </w:t>
            </w:r>
            <w:r w:rsidR="00187E20" w:rsidRPr="00174F34">
              <w:rPr>
                <w:rFonts w:ascii="Calibri" w:hAnsi="Calibri" w:cs="Calibri"/>
                <w:bCs/>
                <w:sz w:val="22"/>
                <w:szCs w:val="22"/>
              </w:rPr>
              <w:t xml:space="preserve">Board of Trustees </w:t>
            </w:r>
            <w:r w:rsidR="00187E20">
              <w:rPr>
                <w:rFonts w:ascii="Calibri" w:hAnsi="Calibri" w:cs="Calibri"/>
                <w:bCs/>
                <w:sz w:val="22"/>
                <w:szCs w:val="22"/>
              </w:rPr>
              <w:t xml:space="preserve">noted that </w:t>
            </w:r>
            <w:r w:rsidR="00D54A2F">
              <w:rPr>
                <w:rFonts w:asciiTheme="minorHAnsi" w:hAnsiTheme="minorHAnsi" w:cstheme="minorHAnsi"/>
                <w:sz w:val="22"/>
                <w:szCs w:val="22"/>
              </w:rPr>
              <w:t>social media</w:t>
            </w:r>
            <w:r w:rsidR="00187E20">
              <w:rPr>
                <w:rFonts w:asciiTheme="minorHAnsi" w:hAnsiTheme="minorHAnsi" w:cstheme="minorHAnsi"/>
                <w:sz w:val="22"/>
                <w:szCs w:val="22"/>
              </w:rPr>
              <w:t xml:space="preserve"> had</w:t>
            </w:r>
            <w:r w:rsidR="00D54A2F">
              <w:rPr>
                <w:rFonts w:asciiTheme="minorHAnsi" w:hAnsiTheme="minorHAnsi" w:cstheme="minorHAnsi"/>
                <w:sz w:val="22"/>
                <w:szCs w:val="22"/>
              </w:rPr>
              <w:t xml:space="preserve"> flatlined </w:t>
            </w:r>
            <w:r w:rsidR="00187E20">
              <w:rPr>
                <w:rFonts w:asciiTheme="minorHAnsi" w:hAnsiTheme="minorHAnsi" w:cstheme="minorHAnsi"/>
                <w:sz w:val="22"/>
                <w:szCs w:val="22"/>
              </w:rPr>
              <w:t xml:space="preserve">and asked if </w:t>
            </w:r>
            <w:r w:rsidR="00D54A2F">
              <w:rPr>
                <w:rFonts w:asciiTheme="minorHAnsi" w:hAnsiTheme="minorHAnsi" w:cstheme="minorHAnsi"/>
                <w:sz w:val="22"/>
                <w:szCs w:val="22"/>
              </w:rPr>
              <w:t xml:space="preserve">TikTok </w:t>
            </w:r>
            <w:r w:rsidR="00187E20">
              <w:rPr>
                <w:rFonts w:asciiTheme="minorHAnsi" w:hAnsiTheme="minorHAnsi" w:cstheme="minorHAnsi"/>
                <w:sz w:val="22"/>
                <w:szCs w:val="22"/>
              </w:rPr>
              <w:t xml:space="preserve">should </w:t>
            </w:r>
            <w:r w:rsidR="00D54A2F">
              <w:rPr>
                <w:rFonts w:asciiTheme="minorHAnsi" w:hAnsiTheme="minorHAnsi" w:cstheme="minorHAnsi"/>
                <w:sz w:val="22"/>
                <w:szCs w:val="22"/>
              </w:rPr>
              <w:t>be added to the dashboard</w:t>
            </w:r>
            <w:r w:rsidR="000D38C7">
              <w:rPr>
                <w:rFonts w:asciiTheme="minorHAnsi" w:hAnsiTheme="minorHAnsi" w:cstheme="minorHAnsi"/>
                <w:sz w:val="22"/>
                <w:szCs w:val="22"/>
              </w:rPr>
              <w:t>. T</w:t>
            </w:r>
            <w:r w:rsidR="00187E20">
              <w:rPr>
                <w:rFonts w:asciiTheme="minorHAnsi" w:hAnsiTheme="minorHAnsi" w:cstheme="minorHAnsi"/>
                <w:sz w:val="22"/>
                <w:szCs w:val="22"/>
              </w:rPr>
              <w:t xml:space="preserve">his would be reported </w:t>
            </w:r>
            <w:r w:rsidR="000D38C7">
              <w:rPr>
                <w:rFonts w:asciiTheme="minorHAnsi" w:hAnsiTheme="minorHAnsi" w:cstheme="minorHAnsi"/>
                <w:sz w:val="22"/>
                <w:szCs w:val="22"/>
              </w:rPr>
              <w:t>up</w:t>
            </w:r>
            <w:r w:rsidR="00187E20">
              <w:rPr>
                <w:rFonts w:asciiTheme="minorHAnsi" w:hAnsiTheme="minorHAnsi" w:cstheme="minorHAnsi"/>
                <w:sz w:val="22"/>
                <w:szCs w:val="22"/>
              </w:rPr>
              <w:t>on in the future.</w:t>
            </w:r>
          </w:p>
          <w:p w14:paraId="40CCCABB" w14:textId="09220DF7" w:rsidR="00407435" w:rsidRPr="00407435" w:rsidRDefault="00407435" w:rsidP="00733404">
            <w:pPr>
              <w:tabs>
                <w:tab w:val="left" w:pos="7785"/>
              </w:tabs>
              <w:jc w:val="both"/>
              <w:rPr>
                <w:rFonts w:asciiTheme="minorHAnsi" w:hAnsiTheme="minorHAnsi" w:cstheme="minorHAnsi"/>
                <w:sz w:val="22"/>
                <w:szCs w:val="22"/>
              </w:rPr>
            </w:pPr>
          </w:p>
        </w:tc>
        <w:tc>
          <w:tcPr>
            <w:tcW w:w="1701" w:type="dxa"/>
          </w:tcPr>
          <w:p w14:paraId="0B8A5183" w14:textId="1DC71F31" w:rsidR="00210CC7" w:rsidRPr="00210CC7" w:rsidRDefault="00210CC7" w:rsidP="00A73FDC">
            <w:pPr>
              <w:jc w:val="center"/>
              <w:rPr>
                <w:rFonts w:asciiTheme="minorHAnsi" w:hAnsiTheme="minorHAnsi" w:cstheme="minorHAnsi"/>
                <w:b/>
                <w:sz w:val="22"/>
                <w:szCs w:val="22"/>
              </w:rPr>
            </w:pPr>
          </w:p>
        </w:tc>
      </w:tr>
      <w:tr w:rsidR="0060037E" w:rsidRPr="0007335A" w14:paraId="00A2C1D5" w14:textId="77777777" w:rsidTr="00A8045A">
        <w:tblPrEx>
          <w:tblLook w:val="04A0" w:firstRow="1" w:lastRow="0" w:firstColumn="1" w:lastColumn="0" w:noHBand="0" w:noVBand="1"/>
        </w:tblPrEx>
        <w:trPr>
          <w:trHeight w:val="513"/>
        </w:trPr>
        <w:tc>
          <w:tcPr>
            <w:tcW w:w="902" w:type="dxa"/>
            <w:shd w:val="clear" w:color="auto" w:fill="auto"/>
          </w:tcPr>
          <w:p w14:paraId="43BE6C39" w14:textId="77777777" w:rsidR="0060037E" w:rsidRPr="0007335A" w:rsidRDefault="0060037E" w:rsidP="00A8045A">
            <w:pPr>
              <w:tabs>
                <w:tab w:val="left" w:pos="7785"/>
              </w:tabs>
              <w:rPr>
                <w:rFonts w:asciiTheme="minorHAnsi" w:hAnsiTheme="minorHAnsi" w:cstheme="minorHAnsi"/>
                <w:b/>
                <w:bCs/>
                <w:sz w:val="22"/>
                <w:szCs w:val="22"/>
              </w:rPr>
            </w:pPr>
          </w:p>
        </w:tc>
        <w:tc>
          <w:tcPr>
            <w:tcW w:w="7037" w:type="dxa"/>
            <w:shd w:val="clear" w:color="auto" w:fill="auto"/>
          </w:tcPr>
          <w:p w14:paraId="7B4AAB1C" w14:textId="3A90C361" w:rsidR="0060037E" w:rsidRPr="0007335A" w:rsidRDefault="0060037E" w:rsidP="00A8045A">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r>
              <w:rPr>
                <w:rFonts w:asciiTheme="minorHAnsi" w:hAnsiTheme="minorHAnsi" w:cstheme="minorHAnsi"/>
                <w:b/>
                <w:bCs/>
                <w:sz w:val="22"/>
                <w:szCs w:val="22"/>
                <w:u w:val="single"/>
              </w:rPr>
              <w:t xml:space="preserve"> </w:t>
            </w:r>
          </w:p>
        </w:tc>
        <w:tc>
          <w:tcPr>
            <w:tcW w:w="1701" w:type="dxa"/>
          </w:tcPr>
          <w:p w14:paraId="7A93514C" w14:textId="77777777" w:rsidR="0060037E" w:rsidRPr="0007335A" w:rsidRDefault="0060037E" w:rsidP="00A8045A">
            <w:pPr>
              <w:tabs>
                <w:tab w:val="left" w:pos="7785"/>
              </w:tabs>
              <w:jc w:val="center"/>
              <w:rPr>
                <w:rFonts w:asciiTheme="minorHAnsi" w:hAnsiTheme="minorHAnsi" w:cstheme="minorHAnsi"/>
                <w:b/>
                <w:sz w:val="22"/>
                <w:szCs w:val="22"/>
              </w:rPr>
            </w:pPr>
          </w:p>
        </w:tc>
      </w:tr>
      <w:tr w:rsidR="00EE6417" w:rsidRPr="0007335A" w14:paraId="31A012EE" w14:textId="77777777" w:rsidTr="00D54400">
        <w:tblPrEx>
          <w:tblLook w:val="04A0" w:firstRow="1" w:lastRow="0" w:firstColumn="1" w:lastColumn="0" w:noHBand="0" w:noVBand="1"/>
        </w:tblPrEx>
        <w:trPr>
          <w:trHeight w:val="513"/>
        </w:trPr>
        <w:tc>
          <w:tcPr>
            <w:tcW w:w="902" w:type="dxa"/>
            <w:shd w:val="clear" w:color="auto" w:fill="auto"/>
          </w:tcPr>
          <w:p w14:paraId="42B87413" w14:textId="0ED449C1" w:rsidR="00EE6417" w:rsidRDefault="00EE6417" w:rsidP="00A73FDC">
            <w:pPr>
              <w:tabs>
                <w:tab w:val="left" w:pos="7785"/>
              </w:tabs>
              <w:rPr>
                <w:rFonts w:ascii="Calibri" w:hAnsi="Calibri" w:cs="Calibri"/>
                <w:b/>
                <w:bCs/>
                <w:sz w:val="22"/>
                <w:szCs w:val="22"/>
              </w:rPr>
            </w:pPr>
            <w:r>
              <w:rPr>
                <w:rFonts w:ascii="Calibri" w:hAnsi="Calibri" w:cs="Calibri"/>
                <w:b/>
                <w:bCs/>
                <w:sz w:val="22"/>
                <w:szCs w:val="22"/>
              </w:rPr>
              <w:t>1</w:t>
            </w:r>
            <w:r w:rsidR="00040728">
              <w:rPr>
                <w:rFonts w:ascii="Calibri" w:hAnsi="Calibri" w:cs="Calibri"/>
                <w:b/>
                <w:bCs/>
                <w:sz w:val="22"/>
                <w:szCs w:val="22"/>
              </w:rPr>
              <w:t>4</w:t>
            </w:r>
            <w:r>
              <w:rPr>
                <w:rFonts w:ascii="Calibri" w:hAnsi="Calibri" w:cs="Calibri"/>
                <w:b/>
                <w:bCs/>
                <w:sz w:val="22"/>
                <w:szCs w:val="22"/>
              </w:rPr>
              <w:t>.0</w:t>
            </w:r>
          </w:p>
          <w:p w14:paraId="62AB9294" w14:textId="77777777" w:rsidR="00EE6417" w:rsidRDefault="00EE6417" w:rsidP="00A73FDC">
            <w:pPr>
              <w:tabs>
                <w:tab w:val="left" w:pos="7785"/>
              </w:tabs>
              <w:rPr>
                <w:rFonts w:ascii="Calibri" w:hAnsi="Calibri" w:cs="Calibri"/>
                <w:b/>
                <w:bCs/>
                <w:sz w:val="22"/>
                <w:szCs w:val="22"/>
              </w:rPr>
            </w:pPr>
          </w:p>
          <w:p w14:paraId="4A083F0B" w14:textId="7AE1D85F" w:rsidR="00EE6417" w:rsidRDefault="00EE6417" w:rsidP="00A73FDC">
            <w:pPr>
              <w:tabs>
                <w:tab w:val="left" w:pos="7785"/>
              </w:tabs>
              <w:rPr>
                <w:rFonts w:ascii="Calibri" w:hAnsi="Calibri" w:cs="Calibri"/>
                <w:sz w:val="22"/>
                <w:szCs w:val="22"/>
              </w:rPr>
            </w:pPr>
            <w:r>
              <w:rPr>
                <w:rFonts w:ascii="Calibri" w:hAnsi="Calibri" w:cs="Calibri"/>
                <w:sz w:val="22"/>
                <w:szCs w:val="22"/>
              </w:rPr>
              <w:t>1</w:t>
            </w:r>
            <w:r w:rsidR="00040728">
              <w:rPr>
                <w:rFonts w:ascii="Calibri" w:hAnsi="Calibri" w:cs="Calibri"/>
                <w:sz w:val="22"/>
                <w:szCs w:val="22"/>
              </w:rPr>
              <w:t>4</w:t>
            </w:r>
            <w:r>
              <w:rPr>
                <w:rFonts w:ascii="Calibri" w:hAnsi="Calibri" w:cs="Calibri"/>
                <w:sz w:val="22"/>
                <w:szCs w:val="22"/>
              </w:rPr>
              <w:t>.1</w:t>
            </w:r>
          </w:p>
          <w:p w14:paraId="09937A99" w14:textId="28AAC145" w:rsidR="009C167C" w:rsidRDefault="009C167C" w:rsidP="00A73FDC">
            <w:pPr>
              <w:tabs>
                <w:tab w:val="left" w:pos="7785"/>
              </w:tabs>
              <w:rPr>
                <w:rFonts w:ascii="Calibri" w:hAnsi="Calibri" w:cs="Calibri"/>
                <w:sz w:val="22"/>
                <w:szCs w:val="22"/>
              </w:rPr>
            </w:pPr>
          </w:p>
          <w:p w14:paraId="39C54331" w14:textId="6B4F28BB" w:rsidR="0041028D" w:rsidRDefault="0041028D" w:rsidP="00A73FDC">
            <w:pPr>
              <w:tabs>
                <w:tab w:val="left" w:pos="7785"/>
              </w:tabs>
              <w:rPr>
                <w:rFonts w:ascii="Calibri" w:hAnsi="Calibri" w:cs="Calibri"/>
                <w:sz w:val="22"/>
                <w:szCs w:val="22"/>
              </w:rPr>
            </w:pPr>
          </w:p>
          <w:p w14:paraId="56DA842B" w14:textId="180D57BD" w:rsidR="004F6A69" w:rsidRDefault="004F6A69" w:rsidP="00A73FDC">
            <w:pPr>
              <w:tabs>
                <w:tab w:val="left" w:pos="7785"/>
              </w:tabs>
              <w:rPr>
                <w:rFonts w:ascii="Calibri" w:hAnsi="Calibri" w:cs="Calibri"/>
                <w:sz w:val="22"/>
                <w:szCs w:val="22"/>
              </w:rPr>
            </w:pPr>
          </w:p>
          <w:p w14:paraId="52EBB9A3" w14:textId="77777777" w:rsidR="004F6A69" w:rsidRDefault="004F6A69" w:rsidP="00A73FDC">
            <w:pPr>
              <w:tabs>
                <w:tab w:val="left" w:pos="7785"/>
              </w:tabs>
              <w:rPr>
                <w:rFonts w:ascii="Calibri" w:hAnsi="Calibri" w:cs="Calibri"/>
                <w:sz w:val="22"/>
                <w:szCs w:val="22"/>
              </w:rPr>
            </w:pPr>
          </w:p>
          <w:p w14:paraId="100ECB9F" w14:textId="77777777" w:rsidR="00695FAD" w:rsidRDefault="00695FAD" w:rsidP="00A73FDC">
            <w:pPr>
              <w:tabs>
                <w:tab w:val="left" w:pos="7785"/>
              </w:tabs>
              <w:rPr>
                <w:rFonts w:ascii="Calibri" w:hAnsi="Calibri" w:cs="Calibri"/>
                <w:sz w:val="22"/>
                <w:szCs w:val="22"/>
              </w:rPr>
            </w:pPr>
          </w:p>
          <w:p w14:paraId="7B805089" w14:textId="77777777" w:rsidR="00EE6417" w:rsidRDefault="00EE6417" w:rsidP="00A73FDC">
            <w:pPr>
              <w:tabs>
                <w:tab w:val="left" w:pos="7785"/>
              </w:tabs>
              <w:rPr>
                <w:rFonts w:ascii="Calibri" w:hAnsi="Calibri" w:cs="Calibri"/>
                <w:sz w:val="22"/>
                <w:szCs w:val="22"/>
              </w:rPr>
            </w:pPr>
          </w:p>
          <w:p w14:paraId="55718275" w14:textId="0C99A51D" w:rsidR="00EE6417" w:rsidRPr="00EE6417" w:rsidRDefault="00EE6417" w:rsidP="00A73FDC">
            <w:pPr>
              <w:tabs>
                <w:tab w:val="left" w:pos="7785"/>
              </w:tabs>
              <w:rPr>
                <w:rFonts w:ascii="Calibri" w:hAnsi="Calibri" w:cs="Calibri"/>
                <w:sz w:val="22"/>
                <w:szCs w:val="22"/>
              </w:rPr>
            </w:pPr>
            <w:r>
              <w:rPr>
                <w:rFonts w:ascii="Calibri" w:hAnsi="Calibri" w:cs="Calibri"/>
                <w:sz w:val="22"/>
                <w:szCs w:val="22"/>
              </w:rPr>
              <w:t>1</w:t>
            </w:r>
            <w:r w:rsidR="0060037E">
              <w:rPr>
                <w:rFonts w:ascii="Calibri" w:hAnsi="Calibri" w:cs="Calibri"/>
                <w:sz w:val="22"/>
                <w:szCs w:val="22"/>
              </w:rPr>
              <w:t>4</w:t>
            </w:r>
            <w:r>
              <w:rPr>
                <w:rFonts w:ascii="Calibri" w:hAnsi="Calibri" w:cs="Calibri"/>
                <w:sz w:val="22"/>
                <w:szCs w:val="22"/>
              </w:rPr>
              <w:t>.2</w:t>
            </w:r>
          </w:p>
        </w:tc>
        <w:tc>
          <w:tcPr>
            <w:tcW w:w="7037" w:type="dxa"/>
            <w:shd w:val="clear" w:color="auto" w:fill="auto"/>
          </w:tcPr>
          <w:p w14:paraId="60FFB66D" w14:textId="66DC2142" w:rsidR="00EE6417" w:rsidRDefault="00EE6417" w:rsidP="00A73FDC">
            <w:pPr>
              <w:tabs>
                <w:tab w:val="left" w:pos="7785"/>
              </w:tabs>
              <w:rPr>
                <w:rFonts w:ascii="Calibri" w:hAnsi="Calibri" w:cs="Calibri"/>
                <w:b/>
                <w:bCs/>
                <w:sz w:val="22"/>
                <w:szCs w:val="22"/>
                <w:u w:val="single"/>
              </w:rPr>
            </w:pPr>
            <w:r>
              <w:rPr>
                <w:rFonts w:ascii="Calibri" w:hAnsi="Calibri" w:cs="Calibri"/>
                <w:b/>
                <w:bCs/>
                <w:sz w:val="22"/>
                <w:szCs w:val="22"/>
                <w:u w:val="single"/>
              </w:rPr>
              <w:t>Finance</w:t>
            </w:r>
          </w:p>
          <w:p w14:paraId="25F4D558" w14:textId="3CA947D1" w:rsidR="00CA0CA2" w:rsidRDefault="00CA0CA2" w:rsidP="00A73FDC">
            <w:pPr>
              <w:tabs>
                <w:tab w:val="left" w:pos="7785"/>
              </w:tabs>
              <w:rPr>
                <w:rFonts w:ascii="Calibri" w:hAnsi="Calibri" w:cs="Calibri"/>
                <w:b/>
                <w:bCs/>
                <w:sz w:val="22"/>
                <w:szCs w:val="22"/>
                <w:u w:val="single"/>
              </w:rPr>
            </w:pPr>
          </w:p>
          <w:p w14:paraId="5C95E88A" w14:textId="0B69F9B9" w:rsidR="00EE6417" w:rsidRDefault="00EE6417" w:rsidP="0061627C">
            <w:pPr>
              <w:pStyle w:val="Default"/>
              <w:jc w:val="both"/>
              <w:rPr>
                <w:rFonts w:ascii="Calibri" w:hAnsi="Calibri" w:cs="Calibri"/>
                <w:b/>
                <w:sz w:val="22"/>
                <w:szCs w:val="22"/>
                <w:u w:val="single"/>
              </w:rPr>
            </w:pPr>
            <w:r w:rsidRPr="00EE6417">
              <w:rPr>
                <w:rFonts w:asciiTheme="minorHAnsi" w:hAnsiTheme="minorHAnsi" w:cstheme="minorHAnsi"/>
                <w:sz w:val="22"/>
                <w:szCs w:val="22"/>
                <w:u w:val="single"/>
              </w:rPr>
              <w:t>Botanics Trading Company</w:t>
            </w:r>
            <w:r w:rsidR="00695FAD">
              <w:rPr>
                <w:rFonts w:asciiTheme="minorHAnsi" w:hAnsiTheme="minorHAnsi" w:cstheme="minorHAnsi"/>
                <w:sz w:val="22"/>
                <w:szCs w:val="22"/>
                <w:u w:val="single"/>
              </w:rPr>
              <w:t xml:space="preserve"> </w:t>
            </w:r>
            <w:r w:rsidR="00040728">
              <w:rPr>
                <w:rFonts w:asciiTheme="minorHAnsi" w:hAnsiTheme="minorHAnsi" w:cstheme="minorHAnsi"/>
                <w:sz w:val="22"/>
                <w:szCs w:val="22"/>
                <w:u w:val="single"/>
              </w:rPr>
              <w:t>Final Accounts</w:t>
            </w:r>
            <w:r w:rsidR="000A5533">
              <w:rPr>
                <w:rFonts w:asciiTheme="minorHAnsi" w:hAnsiTheme="minorHAnsi" w:cstheme="minorHAnsi"/>
                <w:sz w:val="22"/>
                <w:szCs w:val="22"/>
                <w:u w:val="single"/>
              </w:rPr>
              <w:t xml:space="preserve"> </w:t>
            </w:r>
          </w:p>
          <w:p w14:paraId="52937438" w14:textId="7DDE646D" w:rsidR="0041028D" w:rsidRDefault="0041028D" w:rsidP="0061627C">
            <w:pPr>
              <w:pStyle w:val="Default"/>
              <w:jc w:val="both"/>
              <w:rPr>
                <w:rFonts w:ascii="Calibri" w:hAnsi="Calibri" w:cs="Calibri"/>
                <w:b/>
                <w:sz w:val="22"/>
                <w:szCs w:val="22"/>
                <w:u w:val="single"/>
              </w:rPr>
            </w:pPr>
          </w:p>
          <w:p w14:paraId="665971E8" w14:textId="2D3E8F56" w:rsidR="00417073" w:rsidRDefault="0041028D" w:rsidP="0041028D">
            <w:pPr>
              <w:jc w:val="both"/>
              <w:rPr>
                <w:rFonts w:asciiTheme="minorHAnsi" w:hAnsiTheme="minorHAnsi" w:cstheme="minorHAnsi"/>
                <w:sz w:val="22"/>
                <w:szCs w:val="22"/>
              </w:rPr>
            </w:pPr>
            <w:r w:rsidRPr="0041028D">
              <w:rPr>
                <w:rFonts w:asciiTheme="minorHAnsi" w:hAnsiTheme="minorHAnsi" w:cstheme="minorHAnsi"/>
                <w:bCs/>
                <w:sz w:val="22"/>
                <w:szCs w:val="22"/>
              </w:rPr>
              <w:t xml:space="preserve">The </w:t>
            </w:r>
            <w:r w:rsidRPr="0041028D">
              <w:rPr>
                <w:rFonts w:asciiTheme="minorHAnsi" w:hAnsiTheme="minorHAnsi" w:cstheme="minorHAnsi"/>
                <w:sz w:val="22"/>
                <w:szCs w:val="22"/>
              </w:rPr>
              <w:t>Head of Finance, Corporate Governance and Risk</w:t>
            </w:r>
            <w:r>
              <w:rPr>
                <w:rFonts w:asciiTheme="minorHAnsi" w:hAnsiTheme="minorHAnsi" w:cstheme="minorHAnsi"/>
                <w:sz w:val="22"/>
                <w:szCs w:val="22"/>
              </w:rPr>
              <w:t xml:space="preserve"> highlighted the return to profit</w:t>
            </w:r>
            <w:r w:rsidR="006116BC">
              <w:rPr>
                <w:rFonts w:asciiTheme="minorHAnsi" w:hAnsiTheme="minorHAnsi" w:cstheme="minorHAnsi"/>
                <w:sz w:val="22"/>
                <w:szCs w:val="22"/>
              </w:rPr>
              <w:t xml:space="preserve">. A </w:t>
            </w:r>
            <w:r>
              <w:rPr>
                <w:rFonts w:asciiTheme="minorHAnsi" w:hAnsiTheme="minorHAnsi" w:cstheme="minorHAnsi"/>
                <w:sz w:val="22"/>
                <w:szCs w:val="22"/>
              </w:rPr>
              <w:t>claim</w:t>
            </w:r>
            <w:r w:rsidR="000200E9">
              <w:rPr>
                <w:rFonts w:asciiTheme="minorHAnsi" w:hAnsiTheme="minorHAnsi" w:cstheme="minorHAnsi"/>
                <w:sz w:val="22"/>
                <w:szCs w:val="22"/>
              </w:rPr>
              <w:t xml:space="preserve"> for</w:t>
            </w:r>
            <w:r>
              <w:rPr>
                <w:rFonts w:asciiTheme="minorHAnsi" w:hAnsiTheme="minorHAnsi" w:cstheme="minorHAnsi"/>
                <w:sz w:val="22"/>
                <w:szCs w:val="22"/>
              </w:rPr>
              <w:t xml:space="preserve"> £100k </w:t>
            </w:r>
            <w:r w:rsidR="000200E9">
              <w:rPr>
                <w:rFonts w:asciiTheme="minorHAnsi" w:hAnsiTheme="minorHAnsi" w:cstheme="minorHAnsi"/>
                <w:sz w:val="22"/>
                <w:szCs w:val="22"/>
              </w:rPr>
              <w:t>had been</w:t>
            </w:r>
            <w:r w:rsidR="006116BC">
              <w:rPr>
                <w:rFonts w:asciiTheme="minorHAnsi" w:hAnsiTheme="minorHAnsi" w:cstheme="minorHAnsi"/>
                <w:sz w:val="22"/>
                <w:szCs w:val="22"/>
              </w:rPr>
              <w:t xml:space="preserve"> agreed with our</w:t>
            </w:r>
            <w:r>
              <w:rPr>
                <w:rFonts w:asciiTheme="minorHAnsi" w:hAnsiTheme="minorHAnsi" w:cstheme="minorHAnsi"/>
                <w:sz w:val="22"/>
                <w:szCs w:val="22"/>
              </w:rPr>
              <w:t xml:space="preserve"> insurers </w:t>
            </w:r>
            <w:r w:rsidR="006116BC">
              <w:rPr>
                <w:rFonts w:asciiTheme="minorHAnsi" w:hAnsiTheme="minorHAnsi" w:cstheme="minorHAnsi"/>
                <w:sz w:val="22"/>
                <w:szCs w:val="22"/>
              </w:rPr>
              <w:t>under the B</w:t>
            </w:r>
            <w:r>
              <w:rPr>
                <w:rFonts w:asciiTheme="minorHAnsi" w:hAnsiTheme="minorHAnsi" w:cstheme="minorHAnsi"/>
                <w:sz w:val="22"/>
                <w:szCs w:val="22"/>
              </w:rPr>
              <w:t xml:space="preserve">usiness </w:t>
            </w:r>
            <w:r w:rsidR="006116BC">
              <w:rPr>
                <w:rFonts w:asciiTheme="minorHAnsi" w:hAnsiTheme="minorHAnsi" w:cstheme="minorHAnsi"/>
                <w:sz w:val="22"/>
                <w:szCs w:val="22"/>
              </w:rPr>
              <w:t>D</w:t>
            </w:r>
            <w:r>
              <w:rPr>
                <w:rFonts w:asciiTheme="minorHAnsi" w:hAnsiTheme="minorHAnsi" w:cstheme="minorHAnsi"/>
                <w:sz w:val="22"/>
                <w:szCs w:val="22"/>
              </w:rPr>
              <w:t xml:space="preserve">isruption </w:t>
            </w:r>
            <w:r w:rsidR="006116BC">
              <w:rPr>
                <w:rFonts w:asciiTheme="minorHAnsi" w:hAnsiTheme="minorHAnsi" w:cstheme="minorHAnsi"/>
                <w:sz w:val="22"/>
                <w:szCs w:val="22"/>
              </w:rPr>
              <w:t>P</w:t>
            </w:r>
            <w:r>
              <w:rPr>
                <w:rFonts w:asciiTheme="minorHAnsi" w:hAnsiTheme="minorHAnsi" w:cstheme="minorHAnsi"/>
                <w:sz w:val="22"/>
                <w:szCs w:val="22"/>
              </w:rPr>
              <w:t>olicy</w:t>
            </w:r>
            <w:r w:rsidR="006116BC">
              <w:rPr>
                <w:rFonts w:asciiTheme="minorHAnsi" w:hAnsiTheme="minorHAnsi" w:cstheme="minorHAnsi"/>
                <w:sz w:val="22"/>
                <w:szCs w:val="22"/>
              </w:rPr>
              <w:t xml:space="preserve"> </w:t>
            </w:r>
            <w:r w:rsidR="000200E9">
              <w:rPr>
                <w:rFonts w:asciiTheme="minorHAnsi" w:hAnsiTheme="minorHAnsi" w:cstheme="minorHAnsi"/>
                <w:sz w:val="22"/>
                <w:szCs w:val="22"/>
              </w:rPr>
              <w:t>as a result of closures due to</w:t>
            </w:r>
            <w:r w:rsidR="006116BC">
              <w:rPr>
                <w:rFonts w:asciiTheme="minorHAnsi" w:hAnsiTheme="minorHAnsi" w:cstheme="minorHAnsi"/>
                <w:sz w:val="22"/>
                <w:szCs w:val="22"/>
              </w:rPr>
              <w:t xml:space="preserve"> COVID-19</w:t>
            </w:r>
            <w:r w:rsidR="003347EA">
              <w:rPr>
                <w:rFonts w:asciiTheme="minorHAnsi" w:hAnsiTheme="minorHAnsi" w:cstheme="minorHAnsi"/>
                <w:sz w:val="22"/>
                <w:szCs w:val="22"/>
              </w:rPr>
              <w:t xml:space="preserve">. </w:t>
            </w:r>
            <w:r w:rsidR="000200E9">
              <w:rPr>
                <w:rFonts w:asciiTheme="minorHAnsi" w:hAnsiTheme="minorHAnsi" w:cstheme="minorHAnsi"/>
                <w:sz w:val="22"/>
                <w:szCs w:val="22"/>
              </w:rPr>
              <w:t xml:space="preserve">The funds </w:t>
            </w:r>
            <w:r w:rsidR="004F6A69">
              <w:rPr>
                <w:rFonts w:asciiTheme="minorHAnsi" w:hAnsiTheme="minorHAnsi" w:cstheme="minorHAnsi"/>
                <w:sz w:val="22"/>
                <w:szCs w:val="22"/>
              </w:rPr>
              <w:t>would be</w:t>
            </w:r>
            <w:r>
              <w:rPr>
                <w:rFonts w:asciiTheme="minorHAnsi" w:hAnsiTheme="minorHAnsi" w:cstheme="minorHAnsi"/>
                <w:sz w:val="22"/>
                <w:szCs w:val="22"/>
              </w:rPr>
              <w:t xml:space="preserve"> gift aided to </w:t>
            </w:r>
            <w:r w:rsidR="004F6A69">
              <w:rPr>
                <w:rFonts w:asciiTheme="minorHAnsi" w:hAnsiTheme="minorHAnsi" w:cstheme="minorHAnsi"/>
                <w:sz w:val="22"/>
                <w:szCs w:val="22"/>
              </w:rPr>
              <w:t xml:space="preserve">the </w:t>
            </w:r>
            <w:r>
              <w:rPr>
                <w:rFonts w:asciiTheme="minorHAnsi" w:hAnsiTheme="minorHAnsi" w:cstheme="minorHAnsi"/>
                <w:sz w:val="22"/>
                <w:szCs w:val="22"/>
              </w:rPr>
              <w:t>RBGE by the end of December 2022.</w:t>
            </w:r>
            <w:r w:rsidR="00695FAD">
              <w:rPr>
                <w:rFonts w:asciiTheme="minorHAnsi" w:hAnsiTheme="minorHAnsi" w:cstheme="minorHAnsi"/>
                <w:sz w:val="22"/>
                <w:szCs w:val="22"/>
              </w:rPr>
              <w:t xml:space="preserve"> </w:t>
            </w:r>
          </w:p>
          <w:p w14:paraId="75322DDC" w14:textId="77777777" w:rsidR="006116BC" w:rsidRDefault="006116BC" w:rsidP="0041028D">
            <w:pPr>
              <w:jc w:val="both"/>
              <w:rPr>
                <w:rFonts w:asciiTheme="minorHAnsi" w:hAnsiTheme="minorHAnsi" w:cstheme="minorHAnsi"/>
                <w:sz w:val="22"/>
                <w:szCs w:val="22"/>
              </w:rPr>
            </w:pPr>
          </w:p>
          <w:p w14:paraId="372AB2B0" w14:textId="4DA10BF1" w:rsidR="00EE6417" w:rsidRDefault="00EE6417" w:rsidP="0061627C">
            <w:pPr>
              <w:pStyle w:val="Default"/>
              <w:jc w:val="both"/>
              <w:rPr>
                <w:rFonts w:asciiTheme="minorHAnsi" w:hAnsiTheme="minorHAnsi" w:cstheme="minorHAnsi"/>
                <w:sz w:val="22"/>
                <w:szCs w:val="22"/>
                <w:u w:val="single"/>
              </w:rPr>
            </w:pPr>
            <w:r w:rsidRPr="00EE6417">
              <w:rPr>
                <w:rFonts w:asciiTheme="minorHAnsi" w:hAnsiTheme="minorHAnsi" w:cstheme="minorHAnsi"/>
                <w:sz w:val="22"/>
                <w:szCs w:val="22"/>
                <w:u w:val="single"/>
              </w:rPr>
              <w:t xml:space="preserve">Finance Report to 31 </w:t>
            </w:r>
            <w:r w:rsidR="0060037E">
              <w:rPr>
                <w:rFonts w:asciiTheme="minorHAnsi" w:hAnsiTheme="minorHAnsi" w:cstheme="minorHAnsi"/>
                <w:sz w:val="22"/>
                <w:szCs w:val="22"/>
                <w:u w:val="single"/>
              </w:rPr>
              <w:t>August</w:t>
            </w:r>
            <w:r w:rsidRPr="00EE6417">
              <w:rPr>
                <w:rFonts w:asciiTheme="minorHAnsi" w:hAnsiTheme="minorHAnsi" w:cstheme="minorHAnsi"/>
                <w:sz w:val="22"/>
                <w:szCs w:val="22"/>
                <w:u w:val="single"/>
              </w:rPr>
              <w:t xml:space="preserve"> 2022</w:t>
            </w:r>
            <w:r w:rsidR="000A5533" w:rsidRPr="000A5533">
              <w:rPr>
                <w:rFonts w:ascii="Calibri" w:hAnsi="Calibri" w:cs="Calibri"/>
                <w:b/>
                <w:sz w:val="22"/>
                <w:szCs w:val="22"/>
                <w:highlight w:val="yellow"/>
                <w:u w:val="single"/>
              </w:rPr>
              <w:t xml:space="preserve"> </w:t>
            </w:r>
          </w:p>
          <w:p w14:paraId="307AC663" w14:textId="711985E6" w:rsidR="00EE6417" w:rsidRDefault="00EE6417" w:rsidP="0061627C">
            <w:pPr>
              <w:pStyle w:val="Default"/>
              <w:jc w:val="both"/>
              <w:rPr>
                <w:rFonts w:asciiTheme="minorHAnsi" w:hAnsiTheme="minorHAnsi" w:cstheme="minorHAnsi"/>
                <w:sz w:val="22"/>
                <w:szCs w:val="22"/>
                <w:u w:val="single"/>
              </w:rPr>
            </w:pPr>
          </w:p>
          <w:p w14:paraId="39994164" w14:textId="3F803B71" w:rsidR="00EE6417" w:rsidRDefault="00EE6417" w:rsidP="004F6A69">
            <w:pPr>
              <w:pStyle w:val="Default"/>
              <w:jc w:val="both"/>
              <w:rPr>
                <w:rFonts w:asciiTheme="minorHAnsi" w:hAnsiTheme="minorHAnsi" w:cstheme="minorHAnsi"/>
                <w:sz w:val="22"/>
                <w:szCs w:val="22"/>
              </w:rPr>
            </w:pPr>
            <w:r>
              <w:rPr>
                <w:rFonts w:asciiTheme="minorHAnsi" w:hAnsiTheme="minorHAnsi" w:cstheme="minorHAnsi"/>
                <w:sz w:val="22"/>
                <w:szCs w:val="22"/>
              </w:rPr>
              <w:t>The Head of Finance, Corporate Governance and Risk</w:t>
            </w:r>
            <w:r w:rsidR="00695FAD">
              <w:rPr>
                <w:rFonts w:asciiTheme="minorHAnsi" w:hAnsiTheme="minorHAnsi" w:cstheme="minorHAnsi"/>
                <w:sz w:val="22"/>
                <w:szCs w:val="22"/>
              </w:rPr>
              <w:t xml:space="preserve"> presented the </w:t>
            </w:r>
            <w:r w:rsidR="0041028D">
              <w:rPr>
                <w:rFonts w:asciiTheme="minorHAnsi" w:hAnsiTheme="minorHAnsi" w:cstheme="minorHAnsi"/>
                <w:sz w:val="22"/>
                <w:szCs w:val="22"/>
              </w:rPr>
              <w:t>Finance Report and advised</w:t>
            </w:r>
            <w:r w:rsidR="004F6A69">
              <w:rPr>
                <w:rFonts w:asciiTheme="minorHAnsi" w:hAnsiTheme="minorHAnsi" w:cstheme="minorHAnsi"/>
                <w:sz w:val="22"/>
                <w:szCs w:val="22"/>
              </w:rPr>
              <w:t xml:space="preserve"> that confirmation of a proposed </w:t>
            </w:r>
            <w:r w:rsidR="0041028D">
              <w:rPr>
                <w:rFonts w:asciiTheme="minorHAnsi" w:hAnsiTheme="minorHAnsi" w:cstheme="minorHAnsi"/>
                <w:sz w:val="22"/>
                <w:szCs w:val="22"/>
              </w:rPr>
              <w:t xml:space="preserve">2% </w:t>
            </w:r>
            <w:r w:rsidR="004F6A69">
              <w:rPr>
                <w:rFonts w:asciiTheme="minorHAnsi" w:hAnsiTheme="minorHAnsi" w:cstheme="minorHAnsi"/>
                <w:sz w:val="22"/>
                <w:szCs w:val="22"/>
              </w:rPr>
              <w:t>cut in Grant-in-</w:t>
            </w:r>
            <w:r w:rsidR="003347EA">
              <w:rPr>
                <w:rFonts w:asciiTheme="minorHAnsi" w:hAnsiTheme="minorHAnsi" w:cstheme="minorHAnsi"/>
                <w:sz w:val="22"/>
                <w:szCs w:val="22"/>
              </w:rPr>
              <w:t>Aid from</w:t>
            </w:r>
            <w:r w:rsidR="004F6A69">
              <w:rPr>
                <w:rFonts w:asciiTheme="minorHAnsi" w:hAnsiTheme="minorHAnsi" w:cstheme="minorHAnsi"/>
                <w:sz w:val="22"/>
                <w:szCs w:val="22"/>
              </w:rPr>
              <w:t xml:space="preserve"> the Scottish Government was </w:t>
            </w:r>
            <w:r w:rsidR="0041028D">
              <w:rPr>
                <w:rFonts w:asciiTheme="minorHAnsi" w:hAnsiTheme="minorHAnsi" w:cstheme="minorHAnsi"/>
                <w:sz w:val="22"/>
                <w:szCs w:val="22"/>
              </w:rPr>
              <w:t xml:space="preserve">awaited. </w:t>
            </w:r>
            <w:r w:rsidR="004F6A69">
              <w:rPr>
                <w:rFonts w:asciiTheme="minorHAnsi" w:hAnsiTheme="minorHAnsi" w:cstheme="minorHAnsi"/>
                <w:sz w:val="22"/>
                <w:szCs w:val="22"/>
              </w:rPr>
              <w:t>A forecasting exercise had been undertaken and consideration was being given to continued cost reductions</w:t>
            </w:r>
            <w:r w:rsidR="000200E9">
              <w:rPr>
                <w:rFonts w:asciiTheme="minorHAnsi" w:hAnsiTheme="minorHAnsi" w:cstheme="minorHAnsi"/>
                <w:sz w:val="22"/>
                <w:szCs w:val="22"/>
              </w:rPr>
              <w:t>. D</w:t>
            </w:r>
            <w:r w:rsidR="004F6A69">
              <w:rPr>
                <w:rFonts w:asciiTheme="minorHAnsi" w:hAnsiTheme="minorHAnsi" w:cstheme="minorHAnsi"/>
                <w:sz w:val="22"/>
                <w:szCs w:val="22"/>
              </w:rPr>
              <w:t xml:space="preserve">iscussions were ongoing with the Unions and the Pay Policy would be revisited </w:t>
            </w:r>
            <w:r w:rsidR="000200E9">
              <w:rPr>
                <w:rFonts w:asciiTheme="minorHAnsi" w:hAnsiTheme="minorHAnsi" w:cstheme="minorHAnsi"/>
                <w:sz w:val="22"/>
                <w:szCs w:val="22"/>
              </w:rPr>
              <w:t xml:space="preserve">and options </w:t>
            </w:r>
            <w:r w:rsidR="004F6A69">
              <w:rPr>
                <w:rFonts w:asciiTheme="minorHAnsi" w:hAnsiTheme="minorHAnsi" w:cstheme="minorHAnsi"/>
                <w:sz w:val="22"/>
                <w:szCs w:val="22"/>
              </w:rPr>
              <w:t>consider</w:t>
            </w:r>
            <w:r w:rsidR="000200E9">
              <w:rPr>
                <w:rFonts w:asciiTheme="minorHAnsi" w:hAnsiTheme="minorHAnsi" w:cstheme="minorHAnsi"/>
                <w:sz w:val="22"/>
                <w:szCs w:val="22"/>
              </w:rPr>
              <w:t>ed</w:t>
            </w:r>
            <w:r w:rsidR="004F6A69">
              <w:rPr>
                <w:rFonts w:asciiTheme="minorHAnsi" w:hAnsiTheme="minorHAnsi" w:cstheme="minorHAnsi"/>
                <w:sz w:val="22"/>
                <w:szCs w:val="22"/>
              </w:rPr>
              <w:t xml:space="preserve"> to alleviate the current cost of living issues.</w:t>
            </w:r>
            <w:r w:rsidR="0041028D">
              <w:rPr>
                <w:rFonts w:asciiTheme="minorHAnsi" w:hAnsiTheme="minorHAnsi" w:cstheme="minorHAnsi"/>
                <w:sz w:val="22"/>
                <w:szCs w:val="22"/>
              </w:rPr>
              <w:t xml:space="preserve"> </w:t>
            </w:r>
          </w:p>
          <w:p w14:paraId="7EA6990B" w14:textId="0F5013FE" w:rsidR="00EE6417" w:rsidRDefault="00EE6417" w:rsidP="004F6A69">
            <w:pPr>
              <w:pStyle w:val="Default"/>
              <w:jc w:val="both"/>
              <w:rPr>
                <w:rFonts w:ascii="Calibri" w:hAnsi="Calibri" w:cs="Calibri"/>
                <w:b/>
                <w:bCs/>
                <w:sz w:val="22"/>
                <w:szCs w:val="22"/>
                <w:u w:val="single"/>
              </w:rPr>
            </w:pPr>
          </w:p>
        </w:tc>
        <w:tc>
          <w:tcPr>
            <w:tcW w:w="1701" w:type="dxa"/>
          </w:tcPr>
          <w:p w14:paraId="584A3354" w14:textId="52869546" w:rsidR="00695FAD" w:rsidRPr="00695FAD" w:rsidRDefault="00695FAD" w:rsidP="00CA0CA2">
            <w:pPr>
              <w:jc w:val="center"/>
              <w:rPr>
                <w:rFonts w:asciiTheme="minorHAnsi" w:hAnsiTheme="minorHAnsi" w:cstheme="minorHAnsi"/>
                <w:b/>
                <w:bCs/>
                <w:sz w:val="22"/>
                <w:szCs w:val="22"/>
              </w:rPr>
            </w:pPr>
          </w:p>
        </w:tc>
      </w:tr>
      <w:tr w:rsidR="00A73FDC" w:rsidRPr="0007335A" w14:paraId="0141A9C5" w14:textId="77777777" w:rsidTr="00D54400">
        <w:tblPrEx>
          <w:tblLook w:val="04A0" w:firstRow="1" w:lastRow="0" w:firstColumn="1" w:lastColumn="0" w:noHBand="0" w:noVBand="1"/>
        </w:tblPrEx>
        <w:trPr>
          <w:trHeight w:val="513"/>
        </w:trPr>
        <w:tc>
          <w:tcPr>
            <w:tcW w:w="902" w:type="dxa"/>
            <w:shd w:val="clear" w:color="auto" w:fill="auto"/>
          </w:tcPr>
          <w:p w14:paraId="2B1AC7AA" w14:textId="7890123A" w:rsidR="00A73FDC" w:rsidRPr="00F96061" w:rsidRDefault="006C18A6" w:rsidP="00A73FDC">
            <w:pPr>
              <w:tabs>
                <w:tab w:val="left" w:pos="7785"/>
              </w:tabs>
              <w:rPr>
                <w:rFonts w:asciiTheme="minorHAnsi" w:hAnsiTheme="minorHAnsi" w:cstheme="minorHAnsi"/>
                <w:b/>
                <w:bCs/>
                <w:sz w:val="22"/>
                <w:szCs w:val="22"/>
              </w:rPr>
            </w:pPr>
            <w:r>
              <w:rPr>
                <w:rFonts w:ascii="Calibri" w:hAnsi="Calibri" w:cs="Calibri"/>
                <w:b/>
                <w:bCs/>
                <w:sz w:val="22"/>
                <w:szCs w:val="22"/>
              </w:rPr>
              <w:t>1</w:t>
            </w:r>
            <w:r w:rsidR="0060037E">
              <w:rPr>
                <w:rFonts w:ascii="Calibri" w:hAnsi="Calibri" w:cs="Calibri"/>
                <w:b/>
                <w:bCs/>
                <w:sz w:val="22"/>
                <w:szCs w:val="22"/>
              </w:rPr>
              <w:t>5</w:t>
            </w:r>
            <w:r>
              <w:rPr>
                <w:rFonts w:ascii="Calibri" w:hAnsi="Calibri" w:cs="Calibri"/>
                <w:b/>
                <w:bCs/>
                <w:sz w:val="22"/>
                <w:szCs w:val="22"/>
              </w:rPr>
              <w:t>.0</w:t>
            </w:r>
          </w:p>
        </w:tc>
        <w:tc>
          <w:tcPr>
            <w:tcW w:w="7037" w:type="dxa"/>
            <w:shd w:val="clear" w:color="auto" w:fill="auto"/>
          </w:tcPr>
          <w:p w14:paraId="3CA156B7" w14:textId="04F579C9" w:rsidR="00A73FDC" w:rsidRDefault="00A73FDC" w:rsidP="00A73FDC">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r w:rsidR="000A5533">
              <w:rPr>
                <w:rFonts w:ascii="Calibri" w:hAnsi="Calibri" w:cs="Calibri"/>
                <w:b/>
                <w:bCs/>
                <w:sz w:val="22"/>
                <w:szCs w:val="22"/>
                <w:u w:val="single"/>
              </w:rPr>
              <w:t xml:space="preserve"> </w:t>
            </w:r>
          </w:p>
          <w:p w14:paraId="195A36D3" w14:textId="34F5F779" w:rsidR="009C1DCE" w:rsidRDefault="009C1DCE" w:rsidP="00A73FDC">
            <w:pPr>
              <w:jc w:val="both"/>
              <w:rPr>
                <w:rFonts w:ascii="Calibri" w:hAnsi="Calibri" w:cs="Calibri"/>
                <w:b/>
                <w:bCs/>
                <w:sz w:val="22"/>
                <w:szCs w:val="22"/>
                <w:u w:val="single"/>
              </w:rPr>
            </w:pPr>
          </w:p>
          <w:p w14:paraId="2F21DD61" w14:textId="7AA9D0D7" w:rsidR="0060037E" w:rsidRDefault="009C1DCE" w:rsidP="00FC0C60">
            <w:pPr>
              <w:jc w:val="both"/>
              <w:rPr>
                <w:rFonts w:ascii="Calibri" w:hAnsi="Calibri" w:cs="Calibri"/>
                <w:sz w:val="22"/>
                <w:szCs w:val="22"/>
              </w:rPr>
            </w:pPr>
            <w:r>
              <w:rPr>
                <w:rFonts w:ascii="Calibri" w:hAnsi="Calibri" w:cs="Calibri"/>
                <w:sz w:val="22"/>
                <w:szCs w:val="22"/>
              </w:rPr>
              <w:t>The</w:t>
            </w:r>
            <w:r w:rsidR="0091298A">
              <w:rPr>
                <w:rFonts w:ascii="Calibri" w:hAnsi="Calibri" w:cs="Calibri"/>
                <w:sz w:val="22"/>
                <w:szCs w:val="22"/>
              </w:rPr>
              <w:t xml:space="preserve"> EDI Manager had prepared a report for the Board of Trustees’ Information. </w:t>
            </w:r>
            <w:r w:rsidR="0087790B">
              <w:rPr>
                <w:rFonts w:ascii="Calibri" w:hAnsi="Calibri" w:cs="Calibri"/>
                <w:sz w:val="22"/>
                <w:szCs w:val="22"/>
              </w:rPr>
              <w:t xml:space="preserve">The </w:t>
            </w:r>
            <w:r w:rsidR="006116BC">
              <w:rPr>
                <w:rFonts w:ascii="Calibri" w:hAnsi="Calibri" w:cs="Calibri"/>
                <w:sz w:val="22"/>
                <w:szCs w:val="22"/>
              </w:rPr>
              <w:t xml:space="preserve">Board of </w:t>
            </w:r>
            <w:r w:rsidR="0087790B">
              <w:rPr>
                <w:rFonts w:ascii="Calibri" w:hAnsi="Calibri" w:cs="Calibri"/>
                <w:sz w:val="22"/>
                <w:szCs w:val="22"/>
              </w:rPr>
              <w:t xml:space="preserve">Trustees </w:t>
            </w:r>
            <w:r w:rsidR="000200E9">
              <w:rPr>
                <w:rFonts w:ascii="Calibri" w:hAnsi="Calibri" w:cs="Calibri"/>
                <w:sz w:val="22"/>
                <w:szCs w:val="22"/>
              </w:rPr>
              <w:t xml:space="preserve">appreciated </w:t>
            </w:r>
            <w:r w:rsidR="006116BC">
              <w:rPr>
                <w:rFonts w:ascii="Calibri" w:hAnsi="Calibri" w:cs="Calibri"/>
                <w:sz w:val="22"/>
                <w:szCs w:val="22"/>
              </w:rPr>
              <w:t xml:space="preserve">that the EDI Manager had reached out </w:t>
            </w:r>
            <w:r w:rsidR="0087790B">
              <w:rPr>
                <w:rFonts w:ascii="Calibri" w:hAnsi="Calibri" w:cs="Calibri"/>
                <w:sz w:val="22"/>
                <w:szCs w:val="22"/>
              </w:rPr>
              <w:t>to other organisations</w:t>
            </w:r>
            <w:r w:rsidR="006116BC">
              <w:rPr>
                <w:rFonts w:ascii="Calibri" w:hAnsi="Calibri" w:cs="Calibri"/>
                <w:sz w:val="22"/>
                <w:szCs w:val="22"/>
              </w:rPr>
              <w:t xml:space="preserve"> and as</w:t>
            </w:r>
            <w:r w:rsidR="00FD324E">
              <w:rPr>
                <w:rFonts w:ascii="Calibri" w:hAnsi="Calibri" w:cs="Calibri"/>
                <w:sz w:val="22"/>
                <w:szCs w:val="22"/>
              </w:rPr>
              <w:t>ked if there was a</w:t>
            </w:r>
            <w:r w:rsidR="000200E9">
              <w:rPr>
                <w:rFonts w:ascii="Calibri" w:hAnsi="Calibri" w:cs="Calibri"/>
                <w:sz w:val="22"/>
                <w:szCs w:val="22"/>
              </w:rPr>
              <w:t xml:space="preserve">n opportunity </w:t>
            </w:r>
            <w:r w:rsidR="00FD324E">
              <w:rPr>
                <w:rFonts w:ascii="Calibri" w:hAnsi="Calibri" w:cs="Calibri"/>
                <w:sz w:val="22"/>
                <w:szCs w:val="22"/>
              </w:rPr>
              <w:t>for the</w:t>
            </w:r>
            <w:r w:rsidR="006116BC">
              <w:rPr>
                <w:rFonts w:ascii="Calibri" w:hAnsi="Calibri" w:cs="Calibri"/>
                <w:sz w:val="22"/>
                <w:szCs w:val="22"/>
              </w:rPr>
              <w:t xml:space="preserve">m </w:t>
            </w:r>
            <w:r w:rsidR="000200E9">
              <w:rPr>
                <w:rFonts w:ascii="Calibri" w:hAnsi="Calibri" w:cs="Calibri"/>
                <w:sz w:val="22"/>
                <w:szCs w:val="22"/>
              </w:rPr>
              <w:t xml:space="preserve">to assist </w:t>
            </w:r>
            <w:r w:rsidR="006116BC">
              <w:rPr>
                <w:rFonts w:ascii="Calibri" w:hAnsi="Calibri" w:cs="Calibri"/>
                <w:sz w:val="22"/>
                <w:szCs w:val="22"/>
              </w:rPr>
              <w:t>during</w:t>
            </w:r>
            <w:r w:rsidR="00FD324E">
              <w:rPr>
                <w:rFonts w:ascii="Calibri" w:hAnsi="Calibri" w:cs="Calibri"/>
                <w:sz w:val="22"/>
                <w:szCs w:val="22"/>
              </w:rPr>
              <w:t xml:space="preserve"> Black History Month.</w:t>
            </w:r>
            <w:r w:rsidR="006116BC">
              <w:rPr>
                <w:rFonts w:ascii="Calibri" w:hAnsi="Calibri" w:cs="Calibri"/>
                <w:sz w:val="22"/>
                <w:szCs w:val="22"/>
              </w:rPr>
              <w:t xml:space="preserve"> </w:t>
            </w:r>
            <w:r w:rsidR="000200E9">
              <w:rPr>
                <w:rFonts w:ascii="Calibri" w:hAnsi="Calibri" w:cs="Calibri"/>
                <w:sz w:val="22"/>
                <w:szCs w:val="22"/>
              </w:rPr>
              <w:t>It was noted that t</w:t>
            </w:r>
            <w:r w:rsidR="006116BC">
              <w:rPr>
                <w:rFonts w:ascii="Calibri" w:hAnsi="Calibri" w:cs="Calibri"/>
                <w:sz w:val="22"/>
                <w:szCs w:val="22"/>
              </w:rPr>
              <w:t xml:space="preserve">he RBGE’s ambition was to achieve silver level </w:t>
            </w:r>
            <w:r w:rsidR="000200E9">
              <w:rPr>
                <w:rFonts w:ascii="Calibri" w:hAnsi="Calibri" w:cs="Calibri"/>
                <w:sz w:val="22"/>
                <w:szCs w:val="22"/>
              </w:rPr>
              <w:t>under</w:t>
            </w:r>
            <w:r w:rsidR="006116BC">
              <w:rPr>
                <w:rFonts w:ascii="Calibri" w:hAnsi="Calibri" w:cs="Calibri"/>
                <w:sz w:val="22"/>
                <w:szCs w:val="22"/>
              </w:rPr>
              <w:t xml:space="preserve"> Athena SWAN.</w:t>
            </w:r>
          </w:p>
          <w:p w14:paraId="48FA05D6" w14:textId="3ABEB9F6" w:rsidR="00FD324E" w:rsidRDefault="00FD324E" w:rsidP="00FC0C60">
            <w:pPr>
              <w:jc w:val="both"/>
              <w:rPr>
                <w:rFonts w:ascii="Calibri" w:hAnsi="Calibri" w:cs="Calibri"/>
                <w:sz w:val="22"/>
                <w:szCs w:val="22"/>
              </w:rPr>
            </w:pPr>
          </w:p>
          <w:p w14:paraId="10F793FD" w14:textId="77777777" w:rsidR="00664BFD" w:rsidRDefault="00FD324E" w:rsidP="00FC0C60">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Director of Resources and Planning would </w:t>
            </w:r>
            <w:r w:rsidR="003347EA">
              <w:rPr>
                <w:rFonts w:ascii="Calibri" w:hAnsi="Calibri" w:cs="Calibri"/>
                <w:sz w:val="22"/>
                <w:szCs w:val="22"/>
              </w:rPr>
              <w:t>consult</w:t>
            </w:r>
            <w:r>
              <w:rPr>
                <w:rFonts w:ascii="Calibri" w:hAnsi="Calibri" w:cs="Calibri"/>
                <w:sz w:val="22"/>
                <w:szCs w:val="22"/>
              </w:rPr>
              <w:t xml:space="preserve"> with the EDI Manager </w:t>
            </w:r>
            <w:r w:rsidR="000200E9">
              <w:rPr>
                <w:rFonts w:ascii="Calibri" w:hAnsi="Calibri" w:cs="Calibri"/>
                <w:sz w:val="22"/>
                <w:szCs w:val="22"/>
              </w:rPr>
              <w:t xml:space="preserve">and advise </w:t>
            </w:r>
            <w:r>
              <w:rPr>
                <w:rFonts w:ascii="Calibri" w:hAnsi="Calibri" w:cs="Calibri"/>
                <w:sz w:val="22"/>
                <w:szCs w:val="22"/>
              </w:rPr>
              <w:t>if there could be a role for the Trustee</w:t>
            </w:r>
            <w:r w:rsidR="000200E9">
              <w:rPr>
                <w:rFonts w:ascii="Calibri" w:hAnsi="Calibri" w:cs="Calibri"/>
                <w:sz w:val="22"/>
                <w:szCs w:val="22"/>
              </w:rPr>
              <w:t xml:space="preserve"> to b</w:t>
            </w:r>
            <w:r w:rsidR="00FC201E">
              <w:rPr>
                <w:rFonts w:ascii="Calibri" w:hAnsi="Calibri" w:cs="Calibri"/>
                <w:sz w:val="22"/>
                <w:szCs w:val="22"/>
              </w:rPr>
              <w:t>e</w:t>
            </w:r>
            <w:r>
              <w:rPr>
                <w:rFonts w:ascii="Calibri" w:hAnsi="Calibri" w:cs="Calibri"/>
                <w:sz w:val="22"/>
                <w:szCs w:val="22"/>
              </w:rPr>
              <w:t xml:space="preserve"> </w:t>
            </w:r>
            <w:r w:rsidR="0084322E">
              <w:rPr>
                <w:rFonts w:ascii="Calibri" w:hAnsi="Calibri" w:cs="Calibri"/>
                <w:sz w:val="22"/>
                <w:szCs w:val="22"/>
              </w:rPr>
              <w:t>involve</w:t>
            </w:r>
            <w:r w:rsidR="000200E9">
              <w:rPr>
                <w:rFonts w:ascii="Calibri" w:hAnsi="Calibri" w:cs="Calibri"/>
                <w:sz w:val="22"/>
                <w:szCs w:val="22"/>
              </w:rPr>
              <w:t xml:space="preserve">d </w:t>
            </w:r>
            <w:r>
              <w:rPr>
                <w:rFonts w:ascii="Calibri" w:hAnsi="Calibri" w:cs="Calibri"/>
                <w:sz w:val="22"/>
                <w:szCs w:val="22"/>
              </w:rPr>
              <w:t>in Black History Month.</w:t>
            </w:r>
          </w:p>
          <w:p w14:paraId="5F12187D" w14:textId="77777777" w:rsidR="00A740D1" w:rsidRDefault="00A740D1" w:rsidP="00FC0C60">
            <w:pPr>
              <w:jc w:val="both"/>
              <w:rPr>
                <w:rFonts w:asciiTheme="minorHAnsi" w:hAnsiTheme="minorHAnsi" w:cstheme="minorHAnsi"/>
                <w:b/>
                <w:bCs/>
                <w:sz w:val="22"/>
                <w:szCs w:val="22"/>
                <w:u w:val="single"/>
              </w:rPr>
            </w:pPr>
          </w:p>
          <w:p w14:paraId="3D6A9947" w14:textId="6585F4ED" w:rsidR="006A0B67" w:rsidRPr="00F96061" w:rsidRDefault="006A0B67" w:rsidP="00FC0C60">
            <w:pPr>
              <w:jc w:val="both"/>
              <w:rPr>
                <w:rFonts w:asciiTheme="minorHAnsi" w:hAnsiTheme="minorHAnsi" w:cstheme="minorHAnsi"/>
                <w:b/>
                <w:bCs/>
                <w:sz w:val="22"/>
                <w:szCs w:val="22"/>
                <w:u w:val="single"/>
              </w:rPr>
            </w:pPr>
          </w:p>
        </w:tc>
        <w:tc>
          <w:tcPr>
            <w:tcW w:w="1701" w:type="dxa"/>
          </w:tcPr>
          <w:p w14:paraId="25D0B28B" w14:textId="77777777" w:rsidR="00A73FDC" w:rsidRDefault="00A73FDC" w:rsidP="00A73FDC">
            <w:pPr>
              <w:tabs>
                <w:tab w:val="left" w:pos="7785"/>
              </w:tabs>
              <w:jc w:val="center"/>
              <w:rPr>
                <w:rFonts w:asciiTheme="minorHAnsi" w:hAnsiTheme="minorHAnsi" w:cstheme="minorHAnsi"/>
                <w:b/>
                <w:sz w:val="22"/>
                <w:szCs w:val="22"/>
              </w:rPr>
            </w:pPr>
          </w:p>
          <w:p w14:paraId="69B64834" w14:textId="77777777" w:rsidR="008E27FE" w:rsidRDefault="008E27FE" w:rsidP="00A73FDC">
            <w:pPr>
              <w:tabs>
                <w:tab w:val="left" w:pos="7785"/>
              </w:tabs>
              <w:jc w:val="center"/>
              <w:rPr>
                <w:rFonts w:asciiTheme="minorHAnsi" w:hAnsiTheme="minorHAnsi" w:cstheme="minorHAnsi"/>
                <w:b/>
                <w:sz w:val="22"/>
                <w:szCs w:val="22"/>
              </w:rPr>
            </w:pPr>
          </w:p>
          <w:p w14:paraId="3B4CC4E5" w14:textId="77777777" w:rsidR="008E27FE" w:rsidRDefault="008E27FE"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70BDE7E8" w14:textId="77777777" w:rsidR="006116BC" w:rsidRDefault="006116BC" w:rsidP="00A73FDC">
            <w:pPr>
              <w:tabs>
                <w:tab w:val="left" w:pos="7785"/>
              </w:tabs>
              <w:jc w:val="center"/>
              <w:rPr>
                <w:rFonts w:asciiTheme="minorHAnsi" w:hAnsiTheme="minorHAnsi" w:cstheme="minorHAnsi"/>
                <w:b/>
                <w:sz w:val="22"/>
                <w:szCs w:val="22"/>
              </w:rPr>
            </w:pPr>
          </w:p>
          <w:p w14:paraId="23510424" w14:textId="77777777" w:rsidR="006116BC" w:rsidRDefault="006116BC" w:rsidP="00A73FDC">
            <w:pPr>
              <w:tabs>
                <w:tab w:val="left" w:pos="7785"/>
              </w:tabs>
              <w:jc w:val="center"/>
              <w:rPr>
                <w:rFonts w:asciiTheme="minorHAnsi" w:hAnsiTheme="minorHAnsi" w:cstheme="minorHAnsi"/>
                <w:b/>
                <w:sz w:val="22"/>
                <w:szCs w:val="22"/>
              </w:rPr>
            </w:pPr>
          </w:p>
          <w:p w14:paraId="2B38E2B1" w14:textId="77777777" w:rsidR="006116BC" w:rsidRDefault="006116BC" w:rsidP="00A73FDC">
            <w:pPr>
              <w:tabs>
                <w:tab w:val="left" w:pos="7785"/>
              </w:tabs>
              <w:jc w:val="center"/>
              <w:rPr>
                <w:rFonts w:asciiTheme="minorHAnsi" w:hAnsiTheme="minorHAnsi" w:cstheme="minorHAnsi"/>
                <w:b/>
                <w:sz w:val="22"/>
                <w:szCs w:val="22"/>
              </w:rPr>
            </w:pPr>
          </w:p>
          <w:p w14:paraId="5D124986" w14:textId="77777777" w:rsidR="006116BC" w:rsidRDefault="006116BC" w:rsidP="00A73FDC">
            <w:pPr>
              <w:tabs>
                <w:tab w:val="left" w:pos="7785"/>
              </w:tabs>
              <w:jc w:val="center"/>
              <w:rPr>
                <w:rFonts w:asciiTheme="minorHAnsi" w:hAnsiTheme="minorHAnsi" w:cstheme="minorHAnsi"/>
                <w:b/>
                <w:sz w:val="22"/>
                <w:szCs w:val="22"/>
              </w:rPr>
            </w:pPr>
          </w:p>
          <w:p w14:paraId="674EDD16" w14:textId="77777777" w:rsidR="006116BC" w:rsidRDefault="006116BC" w:rsidP="00A73FDC">
            <w:pPr>
              <w:tabs>
                <w:tab w:val="left" w:pos="7785"/>
              </w:tabs>
              <w:jc w:val="center"/>
              <w:rPr>
                <w:rFonts w:asciiTheme="minorHAnsi" w:hAnsiTheme="minorHAnsi" w:cstheme="minorHAnsi"/>
                <w:b/>
                <w:sz w:val="22"/>
                <w:szCs w:val="22"/>
              </w:rPr>
            </w:pPr>
          </w:p>
          <w:p w14:paraId="3D870E70" w14:textId="7D427EA6" w:rsidR="006116BC" w:rsidRPr="0007335A" w:rsidRDefault="006116BC"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A73FDC" w:rsidRPr="0007335A" w14:paraId="7AC3288F" w14:textId="77777777" w:rsidTr="00D54400">
        <w:tblPrEx>
          <w:tblLook w:val="04A0" w:firstRow="1" w:lastRow="0" w:firstColumn="1" w:lastColumn="0" w:noHBand="0" w:noVBand="1"/>
        </w:tblPrEx>
        <w:trPr>
          <w:trHeight w:val="513"/>
        </w:trPr>
        <w:tc>
          <w:tcPr>
            <w:tcW w:w="902" w:type="dxa"/>
            <w:shd w:val="clear" w:color="auto" w:fill="auto"/>
          </w:tcPr>
          <w:p w14:paraId="093D4B5D" w14:textId="77777777" w:rsidR="00A73FDC" w:rsidRDefault="00A73FDC" w:rsidP="006C18A6">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lastRenderedPageBreak/>
              <w:t>1</w:t>
            </w:r>
            <w:r w:rsidR="0060037E">
              <w:rPr>
                <w:rFonts w:asciiTheme="minorHAnsi" w:hAnsiTheme="minorHAnsi" w:cstheme="minorHAnsi"/>
                <w:b/>
                <w:bCs/>
                <w:sz w:val="22"/>
                <w:szCs w:val="22"/>
              </w:rPr>
              <w:t>6</w:t>
            </w:r>
            <w:r w:rsidRPr="002E4C31">
              <w:rPr>
                <w:rFonts w:asciiTheme="minorHAnsi" w:hAnsiTheme="minorHAnsi" w:cstheme="minorHAnsi"/>
                <w:b/>
                <w:bCs/>
                <w:sz w:val="22"/>
                <w:szCs w:val="22"/>
              </w:rPr>
              <w:t>.0</w:t>
            </w:r>
          </w:p>
          <w:p w14:paraId="4CAF93FF" w14:textId="77777777" w:rsidR="0060037E" w:rsidRDefault="0060037E" w:rsidP="006C18A6">
            <w:pPr>
              <w:tabs>
                <w:tab w:val="left" w:pos="7785"/>
              </w:tabs>
              <w:rPr>
                <w:rFonts w:asciiTheme="minorHAnsi" w:hAnsiTheme="minorHAnsi" w:cstheme="minorHAnsi"/>
                <w:b/>
                <w:bCs/>
                <w:sz w:val="22"/>
                <w:szCs w:val="22"/>
              </w:rPr>
            </w:pPr>
          </w:p>
          <w:p w14:paraId="2DD0A8D6" w14:textId="24A31B97" w:rsidR="0060037E" w:rsidRDefault="0060037E" w:rsidP="006C18A6">
            <w:pPr>
              <w:tabs>
                <w:tab w:val="left" w:pos="7785"/>
              </w:tabs>
              <w:rPr>
                <w:rFonts w:asciiTheme="minorHAnsi" w:hAnsiTheme="minorHAnsi" w:cstheme="minorHAnsi"/>
                <w:sz w:val="22"/>
                <w:szCs w:val="22"/>
              </w:rPr>
            </w:pPr>
            <w:r>
              <w:rPr>
                <w:rFonts w:asciiTheme="minorHAnsi" w:hAnsiTheme="minorHAnsi" w:cstheme="minorHAnsi"/>
                <w:sz w:val="22"/>
                <w:szCs w:val="22"/>
              </w:rPr>
              <w:t>16.1</w:t>
            </w:r>
          </w:p>
          <w:p w14:paraId="20663923" w14:textId="0CAABFEC" w:rsidR="00061B55" w:rsidRDefault="00061B55" w:rsidP="006C18A6">
            <w:pPr>
              <w:tabs>
                <w:tab w:val="left" w:pos="7785"/>
              </w:tabs>
              <w:rPr>
                <w:rFonts w:asciiTheme="minorHAnsi" w:hAnsiTheme="minorHAnsi" w:cstheme="minorHAnsi"/>
                <w:sz w:val="22"/>
                <w:szCs w:val="22"/>
              </w:rPr>
            </w:pPr>
          </w:p>
          <w:p w14:paraId="0D9169CC" w14:textId="1E947F45" w:rsidR="00061B55" w:rsidRDefault="00061B55" w:rsidP="006C18A6">
            <w:pPr>
              <w:tabs>
                <w:tab w:val="left" w:pos="7785"/>
              </w:tabs>
              <w:rPr>
                <w:rFonts w:asciiTheme="minorHAnsi" w:hAnsiTheme="minorHAnsi" w:cstheme="minorHAnsi"/>
                <w:sz w:val="22"/>
                <w:szCs w:val="22"/>
              </w:rPr>
            </w:pPr>
          </w:p>
          <w:p w14:paraId="41E32A78" w14:textId="3FA712E1" w:rsidR="00061B55" w:rsidRDefault="00061B55" w:rsidP="006C18A6">
            <w:pPr>
              <w:tabs>
                <w:tab w:val="left" w:pos="7785"/>
              </w:tabs>
              <w:rPr>
                <w:rFonts w:asciiTheme="minorHAnsi" w:hAnsiTheme="minorHAnsi" w:cstheme="minorHAnsi"/>
                <w:sz w:val="22"/>
                <w:szCs w:val="22"/>
              </w:rPr>
            </w:pPr>
          </w:p>
          <w:p w14:paraId="078C26E5" w14:textId="77777777" w:rsidR="00061B55" w:rsidRDefault="00061B55" w:rsidP="006C18A6">
            <w:pPr>
              <w:tabs>
                <w:tab w:val="left" w:pos="7785"/>
              </w:tabs>
              <w:rPr>
                <w:rFonts w:asciiTheme="minorHAnsi" w:hAnsiTheme="minorHAnsi" w:cstheme="minorHAnsi"/>
                <w:sz w:val="22"/>
                <w:szCs w:val="22"/>
              </w:rPr>
            </w:pPr>
          </w:p>
          <w:p w14:paraId="7E5B5907" w14:textId="77777777" w:rsidR="0060037E" w:rsidRDefault="0060037E" w:rsidP="006C18A6">
            <w:pPr>
              <w:tabs>
                <w:tab w:val="left" w:pos="7785"/>
              </w:tabs>
              <w:rPr>
                <w:rFonts w:asciiTheme="minorHAnsi" w:hAnsiTheme="minorHAnsi" w:cstheme="minorHAnsi"/>
                <w:sz w:val="22"/>
                <w:szCs w:val="22"/>
              </w:rPr>
            </w:pPr>
          </w:p>
          <w:p w14:paraId="10E7403E" w14:textId="489351FE" w:rsidR="0060037E" w:rsidRDefault="0060037E" w:rsidP="006C18A6">
            <w:pPr>
              <w:tabs>
                <w:tab w:val="left" w:pos="7785"/>
              </w:tabs>
              <w:rPr>
                <w:rFonts w:asciiTheme="minorHAnsi" w:hAnsiTheme="minorHAnsi" w:cstheme="minorHAnsi"/>
                <w:sz w:val="22"/>
                <w:szCs w:val="22"/>
              </w:rPr>
            </w:pPr>
            <w:r>
              <w:rPr>
                <w:rFonts w:asciiTheme="minorHAnsi" w:hAnsiTheme="minorHAnsi" w:cstheme="minorHAnsi"/>
                <w:sz w:val="22"/>
                <w:szCs w:val="22"/>
              </w:rPr>
              <w:t>16.2</w:t>
            </w:r>
          </w:p>
          <w:p w14:paraId="4F98B15B" w14:textId="11735742" w:rsidR="0060037E" w:rsidRPr="0060037E" w:rsidRDefault="0060037E" w:rsidP="006C18A6">
            <w:pPr>
              <w:tabs>
                <w:tab w:val="left" w:pos="7785"/>
              </w:tabs>
              <w:rPr>
                <w:rFonts w:asciiTheme="minorHAnsi" w:hAnsiTheme="minorHAnsi" w:cstheme="minorHAnsi"/>
                <w:sz w:val="22"/>
                <w:szCs w:val="22"/>
              </w:rPr>
            </w:pPr>
          </w:p>
        </w:tc>
        <w:tc>
          <w:tcPr>
            <w:tcW w:w="7037" w:type="dxa"/>
            <w:shd w:val="clear" w:color="auto" w:fill="auto"/>
          </w:tcPr>
          <w:p w14:paraId="0ACF82EA" w14:textId="77777777" w:rsidR="0060037E" w:rsidRDefault="00A73FDC" w:rsidP="006C18A6">
            <w:pPr>
              <w:pStyle w:val="Default"/>
              <w:jc w:val="both"/>
              <w:rPr>
                <w:rFonts w:ascii="Calibri" w:hAnsi="Calibri" w:cs="Calibri"/>
                <w:b/>
                <w:bCs/>
                <w:sz w:val="22"/>
                <w:szCs w:val="22"/>
                <w:u w:val="single"/>
                <w:lang w:eastAsia="zh-CN"/>
              </w:rPr>
            </w:pPr>
            <w:r w:rsidRPr="002E4C31">
              <w:rPr>
                <w:rFonts w:ascii="Calibri" w:hAnsi="Calibri" w:cs="Calibri"/>
                <w:b/>
                <w:bCs/>
                <w:sz w:val="22"/>
                <w:szCs w:val="22"/>
                <w:u w:val="single"/>
                <w:lang w:eastAsia="zh-CN"/>
              </w:rPr>
              <w:t>Audit Committee</w:t>
            </w:r>
          </w:p>
          <w:p w14:paraId="411C8559" w14:textId="77777777" w:rsidR="0060037E" w:rsidRPr="0060037E" w:rsidRDefault="0060037E" w:rsidP="006C18A6">
            <w:pPr>
              <w:pStyle w:val="Default"/>
              <w:jc w:val="both"/>
              <w:rPr>
                <w:rFonts w:ascii="Calibri" w:hAnsi="Calibri" w:cs="Calibri"/>
                <w:sz w:val="22"/>
                <w:szCs w:val="22"/>
                <w:u w:val="single"/>
                <w:lang w:eastAsia="zh-CN"/>
              </w:rPr>
            </w:pPr>
          </w:p>
          <w:p w14:paraId="400AEDBA" w14:textId="3AE756DF" w:rsidR="0060037E" w:rsidRPr="0060037E" w:rsidRDefault="0060037E" w:rsidP="006C18A6">
            <w:pPr>
              <w:pStyle w:val="Default"/>
              <w:jc w:val="both"/>
              <w:rPr>
                <w:rFonts w:ascii="Calibri" w:hAnsi="Calibri" w:cs="Calibri"/>
                <w:sz w:val="22"/>
                <w:szCs w:val="22"/>
                <w:u w:val="single"/>
                <w:lang w:eastAsia="zh-CN"/>
              </w:rPr>
            </w:pPr>
            <w:r w:rsidRPr="0060037E">
              <w:rPr>
                <w:rFonts w:ascii="Calibri" w:hAnsi="Calibri" w:cs="Calibri"/>
                <w:sz w:val="22"/>
                <w:szCs w:val="22"/>
                <w:u w:val="single"/>
                <w:lang w:eastAsia="zh-CN"/>
              </w:rPr>
              <w:t>Annual Report by RBGE Audit Committee for Financial Year 2021/22</w:t>
            </w:r>
          </w:p>
          <w:p w14:paraId="308BFC16" w14:textId="2189DF01" w:rsidR="0060037E" w:rsidRDefault="0060037E" w:rsidP="006C18A6">
            <w:pPr>
              <w:pStyle w:val="Default"/>
              <w:jc w:val="both"/>
              <w:rPr>
                <w:rFonts w:ascii="Calibri" w:hAnsi="Calibri" w:cs="Calibri"/>
                <w:sz w:val="22"/>
                <w:szCs w:val="22"/>
                <w:u w:val="single"/>
                <w:lang w:eastAsia="zh-CN"/>
              </w:rPr>
            </w:pPr>
          </w:p>
          <w:p w14:paraId="413CEC0D" w14:textId="4D842514" w:rsidR="00061B55" w:rsidRPr="00061B55" w:rsidRDefault="00061B55" w:rsidP="006C18A6">
            <w:pPr>
              <w:pStyle w:val="Default"/>
              <w:jc w:val="both"/>
              <w:rPr>
                <w:rFonts w:ascii="Calibri" w:hAnsi="Calibri" w:cs="Calibri"/>
                <w:sz w:val="22"/>
                <w:szCs w:val="22"/>
                <w:lang w:eastAsia="zh-CN"/>
              </w:rPr>
            </w:pPr>
            <w:r>
              <w:rPr>
                <w:rFonts w:ascii="Calibri" w:hAnsi="Calibri" w:cs="Calibri"/>
                <w:sz w:val="22"/>
                <w:szCs w:val="22"/>
                <w:lang w:eastAsia="zh-CN"/>
              </w:rPr>
              <w:t xml:space="preserve">The Chair of the Audit Committee presented the report and </w:t>
            </w:r>
            <w:r w:rsidR="00D87363">
              <w:rPr>
                <w:rFonts w:ascii="Calibri" w:hAnsi="Calibri" w:cs="Calibri"/>
                <w:sz w:val="22"/>
                <w:szCs w:val="22"/>
                <w:lang w:eastAsia="zh-CN"/>
              </w:rPr>
              <w:t>advised</w:t>
            </w:r>
            <w:r>
              <w:rPr>
                <w:rFonts w:ascii="Calibri" w:hAnsi="Calibri" w:cs="Calibri"/>
                <w:sz w:val="22"/>
                <w:szCs w:val="22"/>
                <w:lang w:eastAsia="zh-CN"/>
              </w:rPr>
              <w:t xml:space="preserve"> that </w:t>
            </w:r>
            <w:r w:rsidR="00D87363">
              <w:rPr>
                <w:rFonts w:ascii="Calibri" w:hAnsi="Calibri" w:cs="Calibri"/>
                <w:sz w:val="22"/>
                <w:szCs w:val="22"/>
                <w:lang w:eastAsia="zh-CN"/>
              </w:rPr>
              <w:t>there was nothing that would be</w:t>
            </w:r>
            <w:r>
              <w:rPr>
                <w:rFonts w:ascii="Calibri" w:hAnsi="Calibri" w:cs="Calibri"/>
                <w:sz w:val="22"/>
                <w:szCs w:val="22"/>
                <w:lang w:eastAsia="zh-CN"/>
              </w:rPr>
              <w:t xml:space="preserve"> a cause for concern</w:t>
            </w:r>
            <w:r w:rsidR="00D87363">
              <w:rPr>
                <w:rFonts w:ascii="Calibri" w:hAnsi="Calibri" w:cs="Calibri"/>
                <w:sz w:val="22"/>
                <w:szCs w:val="22"/>
                <w:lang w:eastAsia="zh-CN"/>
              </w:rPr>
              <w:t xml:space="preserve"> and there had been g</w:t>
            </w:r>
            <w:r>
              <w:rPr>
                <w:rFonts w:ascii="Calibri" w:hAnsi="Calibri" w:cs="Calibri"/>
                <w:sz w:val="22"/>
                <w:szCs w:val="22"/>
                <w:lang w:eastAsia="zh-CN"/>
              </w:rPr>
              <w:t>ood engagement with</w:t>
            </w:r>
            <w:r w:rsidR="00D87363">
              <w:rPr>
                <w:rFonts w:ascii="Calibri" w:hAnsi="Calibri" w:cs="Calibri"/>
                <w:sz w:val="22"/>
                <w:szCs w:val="22"/>
                <w:lang w:eastAsia="zh-CN"/>
              </w:rPr>
              <w:t xml:space="preserve"> both the</w:t>
            </w:r>
            <w:r>
              <w:rPr>
                <w:rFonts w:ascii="Calibri" w:hAnsi="Calibri" w:cs="Calibri"/>
                <w:sz w:val="22"/>
                <w:szCs w:val="22"/>
                <w:lang w:eastAsia="zh-CN"/>
              </w:rPr>
              <w:t xml:space="preserve"> internal and external auditors.</w:t>
            </w:r>
          </w:p>
          <w:p w14:paraId="66E7A47C" w14:textId="77777777" w:rsidR="00061B55" w:rsidRPr="0060037E" w:rsidRDefault="00061B55" w:rsidP="006C18A6">
            <w:pPr>
              <w:pStyle w:val="Default"/>
              <w:jc w:val="both"/>
              <w:rPr>
                <w:rFonts w:ascii="Calibri" w:hAnsi="Calibri" w:cs="Calibri"/>
                <w:sz w:val="22"/>
                <w:szCs w:val="22"/>
                <w:u w:val="single"/>
                <w:lang w:eastAsia="zh-CN"/>
              </w:rPr>
            </w:pPr>
          </w:p>
          <w:p w14:paraId="795FA906" w14:textId="0AB66821" w:rsidR="00A73FDC" w:rsidRPr="0060037E" w:rsidRDefault="00A73FDC" w:rsidP="006C18A6">
            <w:pPr>
              <w:pStyle w:val="Default"/>
              <w:jc w:val="both"/>
              <w:rPr>
                <w:rFonts w:ascii="Calibri" w:hAnsi="Calibri" w:cs="Calibri"/>
                <w:sz w:val="22"/>
                <w:szCs w:val="22"/>
                <w:u w:val="single"/>
              </w:rPr>
            </w:pPr>
            <w:r w:rsidRPr="0060037E">
              <w:rPr>
                <w:rFonts w:ascii="Calibri" w:hAnsi="Calibri" w:cs="Calibri"/>
                <w:sz w:val="22"/>
                <w:szCs w:val="22"/>
                <w:u w:val="single"/>
                <w:lang w:eastAsia="zh-CN"/>
              </w:rPr>
              <w:t>Report</w:t>
            </w:r>
            <w:bookmarkStart w:id="4" w:name="_Hlk85705548"/>
            <w:r w:rsidR="006C18A6" w:rsidRPr="0060037E">
              <w:rPr>
                <w:rFonts w:ascii="Calibri" w:hAnsi="Calibri" w:cs="Calibri"/>
                <w:color w:val="auto"/>
                <w:sz w:val="22"/>
                <w:szCs w:val="22"/>
                <w:u w:val="single"/>
              </w:rPr>
              <w:t xml:space="preserve"> </w:t>
            </w:r>
            <w:r w:rsidRPr="0060037E">
              <w:rPr>
                <w:rFonts w:ascii="Calibri" w:hAnsi="Calibri" w:cs="Calibri"/>
                <w:sz w:val="22"/>
                <w:szCs w:val="22"/>
                <w:u w:val="single"/>
              </w:rPr>
              <w:t>of</w:t>
            </w:r>
            <w:r w:rsidR="0060037E" w:rsidRPr="0060037E">
              <w:rPr>
                <w:rFonts w:ascii="Calibri" w:hAnsi="Calibri" w:cs="Calibri"/>
                <w:sz w:val="22"/>
                <w:szCs w:val="22"/>
                <w:u w:val="single"/>
              </w:rPr>
              <w:t xml:space="preserve"> Audit Committee</w:t>
            </w:r>
            <w:r w:rsidRPr="0060037E">
              <w:rPr>
                <w:rFonts w:ascii="Calibri" w:hAnsi="Calibri" w:cs="Calibri"/>
                <w:sz w:val="22"/>
                <w:szCs w:val="22"/>
                <w:u w:val="single"/>
              </w:rPr>
              <w:t xml:space="preserve"> Meeting held Wednesday 1</w:t>
            </w:r>
            <w:r w:rsidR="006C18A6" w:rsidRPr="0060037E">
              <w:rPr>
                <w:rFonts w:ascii="Calibri" w:hAnsi="Calibri" w:cs="Calibri"/>
                <w:sz w:val="22"/>
                <w:szCs w:val="22"/>
                <w:u w:val="single"/>
              </w:rPr>
              <w:t>6</w:t>
            </w:r>
            <w:r w:rsidR="0060037E" w:rsidRPr="0060037E">
              <w:rPr>
                <w:rFonts w:ascii="Calibri" w:hAnsi="Calibri" w:cs="Calibri"/>
                <w:sz w:val="22"/>
                <w:szCs w:val="22"/>
                <w:u w:val="single"/>
              </w:rPr>
              <w:t xml:space="preserve"> September 2022</w:t>
            </w:r>
            <w:r w:rsidR="000A5533">
              <w:rPr>
                <w:rFonts w:ascii="Calibri" w:hAnsi="Calibri" w:cs="Calibri"/>
                <w:sz w:val="22"/>
                <w:szCs w:val="22"/>
                <w:u w:val="single"/>
              </w:rPr>
              <w:t xml:space="preserve"> </w:t>
            </w:r>
          </w:p>
          <w:p w14:paraId="26CF8101" w14:textId="0194D1D1" w:rsidR="00A73FDC" w:rsidRPr="006C18A6" w:rsidRDefault="00A73FDC" w:rsidP="00A73FDC">
            <w:pPr>
              <w:tabs>
                <w:tab w:val="left" w:pos="7785"/>
              </w:tabs>
              <w:jc w:val="both"/>
              <w:rPr>
                <w:rFonts w:ascii="Calibri" w:hAnsi="Calibri" w:cs="Calibri"/>
                <w:b/>
                <w:bCs/>
                <w:sz w:val="22"/>
                <w:szCs w:val="22"/>
                <w:u w:val="single"/>
              </w:rPr>
            </w:pPr>
          </w:p>
          <w:p w14:paraId="633DAF12" w14:textId="77777777" w:rsidR="00A73FDC" w:rsidRDefault="00A73FDC" w:rsidP="006C18A6">
            <w:pPr>
              <w:tabs>
                <w:tab w:val="left" w:pos="7785"/>
              </w:tabs>
              <w:jc w:val="both"/>
              <w:rPr>
                <w:rFonts w:ascii="Calibri" w:hAnsi="Calibri" w:cs="Calibri"/>
                <w:sz w:val="22"/>
                <w:szCs w:val="22"/>
                <w:lang w:eastAsia="zh-CN"/>
              </w:rPr>
            </w:pPr>
            <w:r w:rsidRPr="002E4C31">
              <w:rPr>
                <w:rFonts w:ascii="Calibri" w:hAnsi="Calibri" w:cs="Calibri"/>
                <w:sz w:val="22"/>
                <w:szCs w:val="22"/>
                <w:lang w:eastAsia="zh-CN"/>
              </w:rPr>
              <w:t xml:space="preserve">The Chair of the Audit Committee presented a paper reporting on the meeting held </w:t>
            </w:r>
            <w:r w:rsidR="0060037E">
              <w:rPr>
                <w:rFonts w:ascii="Calibri" w:hAnsi="Calibri" w:cs="Calibri"/>
                <w:sz w:val="22"/>
                <w:szCs w:val="22"/>
                <w:lang w:eastAsia="zh-CN"/>
              </w:rPr>
              <w:t>on Wednesday 16 September</w:t>
            </w:r>
            <w:r w:rsidR="00EE6417">
              <w:rPr>
                <w:rFonts w:ascii="Calibri" w:hAnsi="Calibri" w:cs="Calibri"/>
                <w:sz w:val="22"/>
                <w:szCs w:val="22"/>
                <w:lang w:eastAsia="zh-CN"/>
              </w:rPr>
              <w:t xml:space="preserve"> 2022</w:t>
            </w:r>
            <w:r w:rsidR="008F130E">
              <w:rPr>
                <w:rFonts w:ascii="Calibri" w:hAnsi="Calibri" w:cs="Calibri"/>
                <w:sz w:val="22"/>
                <w:szCs w:val="22"/>
                <w:lang w:eastAsia="zh-CN"/>
              </w:rPr>
              <w:t xml:space="preserve"> for the Board of Trustees’ information.</w:t>
            </w:r>
            <w:bookmarkEnd w:id="4"/>
          </w:p>
          <w:p w14:paraId="2FD8D789" w14:textId="50B5A311" w:rsidR="0060037E" w:rsidRPr="00D23D50" w:rsidRDefault="0060037E" w:rsidP="006C18A6">
            <w:pPr>
              <w:tabs>
                <w:tab w:val="left" w:pos="7785"/>
              </w:tabs>
              <w:jc w:val="both"/>
              <w:rPr>
                <w:rFonts w:ascii="Calibri" w:hAnsi="Calibri" w:cs="Calibri"/>
                <w:sz w:val="22"/>
                <w:szCs w:val="22"/>
                <w:lang w:eastAsia="zh-CN"/>
              </w:rPr>
            </w:pPr>
          </w:p>
        </w:tc>
        <w:tc>
          <w:tcPr>
            <w:tcW w:w="1701"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8547D1" w:rsidRPr="00C87A70" w14:paraId="7B6C4C24" w14:textId="77777777" w:rsidTr="00D54400">
        <w:tblPrEx>
          <w:tblLook w:val="04A0" w:firstRow="1" w:lastRow="0" w:firstColumn="1" w:lastColumn="0" w:noHBand="0" w:noVBand="1"/>
        </w:tblPrEx>
        <w:trPr>
          <w:trHeight w:val="513"/>
        </w:trPr>
        <w:tc>
          <w:tcPr>
            <w:tcW w:w="902" w:type="dxa"/>
            <w:shd w:val="clear" w:color="auto" w:fill="auto"/>
          </w:tcPr>
          <w:p w14:paraId="3EFFBEA8" w14:textId="7EF3A109" w:rsidR="008547D1" w:rsidRDefault="008547D1" w:rsidP="00A73FDC">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t>1</w:t>
            </w:r>
            <w:r w:rsidR="0060037E">
              <w:rPr>
                <w:rFonts w:asciiTheme="minorHAnsi" w:hAnsiTheme="minorHAnsi" w:cstheme="minorHAnsi"/>
                <w:b/>
                <w:bCs/>
                <w:sz w:val="22"/>
                <w:szCs w:val="22"/>
              </w:rPr>
              <w:t>7</w:t>
            </w:r>
            <w:r w:rsidRPr="00C87A70">
              <w:rPr>
                <w:rFonts w:asciiTheme="minorHAnsi" w:hAnsiTheme="minorHAnsi" w:cstheme="minorHAnsi"/>
                <w:b/>
                <w:bCs/>
                <w:sz w:val="22"/>
                <w:szCs w:val="22"/>
              </w:rPr>
              <w:t>.0</w:t>
            </w:r>
          </w:p>
          <w:p w14:paraId="27E54478" w14:textId="54FCEEA1" w:rsidR="008547D1" w:rsidRPr="002B2637" w:rsidRDefault="008547D1" w:rsidP="00A73FDC">
            <w:pPr>
              <w:tabs>
                <w:tab w:val="left" w:pos="7785"/>
              </w:tabs>
              <w:rPr>
                <w:rFonts w:asciiTheme="minorHAnsi" w:hAnsiTheme="minorHAnsi" w:cstheme="minorHAnsi"/>
                <w:sz w:val="22"/>
                <w:szCs w:val="22"/>
              </w:rPr>
            </w:pPr>
          </w:p>
        </w:tc>
        <w:tc>
          <w:tcPr>
            <w:tcW w:w="7037" w:type="dxa"/>
            <w:shd w:val="clear" w:color="auto" w:fill="auto"/>
          </w:tcPr>
          <w:p w14:paraId="2FBD3508" w14:textId="156168CC" w:rsidR="008547D1" w:rsidRDefault="008547D1" w:rsidP="00A73FDC">
            <w:pPr>
              <w:pStyle w:val="Default"/>
              <w:jc w:val="both"/>
              <w:rPr>
                <w:rFonts w:ascii="Calibri" w:hAnsi="Calibri" w:cs="Calibri"/>
                <w:b/>
                <w:bCs/>
                <w:sz w:val="22"/>
                <w:szCs w:val="22"/>
                <w:u w:val="single"/>
              </w:rPr>
            </w:pPr>
            <w:r w:rsidRPr="00F96061">
              <w:rPr>
                <w:rFonts w:ascii="Calibri" w:hAnsi="Calibri" w:cs="Calibri"/>
                <w:b/>
                <w:bCs/>
                <w:sz w:val="22"/>
                <w:szCs w:val="22"/>
                <w:u w:val="single"/>
              </w:rPr>
              <w:t xml:space="preserve">Science Advisory Committee </w:t>
            </w:r>
          </w:p>
          <w:p w14:paraId="752A6EF2" w14:textId="16329A98" w:rsidR="008547D1" w:rsidRDefault="008547D1" w:rsidP="002622D1">
            <w:pPr>
              <w:pStyle w:val="Default"/>
              <w:jc w:val="both"/>
              <w:rPr>
                <w:rFonts w:ascii="Calibri" w:hAnsi="Calibri" w:cs="Calibri"/>
                <w:sz w:val="22"/>
                <w:szCs w:val="22"/>
                <w:u w:val="single"/>
              </w:rPr>
            </w:pPr>
            <w:r>
              <w:rPr>
                <w:rFonts w:ascii="Calibri" w:hAnsi="Calibri" w:cs="Calibri"/>
                <w:b/>
                <w:bCs/>
                <w:sz w:val="22"/>
                <w:szCs w:val="22"/>
                <w:u w:val="single"/>
              </w:rPr>
              <w:t xml:space="preserve"> </w:t>
            </w:r>
          </w:p>
          <w:p w14:paraId="31957709" w14:textId="72DA8458" w:rsidR="008547D1" w:rsidRDefault="008547D1" w:rsidP="002622D1">
            <w:pPr>
              <w:pStyle w:val="Default"/>
              <w:jc w:val="both"/>
              <w:rPr>
                <w:rFonts w:ascii="Calibri" w:hAnsi="Calibri" w:cs="Calibri"/>
                <w:sz w:val="22"/>
                <w:szCs w:val="22"/>
              </w:rPr>
            </w:pPr>
            <w:r w:rsidRPr="002B2637">
              <w:rPr>
                <w:rFonts w:ascii="Calibri" w:hAnsi="Calibri" w:cs="Calibri"/>
                <w:sz w:val="22"/>
                <w:szCs w:val="22"/>
              </w:rPr>
              <w:t>The Chair of the Science Advisory Committee</w:t>
            </w:r>
            <w:r>
              <w:rPr>
                <w:rFonts w:ascii="Calibri" w:hAnsi="Calibri" w:cs="Calibri"/>
                <w:sz w:val="22"/>
                <w:szCs w:val="22"/>
              </w:rPr>
              <w:t xml:space="preserve"> </w:t>
            </w:r>
            <w:r w:rsidR="003B1C0B">
              <w:rPr>
                <w:rFonts w:ascii="Calibri" w:hAnsi="Calibri" w:cs="Calibri"/>
                <w:sz w:val="22"/>
                <w:szCs w:val="22"/>
              </w:rPr>
              <w:t xml:space="preserve">reported on the meeting held </w:t>
            </w:r>
            <w:r w:rsidR="00D62699">
              <w:rPr>
                <w:rFonts w:ascii="Calibri" w:hAnsi="Calibri" w:cs="Calibri"/>
                <w:sz w:val="22"/>
                <w:szCs w:val="22"/>
              </w:rPr>
              <w:t xml:space="preserve">on Tuesday 27 September 2022 where the focus had been on </w:t>
            </w:r>
            <w:r w:rsidR="003B1C0B">
              <w:rPr>
                <w:rFonts w:ascii="Calibri" w:hAnsi="Calibri" w:cs="Calibri"/>
                <w:sz w:val="22"/>
                <w:szCs w:val="22"/>
              </w:rPr>
              <w:t xml:space="preserve">independent fellowships. </w:t>
            </w:r>
            <w:r w:rsidR="00D62699">
              <w:rPr>
                <w:rFonts w:ascii="Calibri" w:hAnsi="Calibri" w:cs="Calibri"/>
                <w:sz w:val="22"/>
                <w:szCs w:val="22"/>
              </w:rPr>
              <w:t xml:space="preserve">The Scottish Government noted that the </w:t>
            </w:r>
            <w:r w:rsidR="003B1C0B">
              <w:rPr>
                <w:rFonts w:ascii="Calibri" w:hAnsi="Calibri" w:cs="Calibri"/>
                <w:sz w:val="22"/>
                <w:szCs w:val="22"/>
              </w:rPr>
              <w:t xml:space="preserve">publications </w:t>
            </w:r>
            <w:r w:rsidR="00D62699">
              <w:rPr>
                <w:rFonts w:ascii="Calibri" w:hAnsi="Calibri" w:cs="Calibri"/>
                <w:sz w:val="22"/>
                <w:szCs w:val="22"/>
              </w:rPr>
              <w:t>list</w:t>
            </w:r>
            <w:r w:rsidR="003B1C0B">
              <w:rPr>
                <w:rFonts w:ascii="Calibri" w:hAnsi="Calibri" w:cs="Calibri"/>
                <w:sz w:val="22"/>
                <w:szCs w:val="22"/>
              </w:rPr>
              <w:t xml:space="preserve"> and grant income </w:t>
            </w:r>
            <w:r w:rsidR="00D62699">
              <w:rPr>
                <w:rFonts w:ascii="Calibri" w:hAnsi="Calibri" w:cs="Calibri"/>
                <w:sz w:val="22"/>
                <w:szCs w:val="22"/>
              </w:rPr>
              <w:t xml:space="preserve">were </w:t>
            </w:r>
            <w:r w:rsidR="003B1C0B">
              <w:rPr>
                <w:rFonts w:ascii="Calibri" w:hAnsi="Calibri" w:cs="Calibri"/>
                <w:sz w:val="22"/>
                <w:szCs w:val="22"/>
              </w:rPr>
              <w:t xml:space="preserve">impressive. </w:t>
            </w:r>
          </w:p>
          <w:p w14:paraId="21807BA6" w14:textId="146C9528" w:rsidR="00D23D50" w:rsidRPr="00417073" w:rsidRDefault="00D23D50" w:rsidP="002622D1">
            <w:pPr>
              <w:pStyle w:val="Default"/>
              <w:jc w:val="both"/>
              <w:rPr>
                <w:rFonts w:ascii="Calibri" w:hAnsi="Calibri" w:cs="Calibri"/>
                <w:sz w:val="22"/>
                <w:szCs w:val="22"/>
              </w:rPr>
            </w:pPr>
          </w:p>
        </w:tc>
        <w:tc>
          <w:tcPr>
            <w:tcW w:w="1701" w:type="dxa"/>
            <w:vMerge w:val="restart"/>
          </w:tcPr>
          <w:p w14:paraId="7A5AE8A7" w14:textId="77777777" w:rsidR="008547D1" w:rsidRDefault="008547D1" w:rsidP="00540D17">
            <w:pPr>
              <w:tabs>
                <w:tab w:val="left" w:pos="7785"/>
              </w:tabs>
              <w:jc w:val="center"/>
              <w:rPr>
                <w:rFonts w:asciiTheme="minorHAnsi" w:hAnsiTheme="minorHAnsi" w:cstheme="minorHAnsi"/>
                <w:b/>
                <w:sz w:val="22"/>
                <w:szCs w:val="22"/>
              </w:rPr>
            </w:pPr>
          </w:p>
          <w:p w14:paraId="61208E7D" w14:textId="77777777" w:rsidR="008547D1" w:rsidRDefault="008547D1" w:rsidP="00540D17">
            <w:pPr>
              <w:tabs>
                <w:tab w:val="left" w:pos="7785"/>
              </w:tabs>
              <w:jc w:val="center"/>
              <w:rPr>
                <w:rFonts w:asciiTheme="minorHAnsi" w:hAnsiTheme="minorHAnsi" w:cstheme="minorHAnsi"/>
                <w:b/>
                <w:sz w:val="22"/>
                <w:szCs w:val="22"/>
              </w:rPr>
            </w:pPr>
          </w:p>
          <w:p w14:paraId="638EA25C" w14:textId="77777777" w:rsidR="008547D1" w:rsidRDefault="008547D1" w:rsidP="00540D17">
            <w:pPr>
              <w:tabs>
                <w:tab w:val="left" w:pos="7785"/>
              </w:tabs>
              <w:jc w:val="center"/>
              <w:rPr>
                <w:rFonts w:asciiTheme="minorHAnsi" w:hAnsiTheme="minorHAnsi" w:cstheme="minorHAnsi"/>
                <w:b/>
                <w:sz w:val="22"/>
                <w:szCs w:val="22"/>
              </w:rPr>
            </w:pPr>
          </w:p>
          <w:p w14:paraId="40AC8C92" w14:textId="77777777" w:rsidR="008547D1" w:rsidRDefault="008547D1" w:rsidP="00540D17">
            <w:pPr>
              <w:tabs>
                <w:tab w:val="left" w:pos="7785"/>
              </w:tabs>
              <w:jc w:val="center"/>
              <w:rPr>
                <w:rFonts w:asciiTheme="minorHAnsi" w:hAnsiTheme="minorHAnsi" w:cstheme="minorHAnsi"/>
                <w:b/>
                <w:sz w:val="22"/>
                <w:szCs w:val="22"/>
              </w:rPr>
            </w:pPr>
          </w:p>
          <w:p w14:paraId="3B721C1A" w14:textId="77777777" w:rsidR="008547D1" w:rsidRDefault="008547D1" w:rsidP="00540D17">
            <w:pPr>
              <w:tabs>
                <w:tab w:val="left" w:pos="7785"/>
              </w:tabs>
              <w:jc w:val="center"/>
              <w:rPr>
                <w:rFonts w:asciiTheme="minorHAnsi" w:hAnsiTheme="minorHAnsi" w:cstheme="minorHAnsi"/>
                <w:b/>
                <w:sz w:val="22"/>
                <w:szCs w:val="22"/>
              </w:rPr>
            </w:pPr>
          </w:p>
          <w:p w14:paraId="3CCDD58D" w14:textId="77777777" w:rsidR="008547D1" w:rsidRDefault="008547D1" w:rsidP="00540D17">
            <w:pPr>
              <w:tabs>
                <w:tab w:val="left" w:pos="7785"/>
              </w:tabs>
              <w:jc w:val="center"/>
              <w:rPr>
                <w:rFonts w:asciiTheme="minorHAnsi" w:hAnsiTheme="minorHAnsi" w:cstheme="minorHAnsi"/>
                <w:b/>
                <w:sz w:val="22"/>
                <w:szCs w:val="22"/>
              </w:rPr>
            </w:pPr>
          </w:p>
          <w:p w14:paraId="225E0E47" w14:textId="77777777" w:rsidR="008547D1" w:rsidRDefault="008547D1" w:rsidP="00540D17">
            <w:pPr>
              <w:tabs>
                <w:tab w:val="left" w:pos="7785"/>
              </w:tabs>
              <w:jc w:val="center"/>
              <w:rPr>
                <w:rFonts w:asciiTheme="minorHAnsi" w:hAnsiTheme="minorHAnsi" w:cstheme="minorHAnsi"/>
                <w:b/>
                <w:sz w:val="22"/>
                <w:szCs w:val="22"/>
              </w:rPr>
            </w:pPr>
          </w:p>
          <w:p w14:paraId="49CCE92B" w14:textId="77777777" w:rsidR="008547D1" w:rsidRDefault="008547D1" w:rsidP="00540D17">
            <w:pPr>
              <w:tabs>
                <w:tab w:val="left" w:pos="7785"/>
              </w:tabs>
              <w:jc w:val="center"/>
              <w:rPr>
                <w:rFonts w:asciiTheme="minorHAnsi" w:hAnsiTheme="minorHAnsi" w:cstheme="minorHAnsi"/>
                <w:b/>
                <w:sz w:val="22"/>
                <w:szCs w:val="22"/>
              </w:rPr>
            </w:pPr>
          </w:p>
          <w:p w14:paraId="5CBDCC79" w14:textId="77777777" w:rsidR="008547D1" w:rsidRDefault="008547D1" w:rsidP="00540D17">
            <w:pPr>
              <w:tabs>
                <w:tab w:val="left" w:pos="7785"/>
              </w:tabs>
              <w:jc w:val="center"/>
              <w:rPr>
                <w:rFonts w:asciiTheme="minorHAnsi" w:hAnsiTheme="minorHAnsi" w:cstheme="minorHAnsi"/>
                <w:b/>
                <w:sz w:val="22"/>
                <w:szCs w:val="22"/>
              </w:rPr>
            </w:pPr>
          </w:p>
          <w:p w14:paraId="3469721C" w14:textId="77777777" w:rsidR="008547D1" w:rsidRDefault="008547D1" w:rsidP="00540D17">
            <w:pPr>
              <w:tabs>
                <w:tab w:val="left" w:pos="7785"/>
              </w:tabs>
              <w:jc w:val="center"/>
              <w:rPr>
                <w:rFonts w:asciiTheme="minorHAnsi" w:hAnsiTheme="minorHAnsi" w:cstheme="minorHAnsi"/>
                <w:b/>
                <w:sz w:val="22"/>
                <w:szCs w:val="22"/>
              </w:rPr>
            </w:pPr>
          </w:p>
          <w:p w14:paraId="591450CA" w14:textId="419A6688" w:rsidR="008547D1" w:rsidRPr="00C87A70" w:rsidRDefault="008547D1" w:rsidP="00417073">
            <w:pPr>
              <w:tabs>
                <w:tab w:val="left" w:pos="7785"/>
              </w:tabs>
              <w:jc w:val="center"/>
              <w:rPr>
                <w:rFonts w:asciiTheme="minorHAnsi" w:hAnsiTheme="minorHAnsi" w:cstheme="minorHAnsi"/>
                <w:b/>
                <w:sz w:val="22"/>
                <w:szCs w:val="22"/>
              </w:rPr>
            </w:pPr>
          </w:p>
        </w:tc>
      </w:tr>
      <w:tr w:rsidR="008547D1" w:rsidRPr="00C87A70" w14:paraId="6F048BB7" w14:textId="77777777" w:rsidTr="00D54400">
        <w:tblPrEx>
          <w:tblLook w:val="04A0" w:firstRow="1" w:lastRow="0" w:firstColumn="1" w:lastColumn="0" w:noHBand="0" w:noVBand="1"/>
        </w:tblPrEx>
        <w:trPr>
          <w:trHeight w:val="513"/>
        </w:trPr>
        <w:tc>
          <w:tcPr>
            <w:tcW w:w="902" w:type="dxa"/>
            <w:shd w:val="clear" w:color="auto" w:fill="auto"/>
          </w:tcPr>
          <w:p w14:paraId="630C89CA" w14:textId="39502189" w:rsidR="008547D1" w:rsidRPr="00C87A70" w:rsidRDefault="008547D1"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w:t>
            </w:r>
            <w:r w:rsidR="0060037E">
              <w:rPr>
                <w:rFonts w:asciiTheme="minorHAnsi" w:hAnsiTheme="minorHAnsi" w:cstheme="minorHAnsi"/>
                <w:b/>
                <w:bCs/>
                <w:sz w:val="22"/>
                <w:szCs w:val="22"/>
              </w:rPr>
              <w:t>8</w:t>
            </w:r>
            <w:r>
              <w:rPr>
                <w:rFonts w:asciiTheme="minorHAnsi" w:hAnsiTheme="minorHAnsi" w:cstheme="minorHAnsi"/>
                <w:b/>
                <w:bCs/>
                <w:sz w:val="22"/>
                <w:szCs w:val="22"/>
              </w:rPr>
              <w:t>.0</w:t>
            </w:r>
          </w:p>
        </w:tc>
        <w:tc>
          <w:tcPr>
            <w:tcW w:w="7037" w:type="dxa"/>
            <w:shd w:val="clear" w:color="auto" w:fill="auto"/>
          </w:tcPr>
          <w:p w14:paraId="23EEF9FE" w14:textId="6BC14B3E" w:rsidR="0056101F" w:rsidRDefault="0060037E" w:rsidP="0060037E">
            <w:pPr>
              <w:pStyle w:val="Default"/>
              <w:jc w:val="both"/>
              <w:rPr>
                <w:rFonts w:ascii="Calibri" w:hAnsi="Calibri" w:cs="Calibri"/>
                <w:b/>
                <w:bCs/>
                <w:sz w:val="22"/>
                <w:szCs w:val="22"/>
                <w:u w:val="single"/>
              </w:rPr>
            </w:pPr>
            <w:r>
              <w:rPr>
                <w:rFonts w:ascii="Calibri" w:hAnsi="Calibri" w:cs="Calibri"/>
                <w:b/>
                <w:bCs/>
                <w:sz w:val="22"/>
                <w:szCs w:val="22"/>
                <w:u w:val="single"/>
              </w:rPr>
              <w:t>Botanics Foundation American Fundraising Proposal</w:t>
            </w:r>
            <w:r w:rsidR="000A5533">
              <w:rPr>
                <w:rFonts w:ascii="Calibri" w:hAnsi="Calibri" w:cs="Calibri"/>
                <w:b/>
                <w:bCs/>
                <w:sz w:val="22"/>
                <w:szCs w:val="22"/>
                <w:u w:val="single"/>
              </w:rPr>
              <w:t xml:space="preserve"> </w:t>
            </w:r>
          </w:p>
          <w:p w14:paraId="7C1162F9" w14:textId="420EE185" w:rsidR="0060037E" w:rsidRDefault="0060037E" w:rsidP="0060037E">
            <w:pPr>
              <w:pStyle w:val="Default"/>
              <w:jc w:val="both"/>
              <w:rPr>
                <w:rFonts w:ascii="Calibri" w:hAnsi="Calibri" w:cs="Calibri"/>
                <w:b/>
                <w:bCs/>
                <w:sz w:val="22"/>
                <w:szCs w:val="22"/>
                <w:u w:val="single"/>
              </w:rPr>
            </w:pPr>
          </w:p>
          <w:p w14:paraId="72FB1055" w14:textId="60B0B2AD" w:rsidR="003B1C0B" w:rsidRDefault="0060037E" w:rsidP="003B1C0B">
            <w:pPr>
              <w:pStyle w:val="Default"/>
              <w:jc w:val="both"/>
              <w:rPr>
                <w:rFonts w:ascii="Calibri" w:hAnsi="Calibri" w:cs="Calibri"/>
                <w:sz w:val="22"/>
                <w:szCs w:val="22"/>
              </w:rPr>
            </w:pPr>
            <w:r>
              <w:rPr>
                <w:rFonts w:ascii="Calibri" w:hAnsi="Calibri" w:cs="Calibri"/>
                <w:sz w:val="22"/>
                <w:szCs w:val="22"/>
              </w:rPr>
              <w:t xml:space="preserve">The </w:t>
            </w:r>
            <w:r w:rsidR="003B1C0B">
              <w:rPr>
                <w:rFonts w:ascii="Calibri" w:hAnsi="Calibri" w:cs="Calibri"/>
                <w:sz w:val="22"/>
                <w:szCs w:val="22"/>
              </w:rPr>
              <w:t xml:space="preserve">Director of Development presented a </w:t>
            </w:r>
            <w:r w:rsidR="00F03F39">
              <w:rPr>
                <w:rFonts w:ascii="Calibri" w:hAnsi="Calibri" w:cs="Calibri"/>
                <w:sz w:val="22"/>
                <w:szCs w:val="22"/>
              </w:rPr>
              <w:t>paper</w:t>
            </w:r>
            <w:r w:rsidR="00273F3D">
              <w:rPr>
                <w:rFonts w:ascii="Calibri" w:hAnsi="Calibri" w:cs="Calibri"/>
                <w:sz w:val="22"/>
                <w:szCs w:val="22"/>
              </w:rPr>
              <w:t xml:space="preserve"> </w:t>
            </w:r>
            <w:r w:rsidR="00F03F39">
              <w:rPr>
                <w:rFonts w:ascii="Calibri" w:hAnsi="Calibri" w:cs="Calibri"/>
                <w:sz w:val="22"/>
                <w:szCs w:val="22"/>
              </w:rPr>
              <w:t>on plans from the Botanics Foundation t</w:t>
            </w:r>
            <w:r w:rsidR="00273F3D">
              <w:rPr>
                <w:rFonts w:ascii="Calibri" w:hAnsi="Calibri" w:cs="Calibri"/>
                <w:sz w:val="22"/>
                <w:szCs w:val="22"/>
              </w:rPr>
              <w:t xml:space="preserve">o develop a new USA based </w:t>
            </w:r>
            <w:r w:rsidR="00F03F39">
              <w:rPr>
                <w:rFonts w:ascii="Calibri" w:hAnsi="Calibri" w:cs="Calibri"/>
                <w:sz w:val="22"/>
                <w:szCs w:val="22"/>
              </w:rPr>
              <w:t>5</w:t>
            </w:r>
            <w:r w:rsidR="00273F3D">
              <w:rPr>
                <w:rFonts w:ascii="Calibri" w:hAnsi="Calibri" w:cs="Calibri"/>
                <w:sz w:val="22"/>
                <w:szCs w:val="22"/>
              </w:rPr>
              <w:t>01</w:t>
            </w:r>
            <w:r w:rsidR="00F03F39">
              <w:rPr>
                <w:rFonts w:ascii="Calibri" w:hAnsi="Calibri" w:cs="Calibri"/>
                <w:sz w:val="22"/>
                <w:szCs w:val="22"/>
              </w:rPr>
              <w:t xml:space="preserve"> (c)</w:t>
            </w:r>
            <w:r w:rsidR="00273F3D">
              <w:rPr>
                <w:rFonts w:ascii="Calibri" w:hAnsi="Calibri" w:cs="Calibri"/>
                <w:sz w:val="22"/>
                <w:szCs w:val="22"/>
              </w:rPr>
              <w:t>(3)</w:t>
            </w:r>
            <w:r w:rsidR="00F03F39">
              <w:rPr>
                <w:rFonts w:ascii="Calibri" w:hAnsi="Calibri" w:cs="Calibri"/>
                <w:sz w:val="22"/>
                <w:szCs w:val="22"/>
              </w:rPr>
              <w:t xml:space="preserve"> independent</w:t>
            </w:r>
            <w:r w:rsidR="00273F3D">
              <w:rPr>
                <w:rFonts w:ascii="Calibri" w:hAnsi="Calibri" w:cs="Calibri"/>
                <w:sz w:val="22"/>
                <w:szCs w:val="22"/>
              </w:rPr>
              <w:t xml:space="preserve"> charity a</w:t>
            </w:r>
            <w:r w:rsidR="003B1C0B">
              <w:rPr>
                <w:rFonts w:ascii="Calibri" w:hAnsi="Calibri" w:cs="Calibri"/>
                <w:sz w:val="22"/>
                <w:szCs w:val="22"/>
              </w:rPr>
              <w:t xml:space="preserve">nd highlighted </w:t>
            </w:r>
            <w:r w:rsidR="00F03F39">
              <w:rPr>
                <w:rFonts w:ascii="Calibri" w:hAnsi="Calibri" w:cs="Calibri"/>
                <w:sz w:val="22"/>
                <w:szCs w:val="22"/>
              </w:rPr>
              <w:t>the</w:t>
            </w:r>
            <w:r w:rsidR="003B1C0B">
              <w:rPr>
                <w:rFonts w:ascii="Calibri" w:hAnsi="Calibri" w:cs="Calibri"/>
                <w:sz w:val="22"/>
                <w:szCs w:val="22"/>
              </w:rPr>
              <w:t xml:space="preserve"> rationale behind</w:t>
            </w:r>
            <w:r w:rsidR="00D96333">
              <w:rPr>
                <w:rFonts w:ascii="Calibri" w:hAnsi="Calibri" w:cs="Calibri"/>
                <w:sz w:val="22"/>
                <w:szCs w:val="22"/>
              </w:rPr>
              <w:t xml:space="preserve"> the</w:t>
            </w:r>
            <w:r w:rsidR="003B1C0B">
              <w:rPr>
                <w:rFonts w:ascii="Calibri" w:hAnsi="Calibri" w:cs="Calibri"/>
                <w:sz w:val="22"/>
                <w:szCs w:val="22"/>
              </w:rPr>
              <w:t xml:space="preserve"> proposal.</w:t>
            </w:r>
            <w:r w:rsidR="00F03F39">
              <w:rPr>
                <w:rFonts w:ascii="Calibri" w:hAnsi="Calibri" w:cs="Calibri"/>
                <w:sz w:val="22"/>
                <w:szCs w:val="22"/>
              </w:rPr>
              <w:t xml:space="preserve"> Reassurance was given to the Board of Trustees that the R</w:t>
            </w:r>
            <w:r w:rsidR="003B1C0B">
              <w:rPr>
                <w:rFonts w:ascii="Calibri" w:hAnsi="Calibri" w:cs="Calibri"/>
                <w:sz w:val="22"/>
                <w:szCs w:val="22"/>
              </w:rPr>
              <w:t xml:space="preserve">BGE and Botanics Foundation </w:t>
            </w:r>
            <w:r w:rsidR="00F03F39">
              <w:rPr>
                <w:rFonts w:ascii="Calibri" w:hAnsi="Calibri" w:cs="Calibri"/>
                <w:sz w:val="22"/>
                <w:szCs w:val="22"/>
              </w:rPr>
              <w:t xml:space="preserve">had </w:t>
            </w:r>
            <w:r w:rsidR="000200E9">
              <w:rPr>
                <w:rFonts w:ascii="Calibri" w:hAnsi="Calibri" w:cs="Calibri"/>
                <w:sz w:val="22"/>
                <w:szCs w:val="22"/>
              </w:rPr>
              <w:t>considerable</w:t>
            </w:r>
            <w:r w:rsidR="00F03F39">
              <w:rPr>
                <w:rFonts w:ascii="Calibri" w:hAnsi="Calibri" w:cs="Calibri"/>
                <w:sz w:val="22"/>
                <w:szCs w:val="22"/>
              </w:rPr>
              <w:t xml:space="preserve"> expertise </w:t>
            </w:r>
            <w:r w:rsidR="000200E9">
              <w:rPr>
                <w:rFonts w:ascii="Calibri" w:hAnsi="Calibri" w:cs="Calibri"/>
                <w:sz w:val="22"/>
                <w:szCs w:val="22"/>
              </w:rPr>
              <w:t>i</w:t>
            </w:r>
            <w:r w:rsidR="003B1C0B">
              <w:rPr>
                <w:rFonts w:ascii="Calibri" w:hAnsi="Calibri" w:cs="Calibri"/>
                <w:sz w:val="22"/>
                <w:szCs w:val="22"/>
              </w:rPr>
              <w:t>n this type of work</w:t>
            </w:r>
            <w:r w:rsidR="00F03F39">
              <w:rPr>
                <w:rFonts w:ascii="Calibri" w:hAnsi="Calibri" w:cs="Calibri"/>
                <w:sz w:val="22"/>
                <w:szCs w:val="22"/>
              </w:rPr>
              <w:t>. The Board of Trustees asked if regist</w:t>
            </w:r>
            <w:r w:rsidR="003B1C0B">
              <w:rPr>
                <w:rFonts w:ascii="Calibri" w:hAnsi="Calibri" w:cs="Calibri"/>
                <w:sz w:val="22"/>
                <w:szCs w:val="22"/>
              </w:rPr>
              <w:t xml:space="preserve">ration </w:t>
            </w:r>
            <w:r w:rsidR="00F03F39">
              <w:rPr>
                <w:rFonts w:ascii="Calibri" w:hAnsi="Calibri" w:cs="Calibri"/>
                <w:sz w:val="22"/>
                <w:szCs w:val="22"/>
              </w:rPr>
              <w:t xml:space="preserve">should start immediately as the </w:t>
            </w:r>
            <w:r w:rsidR="00023053">
              <w:rPr>
                <w:rFonts w:ascii="Calibri" w:hAnsi="Calibri" w:cs="Calibri"/>
                <w:sz w:val="22"/>
                <w:szCs w:val="22"/>
              </w:rPr>
              <w:t>process c</w:t>
            </w:r>
            <w:r w:rsidR="003B1C0B">
              <w:rPr>
                <w:rFonts w:ascii="Calibri" w:hAnsi="Calibri" w:cs="Calibri"/>
                <w:sz w:val="22"/>
                <w:szCs w:val="22"/>
              </w:rPr>
              <w:t>ould take a while</w:t>
            </w:r>
            <w:r w:rsidR="00F03F39">
              <w:rPr>
                <w:rFonts w:ascii="Calibri" w:hAnsi="Calibri" w:cs="Calibri"/>
                <w:sz w:val="22"/>
                <w:szCs w:val="22"/>
              </w:rPr>
              <w:t xml:space="preserve">. </w:t>
            </w:r>
            <w:r w:rsidR="000200E9">
              <w:rPr>
                <w:rFonts w:ascii="Calibri" w:hAnsi="Calibri" w:cs="Calibri"/>
                <w:sz w:val="22"/>
                <w:szCs w:val="22"/>
              </w:rPr>
              <w:t>It was noted that t</w:t>
            </w:r>
            <w:r w:rsidR="00F03F39">
              <w:rPr>
                <w:rFonts w:ascii="Calibri" w:hAnsi="Calibri" w:cs="Calibri"/>
                <w:sz w:val="22"/>
                <w:szCs w:val="22"/>
              </w:rPr>
              <w:t xml:space="preserve">he first </w:t>
            </w:r>
            <w:r w:rsidR="00023053">
              <w:rPr>
                <w:rFonts w:ascii="Calibri" w:hAnsi="Calibri" w:cs="Calibri"/>
                <w:sz w:val="22"/>
                <w:szCs w:val="22"/>
              </w:rPr>
              <w:t xml:space="preserve">stage </w:t>
            </w:r>
            <w:r w:rsidR="00F03F39">
              <w:rPr>
                <w:rFonts w:ascii="Calibri" w:hAnsi="Calibri" w:cs="Calibri"/>
                <w:sz w:val="22"/>
                <w:szCs w:val="22"/>
              </w:rPr>
              <w:t xml:space="preserve">would be to </w:t>
            </w:r>
            <w:r w:rsidR="00023053">
              <w:rPr>
                <w:rFonts w:ascii="Calibri" w:hAnsi="Calibri" w:cs="Calibri"/>
                <w:sz w:val="22"/>
                <w:szCs w:val="22"/>
              </w:rPr>
              <w:t xml:space="preserve">engage potential </w:t>
            </w:r>
            <w:r w:rsidR="00F03F39">
              <w:rPr>
                <w:rFonts w:ascii="Calibri" w:hAnsi="Calibri" w:cs="Calibri"/>
                <w:sz w:val="22"/>
                <w:szCs w:val="22"/>
              </w:rPr>
              <w:t>individuals</w:t>
            </w:r>
            <w:r w:rsidR="00023053">
              <w:rPr>
                <w:rFonts w:ascii="Calibri" w:hAnsi="Calibri" w:cs="Calibri"/>
                <w:sz w:val="22"/>
                <w:szCs w:val="22"/>
              </w:rPr>
              <w:t xml:space="preserve"> who could assist as Trustees before </w:t>
            </w:r>
            <w:r w:rsidR="00F03F39">
              <w:rPr>
                <w:rFonts w:ascii="Calibri" w:hAnsi="Calibri" w:cs="Calibri"/>
                <w:sz w:val="22"/>
                <w:szCs w:val="22"/>
              </w:rPr>
              <w:t xml:space="preserve">engaging in the </w:t>
            </w:r>
            <w:r w:rsidR="00023053">
              <w:rPr>
                <w:rFonts w:ascii="Calibri" w:hAnsi="Calibri" w:cs="Calibri"/>
                <w:sz w:val="22"/>
                <w:szCs w:val="22"/>
              </w:rPr>
              <w:t>registration</w:t>
            </w:r>
            <w:r w:rsidR="00F03F39">
              <w:rPr>
                <w:rFonts w:ascii="Calibri" w:hAnsi="Calibri" w:cs="Calibri"/>
                <w:sz w:val="22"/>
                <w:szCs w:val="22"/>
              </w:rPr>
              <w:t xml:space="preserve"> process</w:t>
            </w:r>
            <w:r w:rsidR="00023053">
              <w:rPr>
                <w:rFonts w:ascii="Calibri" w:hAnsi="Calibri" w:cs="Calibri"/>
                <w:sz w:val="22"/>
                <w:szCs w:val="22"/>
              </w:rPr>
              <w:t>.</w:t>
            </w:r>
          </w:p>
          <w:p w14:paraId="730EE4E5" w14:textId="156C335C" w:rsidR="003B1C0B" w:rsidRPr="002B2637" w:rsidRDefault="003B1C0B" w:rsidP="003B1C0B">
            <w:pPr>
              <w:pStyle w:val="Default"/>
              <w:jc w:val="both"/>
              <w:rPr>
                <w:rFonts w:ascii="Calibri" w:hAnsi="Calibri" w:cs="Calibri"/>
                <w:sz w:val="22"/>
                <w:szCs w:val="22"/>
              </w:rPr>
            </w:pPr>
          </w:p>
        </w:tc>
        <w:tc>
          <w:tcPr>
            <w:tcW w:w="1701" w:type="dxa"/>
            <w:vMerge/>
          </w:tcPr>
          <w:p w14:paraId="1D700F38" w14:textId="77777777" w:rsidR="008547D1" w:rsidRPr="00C87A70" w:rsidRDefault="008547D1" w:rsidP="00A73FDC">
            <w:pPr>
              <w:tabs>
                <w:tab w:val="left" w:pos="7785"/>
              </w:tabs>
              <w:jc w:val="center"/>
              <w:rPr>
                <w:rFonts w:asciiTheme="minorHAnsi" w:hAnsiTheme="minorHAnsi" w:cstheme="minorHAnsi"/>
                <w:b/>
                <w:sz w:val="22"/>
                <w:szCs w:val="22"/>
              </w:rPr>
            </w:pPr>
          </w:p>
        </w:tc>
      </w:tr>
      <w:tr w:rsidR="00A73FDC" w:rsidRPr="0007335A" w14:paraId="2C0A10BC" w14:textId="77777777" w:rsidTr="00D54400">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037" w:type="dxa"/>
          </w:tcPr>
          <w:p w14:paraId="5AE9D239" w14:textId="4B1B8E57"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701" w:type="dxa"/>
          </w:tcPr>
          <w:p w14:paraId="4DF78730" w14:textId="77777777" w:rsidR="00A73FDC" w:rsidRPr="0007335A" w:rsidRDefault="00A73FDC" w:rsidP="00A73FDC">
            <w:pPr>
              <w:jc w:val="center"/>
              <w:rPr>
                <w:rFonts w:asciiTheme="minorHAnsi" w:hAnsiTheme="minorHAnsi" w:cstheme="minorHAnsi"/>
                <w:sz w:val="22"/>
                <w:szCs w:val="22"/>
              </w:rPr>
            </w:pPr>
          </w:p>
        </w:tc>
      </w:tr>
      <w:tr w:rsidR="00A73FDC" w:rsidRPr="00832E3D" w14:paraId="7D44F0C6" w14:textId="77777777" w:rsidTr="00D54400">
        <w:tblPrEx>
          <w:tblLook w:val="04A0" w:firstRow="1" w:lastRow="0" w:firstColumn="1" w:lastColumn="0" w:noHBand="0" w:noVBand="1"/>
        </w:tblPrEx>
        <w:tc>
          <w:tcPr>
            <w:tcW w:w="902" w:type="dxa"/>
            <w:shd w:val="clear" w:color="auto" w:fill="auto"/>
          </w:tcPr>
          <w:p w14:paraId="5E7C9A58" w14:textId="77777777" w:rsidR="00A73FDC" w:rsidRPr="00832E3D" w:rsidRDefault="00A73FDC" w:rsidP="0060037E">
            <w:pPr>
              <w:tabs>
                <w:tab w:val="left" w:pos="7785"/>
              </w:tabs>
              <w:rPr>
                <w:rFonts w:asciiTheme="minorHAnsi" w:hAnsiTheme="minorHAnsi" w:cstheme="minorHAnsi"/>
                <w:b/>
                <w:sz w:val="22"/>
                <w:szCs w:val="22"/>
              </w:rPr>
            </w:pPr>
            <w:r w:rsidRPr="00832E3D">
              <w:rPr>
                <w:rFonts w:asciiTheme="minorHAnsi" w:hAnsiTheme="minorHAnsi" w:cstheme="minorHAnsi"/>
                <w:b/>
                <w:sz w:val="22"/>
                <w:szCs w:val="22"/>
              </w:rPr>
              <w:t>1</w:t>
            </w:r>
            <w:r w:rsidR="0060037E" w:rsidRPr="00832E3D">
              <w:rPr>
                <w:rFonts w:asciiTheme="minorHAnsi" w:hAnsiTheme="minorHAnsi" w:cstheme="minorHAnsi"/>
                <w:b/>
                <w:sz w:val="22"/>
                <w:szCs w:val="22"/>
              </w:rPr>
              <w:t>9</w:t>
            </w:r>
            <w:r w:rsidRPr="00832E3D">
              <w:rPr>
                <w:rFonts w:asciiTheme="minorHAnsi" w:hAnsiTheme="minorHAnsi" w:cstheme="minorHAnsi"/>
                <w:b/>
                <w:sz w:val="22"/>
                <w:szCs w:val="22"/>
              </w:rPr>
              <w:t>.0</w:t>
            </w:r>
          </w:p>
          <w:p w14:paraId="6928602C" w14:textId="77777777" w:rsidR="00832E3D" w:rsidRPr="00832E3D" w:rsidRDefault="00832E3D" w:rsidP="0060037E">
            <w:pPr>
              <w:tabs>
                <w:tab w:val="left" w:pos="7785"/>
              </w:tabs>
              <w:rPr>
                <w:rFonts w:asciiTheme="minorHAnsi" w:hAnsiTheme="minorHAnsi" w:cstheme="minorHAnsi"/>
                <w:b/>
                <w:sz w:val="22"/>
                <w:szCs w:val="22"/>
              </w:rPr>
            </w:pPr>
          </w:p>
          <w:p w14:paraId="53A6CDC1" w14:textId="128E80AC" w:rsidR="00832E3D" w:rsidRPr="00832E3D" w:rsidRDefault="00832E3D" w:rsidP="0060037E">
            <w:pPr>
              <w:tabs>
                <w:tab w:val="left" w:pos="7785"/>
              </w:tabs>
              <w:rPr>
                <w:rFonts w:asciiTheme="minorHAnsi" w:hAnsiTheme="minorHAnsi" w:cstheme="minorHAnsi"/>
                <w:bCs/>
                <w:sz w:val="22"/>
                <w:szCs w:val="22"/>
              </w:rPr>
            </w:pPr>
            <w:r w:rsidRPr="00832E3D">
              <w:rPr>
                <w:rFonts w:asciiTheme="minorHAnsi" w:hAnsiTheme="minorHAnsi" w:cstheme="minorHAnsi"/>
                <w:bCs/>
                <w:sz w:val="22"/>
                <w:szCs w:val="22"/>
              </w:rPr>
              <w:t>19.1</w:t>
            </w:r>
          </w:p>
          <w:p w14:paraId="720BB266" w14:textId="77777777" w:rsidR="00832E3D" w:rsidRPr="00832E3D" w:rsidRDefault="00832E3D" w:rsidP="0060037E">
            <w:pPr>
              <w:tabs>
                <w:tab w:val="left" w:pos="7785"/>
              </w:tabs>
              <w:rPr>
                <w:rFonts w:asciiTheme="minorHAnsi" w:hAnsiTheme="minorHAnsi" w:cstheme="minorHAnsi"/>
                <w:bCs/>
                <w:sz w:val="22"/>
                <w:szCs w:val="22"/>
              </w:rPr>
            </w:pPr>
          </w:p>
          <w:p w14:paraId="1F28A6A1" w14:textId="77777777" w:rsidR="00832E3D" w:rsidRPr="00832E3D" w:rsidRDefault="00832E3D" w:rsidP="0060037E">
            <w:pPr>
              <w:tabs>
                <w:tab w:val="left" w:pos="7785"/>
              </w:tabs>
              <w:rPr>
                <w:rFonts w:asciiTheme="minorHAnsi" w:hAnsiTheme="minorHAnsi" w:cstheme="minorHAnsi"/>
                <w:bCs/>
                <w:sz w:val="22"/>
                <w:szCs w:val="22"/>
              </w:rPr>
            </w:pPr>
          </w:p>
          <w:p w14:paraId="5ECB5D27" w14:textId="7590B4B5" w:rsidR="004E4352" w:rsidRDefault="004E4352" w:rsidP="0060037E">
            <w:pPr>
              <w:tabs>
                <w:tab w:val="left" w:pos="7785"/>
              </w:tabs>
              <w:rPr>
                <w:rFonts w:asciiTheme="minorHAnsi" w:hAnsiTheme="minorHAnsi" w:cstheme="minorHAnsi"/>
                <w:bCs/>
                <w:sz w:val="22"/>
                <w:szCs w:val="22"/>
              </w:rPr>
            </w:pPr>
          </w:p>
          <w:p w14:paraId="4B716A08" w14:textId="77777777" w:rsidR="004E4352" w:rsidRPr="00832E3D" w:rsidRDefault="004E4352" w:rsidP="0060037E">
            <w:pPr>
              <w:tabs>
                <w:tab w:val="left" w:pos="7785"/>
              </w:tabs>
              <w:rPr>
                <w:rFonts w:asciiTheme="minorHAnsi" w:hAnsiTheme="minorHAnsi" w:cstheme="minorHAnsi"/>
                <w:bCs/>
                <w:sz w:val="22"/>
                <w:szCs w:val="22"/>
              </w:rPr>
            </w:pPr>
          </w:p>
          <w:p w14:paraId="4C2FAAA9" w14:textId="77777777" w:rsidR="00832E3D" w:rsidRPr="00832E3D" w:rsidRDefault="00832E3D" w:rsidP="0060037E">
            <w:pPr>
              <w:tabs>
                <w:tab w:val="left" w:pos="7785"/>
              </w:tabs>
              <w:rPr>
                <w:rFonts w:asciiTheme="minorHAnsi" w:hAnsiTheme="minorHAnsi" w:cstheme="minorHAnsi"/>
                <w:bCs/>
                <w:sz w:val="22"/>
                <w:szCs w:val="22"/>
              </w:rPr>
            </w:pPr>
          </w:p>
          <w:p w14:paraId="78F2B517" w14:textId="77777777" w:rsidR="00832E3D" w:rsidRPr="00832E3D" w:rsidRDefault="00832E3D" w:rsidP="0060037E">
            <w:pPr>
              <w:tabs>
                <w:tab w:val="left" w:pos="7785"/>
              </w:tabs>
              <w:rPr>
                <w:rFonts w:asciiTheme="minorHAnsi" w:hAnsiTheme="minorHAnsi" w:cstheme="minorHAnsi"/>
                <w:bCs/>
                <w:sz w:val="22"/>
                <w:szCs w:val="22"/>
              </w:rPr>
            </w:pPr>
          </w:p>
          <w:p w14:paraId="0F19AAA7" w14:textId="457C0417" w:rsidR="00832E3D" w:rsidRDefault="00832E3D" w:rsidP="0060037E">
            <w:pPr>
              <w:tabs>
                <w:tab w:val="left" w:pos="7785"/>
              </w:tabs>
              <w:rPr>
                <w:rFonts w:asciiTheme="minorHAnsi" w:hAnsiTheme="minorHAnsi" w:cstheme="minorHAnsi"/>
                <w:bCs/>
                <w:sz w:val="22"/>
                <w:szCs w:val="22"/>
              </w:rPr>
            </w:pPr>
            <w:r w:rsidRPr="00832E3D">
              <w:rPr>
                <w:rFonts w:asciiTheme="minorHAnsi" w:hAnsiTheme="minorHAnsi" w:cstheme="minorHAnsi"/>
                <w:bCs/>
                <w:sz w:val="22"/>
                <w:szCs w:val="22"/>
              </w:rPr>
              <w:t>19.2</w:t>
            </w:r>
          </w:p>
          <w:p w14:paraId="41B5C91C" w14:textId="75F12071" w:rsidR="00DC6EA2" w:rsidRDefault="00DC6EA2" w:rsidP="0060037E">
            <w:pPr>
              <w:tabs>
                <w:tab w:val="left" w:pos="7785"/>
              </w:tabs>
              <w:rPr>
                <w:rFonts w:asciiTheme="minorHAnsi" w:hAnsiTheme="minorHAnsi" w:cstheme="minorHAnsi"/>
                <w:bCs/>
                <w:sz w:val="22"/>
                <w:szCs w:val="22"/>
              </w:rPr>
            </w:pPr>
          </w:p>
          <w:p w14:paraId="3E76971F" w14:textId="669054B4" w:rsidR="00DC6EA2" w:rsidRDefault="00DC6EA2" w:rsidP="0060037E">
            <w:pPr>
              <w:tabs>
                <w:tab w:val="left" w:pos="7785"/>
              </w:tabs>
              <w:rPr>
                <w:rFonts w:asciiTheme="minorHAnsi" w:hAnsiTheme="minorHAnsi" w:cstheme="minorHAnsi"/>
                <w:bCs/>
                <w:sz w:val="22"/>
                <w:szCs w:val="22"/>
              </w:rPr>
            </w:pPr>
          </w:p>
          <w:p w14:paraId="4A0E726E" w14:textId="2748B529" w:rsidR="00DC6EA2" w:rsidRDefault="00DC6EA2" w:rsidP="0060037E">
            <w:pPr>
              <w:tabs>
                <w:tab w:val="left" w:pos="7785"/>
              </w:tabs>
              <w:rPr>
                <w:rFonts w:asciiTheme="minorHAnsi" w:hAnsiTheme="minorHAnsi" w:cstheme="minorHAnsi"/>
                <w:bCs/>
                <w:sz w:val="22"/>
                <w:szCs w:val="22"/>
              </w:rPr>
            </w:pPr>
          </w:p>
          <w:p w14:paraId="2B5ABF83" w14:textId="5371C15B" w:rsidR="00DC6EA2" w:rsidRDefault="00DC6EA2" w:rsidP="0060037E">
            <w:pPr>
              <w:tabs>
                <w:tab w:val="left" w:pos="7785"/>
              </w:tabs>
              <w:rPr>
                <w:rFonts w:asciiTheme="minorHAnsi" w:hAnsiTheme="minorHAnsi" w:cstheme="minorHAnsi"/>
                <w:bCs/>
                <w:sz w:val="22"/>
                <w:szCs w:val="22"/>
              </w:rPr>
            </w:pPr>
          </w:p>
          <w:p w14:paraId="4E13A5D0" w14:textId="1EE64125" w:rsidR="00DC6EA2" w:rsidRPr="00832E3D" w:rsidRDefault="00DC6EA2" w:rsidP="0060037E">
            <w:pPr>
              <w:tabs>
                <w:tab w:val="left" w:pos="7785"/>
              </w:tabs>
              <w:rPr>
                <w:rFonts w:asciiTheme="minorHAnsi" w:hAnsiTheme="minorHAnsi" w:cstheme="minorHAnsi"/>
                <w:bCs/>
                <w:sz w:val="22"/>
                <w:szCs w:val="22"/>
              </w:rPr>
            </w:pPr>
            <w:r>
              <w:rPr>
                <w:rFonts w:asciiTheme="minorHAnsi" w:hAnsiTheme="minorHAnsi" w:cstheme="minorHAnsi"/>
                <w:bCs/>
                <w:sz w:val="22"/>
                <w:szCs w:val="22"/>
              </w:rPr>
              <w:t>19.3</w:t>
            </w:r>
          </w:p>
          <w:p w14:paraId="7DD0D9B5" w14:textId="121A1EBB" w:rsidR="00832E3D" w:rsidRPr="00832E3D" w:rsidRDefault="00832E3D" w:rsidP="0060037E">
            <w:pPr>
              <w:tabs>
                <w:tab w:val="left" w:pos="7785"/>
              </w:tabs>
              <w:rPr>
                <w:rFonts w:asciiTheme="minorHAnsi" w:hAnsiTheme="minorHAnsi" w:cstheme="minorHAnsi"/>
                <w:bCs/>
                <w:sz w:val="22"/>
                <w:szCs w:val="22"/>
              </w:rPr>
            </w:pPr>
          </w:p>
        </w:tc>
        <w:tc>
          <w:tcPr>
            <w:tcW w:w="7037" w:type="dxa"/>
            <w:shd w:val="clear" w:color="auto" w:fill="auto"/>
          </w:tcPr>
          <w:p w14:paraId="503CF3FB" w14:textId="59C53E57" w:rsidR="00A73FDC" w:rsidRPr="00832E3D" w:rsidRDefault="00A73FDC" w:rsidP="00A73FDC">
            <w:pPr>
              <w:autoSpaceDE w:val="0"/>
              <w:autoSpaceDN w:val="0"/>
              <w:adjustRightInd w:val="0"/>
              <w:jc w:val="both"/>
              <w:rPr>
                <w:rFonts w:asciiTheme="minorHAnsi" w:eastAsia="SimSun" w:hAnsiTheme="minorHAnsi" w:cstheme="minorHAnsi"/>
                <w:b/>
                <w:sz w:val="22"/>
                <w:szCs w:val="22"/>
                <w:u w:val="single"/>
              </w:rPr>
            </w:pPr>
            <w:r w:rsidRPr="00832E3D">
              <w:rPr>
                <w:rFonts w:asciiTheme="minorHAnsi" w:eastAsia="SimSun" w:hAnsiTheme="minorHAnsi" w:cstheme="minorHAnsi"/>
                <w:b/>
                <w:sz w:val="22"/>
                <w:szCs w:val="22"/>
                <w:u w:val="single"/>
              </w:rPr>
              <w:t>Any Other Business</w:t>
            </w:r>
          </w:p>
          <w:p w14:paraId="7EF57E0C" w14:textId="2AF18886" w:rsidR="003B1C0B" w:rsidRPr="00832E3D" w:rsidRDefault="003B1C0B" w:rsidP="00A73FDC">
            <w:pPr>
              <w:autoSpaceDE w:val="0"/>
              <w:autoSpaceDN w:val="0"/>
              <w:adjustRightInd w:val="0"/>
              <w:jc w:val="both"/>
              <w:rPr>
                <w:rFonts w:asciiTheme="minorHAnsi" w:eastAsia="SimSun" w:hAnsiTheme="minorHAnsi" w:cstheme="minorHAnsi"/>
                <w:b/>
                <w:sz w:val="22"/>
                <w:szCs w:val="22"/>
                <w:u w:val="single"/>
              </w:rPr>
            </w:pPr>
          </w:p>
          <w:p w14:paraId="0F0F4164" w14:textId="187E3736" w:rsidR="003B1C0B" w:rsidRPr="00832E3D" w:rsidRDefault="00023053" w:rsidP="00A73FDC">
            <w:pPr>
              <w:autoSpaceDE w:val="0"/>
              <w:autoSpaceDN w:val="0"/>
              <w:adjustRightInd w:val="0"/>
              <w:jc w:val="both"/>
              <w:rPr>
                <w:rFonts w:asciiTheme="minorHAnsi" w:eastAsia="SimSun" w:hAnsiTheme="minorHAnsi" w:cstheme="minorHAnsi"/>
                <w:bCs/>
                <w:sz w:val="22"/>
                <w:szCs w:val="22"/>
                <w:u w:val="single"/>
              </w:rPr>
            </w:pPr>
            <w:r w:rsidRPr="00832E3D">
              <w:rPr>
                <w:rFonts w:asciiTheme="minorHAnsi" w:eastAsia="SimSun" w:hAnsiTheme="minorHAnsi" w:cstheme="minorHAnsi"/>
                <w:bCs/>
                <w:sz w:val="22"/>
                <w:szCs w:val="22"/>
                <w:u w:val="single"/>
              </w:rPr>
              <w:t>Investment Committee</w:t>
            </w:r>
          </w:p>
          <w:p w14:paraId="78706C06" w14:textId="0BED1D97" w:rsidR="00023053" w:rsidRPr="00832E3D" w:rsidRDefault="00023053" w:rsidP="00A73FDC">
            <w:pPr>
              <w:autoSpaceDE w:val="0"/>
              <w:autoSpaceDN w:val="0"/>
              <w:adjustRightInd w:val="0"/>
              <w:jc w:val="both"/>
              <w:rPr>
                <w:rFonts w:asciiTheme="minorHAnsi" w:eastAsia="SimSun" w:hAnsiTheme="minorHAnsi" w:cstheme="minorHAnsi"/>
                <w:bCs/>
                <w:sz w:val="22"/>
                <w:szCs w:val="22"/>
              </w:rPr>
            </w:pPr>
          </w:p>
          <w:p w14:paraId="2294E3A1" w14:textId="510D5ABD" w:rsidR="00023053" w:rsidRDefault="00832E3D" w:rsidP="00A73FDC">
            <w:pPr>
              <w:autoSpaceDE w:val="0"/>
              <w:autoSpaceDN w:val="0"/>
              <w:adjustRightInd w:val="0"/>
              <w:jc w:val="both"/>
              <w:rPr>
                <w:rFonts w:asciiTheme="minorHAnsi" w:eastAsia="SimSun" w:hAnsiTheme="minorHAnsi" w:cstheme="minorHAnsi"/>
                <w:bCs/>
                <w:sz w:val="22"/>
                <w:szCs w:val="22"/>
              </w:rPr>
            </w:pPr>
            <w:r w:rsidRPr="00832E3D">
              <w:rPr>
                <w:rFonts w:asciiTheme="minorHAnsi" w:eastAsia="SimSun" w:hAnsiTheme="minorHAnsi" w:cstheme="minorHAnsi"/>
                <w:bCs/>
                <w:sz w:val="22"/>
                <w:szCs w:val="22"/>
              </w:rPr>
              <w:t xml:space="preserve">The </w:t>
            </w:r>
            <w:r w:rsidR="00023053" w:rsidRPr="00832E3D">
              <w:rPr>
                <w:rFonts w:asciiTheme="minorHAnsi" w:eastAsia="SimSun" w:hAnsiTheme="minorHAnsi" w:cstheme="minorHAnsi"/>
                <w:bCs/>
                <w:sz w:val="22"/>
                <w:szCs w:val="22"/>
              </w:rPr>
              <w:t xml:space="preserve">Chair of the Investment Committee </w:t>
            </w:r>
            <w:r w:rsidRPr="00832E3D">
              <w:rPr>
                <w:rFonts w:asciiTheme="minorHAnsi" w:eastAsia="SimSun" w:hAnsiTheme="minorHAnsi" w:cstheme="minorHAnsi"/>
                <w:bCs/>
                <w:sz w:val="22"/>
                <w:szCs w:val="22"/>
              </w:rPr>
              <w:t xml:space="preserve">advised that </w:t>
            </w:r>
            <w:r w:rsidR="00023053" w:rsidRPr="00832E3D">
              <w:rPr>
                <w:rFonts w:asciiTheme="minorHAnsi" w:eastAsia="SimSun" w:hAnsiTheme="minorHAnsi" w:cstheme="minorHAnsi"/>
                <w:bCs/>
                <w:sz w:val="22"/>
                <w:szCs w:val="22"/>
              </w:rPr>
              <w:t xml:space="preserve">funds </w:t>
            </w:r>
            <w:r w:rsidRPr="00832E3D">
              <w:rPr>
                <w:rFonts w:asciiTheme="minorHAnsi" w:eastAsia="SimSun" w:hAnsiTheme="minorHAnsi" w:cstheme="minorHAnsi"/>
                <w:bCs/>
                <w:sz w:val="22"/>
                <w:szCs w:val="22"/>
              </w:rPr>
              <w:t xml:space="preserve">were </w:t>
            </w:r>
            <w:r w:rsidR="00023053" w:rsidRPr="00832E3D">
              <w:rPr>
                <w:rFonts w:asciiTheme="minorHAnsi" w:eastAsia="SimSun" w:hAnsiTheme="minorHAnsi" w:cstheme="minorHAnsi"/>
                <w:bCs/>
                <w:sz w:val="22"/>
                <w:szCs w:val="22"/>
              </w:rPr>
              <w:t xml:space="preserve">down by 8.8% </w:t>
            </w:r>
            <w:r w:rsidRPr="00832E3D">
              <w:rPr>
                <w:rFonts w:asciiTheme="minorHAnsi" w:eastAsia="SimSun" w:hAnsiTheme="minorHAnsi" w:cstheme="minorHAnsi"/>
                <w:bCs/>
                <w:sz w:val="22"/>
                <w:szCs w:val="22"/>
              </w:rPr>
              <w:t xml:space="preserve">which was </w:t>
            </w:r>
            <w:r w:rsidR="00023053" w:rsidRPr="00832E3D">
              <w:rPr>
                <w:rFonts w:asciiTheme="minorHAnsi" w:eastAsia="SimSun" w:hAnsiTheme="minorHAnsi" w:cstheme="minorHAnsi"/>
                <w:bCs/>
                <w:sz w:val="22"/>
                <w:szCs w:val="22"/>
              </w:rPr>
              <w:t xml:space="preserve">consistent with </w:t>
            </w:r>
            <w:r w:rsidRPr="00832E3D">
              <w:rPr>
                <w:rFonts w:asciiTheme="minorHAnsi" w:eastAsia="SimSun" w:hAnsiTheme="minorHAnsi" w:cstheme="minorHAnsi"/>
                <w:bCs/>
                <w:sz w:val="22"/>
                <w:szCs w:val="22"/>
              </w:rPr>
              <w:t xml:space="preserve">the current </w:t>
            </w:r>
            <w:r w:rsidR="00023053" w:rsidRPr="00832E3D">
              <w:rPr>
                <w:rFonts w:asciiTheme="minorHAnsi" w:eastAsia="SimSun" w:hAnsiTheme="minorHAnsi" w:cstheme="minorHAnsi"/>
                <w:bCs/>
                <w:sz w:val="22"/>
                <w:szCs w:val="22"/>
              </w:rPr>
              <w:t>market</w:t>
            </w:r>
            <w:r w:rsidRPr="00832E3D">
              <w:rPr>
                <w:rFonts w:asciiTheme="minorHAnsi" w:eastAsia="SimSun" w:hAnsiTheme="minorHAnsi" w:cstheme="minorHAnsi"/>
                <w:bCs/>
                <w:sz w:val="22"/>
                <w:szCs w:val="22"/>
              </w:rPr>
              <w:t xml:space="preserve"> </w:t>
            </w:r>
            <w:r w:rsidR="000200E9">
              <w:rPr>
                <w:rFonts w:asciiTheme="minorHAnsi" w:eastAsia="SimSun" w:hAnsiTheme="minorHAnsi" w:cstheme="minorHAnsi"/>
                <w:bCs/>
                <w:sz w:val="22"/>
                <w:szCs w:val="22"/>
              </w:rPr>
              <w:t xml:space="preserve">position </w:t>
            </w:r>
            <w:r w:rsidRPr="00832E3D">
              <w:rPr>
                <w:rFonts w:asciiTheme="minorHAnsi" w:eastAsia="SimSun" w:hAnsiTheme="minorHAnsi" w:cstheme="minorHAnsi"/>
                <w:bCs/>
                <w:sz w:val="22"/>
                <w:szCs w:val="22"/>
              </w:rPr>
              <w:t>and there was n</w:t>
            </w:r>
            <w:r w:rsidR="00023053" w:rsidRPr="00832E3D">
              <w:rPr>
                <w:rFonts w:asciiTheme="minorHAnsi" w:eastAsia="SimSun" w:hAnsiTheme="minorHAnsi" w:cstheme="minorHAnsi"/>
                <w:bCs/>
                <w:sz w:val="22"/>
                <w:szCs w:val="22"/>
              </w:rPr>
              <w:t xml:space="preserve">o immediate cause for concern. </w:t>
            </w:r>
            <w:r w:rsidRPr="00832E3D">
              <w:rPr>
                <w:rFonts w:asciiTheme="minorHAnsi" w:eastAsia="SimSun" w:hAnsiTheme="minorHAnsi" w:cstheme="minorHAnsi"/>
                <w:bCs/>
                <w:sz w:val="22"/>
                <w:szCs w:val="22"/>
              </w:rPr>
              <w:t>Th</w:t>
            </w:r>
            <w:r w:rsidR="000200E9">
              <w:rPr>
                <w:rFonts w:asciiTheme="minorHAnsi" w:eastAsia="SimSun" w:hAnsiTheme="minorHAnsi" w:cstheme="minorHAnsi"/>
                <w:bCs/>
                <w:sz w:val="22"/>
                <w:szCs w:val="22"/>
              </w:rPr>
              <w:t>e funds</w:t>
            </w:r>
            <w:r w:rsidRPr="00832E3D">
              <w:rPr>
                <w:rFonts w:asciiTheme="minorHAnsi" w:eastAsia="SimSun" w:hAnsiTheme="minorHAnsi" w:cstheme="minorHAnsi"/>
                <w:bCs/>
                <w:sz w:val="22"/>
                <w:szCs w:val="22"/>
              </w:rPr>
              <w:t xml:space="preserve"> would be reviewed in detail at the next meeting of the Investment Committee</w:t>
            </w:r>
            <w:r w:rsidR="00023053" w:rsidRPr="00832E3D">
              <w:rPr>
                <w:rFonts w:asciiTheme="minorHAnsi" w:eastAsia="SimSun" w:hAnsiTheme="minorHAnsi" w:cstheme="minorHAnsi"/>
                <w:bCs/>
                <w:sz w:val="22"/>
                <w:szCs w:val="22"/>
              </w:rPr>
              <w:t>.</w:t>
            </w:r>
          </w:p>
          <w:p w14:paraId="085ED67C" w14:textId="38B2724B" w:rsidR="004E4352" w:rsidRDefault="004E4352" w:rsidP="00A73FDC">
            <w:pPr>
              <w:autoSpaceDE w:val="0"/>
              <w:autoSpaceDN w:val="0"/>
              <w:adjustRightInd w:val="0"/>
              <w:jc w:val="both"/>
              <w:rPr>
                <w:rFonts w:asciiTheme="minorHAnsi" w:eastAsia="SimSun" w:hAnsiTheme="minorHAnsi" w:cstheme="minorHAnsi"/>
                <w:bCs/>
                <w:sz w:val="22"/>
                <w:szCs w:val="22"/>
              </w:rPr>
            </w:pPr>
          </w:p>
          <w:p w14:paraId="3AFC6333" w14:textId="1B131C32" w:rsidR="00023053" w:rsidRPr="00832E3D" w:rsidRDefault="00832E3D" w:rsidP="00A73FDC">
            <w:pPr>
              <w:autoSpaceDE w:val="0"/>
              <w:autoSpaceDN w:val="0"/>
              <w:adjustRightInd w:val="0"/>
              <w:jc w:val="both"/>
              <w:rPr>
                <w:rFonts w:asciiTheme="minorHAnsi" w:eastAsia="SimSun" w:hAnsiTheme="minorHAnsi" w:cstheme="minorHAnsi"/>
                <w:bCs/>
                <w:sz w:val="22"/>
                <w:szCs w:val="22"/>
                <w:u w:val="single"/>
              </w:rPr>
            </w:pPr>
            <w:r>
              <w:rPr>
                <w:rFonts w:asciiTheme="minorHAnsi" w:eastAsia="SimSun" w:hAnsiTheme="minorHAnsi" w:cstheme="minorHAnsi"/>
                <w:bCs/>
                <w:sz w:val="22"/>
                <w:szCs w:val="22"/>
                <w:u w:val="single"/>
              </w:rPr>
              <w:t>Biosecurity Accreditation</w:t>
            </w:r>
          </w:p>
          <w:p w14:paraId="4B44D1C5" w14:textId="2A305CE4" w:rsidR="00023053" w:rsidRPr="00832E3D" w:rsidRDefault="00023053" w:rsidP="00A73FDC">
            <w:pPr>
              <w:autoSpaceDE w:val="0"/>
              <w:autoSpaceDN w:val="0"/>
              <w:adjustRightInd w:val="0"/>
              <w:jc w:val="both"/>
              <w:rPr>
                <w:rFonts w:asciiTheme="minorHAnsi" w:eastAsia="SimSun" w:hAnsiTheme="minorHAnsi" w:cstheme="minorHAnsi"/>
                <w:bCs/>
                <w:sz w:val="22"/>
                <w:szCs w:val="22"/>
                <w:u w:val="single"/>
              </w:rPr>
            </w:pPr>
          </w:p>
          <w:p w14:paraId="1C1D3363" w14:textId="1C72AABA" w:rsidR="00DC6EA2" w:rsidRDefault="00832E3D" w:rsidP="00832E3D">
            <w:pPr>
              <w:pStyle w:val="Default"/>
              <w:jc w:val="both"/>
              <w:rPr>
                <w:rFonts w:asciiTheme="minorHAnsi" w:hAnsiTheme="minorHAnsi" w:cstheme="minorHAnsi"/>
                <w:sz w:val="22"/>
                <w:szCs w:val="22"/>
              </w:rPr>
            </w:pPr>
            <w:r>
              <w:rPr>
                <w:rFonts w:asciiTheme="minorHAnsi" w:eastAsia="SimSun" w:hAnsiTheme="minorHAnsi" w:cstheme="minorHAnsi"/>
                <w:bCs/>
                <w:sz w:val="22"/>
                <w:szCs w:val="22"/>
              </w:rPr>
              <w:t xml:space="preserve">The Director of Horticulture advised that the </w:t>
            </w:r>
            <w:r w:rsidR="00023053" w:rsidRPr="00832E3D">
              <w:rPr>
                <w:rFonts w:asciiTheme="minorHAnsi" w:eastAsia="SimSun" w:hAnsiTheme="minorHAnsi" w:cstheme="minorHAnsi"/>
                <w:bCs/>
                <w:sz w:val="22"/>
                <w:szCs w:val="22"/>
              </w:rPr>
              <w:t xml:space="preserve">RBGE </w:t>
            </w:r>
            <w:r w:rsidRPr="00832E3D">
              <w:rPr>
                <w:rFonts w:asciiTheme="minorHAnsi" w:hAnsiTheme="minorHAnsi" w:cstheme="minorHAnsi"/>
                <w:sz w:val="22"/>
                <w:szCs w:val="22"/>
              </w:rPr>
              <w:t xml:space="preserve">had </w:t>
            </w:r>
            <w:r w:rsidR="000200E9">
              <w:rPr>
                <w:rFonts w:asciiTheme="minorHAnsi" w:hAnsiTheme="minorHAnsi" w:cstheme="minorHAnsi"/>
                <w:sz w:val="22"/>
                <w:szCs w:val="22"/>
              </w:rPr>
              <w:t xml:space="preserve">been the first garden in the UK to </w:t>
            </w:r>
            <w:r w:rsidRPr="00832E3D">
              <w:rPr>
                <w:rFonts w:asciiTheme="minorHAnsi" w:hAnsiTheme="minorHAnsi" w:cstheme="minorHAnsi"/>
                <w:sz w:val="22"/>
                <w:szCs w:val="22"/>
              </w:rPr>
              <w:t xml:space="preserve">successfully </w:t>
            </w:r>
            <w:r w:rsidR="000200E9">
              <w:rPr>
                <w:rFonts w:asciiTheme="minorHAnsi" w:hAnsiTheme="minorHAnsi" w:cstheme="minorHAnsi"/>
                <w:sz w:val="22"/>
                <w:szCs w:val="22"/>
              </w:rPr>
              <w:t>achieve</w:t>
            </w:r>
            <w:r w:rsidRPr="00832E3D">
              <w:rPr>
                <w:rFonts w:asciiTheme="minorHAnsi" w:hAnsiTheme="minorHAnsi" w:cstheme="minorHAnsi"/>
                <w:sz w:val="22"/>
                <w:szCs w:val="22"/>
              </w:rPr>
              <w:t xml:space="preserve"> biosecurity </w:t>
            </w:r>
            <w:r w:rsidR="000200E9">
              <w:rPr>
                <w:rFonts w:asciiTheme="minorHAnsi" w:hAnsiTheme="minorHAnsi" w:cstheme="minorHAnsi"/>
                <w:sz w:val="22"/>
                <w:szCs w:val="22"/>
              </w:rPr>
              <w:t>accreditation.</w:t>
            </w:r>
          </w:p>
          <w:p w14:paraId="760C6467" w14:textId="5474C485" w:rsidR="00DC6EA2" w:rsidRDefault="00DC6EA2" w:rsidP="00832E3D">
            <w:pPr>
              <w:pStyle w:val="Default"/>
              <w:jc w:val="both"/>
              <w:rPr>
                <w:rFonts w:asciiTheme="minorHAnsi" w:hAnsiTheme="minorHAnsi" w:cstheme="minorHAnsi"/>
                <w:sz w:val="22"/>
                <w:szCs w:val="22"/>
              </w:rPr>
            </w:pPr>
          </w:p>
          <w:p w14:paraId="1EA3FAF5" w14:textId="72CA1F24" w:rsidR="00DC6EA2" w:rsidRDefault="00DC6EA2" w:rsidP="00832E3D">
            <w:pPr>
              <w:pStyle w:val="Default"/>
              <w:jc w:val="both"/>
              <w:rPr>
                <w:rFonts w:asciiTheme="minorHAnsi" w:hAnsiTheme="minorHAnsi" w:cstheme="minorHAnsi"/>
                <w:sz w:val="22"/>
                <w:szCs w:val="22"/>
                <w:u w:val="single"/>
              </w:rPr>
            </w:pPr>
            <w:r w:rsidRPr="00DC6EA2">
              <w:rPr>
                <w:rFonts w:asciiTheme="minorHAnsi" w:hAnsiTheme="minorHAnsi" w:cstheme="minorHAnsi"/>
                <w:sz w:val="22"/>
                <w:szCs w:val="22"/>
                <w:u w:val="single"/>
              </w:rPr>
              <w:t>Christmas at the Botanics</w:t>
            </w:r>
          </w:p>
          <w:p w14:paraId="4F19A80E" w14:textId="26510438" w:rsidR="00DC6EA2" w:rsidRDefault="00DC6EA2" w:rsidP="00832E3D">
            <w:pPr>
              <w:pStyle w:val="Default"/>
              <w:jc w:val="both"/>
              <w:rPr>
                <w:rFonts w:asciiTheme="minorHAnsi" w:hAnsiTheme="minorHAnsi" w:cstheme="minorHAnsi"/>
                <w:sz w:val="22"/>
                <w:szCs w:val="22"/>
              </w:rPr>
            </w:pPr>
          </w:p>
          <w:p w14:paraId="217EC807" w14:textId="47774417" w:rsidR="000200E9" w:rsidRDefault="00DC6EA2" w:rsidP="00832E3D">
            <w:pPr>
              <w:pStyle w:val="Default"/>
              <w:jc w:val="both"/>
              <w:rPr>
                <w:rFonts w:asciiTheme="minorHAnsi" w:hAnsiTheme="minorHAnsi" w:cstheme="minorHAnsi"/>
                <w:sz w:val="22"/>
                <w:szCs w:val="22"/>
              </w:rPr>
            </w:pPr>
            <w:r>
              <w:rPr>
                <w:rFonts w:asciiTheme="minorHAnsi" w:hAnsiTheme="minorHAnsi" w:cstheme="minorHAnsi"/>
                <w:sz w:val="22"/>
                <w:szCs w:val="22"/>
              </w:rPr>
              <w:t>The Board of Trustees would be invited to attend Christmas at the Botanics.</w:t>
            </w:r>
          </w:p>
          <w:p w14:paraId="1A592D89" w14:textId="58D5AC92" w:rsidR="000200E9" w:rsidRPr="00832E3D" w:rsidRDefault="000200E9" w:rsidP="00832E3D">
            <w:pPr>
              <w:pStyle w:val="Default"/>
              <w:jc w:val="both"/>
              <w:rPr>
                <w:rFonts w:asciiTheme="minorHAnsi" w:eastAsia="SimSun" w:hAnsiTheme="minorHAnsi" w:cstheme="minorHAnsi"/>
                <w:bCs/>
                <w:sz w:val="22"/>
                <w:szCs w:val="22"/>
              </w:rPr>
            </w:pPr>
          </w:p>
        </w:tc>
        <w:tc>
          <w:tcPr>
            <w:tcW w:w="1701" w:type="dxa"/>
          </w:tcPr>
          <w:p w14:paraId="6A348E53" w14:textId="29378D08" w:rsidR="00A73FDC" w:rsidRPr="00832E3D"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D54400">
        <w:tblPrEx>
          <w:tblLook w:val="04A0" w:firstRow="1" w:lastRow="0" w:firstColumn="1" w:lastColumn="0" w:noHBand="0" w:noVBand="1"/>
        </w:tblPrEx>
        <w:tc>
          <w:tcPr>
            <w:tcW w:w="902" w:type="dxa"/>
            <w:shd w:val="clear" w:color="auto" w:fill="auto"/>
          </w:tcPr>
          <w:p w14:paraId="58D5C7FA" w14:textId="0201A514" w:rsidR="00A73FDC" w:rsidRPr="0007335A" w:rsidRDefault="0060037E"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lastRenderedPageBreak/>
              <w:t>20</w:t>
            </w:r>
            <w:r w:rsidR="00A73FDC">
              <w:rPr>
                <w:rFonts w:asciiTheme="minorHAnsi" w:hAnsiTheme="minorHAnsi" w:cstheme="minorHAnsi"/>
                <w:b/>
                <w:sz w:val="22"/>
                <w:szCs w:val="22"/>
              </w:rPr>
              <w:t>.0</w:t>
            </w:r>
          </w:p>
        </w:tc>
        <w:tc>
          <w:tcPr>
            <w:tcW w:w="7037"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39B7AF5A" w14:textId="19EC461D" w:rsidR="00A73FDC" w:rsidRDefault="00A73FDC" w:rsidP="003B6384">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w:t>
            </w:r>
            <w:r w:rsidR="0060037E">
              <w:rPr>
                <w:rFonts w:asciiTheme="minorHAnsi" w:hAnsiTheme="minorHAnsi" w:cstheme="minorHAnsi"/>
                <w:sz w:val="22"/>
                <w:szCs w:val="22"/>
              </w:rPr>
              <w:t>7 December 2022</w:t>
            </w:r>
          </w:p>
          <w:p w14:paraId="0755069B" w14:textId="738112B5" w:rsidR="0056101F" w:rsidRPr="0007335A" w:rsidRDefault="0056101F" w:rsidP="006B1144">
            <w:pPr>
              <w:tabs>
                <w:tab w:val="left" w:pos="7785"/>
              </w:tabs>
              <w:jc w:val="both"/>
              <w:rPr>
                <w:rFonts w:asciiTheme="minorHAnsi" w:eastAsia="SimSun" w:hAnsiTheme="minorHAnsi" w:cstheme="minorHAnsi"/>
                <w:b/>
                <w:sz w:val="22"/>
                <w:szCs w:val="22"/>
                <w:u w:val="single"/>
              </w:rPr>
            </w:pPr>
          </w:p>
        </w:tc>
        <w:tc>
          <w:tcPr>
            <w:tcW w:w="1701"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bookmarkEnd w:id="1"/>
    </w:tbl>
    <w:p w14:paraId="5FA80095" w14:textId="77777777" w:rsidR="00C50EE1" w:rsidRDefault="00C50EE1" w:rsidP="005A52AD">
      <w:pPr>
        <w:ind w:hanging="426"/>
        <w:jc w:val="both"/>
        <w:rPr>
          <w:rFonts w:asciiTheme="minorHAnsi" w:hAnsiTheme="minorHAnsi" w:cstheme="minorHAnsi"/>
          <w:b/>
          <w:sz w:val="22"/>
          <w:szCs w:val="22"/>
        </w:rPr>
      </w:pPr>
    </w:p>
    <w:p w14:paraId="535E4B74" w14:textId="77777777" w:rsidR="00C50EE1" w:rsidRDefault="00C50EE1" w:rsidP="005A52AD">
      <w:pPr>
        <w:ind w:hanging="426"/>
        <w:jc w:val="both"/>
        <w:rPr>
          <w:rFonts w:asciiTheme="minorHAnsi" w:hAnsiTheme="minorHAnsi" w:cstheme="minorHAnsi"/>
          <w:b/>
          <w:sz w:val="22"/>
          <w:szCs w:val="22"/>
        </w:rPr>
      </w:pPr>
    </w:p>
    <w:p w14:paraId="6F46DF2E" w14:textId="4B2B335D"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1E02750D" w:rsidR="00F96061" w:rsidRDefault="0060037E" w:rsidP="005A52AD">
      <w:pPr>
        <w:ind w:hanging="426"/>
        <w:jc w:val="both"/>
        <w:rPr>
          <w:rFonts w:asciiTheme="minorHAnsi" w:hAnsiTheme="minorHAnsi" w:cstheme="minorHAnsi"/>
          <w:sz w:val="22"/>
          <w:szCs w:val="22"/>
        </w:rPr>
      </w:pPr>
      <w:r>
        <w:rPr>
          <w:rFonts w:asciiTheme="minorHAnsi" w:hAnsiTheme="minorHAnsi" w:cstheme="minorHAnsi"/>
          <w:sz w:val="22"/>
          <w:szCs w:val="22"/>
        </w:rPr>
        <w:t>28 September 2022</w:t>
      </w:r>
    </w:p>
    <w:p w14:paraId="58554D09" w14:textId="77777777" w:rsidR="008B4806" w:rsidRDefault="008B4806" w:rsidP="005A52AD">
      <w:pPr>
        <w:ind w:hanging="426"/>
        <w:jc w:val="both"/>
        <w:rPr>
          <w:rFonts w:asciiTheme="minorHAnsi" w:hAnsiTheme="minorHAnsi" w:cstheme="minorHAnsi"/>
          <w:sz w:val="22"/>
          <w:szCs w:val="22"/>
        </w:rPr>
      </w:pPr>
    </w:p>
    <w:p w14:paraId="03CEE79E" w14:textId="77777777" w:rsidR="00101373" w:rsidRDefault="00F96061" w:rsidP="005A52AD">
      <w:pPr>
        <w:ind w:hanging="426"/>
        <w:jc w:val="both"/>
        <w:rPr>
          <w:rFonts w:asciiTheme="minorHAnsi" w:hAnsiTheme="minorHAnsi" w:cstheme="minorHAnsi"/>
          <w:sz w:val="22"/>
          <w:szCs w:val="22"/>
        </w:rPr>
      </w:pPr>
      <w:r w:rsidRPr="00D23D50">
        <w:rPr>
          <w:rFonts w:asciiTheme="minorHAnsi" w:hAnsiTheme="minorHAnsi" w:cstheme="minorHAnsi"/>
          <w:b/>
          <w:bCs/>
          <w:sz w:val="22"/>
          <w:szCs w:val="22"/>
        </w:rPr>
        <w:t>Annex A</w:t>
      </w:r>
      <w:r>
        <w:rPr>
          <w:rFonts w:asciiTheme="minorHAnsi" w:hAnsiTheme="minorHAnsi" w:cstheme="minorHAnsi"/>
          <w:sz w:val="22"/>
          <w:szCs w:val="22"/>
        </w:rPr>
        <w:tab/>
        <w:t>Summary of Actions</w:t>
      </w:r>
    </w:p>
    <w:p w14:paraId="76A90AC4" w14:textId="77777777" w:rsidR="00101373" w:rsidRDefault="00101373" w:rsidP="005A52AD">
      <w:pPr>
        <w:ind w:hanging="426"/>
        <w:jc w:val="both"/>
        <w:rPr>
          <w:rFonts w:asciiTheme="minorHAnsi" w:hAnsiTheme="minorHAnsi" w:cstheme="minorHAnsi"/>
          <w:sz w:val="22"/>
          <w:szCs w:val="22"/>
        </w:rPr>
      </w:pPr>
    </w:p>
    <w:p w14:paraId="7ACD700A" w14:textId="77777777" w:rsidR="00C50EE1"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D6A74F0" w14:textId="77777777" w:rsidR="00C50EE1" w:rsidRDefault="00C50EE1">
      <w:pPr>
        <w:rPr>
          <w:rFonts w:asciiTheme="minorHAnsi" w:hAnsiTheme="minorHAnsi" w:cstheme="minorHAnsi"/>
          <w:b/>
          <w:sz w:val="22"/>
          <w:szCs w:val="22"/>
        </w:rPr>
      </w:pPr>
      <w:r>
        <w:rPr>
          <w:rFonts w:asciiTheme="minorHAnsi" w:hAnsiTheme="minorHAnsi" w:cstheme="minorHAnsi"/>
          <w:b/>
          <w:sz w:val="22"/>
          <w:szCs w:val="22"/>
        </w:rPr>
        <w:br w:type="page"/>
      </w:r>
    </w:p>
    <w:p w14:paraId="6B0CCC77" w14:textId="365030BC" w:rsidR="00BF24FF" w:rsidRPr="0007335A" w:rsidRDefault="005E682C" w:rsidP="00D92169">
      <w:pPr>
        <w:spacing w:before="60" w:after="60"/>
        <w:ind w:right="284"/>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C690324" w14:textId="6A42F210" w:rsidR="002C2706" w:rsidRDefault="002A5F62" w:rsidP="00423475">
      <w:pPr>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037"/>
        <w:gridCol w:w="1701"/>
        <w:gridCol w:w="10"/>
      </w:tblGrid>
      <w:tr w:rsidR="00CB4FEF" w:rsidRPr="00CB4FEF" w14:paraId="1AFBD89A" w14:textId="77777777" w:rsidTr="00FC201E">
        <w:tc>
          <w:tcPr>
            <w:tcW w:w="902" w:type="dxa"/>
            <w:shd w:val="clear" w:color="auto" w:fill="D9D9D9" w:themeFill="background1" w:themeFillShade="D9"/>
          </w:tcPr>
          <w:p w14:paraId="68A3486C" w14:textId="77777777" w:rsidR="00CB4FEF" w:rsidRDefault="00CB4FEF" w:rsidP="00847486">
            <w:pPr>
              <w:jc w:val="both"/>
              <w:rPr>
                <w:rFonts w:asciiTheme="minorHAnsi" w:hAnsiTheme="minorHAnsi" w:cstheme="minorHAnsi"/>
                <w:b/>
                <w:sz w:val="22"/>
                <w:szCs w:val="22"/>
              </w:rPr>
            </w:pPr>
            <w:r w:rsidRPr="00CB4FEF">
              <w:rPr>
                <w:rFonts w:asciiTheme="minorHAnsi" w:hAnsiTheme="minorHAnsi" w:cstheme="minorHAnsi"/>
                <w:b/>
                <w:sz w:val="22"/>
                <w:szCs w:val="22"/>
              </w:rPr>
              <w:t>NO</w:t>
            </w:r>
          </w:p>
          <w:p w14:paraId="75068E49" w14:textId="6B4F9F68" w:rsidR="00D23D50" w:rsidRPr="00CB4FEF" w:rsidRDefault="00D23D50" w:rsidP="00847486">
            <w:pPr>
              <w:jc w:val="both"/>
              <w:rPr>
                <w:rFonts w:asciiTheme="minorHAnsi" w:hAnsiTheme="minorHAnsi" w:cstheme="minorHAnsi"/>
                <w:b/>
                <w:sz w:val="22"/>
                <w:szCs w:val="22"/>
              </w:rPr>
            </w:pPr>
          </w:p>
        </w:tc>
        <w:tc>
          <w:tcPr>
            <w:tcW w:w="7037" w:type="dxa"/>
            <w:shd w:val="clear" w:color="auto" w:fill="D9D9D9" w:themeFill="background1" w:themeFillShade="D9"/>
          </w:tcPr>
          <w:p w14:paraId="178D800E" w14:textId="23901F03" w:rsidR="00CB4FEF" w:rsidRPr="00CB4FEF" w:rsidRDefault="00CB4FEF" w:rsidP="00847486">
            <w:pPr>
              <w:jc w:val="both"/>
              <w:rPr>
                <w:rFonts w:asciiTheme="minorHAnsi" w:hAnsiTheme="minorHAnsi" w:cstheme="minorHAnsi"/>
                <w:b/>
                <w:sz w:val="22"/>
                <w:szCs w:val="22"/>
              </w:rPr>
            </w:pPr>
            <w:r w:rsidRPr="00CB4FEF">
              <w:rPr>
                <w:rFonts w:asciiTheme="minorHAnsi" w:hAnsiTheme="minorHAnsi" w:cstheme="minorHAnsi"/>
                <w:b/>
                <w:sz w:val="22"/>
                <w:szCs w:val="22"/>
              </w:rPr>
              <w:t>ITEMS</w:t>
            </w:r>
          </w:p>
        </w:tc>
        <w:tc>
          <w:tcPr>
            <w:tcW w:w="1711" w:type="dxa"/>
            <w:gridSpan w:val="2"/>
            <w:shd w:val="clear" w:color="auto" w:fill="D9D9D9" w:themeFill="background1" w:themeFillShade="D9"/>
          </w:tcPr>
          <w:p w14:paraId="2A76648A" w14:textId="1C12E2F8" w:rsidR="00CB4FEF" w:rsidRPr="00CB4FEF" w:rsidRDefault="00CB4FEF" w:rsidP="00847486">
            <w:pPr>
              <w:jc w:val="center"/>
              <w:rPr>
                <w:rFonts w:asciiTheme="minorHAnsi" w:hAnsiTheme="minorHAnsi" w:cstheme="minorHAnsi"/>
                <w:b/>
                <w:sz w:val="22"/>
                <w:szCs w:val="22"/>
              </w:rPr>
            </w:pPr>
            <w:r w:rsidRPr="00CB4FEF">
              <w:rPr>
                <w:rFonts w:asciiTheme="minorHAnsi" w:hAnsiTheme="minorHAnsi" w:cstheme="minorHAnsi"/>
                <w:b/>
                <w:sz w:val="22"/>
                <w:szCs w:val="22"/>
              </w:rPr>
              <w:t>ACTION</w:t>
            </w:r>
          </w:p>
        </w:tc>
      </w:tr>
      <w:tr w:rsidR="00C50EE1" w:rsidRPr="0007335A" w14:paraId="5F1C16DC" w14:textId="77777777" w:rsidTr="00FC201E">
        <w:trPr>
          <w:gridAfter w:val="1"/>
          <w:wAfter w:w="10" w:type="dxa"/>
        </w:trPr>
        <w:tc>
          <w:tcPr>
            <w:tcW w:w="902" w:type="dxa"/>
          </w:tcPr>
          <w:p w14:paraId="4677C970" w14:textId="77777777" w:rsidR="00C50EE1" w:rsidRPr="0007335A" w:rsidRDefault="00C50EE1" w:rsidP="00174801">
            <w:pPr>
              <w:jc w:val="both"/>
              <w:rPr>
                <w:rFonts w:asciiTheme="minorHAnsi" w:hAnsiTheme="minorHAnsi" w:cstheme="minorHAnsi"/>
                <w:b/>
                <w:sz w:val="22"/>
                <w:szCs w:val="22"/>
              </w:rPr>
            </w:pPr>
            <w:r>
              <w:rPr>
                <w:rFonts w:asciiTheme="minorHAnsi" w:hAnsiTheme="minorHAnsi" w:cstheme="minorHAnsi"/>
                <w:b/>
                <w:sz w:val="22"/>
                <w:szCs w:val="22"/>
              </w:rPr>
              <w:t>3</w:t>
            </w:r>
            <w:r w:rsidRPr="0007335A">
              <w:rPr>
                <w:rFonts w:asciiTheme="minorHAnsi" w:hAnsiTheme="minorHAnsi" w:cstheme="minorHAnsi"/>
                <w:b/>
                <w:sz w:val="22"/>
                <w:szCs w:val="22"/>
              </w:rPr>
              <w:t>.0</w:t>
            </w:r>
          </w:p>
          <w:p w14:paraId="7C779D08" w14:textId="77777777" w:rsidR="00C50EE1" w:rsidRPr="0007335A" w:rsidRDefault="00C50EE1" w:rsidP="00174801">
            <w:pPr>
              <w:jc w:val="both"/>
              <w:rPr>
                <w:rFonts w:asciiTheme="minorHAnsi" w:hAnsiTheme="minorHAnsi" w:cstheme="minorHAnsi"/>
                <w:sz w:val="22"/>
                <w:szCs w:val="22"/>
              </w:rPr>
            </w:pPr>
          </w:p>
        </w:tc>
        <w:tc>
          <w:tcPr>
            <w:tcW w:w="7037" w:type="dxa"/>
          </w:tcPr>
          <w:p w14:paraId="13D049D3" w14:textId="77777777" w:rsidR="00C50EE1" w:rsidRDefault="00C50EE1" w:rsidP="0017480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29 June 2022</w:t>
            </w:r>
          </w:p>
          <w:p w14:paraId="38ACD854" w14:textId="77777777" w:rsidR="00C50EE1" w:rsidRPr="0007335A" w:rsidRDefault="00C50EE1" w:rsidP="00174801">
            <w:pPr>
              <w:jc w:val="both"/>
              <w:rPr>
                <w:rFonts w:asciiTheme="minorHAnsi" w:hAnsiTheme="minorHAnsi" w:cstheme="minorHAnsi"/>
                <w:sz w:val="22"/>
                <w:szCs w:val="22"/>
              </w:rPr>
            </w:pPr>
          </w:p>
          <w:p w14:paraId="0A973A7E" w14:textId="77777777" w:rsidR="00C50EE1" w:rsidRDefault="00C50EE1" w:rsidP="00174801">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66ABAD8B" w14:textId="77777777" w:rsidR="00C50EE1" w:rsidRPr="0007335A" w:rsidRDefault="00C50EE1" w:rsidP="00174801">
            <w:pPr>
              <w:autoSpaceDE w:val="0"/>
              <w:autoSpaceDN w:val="0"/>
              <w:adjustRightInd w:val="0"/>
              <w:jc w:val="both"/>
              <w:rPr>
                <w:rFonts w:asciiTheme="minorHAnsi" w:hAnsiTheme="minorHAnsi" w:cstheme="minorHAnsi"/>
                <w:sz w:val="22"/>
                <w:szCs w:val="22"/>
              </w:rPr>
            </w:pPr>
          </w:p>
        </w:tc>
        <w:tc>
          <w:tcPr>
            <w:tcW w:w="1701" w:type="dxa"/>
          </w:tcPr>
          <w:p w14:paraId="632D890F" w14:textId="77777777" w:rsidR="00C50EE1" w:rsidRDefault="00C50EE1" w:rsidP="00174801">
            <w:pPr>
              <w:jc w:val="center"/>
              <w:rPr>
                <w:rFonts w:asciiTheme="minorHAnsi" w:hAnsiTheme="minorHAnsi" w:cstheme="minorHAnsi"/>
                <w:b/>
                <w:sz w:val="22"/>
                <w:szCs w:val="22"/>
              </w:rPr>
            </w:pPr>
          </w:p>
          <w:p w14:paraId="2826BF66" w14:textId="77777777" w:rsidR="00C50EE1" w:rsidRPr="0007335A" w:rsidRDefault="00C50EE1" w:rsidP="00174801">
            <w:pPr>
              <w:jc w:val="center"/>
              <w:rPr>
                <w:rFonts w:asciiTheme="minorHAnsi" w:hAnsiTheme="minorHAnsi" w:cstheme="minorHAnsi"/>
                <w:b/>
                <w:sz w:val="22"/>
                <w:szCs w:val="22"/>
              </w:rPr>
            </w:pPr>
          </w:p>
          <w:p w14:paraId="71896A78" w14:textId="77777777" w:rsidR="00C50EE1" w:rsidRPr="0007335A" w:rsidRDefault="00C50EE1" w:rsidP="00174801">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3FC66332" w14:textId="77777777" w:rsidR="00C50EE1" w:rsidRPr="0007335A" w:rsidRDefault="00C50EE1" w:rsidP="00174801">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38D85AB1" w14:textId="77777777" w:rsidR="00C50EE1" w:rsidRPr="0007335A" w:rsidRDefault="00C50EE1" w:rsidP="00174801">
            <w:pPr>
              <w:rPr>
                <w:rFonts w:asciiTheme="minorHAnsi" w:hAnsiTheme="minorHAnsi" w:cstheme="minorHAnsi"/>
                <w:b/>
                <w:sz w:val="22"/>
                <w:szCs w:val="22"/>
              </w:rPr>
            </w:pPr>
          </w:p>
        </w:tc>
      </w:tr>
      <w:tr w:rsidR="00FC201E" w:rsidRPr="0007335A" w14:paraId="584A46F3" w14:textId="77777777" w:rsidTr="00FC201E">
        <w:trPr>
          <w:gridAfter w:val="1"/>
          <w:wAfter w:w="10" w:type="dxa"/>
        </w:trPr>
        <w:tc>
          <w:tcPr>
            <w:tcW w:w="902" w:type="dxa"/>
          </w:tcPr>
          <w:p w14:paraId="06F9B3F1" w14:textId="77777777" w:rsidR="00FC201E" w:rsidRPr="00CB3829" w:rsidRDefault="00FC201E" w:rsidP="00174801">
            <w:pPr>
              <w:jc w:val="both"/>
              <w:rPr>
                <w:rFonts w:asciiTheme="minorHAnsi" w:hAnsiTheme="minorHAnsi" w:cstheme="minorHAnsi"/>
                <w:b/>
                <w:sz w:val="22"/>
                <w:szCs w:val="22"/>
              </w:rPr>
            </w:pPr>
            <w:r w:rsidRPr="00CB3829">
              <w:rPr>
                <w:rFonts w:asciiTheme="minorHAnsi" w:hAnsiTheme="minorHAnsi" w:cstheme="minorHAnsi"/>
                <w:b/>
                <w:sz w:val="22"/>
                <w:szCs w:val="22"/>
              </w:rPr>
              <w:t>9.0</w:t>
            </w:r>
          </w:p>
          <w:p w14:paraId="3478D6D4" w14:textId="77777777" w:rsidR="00FC201E" w:rsidRPr="00CB3829" w:rsidRDefault="00FC201E" w:rsidP="00174801">
            <w:pPr>
              <w:jc w:val="both"/>
              <w:rPr>
                <w:rFonts w:asciiTheme="minorHAnsi" w:hAnsiTheme="minorHAnsi" w:cstheme="minorHAnsi"/>
                <w:b/>
                <w:sz w:val="22"/>
                <w:szCs w:val="22"/>
              </w:rPr>
            </w:pPr>
          </w:p>
          <w:p w14:paraId="1AD65849" w14:textId="77777777" w:rsidR="00FC201E" w:rsidRPr="00CB3829" w:rsidRDefault="00FC201E" w:rsidP="00174801">
            <w:pPr>
              <w:jc w:val="both"/>
              <w:rPr>
                <w:rFonts w:asciiTheme="minorHAnsi" w:hAnsiTheme="minorHAnsi" w:cstheme="minorHAnsi"/>
                <w:bCs/>
                <w:sz w:val="22"/>
                <w:szCs w:val="22"/>
              </w:rPr>
            </w:pPr>
          </w:p>
          <w:p w14:paraId="2C05B71F" w14:textId="77777777" w:rsidR="00FC201E" w:rsidRPr="00CB3829" w:rsidRDefault="00FC201E" w:rsidP="00174801">
            <w:pPr>
              <w:jc w:val="both"/>
              <w:rPr>
                <w:rFonts w:asciiTheme="minorHAnsi" w:hAnsiTheme="minorHAnsi" w:cstheme="minorHAnsi"/>
                <w:bCs/>
                <w:sz w:val="22"/>
                <w:szCs w:val="22"/>
              </w:rPr>
            </w:pPr>
          </w:p>
        </w:tc>
        <w:tc>
          <w:tcPr>
            <w:tcW w:w="7037" w:type="dxa"/>
          </w:tcPr>
          <w:p w14:paraId="724EE87D" w14:textId="77777777" w:rsidR="00FC201E" w:rsidRPr="00CB3829" w:rsidRDefault="00FC201E" w:rsidP="00174801">
            <w:pPr>
              <w:jc w:val="both"/>
              <w:rPr>
                <w:rFonts w:ascii="Calibri" w:hAnsi="Calibri" w:cs="Calibri"/>
                <w:b/>
                <w:sz w:val="22"/>
                <w:szCs w:val="22"/>
                <w:u w:val="single"/>
              </w:rPr>
            </w:pPr>
            <w:r w:rsidRPr="00CB3829">
              <w:rPr>
                <w:rFonts w:ascii="Calibri" w:hAnsi="Calibri" w:cs="Calibri"/>
                <w:b/>
                <w:sz w:val="22"/>
                <w:szCs w:val="22"/>
                <w:u w:val="single"/>
              </w:rPr>
              <w:t xml:space="preserve">Project Gladiolus </w:t>
            </w:r>
          </w:p>
          <w:p w14:paraId="583A0782" w14:textId="77777777" w:rsidR="00FC201E" w:rsidRPr="00CB3829" w:rsidRDefault="00FC201E" w:rsidP="00174801">
            <w:pPr>
              <w:jc w:val="both"/>
              <w:rPr>
                <w:rFonts w:ascii="Calibri" w:hAnsi="Calibri" w:cs="Calibri"/>
                <w:bCs/>
                <w:sz w:val="22"/>
                <w:szCs w:val="22"/>
              </w:rPr>
            </w:pPr>
          </w:p>
          <w:p w14:paraId="54425EEE" w14:textId="77777777" w:rsidR="006A0B67" w:rsidRPr="00CB3829" w:rsidRDefault="006A0B67" w:rsidP="006A0B67">
            <w:pPr>
              <w:jc w:val="both"/>
              <w:rPr>
                <w:rFonts w:ascii="Calibri" w:hAnsi="Calibri" w:cs="Calibri"/>
                <w:bCs/>
                <w:sz w:val="22"/>
                <w:szCs w:val="22"/>
              </w:rPr>
            </w:pPr>
            <w:r w:rsidRPr="00CB3829">
              <w:rPr>
                <w:rFonts w:ascii="Calibri" w:hAnsi="Calibri" w:cs="Calibri"/>
                <w:b/>
                <w:sz w:val="22"/>
                <w:szCs w:val="22"/>
              </w:rPr>
              <w:t>ACTION:</w:t>
            </w:r>
            <w:r w:rsidRPr="00CB3829">
              <w:rPr>
                <w:rFonts w:ascii="Calibri" w:hAnsi="Calibri" w:cs="Calibri"/>
                <w:bCs/>
                <w:sz w:val="22"/>
                <w:szCs w:val="22"/>
              </w:rPr>
              <w:t xml:space="preserve"> The Regius Keeper and Simon Fuller would discuss the paper and sen</w:t>
            </w:r>
            <w:r>
              <w:rPr>
                <w:rFonts w:ascii="Calibri" w:hAnsi="Calibri" w:cs="Calibri"/>
                <w:bCs/>
                <w:sz w:val="22"/>
                <w:szCs w:val="22"/>
              </w:rPr>
              <w:t>d a proposal</w:t>
            </w:r>
            <w:r w:rsidRPr="00CB3829">
              <w:rPr>
                <w:rFonts w:ascii="Calibri" w:hAnsi="Calibri" w:cs="Calibri"/>
                <w:bCs/>
                <w:sz w:val="22"/>
                <w:szCs w:val="22"/>
              </w:rPr>
              <w:t xml:space="preserve"> to the Scottish Government for consideration.</w:t>
            </w:r>
          </w:p>
          <w:p w14:paraId="553D7C43" w14:textId="77777777" w:rsidR="00FC201E" w:rsidRPr="00407435" w:rsidRDefault="00FC201E" w:rsidP="00174801">
            <w:pPr>
              <w:jc w:val="both"/>
              <w:rPr>
                <w:rFonts w:ascii="Calibri" w:hAnsi="Calibri" w:cs="Calibri"/>
                <w:bCs/>
                <w:sz w:val="22"/>
                <w:szCs w:val="22"/>
              </w:rPr>
            </w:pPr>
          </w:p>
        </w:tc>
        <w:tc>
          <w:tcPr>
            <w:tcW w:w="1701" w:type="dxa"/>
          </w:tcPr>
          <w:p w14:paraId="32D507DB" w14:textId="77777777" w:rsidR="00FC201E" w:rsidRDefault="00FC201E" w:rsidP="00174801">
            <w:pPr>
              <w:jc w:val="center"/>
              <w:rPr>
                <w:rFonts w:asciiTheme="minorHAnsi" w:hAnsiTheme="minorHAnsi" w:cstheme="minorHAnsi"/>
                <w:b/>
                <w:bCs/>
                <w:sz w:val="22"/>
                <w:szCs w:val="22"/>
              </w:rPr>
            </w:pPr>
          </w:p>
          <w:p w14:paraId="319B3D84" w14:textId="77777777" w:rsidR="00FC201E" w:rsidRDefault="00FC201E" w:rsidP="00174801">
            <w:pPr>
              <w:jc w:val="center"/>
              <w:rPr>
                <w:rFonts w:asciiTheme="minorHAnsi" w:hAnsiTheme="minorHAnsi" w:cstheme="minorHAnsi"/>
                <w:b/>
                <w:bCs/>
                <w:sz w:val="22"/>
                <w:szCs w:val="22"/>
              </w:rPr>
            </w:pPr>
          </w:p>
          <w:p w14:paraId="0AFE70B1" w14:textId="77777777" w:rsidR="00FC201E" w:rsidRDefault="00FC201E" w:rsidP="00174801">
            <w:pPr>
              <w:jc w:val="center"/>
              <w:rPr>
                <w:rFonts w:asciiTheme="minorHAnsi" w:hAnsiTheme="minorHAnsi" w:cstheme="minorHAnsi"/>
                <w:b/>
                <w:bCs/>
                <w:sz w:val="22"/>
                <w:szCs w:val="22"/>
              </w:rPr>
            </w:pPr>
            <w:r>
              <w:rPr>
                <w:rFonts w:asciiTheme="minorHAnsi" w:hAnsiTheme="minorHAnsi" w:cstheme="minorHAnsi"/>
                <w:b/>
                <w:bCs/>
                <w:sz w:val="22"/>
                <w:szCs w:val="22"/>
              </w:rPr>
              <w:t>Regius Keeper/</w:t>
            </w:r>
          </w:p>
          <w:p w14:paraId="5E35FD7B" w14:textId="77777777" w:rsidR="00FC201E" w:rsidRPr="00D54400" w:rsidRDefault="00FC201E" w:rsidP="00174801">
            <w:pPr>
              <w:jc w:val="center"/>
              <w:rPr>
                <w:rFonts w:asciiTheme="minorHAnsi" w:hAnsiTheme="minorHAnsi" w:cstheme="minorHAnsi"/>
                <w:b/>
                <w:bCs/>
                <w:sz w:val="22"/>
                <w:szCs w:val="22"/>
              </w:rPr>
            </w:pPr>
            <w:r>
              <w:rPr>
                <w:rFonts w:asciiTheme="minorHAnsi" w:hAnsiTheme="minorHAnsi" w:cstheme="minorHAnsi"/>
                <w:b/>
                <w:bCs/>
                <w:sz w:val="22"/>
                <w:szCs w:val="22"/>
              </w:rPr>
              <w:t>Simon Fuller</w:t>
            </w:r>
          </w:p>
        </w:tc>
      </w:tr>
      <w:tr w:rsidR="00FC201E" w:rsidRPr="0007335A" w14:paraId="49B7D3D2" w14:textId="77777777" w:rsidTr="00FC201E">
        <w:trPr>
          <w:gridAfter w:val="1"/>
          <w:wAfter w:w="10" w:type="dxa"/>
        </w:trPr>
        <w:tc>
          <w:tcPr>
            <w:tcW w:w="902" w:type="dxa"/>
          </w:tcPr>
          <w:p w14:paraId="0AEEB99F" w14:textId="77777777" w:rsidR="00FC201E" w:rsidRDefault="00FC201E" w:rsidP="00174801">
            <w:pPr>
              <w:jc w:val="both"/>
              <w:rPr>
                <w:rFonts w:asciiTheme="minorHAnsi" w:hAnsiTheme="minorHAnsi" w:cstheme="minorHAnsi"/>
                <w:b/>
                <w:sz w:val="22"/>
                <w:szCs w:val="22"/>
              </w:rPr>
            </w:pPr>
            <w:r>
              <w:rPr>
                <w:rFonts w:asciiTheme="minorHAnsi" w:hAnsiTheme="minorHAnsi" w:cstheme="minorHAnsi"/>
                <w:b/>
                <w:sz w:val="22"/>
                <w:szCs w:val="22"/>
              </w:rPr>
              <w:t>10.0</w:t>
            </w:r>
          </w:p>
        </w:tc>
        <w:tc>
          <w:tcPr>
            <w:tcW w:w="7037" w:type="dxa"/>
          </w:tcPr>
          <w:p w14:paraId="0353D185" w14:textId="77777777" w:rsidR="00FC201E" w:rsidRDefault="00FC201E" w:rsidP="00174801">
            <w:pPr>
              <w:jc w:val="both"/>
              <w:rPr>
                <w:rFonts w:ascii="Calibri" w:hAnsi="Calibri" w:cs="Calibri"/>
                <w:b/>
                <w:sz w:val="22"/>
                <w:szCs w:val="22"/>
                <w:u w:val="single"/>
              </w:rPr>
            </w:pPr>
            <w:r>
              <w:rPr>
                <w:rFonts w:ascii="Calibri" w:hAnsi="Calibri" w:cs="Calibri"/>
                <w:b/>
                <w:sz w:val="22"/>
                <w:szCs w:val="22"/>
                <w:u w:val="single"/>
              </w:rPr>
              <w:t xml:space="preserve">Due Diligence: Corporate Funding/Partnerships </w:t>
            </w:r>
          </w:p>
          <w:p w14:paraId="41999D1B" w14:textId="77777777" w:rsidR="00FC201E" w:rsidRDefault="00FC201E" w:rsidP="00174801">
            <w:pPr>
              <w:jc w:val="both"/>
              <w:rPr>
                <w:rFonts w:ascii="Calibri" w:hAnsi="Calibri" w:cs="Calibri"/>
                <w:b/>
                <w:sz w:val="22"/>
                <w:szCs w:val="22"/>
                <w:u w:val="single"/>
              </w:rPr>
            </w:pPr>
          </w:p>
          <w:p w14:paraId="446EEC97" w14:textId="77777777" w:rsidR="00FC201E" w:rsidRPr="003E79FE" w:rsidRDefault="00FC201E" w:rsidP="00174801">
            <w:pPr>
              <w:jc w:val="both"/>
              <w:rPr>
                <w:rFonts w:ascii="Calibri" w:hAnsi="Calibri" w:cs="Calibri"/>
                <w:bCs/>
                <w:sz w:val="22"/>
                <w:szCs w:val="22"/>
              </w:rPr>
            </w:pPr>
            <w:r>
              <w:rPr>
                <w:rFonts w:ascii="Calibri" w:hAnsi="Calibri" w:cs="Calibri"/>
                <w:b/>
                <w:sz w:val="22"/>
                <w:szCs w:val="22"/>
              </w:rPr>
              <w:t>ACTION:</w:t>
            </w:r>
            <w:r>
              <w:rPr>
                <w:rFonts w:ascii="Calibri" w:hAnsi="Calibri" w:cs="Calibri"/>
                <w:bCs/>
                <w:sz w:val="22"/>
                <w:szCs w:val="22"/>
              </w:rPr>
              <w:t xml:space="preserve"> The Scottish Government would circulate their guidance on working with Saudi Arabia.</w:t>
            </w:r>
          </w:p>
          <w:p w14:paraId="6E773B7D" w14:textId="77777777" w:rsidR="00FC201E" w:rsidRPr="0073043B" w:rsidRDefault="00FC201E" w:rsidP="00174801">
            <w:pPr>
              <w:jc w:val="both"/>
              <w:rPr>
                <w:rFonts w:ascii="Calibri" w:hAnsi="Calibri" w:cs="Calibri"/>
                <w:b/>
                <w:sz w:val="22"/>
                <w:szCs w:val="22"/>
                <w:u w:val="single"/>
              </w:rPr>
            </w:pPr>
          </w:p>
        </w:tc>
        <w:tc>
          <w:tcPr>
            <w:tcW w:w="1701" w:type="dxa"/>
          </w:tcPr>
          <w:p w14:paraId="6F32140E" w14:textId="77777777" w:rsidR="00FC201E" w:rsidRDefault="00FC201E" w:rsidP="00174801">
            <w:pPr>
              <w:jc w:val="center"/>
              <w:rPr>
                <w:rFonts w:asciiTheme="minorHAnsi" w:hAnsiTheme="minorHAnsi" w:cstheme="minorHAnsi"/>
                <w:b/>
                <w:bCs/>
                <w:sz w:val="22"/>
                <w:szCs w:val="22"/>
              </w:rPr>
            </w:pPr>
          </w:p>
          <w:p w14:paraId="6F3861C8" w14:textId="77777777" w:rsidR="00FC201E" w:rsidRDefault="00FC201E" w:rsidP="00174801">
            <w:pPr>
              <w:jc w:val="center"/>
              <w:rPr>
                <w:rFonts w:asciiTheme="minorHAnsi" w:hAnsiTheme="minorHAnsi" w:cstheme="minorHAnsi"/>
                <w:b/>
                <w:bCs/>
                <w:sz w:val="22"/>
                <w:szCs w:val="22"/>
              </w:rPr>
            </w:pPr>
          </w:p>
          <w:p w14:paraId="1EBCD5C8" w14:textId="77777777" w:rsidR="00FC201E" w:rsidRDefault="00FC201E" w:rsidP="00174801">
            <w:pPr>
              <w:jc w:val="center"/>
              <w:rPr>
                <w:rFonts w:asciiTheme="minorHAnsi" w:hAnsiTheme="minorHAnsi" w:cstheme="minorHAnsi"/>
                <w:b/>
                <w:bCs/>
                <w:sz w:val="22"/>
                <w:szCs w:val="22"/>
              </w:rPr>
            </w:pPr>
            <w:r>
              <w:rPr>
                <w:rFonts w:asciiTheme="minorHAnsi" w:hAnsiTheme="minorHAnsi" w:cstheme="minorHAnsi"/>
                <w:b/>
                <w:bCs/>
                <w:sz w:val="22"/>
                <w:szCs w:val="22"/>
              </w:rPr>
              <w:t>Scottish Government</w:t>
            </w:r>
          </w:p>
          <w:p w14:paraId="4D62287B" w14:textId="77777777" w:rsidR="00FC201E" w:rsidRPr="00407435" w:rsidRDefault="00FC201E" w:rsidP="00174801">
            <w:pPr>
              <w:jc w:val="center"/>
              <w:rPr>
                <w:rFonts w:asciiTheme="minorHAnsi" w:hAnsiTheme="minorHAnsi" w:cstheme="minorHAnsi"/>
                <w:b/>
                <w:bCs/>
                <w:sz w:val="22"/>
                <w:szCs w:val="22"/>
              </w:rPr>
            </w:pPr>
          </w:p>
        </w:tc>
      </w:tr>
      <w:tr w:rsidR="00FC201E" w:rsidRPr="00C271A8" w14:paraId="4F8A174E" w14:textId="77777777" w:rsidTr="00FC201E">
        <w:tblPrEx>
          <w:tblLook w:val="04A0" w:firstRow="1" w:lastRow="0" w:firstColumn="1" w:lastColumn="0" w:noHBand="0" w:noVBand="1"/>
        </w:tblPrEx>
        <w:trPr>
          <w:gridAfter w:val="1"/>
          <w:wAfter w:w="10" w:type="dxa"/>
          <w:trHeight w:val="513"/>
        </w:trPr>
        <w:tc>
          <w:tcPr>
            <w:tcW w:w="902" w:type="dxa"/>
            <w:shd w:val="clear" w:color="auto" w:fill="auto"/>
          </w:tcPr>
          <w:p w14:paraId="6D6962DE" w14:textId="77777777" w:rsidR="00FC201E" w:rsidRDefault="00FC201E" w:rsidP="00174801">
            <w:pPr>
              <w:tabs>
                <w:tab w:val="left" w:pos="7785"/>
              </w:tabs>
              <w:rPr>
                <w:rFonts w:asciiTheme="minorHAnsi" w:hAnsiTheme="minorHAnsi" w:cstheme="minorHAnsi"/>
                <w:b/>
                <w:bCs/>
                <w:sz w:val="22"/>
                <w:szCs w:val="22"/>
              </w:rPr>
            </w:pPr>
            <w:r>
              <w:rPr>
                <w:rFonts w:asciiTheme="minorHAnsi" w:hAnsiTheme="minorHAnsi" w:cstheme="minorHAnsi"/>
                <w:b/>
                <w:bCs/>
                <w:sz w:val="22"/>
                <w:szCs w:val="22"/>
              </w:rPr>
              <w:t>11</w:t>
            </w:r>
            <w:r w:rsidRPr="00C271A8">
              <w:rPr>
                <w:rFonts w:asciiTheme="minorHAnsi" w:hAnsiTheme="minorHAnsi" w:cstheme="minorHAnsi"/>
                <w:b/>
                <w:bCs/>
                <w:sz w:val="22"/>
                <w:szCs w:val="22"/>
              </w:rPr>
              <w:t>.0</w:t>
            </w:r>
          </w:p>
          <w:p w14:paraId="11A3705F" w14:textId="77777777" w:rsidR="00FC201E" w:rsidRPr="004D5E7C" w:rsidRDefault="00FC201E" w:rsidP="00174801">
            <w:pPr>
              <w:tabs>
                <w:tab w:val="left" w:pos="7785"/>
              </w:tabs>
              <w:rPr>
                <w:rFonts w:asciiTheme="minorHAnsi" w:hAnsiTheme="minorHAnsi" w:cstheme="minorHAnsi"/>
                <w:sz w:val="22"/>
                <w:szCs w:val="22"/>
              </w:rPr>
            </w:pPr>
          </w:p>
          <w:p w14:paraId="461AB917" w14:textId="77777777" w:rsidR="00FC201E" w:rsidRPr="00C271A8" w:rsidRDefault="00FC201E" w:rsidP="00174801">
            <w:pPr>
              <w:tabs>
                <w:tab w:val="left" w:pos="7785"/>
              </w:tabs>
              <w:rPr>
                <w:rFonts w:asciiTheme="minorHAnsi" w:hAnsiTheme="minorHAnsi" w:cstheme="minorHAnsi"/>
                <w:b/>
                <w:bCs/>
                <w:sz w:val="22"/>
                <w:szCs w:val="22"/>
              </w:rPr>
            </w:pPr>
            <w:r w:rsidRPr="004D5E7C">
              <w:rPr>
                <w:rFonts w:asciiTheme="minorHAnsi" w:hAnsiTheme="minorHAnsi" w:cstheme="minorHAnsi"/>
                <w:sz w:val="22"/>
                <w:szCs w:val="22"/>
              </w:rPr>
              <w:t>11.2</w:t>
            </w:r>
          </w:p>
        </w:tc>
        <w:tc>
          <w:tcPr>
            <w:tcW w:w="7037" w:type="dxa"/>
            <w:shd w:val="clear" w:color="auto" w:fill="auto"/>
          </w:tcPr>
          <w:p w14:paraId="0A3B7343" w14:textId="77777777" w:rsidR="00FC201E" w:rsidRDefault="00FC201E" w:rsidP="00174801">
            <w:pPr>
              <w:jc w:val="both"/>
              <w:rPr>
                <w:rFonts w:asciiTheme="minorHAnsi" w:hAnsiTheme="minorHAnsi" w:cstheme="minorHAnsi"/>
                <w:b/>
                <w:bCs/>
                <w:sz w:val="22"/>
                <w:szCs w:val="22"/>
                <w:u w:val="single"/>
              </w:rPr>
            </w:pPr>
            <w:r w:rsidRPr="00C271A8">
              <w:rPr>
                <w:rFonts w:asciiTheme="minorHAnsi" w:hAnsiTheme="minorHAnsi" w:cstheme="minorHAnsi"/>
                <w:b/>
                <w:bCs/>
                <w:sz w:val="22"/>
                <w:szCs w:val="22"/>
                <w:u w:val="single"/>
              </w:rPr>
              <w:t>Edinburgh Biomes</w:t>
            </w:r>
          </w:p>
          <w:p w14:paraId="25C184E4" w14:textId="77777777" w:rsidR="00FC201E" w:rsidRDefault="00FC201E" w:rsidP="00174801">
            <w:pPr>
              <w:jc w:val="both"/>
              <w:rPr>
                <w:rFonts w:asciiTheme="minorHAnsi" w:hAnsiTheme="minorHAnsi" w:cstheme="minorHAnsi"/>
                <w:b/>
                <w:bCs/>
                <w:sz w:val="22"/>
                <w:szCs w:val="22"/>
                <w:u w:val="single"/>
              </w:rPr>
            </w:pPr>
          </w:p>
          <w:p w14:paraId="0E848946" w14:textId="77777777" w:rsidR="00FC201E" w:rsidRDefault="00FC201E" w:rsidP="00174801">
            <w:pPr>
              <w:autoSpaceDE w:val="0"/>
              <w:autoSpaceDN w:val="0"/>
              <w:adjustRightInd w:val="0"/>
              <w:jc w:val="both"/>
              <w:rPr>
                <w:rFonts w:ascii="Calibri" w:eastAsia="SimSun" w:hAnsi="Calibri" w:cs="Calibri"/>
                <w:sz w:val="22"/>
                <w:szCs w:val="22"/>
                <w:u w:val="single"/>
              </w:rPr>
            </w:pPr>
            <w:r>
              <w:rPr>
                <w:rFonts w:ascii="Calibri" w:eastAsia="SimSun" w:hAnsi="Calibri" w:cs="Calibri"/>
                <w:sz w:val="22"/>
                <w:szCs w:val="22"/>
                <w:u w:val="single"/>
              </w:rPr>
              <w:t>Building Retention Proposal</w:t>
            </w:r>
          </w:p>
          <w:p w14:paraId="0D92FAB4" w14:textId="77777777" w:rsidR="00FC201E" w:rsidRDefault="00FC201E" w:rsidP="00174801">
            <w:pPr>
              <w:autoSpaceDE w:val="0"/>
              <w:autoSpaceDN w:val="0"/>
              <w:adjustRightInd w:val="0"/>
              <w:jc w:val="both"/>
              <w:rPr>
                <w:rFonts w:ascii="Calibri" w:eastAsia="SimSun" w:hAnsi="Calibri" w:cs="Calibri"/>
                <w:sz w:val="22"/>
                <w:szCs w:val="22"/>
                <w:u w:val="single"/>
              </w:rPr>
            </w:pPr>
          </w:p>
          <w:p w14:paraId="4B75561C" w14:textId="77777777" w:rsidR="00FC201E" w:rsidRPr="00C271A8" w:rsidRDefault="00FC201E" w:rsidP="00174801">
            <w:pPr>
              <w:autoSpaceDE w:val="0"/>
              <w:autoSpaceDN w:val="0"/>
              <w:adjustRightInd w:val="0"/>
              <w:jc w:val="both"/>
              <w:rPr>
                <w:rFonts w:asciiTheme="minorHAnsi" w:hAnsiTheme="minorHAnsi" w:cstheme="minorHAnsi"/>
                <w:sz w:val="22"/>
                <w:szCs w:val="22"/>
              </w:rPr>
            </w:pPr>
            <w:r>
              <w:rPr>
                <w:rFonts w:ascii="Calibri" w:eastAsia="SimSun" w:hAnsi="Calibri" w:cs="Calibri"/>
                <w:b/>
                <w:bCs/>
                <w:sz w:val="22"/>
                <w:szCs w:val="22"/>
              </w:rPr>
              <w:t xml:space="preserve">ACTION: </w:t>
            </w:r>
            <w:r>
              <w:rPr>
                <w:rFonts w:ascii="Calibri" w:eastAsia="SimSun" w:hAnsi="Calibri" w:cs="Calibri"/>
                <w:sz w:val="22"/>
                <w:szCs w:val="22"/>
              </w:rPr>
              <w:t>The Head of Edinburgh Biomes Programme would present additional information to the Edinburgh Biomes Oversight Committee who would take the decision on behalf of the Board of Trustees.</w:t>
            </w:r>
          </w:p>
        </w:tc>
        <w:tc>
          <w:tcPr>
            <w:tcW w:w="1701" w:type="dxa"/>
          </w:tcPr>
          <w:p w14:paraId="6F7540B8" w14:textId="77777777" w:rsidR="00FC201E" w:rsidRDefault="00FC201E" w:rsidP="00174801">
            <w:pPr>
              <w:rPr>
                <w:rFonts w:asciiTheme="minorHAnsi" w:hAnsiTheme="minorHAnsi" w:cstheme="minorHAnsi"/>
                <w:b/>
                <w:sz w:val="22"/>
                <w:szCs w:val="22"/>
              </w:rPr>
            </w:pPr>
          </w:p>
          <w:p w14:paraId="51145971" w14:textId="77777777" w:rsidR="00FC201E" w:rsidRDefault="00FC201E" w:rsidP="00174801">
            <w:pPr>
              <w:rPr>
                <w:rFonts w:asciiTheme="minorHAnsi" w:hAnsiTheme="minorHAnsi" w:cstheme="minorHAnsi"/>
                <w:b/>
                <w:sz w:val="22"/>
                <w:szCs w:val="22"/>
              </w:rPr>
            </w:pPr>
          </w:p>
          <w:p w14:paraId="14B8260F" w14:textId="77777777" w:rsidR="00FC201E" w:rsidRDefault="00FC201E" w:rsidP="00174801">
            <w:pPr>
              <w:rPr>
                <w:rFonts w:asciiTheme="minorHAnsi" w:hAnsiTheme="minorHAnsi" w:cstheme="minorHAnsi"/>
                <w:b/>
                <w:sz w:val="22"/>
                <w:szCs w:val="22"/>
              </w:rPr>
            </w:pPr>
          </w:p>
          <w:p w14:paraId="7798D766" w14:textId="77777777" w:rsidR="00FC201E" w:rsidRDefault="00FC201E" w:rsidP="00174801">
            <w:pPr>
              <w:jc w:val="center"/>
              <w:rPr>
                <w:rFonts w:asciiTheme="minorHAnsi" w:hAnsiTheme="minorHAnsi" w:cstheme="minorHAnsi"/>
                <w:b/>
                <w:sz w:val="22"/>
                <w:szCs w:val="22"/>
              </w:rPr>
            </w:pPr>
          </w:p>
          <w:p w14:paraId="3D8C6EF9" w14:textId="77777777" w:rsidR="00FC201E" w:rsidRPr="00C271A8" w:rsidRDefault="00FC201E" w:rsidP="00174801">
            <w:pPr>
              <w:jc w:val="center"/>
              <w:rPr>
                <w:rFonts w:asciiTheme="minorHAnsi" w:hAnsiTheme="minorHAnsi" w:cstheme="minorHAnsi"/>
                <w:b/>
                <w:sz w:val="22"/>
                <w:szCs w:val="22"/>
              </w:rPr>
            </w:pPr>
            <w:r>
              <w:rPr>
                <w:rFonts w:asciiTheme="minorHAnsi" w:hAnsiTheme="minorHAnsi" w:cstheme="minorHAnsi"/>
                <w:b/>
                <w:sz w:val="22"/>
                <w:szCs w:val="22"/>
              </w:rPr>
              <w:t>Head of Edinburgh Biomes Programme</w:t>
            </w:r>
          </w:p>
        </w:tc>
      </w:tr>
      <w:tr w:rsidR="00FC201E" w:rsidRPr="0007335A" w14:paraId="4F10215D" w14:textId="77777777" w:rsidTr="00FC201E">
        <w:tblPrEx>
          <w:tblLook w:val="04A0" w:firstRow="1" w:lastRow="0" w:firstColumn="1" w:lastColumn="0" w:noHBand="0" w:noVBand="1"/>
        </w:tblPrEx>
        <w:trPr>
          <w:gridAfter w:val="1"/>
          <w:wAfter w:w="10" w:type="dxa"/>
          <w:trHeight w:val="513"/>
        </w:trPr>
        <w:tc>
          <w:tcPr>
            <w:tcW w:w="902" w:type="dxa"/>
            <w:shd w:val="clear" w:color="auto" w:fill="auto"/>
          </w:tcPr>
          <w:p w14:paraId="698C8C17" w14:textId="77777777" w:rsidR="00FC201E" w:rsidRPr="00F96061" w:rsidRDefault="00FC201E" w:rsidP="00174801">
            <w:pPr>
              <w:tabs>
                <w:tab w:val="left" w:pos="7785"/>
              </w:tabs>
              <w:rPr>
                <w:rFonts w:asciiTheme="minorHAnsi" w:hAnsiTheme="minorHAnsi" w:cstheme="minorHAnsi"/>
                <w:b/>
                <w:bCs/>
                <w:sz w:val="22"/>
                <w:szCs w:val="22"/>
              </w:rPr>
            </w:pPr>
            <w:r>
              <w:rPr>
                <w:rFonts w:ascii="Calibri" w:hAnsi="Calibri" w:cs="Calibri"/>
                <w:b/>
                <w:bCs/>
                <w:sz w:val="22"/>
                <w:szCs w:val="22"/>
              </w:rPr>
              <w:t>15.0</w:t>
            </w:r>
          </w:p>
        </w:tc>
        <w:tc>
          <w:tcPr>
            <w:tcW w:w="7037" w:type="dxa"/>
            <w:shd w:val="clear" w:color="auto" w:fill="auto"/>
          </w:tcPr>
          <w:p w14:paraId="4FE73442" w14:textId="77777777" w:rsidR="00FC201E" w:rsidRDefault="00FC201E" w:rsidP="00174801">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p>
          <w:p w14:paraId="094C8560" w14:textId="77777777" w:rsidR="00FC201E" w:rsidRDefault="00FC201E" w:rsidP="00174801">
            <w:pPr>
              <w:jc w:val="both"/>
              <w:rPr>
                <w:rFonts w:ascii="Calibri" w:hAnsi="Calibri" w:cs="Calibri"/>
                <w:sz w:val="22"/>
                <w:szCs w:val="22"/>
              </w:rPr>
            </w:pPr>
          </w:p>
          <w:p w14:paraId="57A56FAB" w14:textId="43FDEE0A" w:rsidR="00FC201E" w:rsidRPr="00FD324E" w:rsidRDefault="00FC201E" w:rsidP="00174801">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Director of Resources and Planning would </w:t>
            </w:r>
            <w:r w:rsidR="003347EA">
              <w:rPr>
                <w:rFonts w:ascii="Calibri" w:hAnsi="Calibri" w:cs="Calibri"/>
                <w:sz w:val="22"/>
                <w:szCs w:val="22"/>
              </w:rPr>
              <w:t>consult</w:t>
            </w:r>
            <w:r>
              <w:rPr>
                <w:rFonts w:ascii="Calibri" w:hAnsi="Calibri" w:cs="Calibri"/>
                <w:sz w:val="22"/>
                <w:szCs w:val="22"/>
              </w:rPr>
              <w:t xml:space="preserve"> with the EDI Manager and advise if there could be a role for the Trustee to be involved in Black History Month.</w:t>
            </w:r>
          </w:p>
          <w:p w14:paraId="3766F7C2" w14:textId="77777777" w:rsidR="00FC201E" w:rsidRPr="00F96061" w:rsidRDefault="00FC201E" w:rsidP="00174801">
            <w:pPr>
              <w:jc w:val="both"/>
              <w:rPr>
                <w:rFonts w:asciiTheme="minorHAnsi" w:hAnsiTheme="minorHAnsi" w:cstheme="minorHAnsi"/>
                <w:b/>
                <w:bCs/>
                <w:sz w:val="22"/>
                <w:szCs w:val="22"/>
                <w:u w:val="single"/>
              </w:rPr>
            </w:pPr>
          </w:p>
        </w:tc>
        <w:tc>
          <w:tcPr>
            <w:tcW w:w="1701" w:type="dxa"/>
          </w:tcPr>
          <w:p w14:paraId="043B9DA7" w14:textId="77777777" w:rsidR="00FC201E" w:rsidRDefault="00FC201E" w:rsidP="00174801">
            <w:pPr>
              <w:tabs>
                <w:tab w:val="left" w:pos="7785"/>
              </w:tabs>
              <w:jc w:val="center"/>
              <w:rPr>
                <w:rFonts w:asciiTheme="minorHAnsi" w:hAnsiTheme="minorHAnsi" w:cstheme="minorHAnsi"/>
                <w:b/>
                <w:sz w:val="22"/>
                <w:szCs w:val="22"/>
              </w:rPr>
            </w:pPr>
          </w:p>
          <w:p w14:paraId="6A10C2F8" w14:textId="77777777" w:rsidR="00FC201E" w:rsidRDefault="00FC201E" w:rsidP="00174801">
            <w:pPr>
              <w:tabs>
                <w:tab w:val="left" w:pos="7785"/>
              </w:tabs>
              <w:jc w:val="center"/>
              <w:rPr>
                <w:rFonts w:asciiTheme="minorHAnsi" w:hAnsiTheme="minorHAnsi" w:cstheme="minorHAnsi"/>
                <w:b/>
                <w:sz w:val="22"/>
                <w:szCs w:val="22"/>
              </w:rPr>
            </w:pPr>
          </w:p>
          <w:p w14:paraId="20148A73" w14:textId="77777777" w:rsidR="00FC201E" w:rsidRPr="0007335A" w:rsidRDefault="00FC201E" w:rsidP="00174801">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bl>
    <w:p w14:paraId="03F6A1B1" w14:textId="5B553EF8" w:rsidR="00A523BD" w:rsidRPr="0007335A" w:rsidRDefault="00A523BD" w:rsidP="009B50A8">
      <w:pPr>
        <w:jc w:val="both"/>
        <w:rPr>
          <w:rFonts w:asciiTheme="minorHAnsi" w:hAnsiTheme="minorHAnsi" w:cstheme="minorHAnsi"/>
          <w:sz w:val="22"/>
          <w:szCs w:val="22"/>
        </w:rPr>
      </w:pPr>
    </w:p>
    <w:sectPr w:rsidR="00A523BD" w:rsidRPr="0007335A" w:rsidSect="00D1175D">
      <w:footerReference w:type="default" r:id="rId9"/>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033B" w14:textId="77777777" w:rsidR="00AE35AE" w:rsidRDefault="00AE35AE">
      <w:r>
        <w:separator/>
      </w:r>
    </w:p>
  </w:endnote>
  <w:endnote w:type="continuationSeparator" w:id="0">
    <w:p w14:paraId="414CFB3D" w14:textId="77777777" w:rsidR="00AE35AE" w:rsidRDefault="00A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13CC" w14:textId="77777777" w:rsidR="00AE35AE" w:rsidRDefault="00AE35AE">
      <w:r>
        <w:separator/>
      </w:r>
    </w:p>
  </w:footnote>
  <w:footnote w:type="continuationSeparator" w:id="0">
    <w:p w14:paraId="5C1ACCD2" w14:textId="77777777" w:rsidR="00AE35AE" w:rsidRDefault="00AE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196"/>
    <w:multiLevelType w:val="hybridMultilevel"/>
    <w:tmpl w:val="A75A913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590641"/>
    <w:multiLevelType w:val="hybridMultilevel"/>
    <w:tmpl w:val="EDD23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9F0"/>
    <w:multiLevelType w:val="hybridMultilevel"/>
    <w:tmpl w:val="64AA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87F55"/>
    <w:multiLevelType w:val="hybridMultilevel"/>
    <w:tmpl w:val="774C0B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5EC5686"/>
    <w:multiLevelType w:val="multilevel"/>
    <w:tmpl w:val="277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02FFA"/>
    <w:multiLevelType w:val="hybridMultilevel"/>
    <w:tmpl w:val="D85820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EB421D9"/>
    <w:multiLevelType w:val="hybridMultilevel"/>
    <w:tmpl w:val="6AF24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059064">
    <w:abstractNumId w:val="0"/>
  </w:num>
  <w:num w:numId="2" w16cid:durableId="330716429">
    <w:abstractNumId w:val="2"/>
  </w:num>
  <w:num w:numId="3" w16cid:durableId="578249648">
    <w:abstractNumId w:val="1"/>
  </w:num>
  <w:num w:numId="4" w16cid:durableId="1423718951">
    <w:abstractNumId w:val="5"/>
  </w:num>
  <w:num w:numId="5" w16cid:durableId="710376863">
    <w:abstractNumId w:val="6"/>
  </w:num>
  <w:num w:numId="6" w16cid:durableId="2050494128">
    <w:abstractNumId w:val="3"/>
  </w:num>
  <w:num w:numId="7" w16cid:durableId="15114102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4C"/>
    <w:rsid w:val="000020EA"/>
    <w:rsid w:val="00003C3D"/>
    <w:rsid w:val="0000471C"/>
    <w:rsid w:val="000047E3"/>
    <w:rsid w:val="00005EAC"/>
    <w:rsid w:val="0000688E"/>
    <w:rsid w:val="00006C01"/>
    <w:rsid w:val="00007153"/>
    <w:rsid w:val="000071D8"/>
    <w:rsid w:val="00007956"/>
    <w:rsid w:val="00010EC3"/>
    <w:rsid w:val="000111B7"/>
    <w:rsid w:val="00011E4D"/>
    <w:rsid w:val="00011F31"/>
    <w:rsid w:val="00011F57"/>
    <w:rsid w:val="00012A59"/>
    <w:rsid w:val="00012CE0"/>
    <w:rsid w:val="00012E1B"/>
    <w:rsid w:val="0001315C"/>
    <w:rsid w:val="00013998"/>
    <w:rsid w:val="00013F35"/>
    <w:rsid w:val="0001408E"/>
    <w:rsid w:val="00015176"/>
    <w:rsid w:val="000158E9"/>
    <w:rsid w:val="0001637F"/>
    <w:rsid w:val="000169B9"/>
    <w:rsid w:val="00017366"/>
    <w:rsid w:val="000200E9"/>
    <w:rsid w:val="00021E2F"/>
    <w:rsid w:val="00022BBC"/>
    <w:rsid w:val="00023053"/>
    <w:rsid w:val="000235A6"/>
    <w:rsid w:val="000235B8"/>
    <w:rsid w:val="000238B1"/>
    <w:rsid w:val="00025A30"/>
    <w:rsid w:val="00026461"/>
    <w:rsid w:val="000272B4"/>
    <w:rsid w:val="00030A9D"/>
    <w:rsid w:val="000319EB"/>
    <w:rsid w:val="00032332"/>
    <w:rsid w:val="00032760"/>
    <w:rsid w:val="000334A5"/>
    <w:rsid w:val="00034ADC"/>
    <w:rsid w:val="00034F6C"/>
    <w:rsid w:val="00035B37"/>
    <w:rsid w:val="00035BFC"/>
    <w:rsid w:val="00035D2E"/>
    <w:rsid w:val="00035E76"/>
    <w:rsid w:val="00035F82"/>
    <w:rsid w:val="000361FA"/>
    <w:rsid w:val="00036404"/>
    <w:rsid w:val="0003703F"/>
    <w:rsid w:val="000375CA"/>
    <w:rsid w:val="00037E66"/>
    <w:rsid w:val="00037E70"/>
    <w:rsid w:val="0004062F"/>
    <w:rsid w:val="00040728"/>
    <w:rsid w:val="00040769"/>
    <w:rsid w:val="000412B9"/>
    <w:rsid w:val="000426E9"/>
    <w:rsid w:val="00043786"/>
    <w:rsid w:val="00044508"/>
    <w:rsid w:val="00045185"/>
    <w:rsid w:val="0004531B"/>
    <w:rsid w:val="0004663F"/>
    <w:rsid w:val="000470CD"/>
    <w:rsid w:val="00047A1C"/>
    <w:rsid w:val="0005061F"/>
    <w:rsid w:val="00050B4F"/>
    <w:rsid w:val="00051983"/>
    <w:rsid w:val="00051ED5"/>
    <w:rsid w:val="00052F6A"/>
    <w:rsid w:val="00053194"/>
    <w:rsid w:val="00053F32"/>
    <w:rsid w:val="00053F5B"/>
    <w:rsid w:val="00054C39"/>
    <w:rsid w:val="000563A2"/>
    <w:rsid w:val="00056AE5"/>
    <w:rsid w:val="00056C8F"/>
    <w:rsid w:val="000575E7"/>
    <w:rsid w:val="00057A39"/>
    <w:rsid w:val="00061B55"/>
    <w:rsid w:val="00061D7B"/>
    <w:rsid w:val="00061DB6"/>
    <w:rsid w:val="00061EE6"/>
    <w:rsid w:val="0006348E"/>
    <w:rsid w:val="0006391A"/>
    <w:rsid w:val="00063B33"/>
    <w:rsid w:val="000648F2"/>
    <w:rsid w:val="00065FE2"/>
    <w:rsid w:val="00066851"/>
    <w:rsid w:val="00066EF8"/>
    <w:rsid w:val="00067652"/>
    <w:rsid w:val="000677E1"/>
    <w:rsid w:val="00067B40"/>
    <w:rsid w:val="00067B43"/>
    <w:rsid w:val="00067E18"/>
    <w:rsid w:val="0007077B"/>
    <w:rsid w:val="00070EFF"/>
    <w:rsid w:val="00071C03"/>
    <w:rsid w:val="0007335A"/>
    <w:rsid w:val="00073B57"/>
    <w:rsid w:val="00073C93"/>
    <w:rsid w:val="0007422E"/>
    <w:rsid w:val="00074C48"/>
    <w:rsid w:val="00074CA0"/>
    <w:rsid w:val="00075558"/>
    <w:rsid w:val="000822C9"/>
    <w:rsid w:val="000823E5"/>
    <w:rsid w:val="000825D3"/>
    <w:rsid w:val="000827EA"/>
    <w:rsid w:val="00082E29"/>
    <w:rsid w:val="00083767"/>
    <w:rsid w:val="00083D6E"/>
    <w:rsid w:val="0008520B"/>
    <w:rsid w:val="000855C1"/>
    <w:rsid w:val="000879F6"/>
    <w:rsid w:val="0009008A"/>
    <w:rsid w:val="00091796"/>
    <w:rsid w:val="00093357"/>
    <w:rsid w:val="00094854"/>
    <w:rsid w:val="0009571E"/>
    <w:rsid w:val="00096081"/>
    <w:rsid w:val="0009745B"/>
    <w:rsid w:val="00097677"/>
    <w:rsid w:val="00097916"/>
    <w:rsid w:val="00097AC5"/>
    <w:rsid w:val="000A00F9"/>
    <w:rsid w:val="000A1DBF"/>
    <w:rsid w:val="000A2420"/>
    <w:rsid w:val="000A2F9E"/>
    <w:rsid w:val="000A432F"/>
    <w:rsid w:val="000A454E"/>
    <w:rsid w:val="000A4614"/>
    <w:rsid w:val="000A4AF0"/>
    <w:rsid w:val="000A5520"/>
    <w:rsid w:val="000A5533"/>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59B3"/>
    <w:rsid w:val="000B5C7B"/>
    <w:rsid w:val="000B6A9B"/>
    <w:rsid w:val="000B709B"/>
    <w:rsid w:val="000B73C2"/>
    <w:rsid w:val="000B7CBA"/>
    <w:rsid w:val="000B7CFE"/>
    <w:rsid w:val="000B7FF8"/>
    <w:rsid w:val="000C1292"/>
    <w:rsid w:val="000C153A"/>
    <w:rsid w:val="000C1EBE"/>
    <w:rsid w:val="000C2002"/>
    <w:rsid w:val="000C3C0C"/>
    <w:rsid w:val="000C4759"/>
    <w:rsid w:val="000C490B"/>
    <w:rsid w:val="000C5FAD"/>
    <w:rsid w:val="000C6148"/>
    <w:rsid w:val="000C70BB"/>
    <w:rsid w:val="000C7181"/>
    <w:rsid w:val="000D15F7"/>
    <w:rsid w:val="000D22EE"/>
    <w:rsid w:val="000D2324"/>
    <w:rsid w:val="000D38C7"/>
    <w:rsid w:val="000D3C5B"/>
    <w:rsid w:val="000D5192"/>
    <w:rsid w:val="000D5194"/>
    <w:rsid w:val="000D5E21"/>
    <w:rsid w:val="000D604B"/>
    <w:rsid w:val="000D69F4"/>
    <w:rsid w:val="000D6AB0"/>
    <w:rsid w:val="000D6B37"/>
    <w:rsid w:val="000D6BEC"/>
    <w:rsid w:val="000D6D08"/>
    <w:rsid w:val="000D7581"/>
    <w:rsid w:val="000D78E4"/>
    <w:rsid w:val="000D79EB"/>
    <w:rsid w:val="000E19FC"/>
    <w:rsid w:val="000E1FE3"/>
    <w:rsid w:val="000E349C"/>
    <w:rsid w:val="000E3A9C"/>
    <w:rsid w:val="000E3B3F"/>
    <w:rsid w:val="000E543A"/>
    <w:rsid w:val="000E5AA3"/>
    <w:rsid w:val="000E6393"/>
    <w:rsid w:val="000E679C"/>
    <w:rsid w:val="000E7E94"/>
    <w:rsid w:val="000F0370"/>
    <w:rsid w:val="000F13FB"/>
    <w:rsid w:val="000F1809"/>
    <w:rsid w:val="000F2006"/>
    <w:rsid w:val="000F3244"/>
    <w:rsid w:val="000F3F2E"/>
    <w:rsid w:val="000F4228"/>
    <w:rsid w:val="000F50C7"/>
    <w:rsid w:val="000F5518"/>
    <w:rsid w:val="000F573F"/>
    <w:rsid w:val="000F7BCD"/>
    <w:rsid w:val="0010010D"/>
    <w:rsid w:val="00100AFD"/>
    <w:rsid w:val="00101246"/>
    <w:rsid w:val="001012C7"/>
    <w:rsid w:val="00101373"/>
    <w:rsid w:val="00102896"/>
    <w:rsid w:val="001031BF"/>
    <w:rsid w:val="00104620"/>
    <w:rsid w:val="001046DE"/>
    <w:rsid w:val="00105160"/>
    <w:rsid w:val="0010540E"/>
    <w:rsid w:val="001062CA"/>
    <w:rsid w:val="0010728B"/>
    <w:rsid w:val="0011005B"/>
    <w:rsid w:val="001100F7"/>
    <w:rsid w:val="0011010B"/>
    <w:rsid w:val="00110B4D"/>
    <w:rsid w:val="00111E6F"/>
    <w:rsid w:val="00111F0E"/>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17CC"/>
    <w:rsid w:val="0012272E"/>
    <w:rsid w:val="001232DE"/>
    <w:rsid w:val="0012333A"/>
    <w:rsid w:val="001244C0"/>
    <w:rsid w:val="00124D8A"/>
    <w:rsid w:val="00125AED"/>
    <w:rsid w:val="00126424"/>
    <w:rsid w:val="00130334"/>
    <w:rsid w:val="00130404"/>
    <w:rsid w:val="0013081F"/>
    <w:rsid w:val="00130F1A"/>
    <w:rsid w:val="00131855"/>
    <w:rsid w:val="001324D3"/>
    <w:rsid w:val="001331C5"/>
    <w:rsid w:val="001335EA"/>
    <w:rsid w:val="00135199"/>
    <w:rsid w:val="00135905"/>
    <w:rsid w:val="001363C6"/>
    <w:rsid w:val="00136991"/>
    <w:rsid w:val="0014071E"/>
    <w:rsid w:val="00140EAE"/>
    <w:rsid w:val="00141032"/>
    <w:rsid w:val="001451D8"/>
    <w:rsid w:val="00146148"/>
    <w:rsid w:val="0014623E"/>
    <w:rsid w:val="0014661C"/>
    <w:rsid w:val="00146717"/>
    <w:rsid w:val="00146A89"/>
    <w:rsid w:val="00147485"/>
    <w:rsid w:val="00147BB1"/>
    <w:rsid w:val="00150817"/>
    <w:rsid w:val="0015098E"/>
    <w:rsid w:val="00151456"/>
    <w:rsid w:val="001516DA"/>
    <w:rsid w:val="00151967"/>
    <w:rsid w:val="00152696"/>
    <w:rsid w:val="00152AE9"/>
    <w:rsid w:val="00153130"/>
    <w:rsid w:val="00155021"/>
    <w:rsid w:val="0015693F"/>
    <w:rsid w:val="00156B4B"/>
    <w:rsid w:val="001603F8"/>
    <w:rsid w:val="00160419"/>
    <w:rsid w:val="0016042B"/>
    <w:rsid w:val="001604F5"/>
    <w:rsid w:val="0016050C"/>
    <w:rsid w:val="001606D1"/>
    <w:rsid w:val="00161FEA"/>
    <w:rsid w:val="001620AA"/>
    <w:rsid w:val="00163177"/>
    <w:rsid w:val="00163ABF"/>
    <w:rsid w:val="00164067"/>
    <w:rsid w:val="001658D1"/>
    <w:rsid w:val="00165DDC"/>
    <w:rsid w:val="00165F2D"/>
    <w:rsid w:val="00167144"/>
    <w:rsid w:val="001675CB"/>
    <w:rsid w:val="001704A2"/>
    <w:rsid w:val="00173EF7"/>
    <w:rsid w:val="00174A70"/>
    <w:rsid w:val="00175479"/>
    <w:rsid w:val="0017569A"/>
    <w:rsid w:val="00175A79"/>
    <w:rsid w:val="0017641E"/>
    <w:rsid w:val="00176A6E"/>
    <w:rsid w:val="00177C58"/>
    <w:rsid w:val="00180EFD"/>
    <w:rsid w:val="001813DC"/>
    <w:rsid w:val="00181D39"/>
    <w:rsid w:val="00181F54"/>
    <w:rsid w:val="00182966"/>
    <w:rsid w:val="00183BE1"/>
    <w:rsid w:val="00183F77"/>
    <w:rsid w:val="00184ED1"/>
    <w:rsid w:val="00185568"/>
    <w:rsid w:val="0018567F"/>
    <w:rsid w:val="00185777"/>
    <w:rsid w:val="001858CC"/>
    <w:rsid w:val="00185C1B"/>
    <w:rsid w:val="0018771F"/>
    <w:rsid w:val="00187C25"/>
    <w:rsid w:val="00187E20"/>
    <w:rsid w:val="00187E39"/>
    <w:rsid w:val="00187EA9"/>
    <w:rsid w:val="00190AE9"/>
    <w:rsid w:val="00190F05"/>
    <w:rsid w:val="00191C15"/>
    <w:rsid w:val="00191C30"/>
    <w:rsid w:val="0019278F"/>
    <w:rsid w:val="00192DFA"/>
    <w:rsid w:val="0019302A"/>
    <w:rsid w:val="0019304D"/>
    <w:rsid w:val="00195220"/>
    <w:rsid w:val="001953D1"/>
    <w:rsid w:val="001959C0"/>
    <w:rsid w:val="00195ADE"/>
    <w:rsid w:val="0019605D"/>
    <w:rsid w:val="0019776E"/>
    <w:rsid w:val="0019792A"/>
    <w:rsid w:val="001A1039"/>
    <w:rsid w:val="001A18AB"/>
    <w:rsid w:val="001A1C95"/>
    <w:rsid w:val="001A246C"/>
    <w:rsid w:val="001A29EB"/>
    <w:rsid w:val="001A3D90"/>
    <w:rsid w:val="001A5250"/>
    <w:rsid w:val="001A5B68"/>
    <w:rsid w:val="001A5C26"/>
    <w:rsid w:val="001A6FF9"/>
    <w:rsid w:val="001B06C6"/>
    <w:rsid w:val="001B0876"/>
    <w:rsid w:val="001B0BCE"/>
    <w:rsid w:val="001B0F90"/>
    <w:rsid w:val="001B17C1"/>
    <w:rsid w:val="001B1EC9"/>
    <w:rsid w:val="001B222D"/>
    <w:rsid w:val="001B31EE"/>
    <w:rsid w:val="001B383E"/>
    <w:rsid w:val="001B3E8F"/>
    <w:rsid w:val="001B563E"/>
    <w:rsid w:val="001B5917"/>
    <w:rsid w:val="001B60DB"/>
    <w:rsid w:val="001B7209"/>
    <w:rsid w:val="001B7559"/>
    <w:rsid w:val="001B77EE"/>
    <w:rsid w:val="001C02C5"/>
    <w:rsid w:val="001C0B0C"/>
    <w:rsid w:val="001C11A1"/>
    <w:rsid w:val="001C1937"/>
    <w:rsid w:val="001C22C7"/>
    <w:rsid w:val="001C28F7"/>
    <w:rsid w:val="001C43CE"/>
    <w:rsid w:val="001C6BDE"/>
    <w:rsid w:val="001C7146"/>
    <w:rsid w:val="001D00FE"/>
    <w:rsid w:val="001D1A62"/>
    <w:rsid w:val="001D3467"/>
    <w:rsid w:val="001D3A60"/>
    <w:rsid w:val="001D3D8D"/>
    <w:rsid w:val="001D4847"/>
    <w:rsid w:val="001D4981"/>
    <w:rsid w:val="001D4E9C"/>
    <w:rsid w:val="001D52D1"/>
    <w:rsid w:val="001D5C47"/>
    <w:rsid w:val="001D6340"/>
    <w:rsid w:val="001D6BDA"/>
    <w:rsid w:val="001D6FDF"/>
    <w:rsid w:val="001D70BB"/>
    <w:rsid w:val="001D72A6"/>
    <w:rsid w:val="001D731E"/>
    <w:rsid w:val="001D7426"/>
    <w:rsid w:val="001E0361"/>
    <w:rsid w:val="001E0400"/>
    <w:rsid w:val="001E0550"/>
    <w:rsid w:val="001E0657"/>
    <w:rsid w:val="001E0A5C"/>
    <w:rsid w:val="001E11C2"/>
    <w:rsid w:val="001E1240"/>
    <w:rsid w:val="001E161B"/>
    <w:rsid w:val="001E1BDC"/>
    <w:rsid w:val="001E21D8"/>
    <w:rsid w:val="001E2D20"/>
    <w:rsid w:val="001E3501"/>
    <w:rsid w:val="001E3CAF"/>
    <w:rsid w:val="001E4024"/>
    <w:rsid w:val="001E455D"/>
    <w:rsid w:val="001E4655"/>
    <w:rsid w:val="001E47FC"/>
    <w:rsid w:val="001E51DF"/>
    <w:rsid w:val="001E5B09"/>
    <w:rsid w:val="001E60DB"/>
    <w:rsid w:val="001E684D"/>
    <w:rsid w:val="001E6F9A"/>
    <w:rsid w:val="001E71CE"/>
    <w:rsid w:val="001E73CD"/>
    <w:rsid w:val="001E7640"/>
    <w:rsid w:val="001E7791"/>
    <w:rsid w:val="001E7B49"/>
    <w:rsid w:val="001F171D"/>
    <w:rsid w:val="001F2239"/>
    <w:rsid w:val="001F3749"/>
    <w:rsid w:val="001F5937"/>
    <w:rsid w:val="001F6A0A"/>
    <w:rsid w:val="001F6EFC"/>
    <w:rsid w:val="002009D7"/>
    <w:rsid w:val="00200F40"/>
    <w:rsid w:val="00202E5E"/>
    <w:rsid w:val="00203684"/>
    <w:rsid w:val="00204EAD"/>
    <w:rsid w:val="00205E55"/>
    <w:rsid w:val="0020638F"/>
    <w:rsid w:val="00206C85"/>
    <w:rsid w:val="00207079"/>
    <w:rsid w:val="00210520"/>
    <w:rsid w:val="00210974"/>
    <w:rsid w:val="00210CC7"/>
    <w:rsid w:val="00210F6F"/>
    <w:rsid w:val="002112A7"/>
    <w:rsid w:val="0021135E"/>
    <w:rsid w:val="0021209B"/>
    <w:rsid w:val="0021238B"/>
    <w:rsid w:val="002125DC"/>
    <w:rsid w:val="00212880"/>
    <w:rsid w:val="0021355C"/>
    <w:rsid w:val="002138F3"/>
    <w:rsid w:val="0022036B"/>
    <w:rsid w:val="00220CD3"/>
    <w:rsid w:val="002210E2"/>
    <w:rsid w:val="002214B1"/>
    <w:rsid w:val="00221587"/>
    <w:rsid w:val="002217AE"/>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1CA0"/>
    <w:rsid w:val="002329A9"/>
    <w:rsid w:val="00232F53"/>
    <w:rsid w:val="00233B29"/>
    <w:rsid w:val="002345FB"/>
    <w:rsid w:val="002351FD"/>
    <w:rsid w:val="002353DE"/>
    <w:rsid w:val="00236018"/>
    <w:rsid w:val="002361A1"/>
    <w:rsid w:val="00236209"/>
    <w:rsid w:val="00236583"/>
    <w:rsid w:val="00237F47"/>
    <w:rsid w:val="002401B9"/>
    <w:rsid w:val="002409B3"/>
    <w:rsid w:val="00241911"/>
    <w:rsid w:val="002419E7"/>
    <w:rsid w:val="00241D2B"/>
    <w:rsid w:val="002427E7"/>
    <w:rsid w:val="00242BD3"/>
    <w:rsid w:val="00242D04"/>
    <w:rsid w:val="00243FA9"/>
    <w:rsid w:val="00244BCE"/>
    <w:rsid w:val="00244D4E"/>
    <w:rsid w:val="0024549F"/>
    <w:rsid w:val="002459DC"/>
    <w:rsid w:val="00245C7F"/>
    <w:rsid w:val="00245E30"/>
    <w:rsid w:val="00246B67"/>
    <w:rsid w:val="00247C21"/>
    <w:rsid w:val="0025047E"/>
    <w:rsid w:val="00250850"/>
    <w:rsid w:val="0025143E"/>
    <w:rsid w:val="002517EF"/>
    <w:rsid w:val="002529DE"/>
    <w:rsid w:val="0025352C"/>
    <w:rsid w:val="00253777"/>
    <w:rsid w:val="00254A1A"/>
    <w:rsid w:val="002568FC"/>
    <w:rsid w:val="00256B6C"/>
    <w:rsid w:val="00256E44"/>
    <w:rsid w:val="00257502"/>
    <w:rsid w:val="00261286"/>
    <w:rsid w:val="0026173E"/>
    <w:rsid w:val="002622D1"/>
    <w:rsid w:val="00262D78"/>
    <w:rsid w:val="00263AE8"/>
    <w:rsid w:val="00263F0C"/>
    <w:rsid w:val="00264EDA"/>
    <w:rsid w:val="0026513B"/>
    <w:rsid w:val="0027033F"/>
    <w:rsid w:val="0027134D"/>
    <w:rsid w:val="00272955"/>
    <w:rsid w:val="002737C5"/>
    <w:rsid w:val="00273F3D"/>
    <w:rsid w:val="002743CD"/>
    <w:rsid w:val="00274D73"/>
    <w:rsid w:val="002757F8"/>
    <w:rsid w:val="00275D05"/>
    <w:rsid w:val="002760E5"/>
    <w:rsid w:val="002760FA"/>
    <w:rsid w:val="00276A35"/>
    <w:rsid w:val="0028061A"/>
    <w:rsid w:val="002806BA"/>
    <w:rsid w:val="00281228"/>
    <w:rsid w:val="00281350"/>
    <w:rsid w:val="00281A3F"/>
    <w:rsid w:val="00282178"/>
    <w:rsid w:val="0028229F"/>
    <w:rsid w:val="0028233B"/>
    <w:rsid w:val="00282A53"/>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A015E"/>
    <w:rsid w:val="002A04EC"/>
    <w:rsid w:val="002A0B2B"/>
    <w:rsid w:val="002A0E41"/>
    <w:rsid w:val="002A0EA1"/>
    <w:rsid w:val="002A1A23"/>
    <w:rsid w:val="002A211F"/>
    <w:rsid w:val="002A336D"/>
    <w:rsid w:val="002A39F8"/>
    <w:rsid w:val="002A3F20"/>
    <w:rsid w:val="002A456D"/>
    <w:rsid w:val="002A490A"/>
    <w:rsid w:val="002A4CF1"/>
    <w:rsid w:val="002A5F62"/>
    <w:rsid w:val="002A60A7"/>
    <w:rsid w:val="002A7461"/>
    <w:rsid w:val="002A74E5"/>
    <w:rsid w:val="002A78B7"/>
    <w:rsid w:val="002B04AA"/>
    <w:rsid w:val="002B04BB"/>
    <w:rsid w:val="002B0DCC"/>
    <w:rsid w:val="002B10C0"/>
    <w:rsid w:val="002B1D66"/>
    <w:rsid w:val="002B220B"/>
    <w:rsid w:val="002B2637"/>
    <w:rsid w:val="002B2C32"/>
    <w:rsid w:val="002B6239"/>
    <w:rsid w:val="002B664E"/>
    <w:rsid w:val="002B6EA7"/>
    <w:rsid w:val="002B6EB1"/>
    <w:rsid w:val="002B768C"/>
    <w:rsid w:val="002B799B"/>
    <w:rsid w:val="002B7C95"/>
    <w:rsid w:val="002C07E5"/>
    <w:rsid w:val="002C1077"/>
    <w:rsid w:val="002C1FDC"/>
    <w:rsid w:val="002C23FC"/>
    <w:rsid w:val="002C24CC"/>
    <w:rsid w:val="002C2706"/>
    <w:rsid w:val="002C2860"/>
    <w:rsid w:val="002C4EB6"/>
    <w:rsid w:val="002C57E9"/>
    <w:rsid w:val="002C586C"/>
    <w:rsid w:val="002C6184"/>
    <w:rsid w:val="002C6A2D"/>
    <w:rsid w:val="002C7898"/>
    <w:rsid w:val="002C7C39"/>
    <w:rsid w:val="002C7FF4"/>
    <w:rsid w:val="002D01B4"/>
    <w:rsid w:val="002D05B5"/>
    <w:rsid w:val="002D0B3E"/>
    <w:rsid w:val="002D439A"/>
    <w:rsid w:val="002D56AD"/>
    <w:rsid w:val="002D5BA0"/>
    <w:rsid w:val="002D5CA3"/>
    <w:rsid w:val="002D6D68"/>
    <w:rsid w:val="002D7442"/>
    <w:rsid w:val="002D7B86"/>
    <w:rsid w:val="002E003A"/>
    <w:rsid w:val="002E1337"/>
    <w:rsid w:val="002E1522"/>
    <w:rsid w:val="002E20A3"/>
    <w:rsid w:val="002E216D"/>
    <w:rsid w:val="002E21BF"/>
    <w:rsid w:val="002E2826"/>
    <w:rsid w:val="002E3186"/>
    <w:rsid w:val="002E32BE"/>
    <w:rsid w:val="002E3A21"/>
    <w:rsid w:val="002E3BC1"/>
    <w:rsid w:val="002E44CB"/>
    <w:rsid w:val="002E4C31"/>
    <w:rsid w:val="002E4DCF"/>
    <w:rsid w:val="002E5131"/>
    <w:rsid w:val="002E53F4"/>
    <w:rsid w:val="002E54C3"/>
    <w:rsid w:val="002E56AF"/>
    <w:rsid w:val="002E5A6F"/>
    <w:rsid w:val="002E795A"/>
    <w:rsid w:val="002E7C7F"/>
    <w:rsid w:val="002F08B9"/>
    <w:rsid w:val="002F092A"/>
    <w:rsid w:val="002F118E"/>
    <w:rsid w:val="002F179C"/>
    <w:rsid w:val="002F1FE4"/>
    <w:rsid w:val="002F20C4"/>
    <w:rsid w:val="002F222F"/>
    <w:rsid w:val="002F3117"/>
    <w:rsid w:val="002F342E"/>
    <w:rsid w:val="002F3746"/>
    <w:rsid w:val="002F4C50"/>
    <w:rsid w:val="002F5769"/>
    <w:rsid w:val="0030077E"/>
    <w:rsid w:val="00300872"/>
    <w:rsid w:val="00302142"/>
    <w:rsid w:val="0030233D"/>
    <w:rsid w:val="00302B58"/>
    <w:rsid w:val="00303C1B"/>
    <w:rsid w:val="00306D45"/>
    <w:rsid w:val="00307DFF"/>
    <w:rsid w:val="0031197E"/>
    <w:rsid w:val="0031262A"/>
    <w:rsid w:val="00312667"/>
    <w:rsid w:val="003127A3"/>
    <w:rsid w:val="00312A55"/>
    <w:rsid w:val="00315C7F"/>
    <w:rsid w:val="003161EA"/>
    <w:rsid w:val="0031639D"/>
    <w:rsid w:val="00316559"/>
    <w:rsid w:val="003166CD"/>
    <w:rsid w:val="00316E59"/>
    <w:rsid w:val="0031707B"/>
    <w:rsid w:val="0031735A"/>
    <w:rsid w:val="00317790"/>
    <w:rsid w:val="00317BFA"/>
    <w:rsid w:val="00317CAD"/>
    <w:rsid w:val="00317FEA"/>
    <w:rsid w:val="003208D0"/>
    <w:rsid w:val="00320D57"/>
    <w:rsid w:val="00321110"/>
    <w:rsid w:val="0032119D"/>
    <w:rsid w:val="00321FEE"/>
    <w:rsid w:val="0032235F"/>
    <w:rsid w:val="00322FDC"/>
    <w:rsid w:val="003230BB"/>
    <w:rsid w:val="00324BFD"/>
    <w:rsid w:val="00326172"/>
    <w:rsid w:val="003261B8"/>
    <w:rsid w:val="003279BB"/>
    <w:rsid w:val="00327B95"/>
    <w:rsid w:val="00327E13"/>
    <w:rsid w:val="00330EF0"/>
    <w:rsid w:val="003313A8"/>
    <w:rsid w:val="003313BB"/>
    <w:rsid w:val="00331AB0"/>
    <w:rsid w:val="0033265C"/>
    <w:rsid w:val="003327B8"/>
    <w:rsid w:val="00332D48"/>
    <w:rsid w:val="00333EE0"/>
    <w:rsid w:val="003347EA"/>
    <w:rsid w:val="003359E5"/>
    <w:rsid w:val="00335D72"/>
    <w:rsid w:val="00335DE2"/>
    <w:rsid w:val="0033667D"/>
    <w:rsid w:val="00336CD5"/>
    <w:rsid w:val="00337225"/>
    <w:rsid w:val="003376C7"/>
    <w:rsid w:val="003414A9"/>
    <w:rsid w:val="00341758"/>
    <w:rsid w:val="0034396A"/>
    <w:rsid w:val="00343B7D"/>
    <w:rsid w:val="00344245"/>
    <w:rsid w:val="003446C8"/>
    <w:rsid w:val="00344A49"/>
    <w:rsid w:val="00345240"/>
    <w:rsid w:val="0034560E"/>
    <w:rsid w:val="00345830"/>
    <w:rsid w:val="00345A35"/>
    <w:rsid w:val="00346772"/>
    <w:rsid w:val="0034748F"/>
    <w:rsid w:val="003476DE"/>
    <w:rsid w:val="00352547"/>
    <w:rsid w:val="0035262A"/>
    <w:rsid w:val="003526C8"/>
    <w:rsid w:val="003547DF"/>
    <w:rsid w:val="00355261"/>
    <w:rsid w:val="0035530B"/>
    <w:rsid w:val="0035623D"/>
    <w:rsid w:val="00356334"/>
    <w:rsid w:val="00357C0F"/>
    <w:rsid w:val="0036008E"/>
    <w:rsid w:val="0036071C"/>
    <w:rsid w:val="003623CD"/>
    <w:rsid w:val="00362CC2"/>
    <w:rsid w:val="00362E80"/>
    <w:rsid w:val="0036318A"/>
    <w:rsid w:val="00363BE9"/>
    <w:rsid w:val="0036403C"/>
    <w:rsid w:val="0036441A"/>
    <w:rsid w:val="00366728"/>
    <w:rsid w:val="0036691D"/>
    <w:rsid w:val="00367389"/>
    <w:rsid w:val="00367BFF"/>
    <w:rsid w:val="00367D02"/>
    <w:rsid w:val="00370723"/>
    <w:rsid w:val="00370869"/>
    <w:rsid w:val="003736B4"/>
    <w:rsid w:val="00373ABB"/>
    <w:rsid w:val="00373E4C"/>
    <w:rsid w:val="003758C1"/>
    <w:rsid w:val="003760D6"/>
    <w:rsid w:val="00376813"/>
    <w:rsid w:val="003776BF"/>
    <w:rsid w:val="00380250"/>
    <w:rsid w:val="00380451"/>
    <w:rsid w:val="00380D02"/>
    <w:rsid w:val="00381411"/>
    <w:rsid w:val="00381B63"/>
    <w:rsid w:val="003841F2"/>
    <w:rsid w:val="00384D95"/>
    <w:rsid w:val="003852E3"/>
    <w:rsid w:val="00386078"/>
    <w:rsid w:val="00386096"/>
    <w:rsid w:val="00386235"/>
    <w:rsid w:val="003862CA"/>
    <w:rsid w:val="00386AB6"/>
    <w:rsid w:val="00386D63"/>
    <w:rsid w:val="0038723D"/>
    <w:rsid w:val="00387ED7"/>
    <w:rsid w:val="00387F8C"/>
    <w:rsid w:val="00390FB8"/>
    <w:rsid w:val="00390FF3"/>
    <w:rsid w:val="0039140C"/>
    <w:rsid w:val="00391572"/>
    <w:rsid w:val="00391DF7"/>
    <w:rsid w:val="003926B9"/>
    <w:rsid w:val="003930BF"/>
    <w:rsid w:val="00393E44"/>
    <w:rsid w:val="003946B7"/>
    <w:rsid w:val="003955E9"/>
    <w:rsid w:val="00395708"/>
    <w:rsid w:val="00395A39"/>
    <w:rsid w:val="00395D0C"/>
    <w:rsid w:val="003960EF"/>
    <w:rsid w:val="003964EB"/>
    <w:rsid w:val="003966E0"/>
    <w:rsid w:val="0039705C"/>
    <w:rsid w:val="00397A18"/>
    <w:rsid w:val="00397F5D"/>
    <w:rsid w:val="003A0440"/>
    <w:rsid w:val="003A0646"/>
    <w:rsid w:val="003A0ABB"/>
    <w:rsid w:val="003A13B4"/>
    <w:rsid w:val="003A18AA"/>
    <w:rsid w:val="003A2A27"/>
    <w:rsid w:val="003A3D9E"/>
    <w:rsid w:val="003A516D"/>
    <w:rsid w:val="003A5A3B"/>
    <w:rsid w:val="003A5FBA"/>
    <w:rsid w:val="003A5FE0"/>
    <w:rsid w:val="003A6FBB"/>
    <w:rsid w:val="003A7FAC"/>
    <w:rsid w:val="003B0ACA"/>
    <w:rsid w:val="003B0BF4"/>
    <w:rsid w:val="003B1C0B"/>
    <w:rsid w:val="003B22D4"/>
    <w:rsid w:val="003B2D6F"/>
    <w:rsid w:val="003B50BC"/>
    <w:rsid w:val="003B55FD"/>
    <w:rsid w:val="003B6384"/>
    <w:rsid w:val="003C0CAF"/>
    <w:rsid w:val="003C0DD2"/>
    <w:rsid w:val="003C0F84"/>
    <w:rsid w:val="003C127F"/>
    <w:rsid w:val="003C12C3"/>
    <w:rsid w:val="003C1D62"/>
    <w:rsid w:val="003C26CD"/>
    <w:rsid w:val="003C3498"/>
    <w:rsid w:val="003C35AD"/>
    <w:rsid w:val="003C3658"/>
    <w:rsid w:val="003C3757"/>
    <w:rsid w:val="003C71CF"/>
    <w:rsid w:val="003C7958"/>
    <w:rsid w:val="003D1E2F"/>
    <w:rsid w:val="003D2592"/>
    <w:rsid w:val="003D2DCE"/>
    <w:rsid w:val="003D3336"/>
    <w:rsid w:val="003D41E6"/>
    <w:rsid w:val="003D4454"/>
    <w:rsid w:val="003D4615"/>
    <w:rsid w:val="003D4971"/>
    <w:rsid w:val="003E04FD"/>
    <w:rsid w:val="003E1949"/>
    <w:rsid w:val="003E1F33"/>
    <w:rsid w:val="003E24BF"/>
    <w:rsid w:val="003E2998"/>
    <w:rsid w:val="003E2D1E"/>
    <w:rsid w:val="003E3727"/>
    <w:rsid w:val="003E47A9"/>
    <w:rsid w:val="003E56C7"/>
    <w:rsid w:val="003E5F74"/>
    <w:rsid w:val="003E64E9"/>
    <w:rsid w:val="003E6625"/>
    <w:rsid w:val="003E6FC6"/>
    <w:rsid w:val="003E7801"/>
    <w:rsid w:val="003E79FE"/>
    <w:rsid w:val="003F1311"/>
    <w:rsid w:val="003F1579"/>
    <w:rsid w:val="003F1789"/>
    <w:rsid w:val="003F4843"/>
    <w:rsid w:val="003F601A"/>
    <w:rsid w:val="003F6A70"/>
    <w:rsid w:val="003F7CA5"/>
    <w:rsid w:val="003F7F2E"/>
    <w:rsid w:val="00400595"/>
    <w:rsid w:val="004005DE"/>
    <w:rsid w:val="0040085E"/>
    <w:rsid w:val="00401010"/>
    <w:rsid w:val="00402547"/>
    <w:rsid w:val="004027FE"/>
    <w:rsid w:val="00402DFD"/>
    <w:rsid w:val="00403510"/>
    <w:rsid w:val="00403826"/>
    <w:rsid w:val="00403A40"/>
    <w:rsid w:val="00403EB6"/>
    <w:rsid w:val="00405590"/>
    <w:rsid w:val="00405592"/>
    <w:rsid w:val="0040578B"/>
    <w:rsid w:val="00405C95"/>
    <w:rsid w:val="00406819"/>
    <w:rsid w:val="00407435"/>
    <w:rsid w:val="0041028D"/>
    <w:rsid w:val="00410971"/>
    <w:rsid w:val="00411DC9"/>
    <w:rsid w:val="00412329"/>
    <w:rsid w:val="0041361B"/>
    <w:rsid w:val="00415285"/>
    <w:rsid w:val="00417073"/>
    <w:rsid w:val="00417B63"/>
    <w:rsid w:val="00417BB6"/>
    <w:rsid w:val="004207DA"/>
    <w:rsid w:val="00420C1A"/>
    <w:rsid w:val="00421CB1"/>
    <w:rsid w:val="00422C38"/>
    <w:rsid w:val="00423475"/>
    <w:rsid w:val="00423A7E"/>
    <w:rsid w:val="00424A9A"/>
    <w:rsid w:val="00425D5F"/>
    <w:rsid w:val="00426486"/>
    <w:rsid w:val="00426E1B"/>
    <w:rsid w:val="004308C6"/>
    <w:rsid w:val="00430C8C"/>
    <w:rsid w:val="00430CE7"/>
    <w:rsid w:val="00430E63"/>
    <w:rsid w:val="00431565"/>
    <w:rsid w:val="004316CB"/>
    <w:rsid w:val="004316F3"/>
    <w:rsid w:val="00431CBB"/>
    <w:rsid w:val="00432227"/>
    <w:rsid w:val="00434F7A"/>
    <w:rsid w:val="00435A50"/>
    <w:rsid w:val="004367D8"/>
    <w:rsid w:val="004415E2"/>
    <w:rsid w:val="00441AFD"/>
    <w:rsid w:val="004429FD"/>
    <w:rsid w:val="00442A48"/>
    <w:rsid w:val="00443594"/>
    <w:rsid w:val="004439CB"/>
    <w:rsid w:val="00443C80"/>
    <w:rsid w:val="004451FB"/>
    <w:rsid w:val="00445D80"/>
    <w:rsid w:val="004466D5"/>
    <w:rsid w:val="004473C8"/>
    <w:rsid w:val="004507E9"/>
    <w:rsid w:val="004508C7"/>
    <w:rsid w:val="004513A6"/>
    <w:rsid w:val="00451C8E"/>
    <w:rsid w:val="00452280"/>
    <w:rsid w:val="004529D6"/>
    <w:rsid w:val="0045354C"/>
    <w:rsid w:val="00453578"/>
    <w:rsid w:val="00453960"/>
    <w:rsid w:val="00454062"/>
    <w:rsid w:val="00454382"/>
    <w:rsid w:val="00454B0B"/>
    <w:rsid w:val="004560AE"/>
    <w:rsid w:val="00456FF6"/>
    <w:rsid w:val="0045732B"/>
    <w:rsid w:val="004578CD"/>
    <w:rsid w:val="004602A8"/>
    <w:rsid w:val="00460BD2"/>
    <w:rsid w:val="00461403"/>
    <w:rsid w:val="004618C0"/>
    <w:rsid w:val="004621D4"/>
    <w:rsid w:val="00462269"/>
    <w:rsid w:val="0046370E"/>
    <w:rsid w:val="00463973"/>
    <w:rsid w:val="00464060"/>
    <w:rsid w:val="00464572"/>
    <w:rsid w:val="0046503C"/>
    <w:rsid w:val="00466E59"/>
    <w:rsid w:val="0047033F"/>
    <w:rsid w:val="0047041A"/>
    <w:rsid w:val="00470E96"/>
    <w:rsid w:val="004717B7"/>
    <w:rsid w:val="0047402B"/>
    <w:rsid w:val="00474AF6"/>
    <w:rsid w:val="004756F2"/>
    <w:rsid w:val="004775D3"/>
    <w:rsid w:val="00477BD7"/>
    <w:rsid w:val="00482204"/>
    <w:rsid w:val="0048258D"/>
    <w:rsid w:val="00482709"/>
    <w:rsid w:val="004828D4"/>
    <w:rsid w:val="0048506A"/>
    <w:rsid w:val="0048539B"/>
    <w:rsid w:val="00486CC0"/>
    <w:rsid w:val="0048716B"/>
    <w:rsid w:val="00487B54"/>
    <w:rsid w:val="00487DD5"/>
    <w:rsid w:val="00487E1E"/>
    <w:rsid w:val="00487F59"/>
    <w:rsid w:val="004915C2"/>
    <w:rsid w:val="00492684"/>
    <w:rsid w:val="00492F4D"/>
    <w:rsid w:val="004959F8"/>
    <w:rsid w:val="00495AF9"/>
    <w:rsid w:val="00495E89"/>
    <w:rsid w:val="00495EA0"/>
    <w:rsid w:val="00496F78"/>
    <w:rsid w:val="00497290"/>
    <w:rsid w:val="004974E7"/>
    <w:rsid w:val="004A0C38"/>
    <w:rsid w:val="004A1B2F"/>
    <w:rsid w:val="004A23B6"/>
    <w:rsid w:val="004A2872"/>
    <w:rsid w:val="004A2CBC"/>
    <w:rsid w:val="004A2F07"/>
    <w:rsid w:val="004A3A7B"/>
    <w:rsid w:val="004A4391"/>
    <w:rsid w:val="004A4CFF"/>
    <w:rsid w:val="004A5B54"/>
    <w:rsid w:val="004A74EF"/>
    <w:rsid w:val="004A752A"/>
    <w:rsid w:val="004A7EA5"/>
    <w:rsid w:val="004B04BC"/>
    <w:rsid w:val="004B0DBC"/>
    <w:rsid w:val="004B12E6"/>
    <w:rsid w:val="004B2BC5"/>
    <w:rsid w:val="004B3E02"/>
    <w:rsid w:val="004B3FA4"/>
    <w:rsid w:val="004B4DCD"/>
    <w:rsid w:val="004B5325"/>
    <w:rsid w:val="004B6352"/>
    <w:rsid w:val="004B6495"/>
    <w:rsid w:val="004C1BCA"/>
    <w:rsid w:val="004C2BE9"/>
    <w:rsid w:val="004C4DBA"/>
    <w:rsid w:val="004C57FE"/>
    <w:rsid w:val="004C6523"/>
    <w:rsid w:val="004D0E32"/>
    <w:rsid w:val="004D1F3A"/>
    <w:rsid w:val="004D34FF"/>
    <w:rsid w:val="004D4EAE"/>
    <w:rsid w:val="004D52A6"/>
    <w:rsid w:val="004D54BC"/>
    <w:rsid w:val="004D5E7C"/>
    <w:rsid w:val="004D60BE"/>
    <w:rsid w:val="004D70C3"/>
    <w:rsid w:val="004D7662"/>
    <w:rsid w:val="004D7A95"/>
    <w:rsid w:val="004E01D8"/>
    <w:rsid w:val="004E06B0"/>
    <w:rsid w:val="004E1F95"/>
    <w:rsid w:val="004E25EF"/>
    <w:rsid w:val="004E298C"/>
    <w:rsid w:val="004E3BC4"/>
    <w:rsid w:val="004E3CE3"/>
    <w:rsid w:val="004E4293"/>
    <w:rsid w:val="004E4352"/>
    <w:rsid w:val="004E4DCC"/>
    <w:rsid w:val="004E523C"/>
    <w:rsid w:val="004E57C7"/>
    <w:rsid w:val="004E5E23"/>
    <w:rsid w:val="004E6561"/>
    <w:rsid w:val="004E760F"/>
    <w:rsid w:val="004F03E1"/>
    <w:rsid w:val="004F0788"/>
    <w:rsid w:val="004F09F0"/>
    <w:rsid w:val="004F1633"/>
    <w:rsid w:val="004F1879"/>
    <w:rsid w:val="004F2525"/>
    <w:rsid w:val="004F33DC"/>
    <w:rsid w:val="004F3857"/>
    <w:rsid w:val="004F4020"/>
    <w:rsid w:val="004F551A"/>
    <w:rsid w:val="004F6A69"/>
    <w:rsid w:val="004F702F"/>
    <w:rsid w:val="004F7966"/>
    <w:rsid w:val="00500175"/>
    <w:rsid w:val="00501CA9"/>
    <w:rsid w:val="00502951"/>
    <w:rsid w:val="00504F4C"/>
    <w:rsid w:val="005054BB"/>
    <w:rsid w:val="00505895"/>
    <w:rsid w:val="005074AC"/>
    <w:rsid w:val="00507CFC"/>
    <w:rsid w:val="00511009"/>
    <w:rsid w:val="005116EF"/>
    <w:rsid w:val="00511A54"/>
    <w:rsid w:val="005121A4"/>
    <w:rsid w:val="00512297"/>
    <w:rsid w:val="00514706"/>
    <w:rsid w:val="00514CC4"/>
    <w:rsid w:val="00514CEB"/>
    <w:rsid w:val="005153DF"/>
    <w:rsid w:val="005153E0"/>
    <w:rsid w:val="00515562"/>
    <w:rsid w:val="0051593E"/>
    <w:rsid w:val="00516F5D"/>
    <w:rsid w:val="00516F97"/>
    <w:rsid w:val="00517F25"/>
    <w:rsid w:val="0052094E"/>
    <w:rsid w:val="00521036"/>
    <w:rsid w:val="00521227"/>
    <w:rsid w:val="005216E5"/>
    <w:rsid w:val="00521899"/>
    <w:rsid w:val="00521E6A"/>
    <w:rsid w:val="00522163"/>
    <w:rsid w:val="00523272"/>
    <w:rsid w:val="005233E5"/>
    <w:rsid w:val="005254EB"/>
    <w:rsid w:val="00525959"/>
    <w:rsid w:val="00525AC5"/>
    <w:rsid w:val="00526929"/>
    <w:rsid w:val="0052740E"/>
    <w:rsid w:val="00527EEA"/>
    <w:rsid w:val="0053053F"/>
    <w:rsid w:val="00530E0D"/>
    <w:rsid w:val="005312FE"/>
    <w:rsid w:val="00531866"/>
    <w:rsid w:val="005318F3"/>
    <w:rsid w:val="00531E53"/>
    <w:rsid w:val="00532554"/>
    <w:rsid w:val="00533188"/>
    <w:rsid w:val="005338E1"/>
    <w:rsid w:val="00533A91"/>
    <w:rsid w:val="00533E49"/>
    <w:rsid w:val="00535DEC"/>
    <w:rsid w:val="00536FBE"/>
    <w:rsid w:val="00540690"/>
    <w:rsid w:val="005407B4"/>
    <w:rsid w:val="00540D17"/>
    <w:rsid w:val="005415DB"/>
    <w:rsid w:val="00541F74"/>
    <w:rsid w:val="0054201E"/>
    <w:rsid w:val="00542B8B"/>
    <w:rsid w:val="0054568E"/>
    <w:rsid w:val="00545903"/>
    <w:rsid w:val="00546640"/>
    <w:rsid w:val="00546E0F"/>
    <w:rsid w:val="00547C25"/>
    <w:rsid w:val="005501D9"/>
    <w:rsid w:val="005507A1"/>
    <w:rsid w:val="00550912"/>
    <w:rsid w:val="0055386A"/>
    <w:rsid w:val="005541C5"/>
    <w:rsid w:val="00554277"/>
    <w:rsid w:val="00555B81"/>
    <w:rsid w:val="00555FE7"/>
    <w:rsid w:val="0055661C"/>
    <w:rsid w:val="005578E4"/>
    <w:rsid w:val="00557BFF"/>
    <w:rsid w:val="00560214"/>
    <w:rsid w:val="00560374"/>
    <w:rsid w:val="0056101F"/>
    <w:rsid w:val="00562182"/>
    <w:rsid w:val="00563370"/>
    <w:rsid w:val="0056441D"/>
    <w:rsid w:val="0056483B"/>
    <w:rsid w:val="00565AD3"/>
    <w:rsid w:val="00566A69"/>
    <w:rsid w:val="005718B5"/>
    <w:rsid w:val="005719D4"/>
    <w:rsid w:val="00571DE7"/>
    <w:rsid w:val="005722F1"/>
    <w:rsid w:val="005733F5"/>
    <w:rsid w:val="00573BB8"/>
    <w:rsid w:val="00574E78"/>
    <w:rsid w:val="005753F7"/>
    <w:rsid w:val="005754F0"/>
    <w:rsid w:val="0057560A"/>
    <w:rsid w:val="00575838"/>
    <w:rsid w:val="0057615A"/>
    <w:rsid w:val="005768B7"/>
    <w:rsid w:val="005769F8"/>
    <w:rsid w:val="005779AB"/>
    <w:rsid w:val="00577F23"/>
    <w:rsid w:val="005804CA"/>
    <w:rsid w:val="00580F6A"/>
    <w:rsid w:val="00581C99"/>
    <w:rsid w:val="00583D11"/>
    <w:rsid w:val="00584F09"/>
    <w:rsid w:val="00584F42"/>
    <w:rsid w:val="0058536C"/>
    <w:rsid w:val="005862F0"/>
    <w:rsid w:val="00586933"/>
    <w:rsid w:val="00587A30"/>
    <w:rsid w:val="005905CF"/>
    <w:rsid w:val="00590AB1"/>
    <w:rsid w:val="005923D8"/>
    <w:rsid w:val="00592620"/>
    <w:rsid w:val="00592B01"/>
    <w:rsid w:val="00593409"/>
    <w:rsid w:val="00593E97"/>
    <w:rsid w:val="00594135"/>
    <w:rsid w:val="005949F0"/>
    <w:rsid w:val="00594A6E"/>
    <w:rsid w:val="005960AA"/>
    <w:rsid w:val="00596D34"/>
    <w:rsid w:val="005A189A"/>
    <w:rsid w:val="005A219A"/>
    <w:rsid w:val="005A2D5F"/>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5EA3"/>
    <w:rsid w:val="005B63D1"/>
    <w:rsid w:val="005B64BD"/>
    <w:rsid w:val="005C0693"/>
    <w:rsid w:val="005C0927"/>
    <w:rsid w:val="005C0D7B"/>
    <w:rsid w:val="005C0E3A"/>
    <w:rsid w:val="005C0FCA"/>
    <w:rsid w:val="005C2594"/>
    <w:rsid w:val="005C27FA"/>
    <w:rsid w:val="005C2DE4"/>
    <w:rsid w:val="005C350A"/>
    <w:rsid w:val="005C372C"/>
    <w:rsid w:val="005C43FA"/>
    <w:rsid w:val="005C46FE"/>
    <w:rsid w:val="005C4B0A"/>
    <w:rsid w:val="005C4D18"/>
    <w:rsid w:val="005C5826"/>
    <w:rsid w:val="005C5B12"/>
    <w:rsid w:val="005C5C81"/>
    <w:rsid w:val="005C7510"/>
    <w:rsid w:val="005D17F9"/>
    <w:rsid w:val="005D1D73"/>
    <w:rsid w:val="005D23FC"/>
    <w:rsid w:val="005D2A37"/>
    <w:rsid w:val="005D2CEB"/>
    <w:rsid w:val="005D54C2"/>
    <w:rsid w:val="005D58E8"/>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93"/>
    <w:rsid w:val="005E4BA8"/>
    <w:rsid w:val="005E4C81"/>
    <w:rsid w:val="005E4DAF"/>
    <w:rsid w:val="005E573D"/>
    <w:rsid w:val="005E59AD"/>
    <w:rsid w:val="005E682C"/>
    <w:rsid w:val="005E7F14"/>
    <w:rsid w:val="005F0399"/>
    <w:rsid w:val="005F06C6"/>
    <w:rsid w:val="005F0E36"/>
    <w:rsid w:val="005F1775"/>
    <w:rsid w:val="005F1AE5"/>
    <w:rsid w:val="005F259A"/>
    <w:rsid w:val="005F271B"/>
    <w:rsid w:val="005F2CE9"/>
    <w:rsid w:val="005F2D3A"/>
    <w:rsid w:val="005F318E"/>
    <w:rsid w:val="005F42EF"/>
    <w:rsid w:val="005F4936"/>
    <w:rsid w:val="005F4A10"/>
    <w:rsid w:val="005F4EFC"/>
    <w:rsid w:val="005F4FD7"/>
    <w:rsid w:val="005F538C"/>
    <w:rsid w:val="005F5E86"/>
    <w:rsid w:val="005F683B"/>
    <w:rsid w:val="005F6881"/>
    <w:rsid w:val="005F741A"/>
    <w:rsid w:val="00600097"/>
    <w:rsid w:val="0060037E"/>
    <w:rsid w:val="0060060A"/>
    <w:rsid w:val="00601F49"/>
    <w:rsid w:val="00603809"/>
    <w:rsid w:val="006038F6"/>
    <w:rsid w:val="00604697"/>
    <w:rsid w:val="00604AF7"/>
    <w:rsid w:val="00604C20"/>
    <w:rsid w:val="00604C53"/>
    <w:rsid w:val="00604D0D"/>
    <w:rsid w:val="006053BC"/>
    <w:rsid w:val="00605574"/>
    <w:rsid w:val="00606BF0"/>
    <w:rsid w:val="00606F52"/>
    <w:rsid w:val="00607CCA"/>
    <w:rsid w:val="00610359"/>
    <w:rsid w:val="006107B2"/>
    <w:rsid w:val="00610F46"/>
    <w:rsid w:val="006112C3"/>
    <w:rsid w:val="006114AF"/>
    <w:rsid w:val="006116BC"/>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DB2"/>
    <w:rsid w:val="0063021D"/>
    <w:rsid w:val="00630CA0"/>
    <w:rsid w:val="00631EF9"/>
    <w:rsid w:val="00631F67"/>
    <w:rsid w:val="0063242E"/>
    <w:rsid w:val="00632761"/>
    <w:rsid w:val="006336D1"/>
    <w:rsid w:val="0063387D"/>
    <w:rsid w:val="00633917"/>
    <w:rsid w:val="00633A9F"/>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4C4E"/>
    <w:rsid w:val="0065527A"/>
    <w:rsid w:val="00655304"/>
    <w:rsid w:val="00655618"/>
    <w:rsid w:val="00655BB5"/>
    <w:rsid w:val="006565E7"/>
    <w:rsid w:val="006570C9"/>
    <w:rsid w:val="00657D17"/>
    <w:rsid w:val="00657E38"/>
    <w:rsid w:val="0066011A"/>
    <w:rsid w:val="00660E90"/>
    <w:rsid w:val="00660F24"/>
    <w:rsid w:val="00661E91"/>
    <w:rsid w:val="00662691"/>
    <w:rsid w:val="00662AEC"/>
    <w:rsid w:val="0066330F"/>
    <w:rsid w:val="00664BFD"/>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49D7"/>
    <w:rsid w:val="00675921"/>
    <w:rsid w:val="00675A11"/>
    <w:rsid w:val="00676E36"/>
    <w:rsid w:val="00677569"/>
    <w:rsid w:val="00680270"/>
    <w:rsid w:val="00680F35"/>
    <w:rsid w:val="006813C5"/>
    <w:rsid w:val="00681921"/>
    <w:rsid w:val="0068274A"/>
    <w:rsid w:val="00682DC8"/>
    <w:rsid w:val="00683170"/>
    <w:rsid w:val="00683D80"/>
    <w:rsid w:val="00683DD2"/>
    <w:rsid w:val="00683E20"/>
    <w:rsid w:val="00685382"/>
    <w:rsid w:val="00685FA8"/>
    <w:rsid w:val="00690364"/>
    <w:rsid w:val="00691026"/>
    <w:rsid w:val="0069289F"/>
    <w:rsid w:val="00692C80"/>
    <w:rsid w:val="006936F8"/>
    <w:rsid w:val="00693A67"/>
    <w:rsid w:val="00694B41"/>
    <w:rsid w:val="00695976"/>
    <w:rsid w:val="00695FAD"/>
    <w:rsid w:val="006A0B67"/>
    <w:rsid w:val="006A0DB4"/>
    <w:rsid w:val="006A185F"/>
    <w:rsid w:val="006A27F0"/>
    <w:rsid w:val="006A32EC"/>
    <w:rsid w:val="006A3873"/>
    <w:rsid w:val="006A3F6C"/>
    <w:rsid w:val="006A4931"/>
    <w:rsid w:val="006A544E"/>
    <w:rsid w:val="006A71EF"/>
    <w:rsid w:val="006A74BD"/>
    <w:rsid w:val="006B1144"/>
    <w:rsid w:val="006B2811"/>
    <w:rsid w:val="006B2D4F"/>
    <w:rsid w:val="006B31FD"/>
    <w:rsid w:val="006B34DE"/>
    <w:rsid w:val="006B4F16"/>
    <w:rsid w:val="006B5097"/>
    <w:rsid w:val="006B5571"/>
    <w:rsid w:val="006B73C0"/>
    <w:rsid w:val="006C088A"/>
    <w:rsid w:val="006C159F"/>
    <w:rsid w:val="006C18A6"/>
    <w:rsid w:val="006C239C"/>
    <w:rsid w:val="006C323B"/>
    <w:rsid w:val="006C3792"/>
    <w:rsid w:val="006C4B38"/>
    <w:rsid w:val="006C584D"/>
    <w:rsid w:val="006C63F6"/>
    <w:rsid w:val="006C6A6C"/>
    <w:rsid w:val="006C7C88"/>
    <w:rsid w:val="006D0243"/>
    <w:rsid w:val="006D0488"/>
    <w:rsid w:val="006D04AA"/>
    <w:rsid w:val="006D1030"/>
    <w:rsid w:val="006D1660"/>
    <w:rsid w:val="006D175A"/>
    <w:rsid w:val="006D24EF"/>
    <w:rsid w:val="006D3120"/>
    <w:rsid w:val="006D3A73"/>
    <w:rsid w:val="006D3DF3"/>
    <w:rsid w:val="006D40CA"/>
    <w:rsid w:val="006D4329"/>
    <w:rsid w:val="006D4BEB"/>
    <w:rsid w:val="006D4E34"/>
    <w:rsid w:val="006D59BB"/>
    <w:rsid w:val="006D5CB3"/>
    <w:rsid w:val="006D69E6"/>
    <w:rsid w:val="006D7CF5"/>
    <w:rsid w:val="006E0B27"/>
    <w:rsid w:val="006E0C5A"/>
    <w:rsid w:val="006E24A5"/>
    <w:rsid w:val="006E25DB"/>
    <w:rsid w:val="006E2B30"/>
    <w:rsid w:val="006E2D6D"/>
    <w:rsid w:val="006E2EDD"/>
    <w:rsid w:val="006E2F69"/>
    <w:rsid w:val="006E30C1"/>
    <w:rsid w:val="006E396A"/>
    <w:rsid w:val="006E49F2"/>
    <w:rsid w:val="006E4D48"/>
    <w:rsid w:val="006E4E38"/>
    <w:rsid w:val="006E5004"/>
    <w:rsid w:val="006E50EE"/>
    <w:rsid w:val="006E5C2B"/>
    <w:rsid w:val="006E647D"/>
    <w:rsid w:val="006E7022"/>
    <w:rsid w:val="006E7766"/>
    <w:rsid w:val="006E7C35"/>
    <w:rsid w:val="006E7FF9"/>
    <w:rsid w:val="006F05BA"/>
    <w:rsid w:val="006F0CB3"/>
    <w:rsid w:val="006F20FB"/>
    <w:rsid w:val="006F25D7"/>
    <w:rsid w:val="006F3240"/>
    <w:rsid w:val="006F3713"/>
    <w:rsid w:val="006F3AFA"/>
    <w:rsid w:val="006F5AE6"/>
    <w:rsid w:val="006F616C"/>
    <w:rsid w:val="006F6891"/>
    <w:rsid w:val="006F6A91"/>
    <w:rsid w:val="006F75DA"/>
    <w:rsid w:val="00701828"/>
    <w:rsid w:val="007021F3"/>
    <w:rsid w:val="00702762"/>
    <w:rsid w:val="00702E68"/>
    <w:rsid w:val="00703BC2"/>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2EAB"/>
    <w:rsid w:val="00713BB3"/>
    <w:rsid w:val="00713D6D"/>
    <w:rsid w:val="00713E47"/>
    <w:rsid w:val="00715268"/>
    <w:rsid w:val="0071554A"/>
    <w:rsid w:val="00716464"/>
    <w:rsid w:val="0071769A"/>
    <w:rsid w:val="00717BB0"/>
    <w:rsid w:val="00717E6F"/>
    <w:rsid w:val="007205EA"/>
    <w:rsid w:val="00720E60"/>
    <w:rsid w:val="007210EF"/>
    <w:rsid w:val="007213F1"/>
    <w:rsid w:val="00721874"/>
    <w:rsid w:val="00721BC7"/>
    <w:rsid w:val="00721C79"/>
    <w:rsid w:val="00722552"/>
    <w:rsid w:val="00722ED9"/>
    <w:rsid w:val="007232AC"/>
    <w:rsid w:val="00723704"/>
    <w:rsid w:val="00724C76"/>
    <w:rsid w:val="00724DD9"/>
    <w:rsid w:val="00725AE3"/>
    <w:rsid w:val="00727A23"/>
    <w:rsid w:val="007300F2"/>
    <w:rsid w:val="0073020C"/>
    <w:rsid w:val="0073043B"/>
    <w:rsid w:val="007309FE"/>
    <w:rsid w:val="00731F45"/>
    <w:rsid w:val="007326FB"/>
    <w:rsid w:val="00732DCE"/>
    <w:rsid w:val="0073323C"/>
    <w:rsid w:val="00733404"/>
    <w:rsid w:val="007342E6"/>
    <w:rsid w:val="00734417"/>
    <w:rsid w:val="00735344"/>
    <w:rsid w:val="00735AAE"/>
    <w:rsid w:val="0073613E"/>
    <w:rsid w:val="0073695F"/>
    <w:rsid w:val="00736A5B"/>
    <w:rsid w:val="00740296"/>
    <w:rsid w:val="007402C0"/>
    <w:rsid w:val="00740409"/>
    <w:rsid w:val="007405C9"/>
    <w:rsid w:val="00740814"/>
    <w:rsid w:val="00740B6D"/>
    <w:rsid w:val="00741406"/>
    <w:rsid w:val="00741F8B"/>
    <w:rsid w:val="0074210E"/>
    <w:rsid w:val="0074231A"/>
    <w:rsid w:val="00742827"/>
    <w:rsid w:val="00742CB2"/>
    <w:rsid w:val="00742E2E"/>
    <w:rsid w:val="007434CB"/>
    <w:rsid w:val="00744692"/>
    <w:rsid w:val="00746084"/>
    <w:rsid w:val="007460BC"/>
    <w:rsid w:val="007463E9"/>
    <w:rsid w:val="00747B52"/>
    <w:rsid w:val="00747D43"/>
    <w:rsid w:val="007504BD"/>
    <w:rsid w:val="0075152D"/>
    <w:rsid w:val="007515C7"/>
    <w:rsid w:val="007517AB"/>
    <w:rsid w:val="00751DA1"/>
    <w:rsid w:val="00752B5B"/>
    <w:rsid w:val="00752B9A"/>
    <w:rsid w:val="0075397D"/>
    <w:rsid w:val="00755A08"/>
    <w:rsid w:val="0075741D"/>
    <w:rsid w:val="007600B4"/>
    <w:rsid w:val="0076059C"/>
    <w:rsid w:val="007606EF"/>
    <w:rsid w:val="00761A45"/>
    <w:rsid w:val="00761AD6"/>
    <w:rsid w:val="00761CD6"/>
    <w:rsid w:val="00762A8D"/>
    <w:rsid w:val="00762CA5"/>
    <w:rsid w:val="00762DA4"/>
    <w:rsid w:val="00763CB0"/>
    <w:rsid w:val="00764745"/>
    <w:rsid w:val="00764EFF"/>
    <w:rsid w:val="00765F00"/>
    <w:rsid w:val="00766CBD"/>
    <w:rsid w:val="00767199"/>
    <w:rsid w:val="00767B61"/>
    <w:rsid w:val="00767F0A"/>
    <w:rsid w:val="00770889"/>
    <w:rsid w:val="007722B8"/>
    <w:rsid w:val="00772604"/>
    <w:rsid w:val="00772E62"/>
    <w:rsid w:val="0077302A"/>
    <w:rsid w:val="007741B6"/>
    <w:rsid w:val="00775993"/>
    <w:rsid w:val="00775D15"/>
    <w:rsid w:val="00776A84"/>
    <w:rsid w:val="00776AE3"/>
    <w:rsid w:val="00777066"/>
    <w:rsid w:val="00777A75"/>
    <w:rsid w:val="007809F4"/>
    <w:rsid w:val="0078142F"/>
    <w:rsid w:val="00781D4B"/>
    <w:rsid w:val="00781DB6"/>
    <w:rsid w:val="00783923"/>
    <w:rsid w:val="0078394F"/>
    <w:rsid w:val="007839C6"/>
    <w:rsid w:val="00784276"/>
    <w:rsid w:val="007852CD"/>
    <w:rsid w:val="007862CF"/>
    <w:rsid w:val="0078685D"/>
    <w:rsid w:val="007879A1"/>
    <w:rsid w:val="007902CE"/>
    <w:rsid w:val="007903AE"/>
    <w:rsid w:val="00791262"/>
    <w:rsid w:val="00791CF0"/>
    <w:rsid w:val="00792022"/>
    <w:rsid w:val="00792A31"/>
    <w:rsid w:val="00792B14"/>
    <w:rsid w:val="007938A7"/>
    <w:rsid w:val="00794B08"/>
    <w:rsid w:val="00794C35"/>
    <w:rsid w:val="00794D6B"/>
    <w:rsid w:val="00794D6D"/>
    <w:rsid w:val="00795514"/>
    <w:rsid w:val="007956AC"/>
    <w:rsid w:val="007966A5"/>
    <w:rsid w:val="00796C09"/>
    <w:rsid w:val="00796C67"/>
    <w:rsid w:val="00796DE3"/>
    <w:rsid w:val="007A020F"/>
    <w:rsid w:val="007A06FF"/>
    <w:rsid w:val="007A11D6"/>
    <w:rsid w:val="007A247C"/>
    <w:rsid w:val="007A29AA"/>
    <w:rsid w:val="007A3A7E"/>
    <w:rsid w:val="007A435D"/>
    <w:rsid w:val="007A4637"/>
    <w:rsid w:val="007A4ABF"/>
    <w:rsid w:val="007A65F0"/>
    <w:rsid w:val="007A7580"/>
    <w:rsid w:val="007A76AC"/>
    <w:rsid w:val="007A7B06"/>
    <w:rsid w:val="007A7B58"/>
    <w:rsid w:val="007B14FA"/>
    <w:rsid w:val="007B20FA"/>
    <w:rsid w:val="007B5643"/>
    <w:rsid w:val="007B676C"/>
    <w:rsid w:val="007B6B08"/>
    <w:rsid w:val="007B6E77"/>
    <w:rsid w:val="007B7A5B"/>
    <w:rsid w:val="007C0112"/>
    <w:rsid w:val="007C0D30"/>
    <w:rsid w:val="007C150D"/>
    <w:rsid w:val="007C1C98"/>
    <w:rsid w:val="007C2D75"/>
    <w:rsid w:val="007C2F02"/>
    <w:rsid w:val="007C4505"/>
    <w:rsid w:val="007C46E9"/>
    <w:rsid w:val="007C4B52"/>
    <w:rsid w:val="007C4D90"/>
    <w:rsid w:val="007C573F"/>
    <w:rsid w:val="007C5D21"/>
    <w:rsid w:val="007C6235"/>
    <w:rsid w:val="007C686F"/>
    <w:rsid w:val="007C6DE4"/>
    <w:rsid w:val="007D2491"/>
    <w:rsid w:val="007D2EAD"/>
    <w:rsid w:val="007D2F40"/>
    <w:rsid w:val="007D3288"/>
    <w:rsid w:val="007D3AF6"/>
    <w:rsid w:val="007D41C4"/>
    <w:rsid w:val="007D4C48"/>
    <w:rsid w:val="007D54F7"/>
    <w:rsid w:val="007D5623"/>
    <w:rsid w:val="007E058E"/>
    <w:rsid w:val="007E0B33"/>
    <w:rsid w:val="007E1521"/>
    <w:rsid w:val="007E2874"/>
    <w:rsid w:val="007E2A36"/>
    <w:rsid w:val="007E2AA6"/>
    <w:rsid w:val="007E2D5D"/>
    <w:rsid w:val="007E381A"/>
    <w:rsid w:val="007E3985"/>
    <w:rsid w:val="007E49D8"/>
    <w:rsid w:val="007E5992"/>
    <w:rsid w:val="007E6FF0"/>
    <w:rsid w:val="007F0026"/>
    <w:rsid w:val="007F0E04"/>
    <w:rsid w:val="007F133A"/>
    <w:rsid w:val="007F1FA6"/>
    <w:rsid w:val="007F2E3C"/>
    <w:rsid w:val="007F3EA5"/>
    <w:rsid w:val="007F422D"/>
    <w:rsid w:val="007F4EBC"/>
    <w:rsid w:val="007F556F"/>
    <w:rsid w:val="007F5BBF"/>
    <w:rsid w:val="007F6253"/>
    <w:rsid w:val="007F628A"/>
    <w:rsid w:val="007F65E5"/>
    <w:rsid w:val="007F766F"/>
    <w:rsid w:val="008005BD"/>
    <w:rsid w:val="00800837"/>
    <w:rsid w:val="00801DE6"/>
    <w:rsid w:val="00801F9F"/>
    <w:rsid w:val="0080241E"/>
    <w:rsid w:val="00802912"/>
    <w:rsid w:val="008035B3"/>
    <w:rsid w:val="008044FB"/>
    <w:rsid w:val="00805843"/>
    <w:rsid w:val="008058B8"/>
    <w:rsid w:val="00805979"/>
    <w:rsid w:val="00805DCF"/>
    <w:rsid w:val="00807050"/>
    <w:rsid w:val="00807766"/>
    <w:rsid w:val="00807B15"/>
    <w:rsid w:val="0081095A"/>
    <w:rsid w:val="00810EB2"/>
    <w:rsid w:val="00810FB0"/>
    <w:rsid w:val="0081156F"/>
    <w:rsid w:val="008127EB"/>
    <w:rsid w:val="00813F4B"/>
    <w:rsid w:val="008141D7"/>
    <w:rsid w:val="008202B6"/>
    <w:rsid w:val="0082124D"/>
    <w:rsid w:val="00821337"/>
    <w:rsid w:val="00821A4E"/>
    <w:rsid w:val="008225E6"/>
    <w:rsid w:val="00822FC7"/>
    <w:rsid w:val="00823013"/>
    <w:rsid w:val="00823E18"/>
    <w:rsid w:val="00824B19"/>
    <w:rsid w:val="00824CF0"/>
    <w:rsid w:val="008257E4"/>
    <w:rsid w:val="00825854"/>
    <w:rsid w:val="00825D6A"/>
    <w:rsid w:val="008261B0"/>
    <w:rsid w:val="008265A7"/>
    <w:rsid w:val="008266C9"/>
    <w:rsid w:val="00832E3D"/>
    <w:rsid w:val="00832FD5"/>
    <w:rsid w:val="00832FD9"/>
    <w:rsid w:val="00833619"/>
    <w:rsid w:val="0083391F"/>
    <w:rsid w:val="008357A4"/>
    <w:rsid w:val="00835E60"/>
    <w:rsid w:val="008365ED"/>
    <w:rsid w:val="008371CF"/>
    <w:rsid w:val="00840CE6"/>
    <w:rsid w:val="00841FAB"/>
    <w:rsid w:val="0084322E"/>
    <w:rsid w:val="008437BC"/>
    <w:rsid w:val="008437CF"/>
    <w:rsid w:val="00843FF6"/>
    <w:rsid w:val="008441E5"/>
    <w:rsid w:val="00844DF6"/>
    <w:rsid w:val="00844F76"/>
    <w:rsid w:val="00845212"/>
    <w:rsid w:val="00846443"/>
    <w:rsid w:val="00846DBF"/>
    <w:rsid w:val="00847A90"/>
    <w:rsid w:val="00847CDE"/>
    <w:rsid w:val="0085068D"/>
    <w:rsid w:val="00852040"/>
    <w:rsid w:val="00852481"/>
    <w:rsid w:val="00853FA1"/>
    <w:rsid w:val="008547D1"/>
    <w:rsid w:val="00854C10"/>
    <w:rsid w:val="008552A0"/>
    <w:rsid w:val="0085608A"/>
    <w:rsid w:val="00856243"/>
    <w:rsid w:val="0085681A"/>
    <w:rsid w:val="00856A81"/>
    <w:rsid w:val="008571FD"/>
    <w:rsid w:val="00857D22"/>
    <w:rsid w:val="008602DB"/>
    <w:rsid w:val="00860BCA"/>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7790B"/>
    <w:rsid w:val="0088024A"/>
    <w:rsid w:val="008817D1"/>
    <w:rsid w:val="00881F87"/>
    <w:rsid w:val="008824CD"/>
    <w:rsid w:val="00882E4C"/>
    <w:rsid w:val="00883312"/>
    <w:rsid w:val="00883440"/>
    <w:rsid w:val="008840D5"/>
    <w:rsid w:val="008857AB"/>
    <w:rsid w:val="00885DAD"/>
    <w:rsid w:val="00886012"/>
    <w:rsid w:val="00886619"/>
    <w:rsid w:val="00887C18"/>
    <w:rsid w:val="00887FD2"/>
    <w:rsid w:val="00890514"/>
    <w:rsid w:val="00891184"/>
    <w:rsid w:val="00891B25"/>
    <w:rsid w:val="008921E0"/>
    <w:rsid w:val="008930A4"/>
    <w:rsid w:val="0089313D"/>
    <w:rsid w:val="008937AF"/>
    <w:rsid w:val="00893F7D"/>
    <w:rsid w:val="008944A2"/>
    <w:rsid w:val="008945BA"/>
    <w:rsid w:val="008947A0"/>
    <w:rsid w:val="00894F2D"/>
    <w:rsid w:val="008952AE"/>
    <w:rsid w:val="008957AC"/>
    <w:rsid w:val="00895FB7"/>
    <w:rsid w:val="008962B2"/>
    <w:rsid w:val="00896324"/>
    <w:rsid w:val="00897067"/>
    <w:rsid w:val="00897215"/>
    <w:rsid w:val="008A0DC5"/>
    <w:rsid w:val="008A18FA"/>
    <w:rsid w:val="008A2300"/>
    <w:rsid w:val="008A2393"/>
    <w:rsid w:val="008A2D01"/>
    <w:rsid w:val="008A2DB5"/>
    <w:rsid w:val="008A4052"/>
    <w:rsid w:val="008A440E"/>
    <w:rsid w:val="008A5286"/>
    <w:rsid w:val="008A5907"/>
    <w:rsid w:val="008A69D5"/>
    <w:rsid w:val="008A78DF"/>
    <w:rsid w:val="008B0D55"/>
    <w:rsid w:val="008B1C07"/>
    <w:rsid w:val="008B1DD2"/>
    <w:rsid w:val="008B3938"/>
    <w:rsid w:val="008B41A0"/>
    <w:rsid w:val="008B4446"/>
    <w:rsid w:val="008B4806"/>
    <w:rsid w:val="008B4924"/>
    <w:rsid w:val="008B49E4"/>
    <w:rsid w:val="008B556D"/>
    <w:rsid w:val="008B587E"/>
    <w:rsid w:val="008B6C5A"/>
    <w:rsid w:val="008C181C"/>
    <w:rsid w:val="008C237B"/>
    <w:rsid w:val="008C26BA"/>
    <w:rsid w:val="008C2905"/>
    <w:rsid w:val="008C3BCC"/>
    <w:rsid w:val="008C3FF2"/>
    <w:rsid w:val="008C4127"/>
    <w:rsid w:val="008C435B"/>
    <w:rsid w:val="008C4A05"/>
    <w:rsid w:val="008C4A1A"/>
    <w:rsid w:val="008C5C54"/>
    <w:rsid w:val="008C7CFB"/>
    <w:rsid w:val="008D06BF"/>
    <w:rsid w:val="008D1E7E"/>
    <w:rsid w:val="008D26A4"/>
    <w:rsid w:val="008D2899"/>
    <w:rsid w:val="008D28EE"/>
    <w:rsid w:val="008D2A88"/>
    <w:rsid w:val="008D4336"/>
    <w:rsid w:val="008D4FBD"/>
    <w:rsid w:val="008D70F1"/>
    <w:rsid w:val="008D7B10"/>
    <w:rsid w:val="008D7B58"/>
    <w:rsid w:val="008D7B9E"/>
    <w:rsid w:val="008E03F2"/>
    <w:rsid w:val="008E1BDE"/>
    <w:rsid w:val="008E27FE"/>
    <w:rsid w:val="008E2A0D"/>
    <w:rsid w:val="008E2F2D"/>
    <w:rsid w:val="008E303A"/>
    <w:rsid w:val="008E3D2F"/>
    <w:rsid w:val="008E42B2"/>
    <w:rsid w:val="008E4366"/>
    <w:rsid w:val="008E4383"/>
    <w:rsid w:val="008E59B8"/>
    <w:rsid w:val="008E67F1"/>
    <w:rsid w:val="008E6ADF"/>
    <w:rsid w:val="008E6FFF"/>
    <w:rsid w:val="008E720A"/>
    <w:rsid w:val="008E7D14"/>
    <w:rsid w:val="008F054A"/>
    <w:rsid w:val="008F130E"/>
    <w:rsid w:val="008F1D14"/>
    <w:rsid w:val="008F1DB8"/>
    <w:rsid w:val="008F2AD1"/>
    <w:rsid w:val="008F2EEE"/>
    <w:rsid w:val="008F4521"/>
    <w:rsid w:val="008F4AA3"/>
    <w:rsid w:val="008F61F6"/>
    <w:rsid w:val="008F679B"/>
    <w:rsid w:val="008F6884"/>
    <w:rsid w:val="008F75FD"/>
    <w:rsid w:val="008F788A"/>
    <w:rsid w:val="0090013F"/>
    <w:rsid w:val="009008F7"/>
    <w:rsid w:val="00902546"/>
    <w:rsid w:val="00902F68"/>
    <w:rsid w:val="0090399E"/>
    <w:rsid w:val="00905066"/>
    <w:rsid w:val="0090527B"/>
    <w:rsid w:val="00905571"/>
    <w:rsid w:val="00906044"/>
    <w:rsid w:val="009062CE"/>
    <w:rsid w:val="0090698F"/>
    <w:rsid w:val="00907182"/>
    <w:rsid w:val="00907678"/>
    <w:rsid w:val="00907D8D"/>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5EB3"/>
    <w:rsid w:val="00917376"/>
    <w:rsid w:val="0091763D"/>
    <w:rsid w:val="00917E19"/>
    <w:rsid w:val="00920255"/>
    <w:rsid w:val="009212B8"/>
    <w:rsid w:val="0092346D"/>
    <w:rsid w:val="009242EE"/>
    <w:rsid w:val="00926528"/>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831"/>
    <w:rsid w:val="00940B65"/>
    <w:rsid w:val="009414DB"/>
    <w:rsid w:val="00943D51"/>
    <w:rsid w:val="009440D7"/>
    <w:rsid w:val="0094418A"/>
    <w:rsid w:val="00944F8B"/>
    <w:rsid w:val="009450B8"/>
    <w:rsid w:val="00945BA2"/>
    <w:rsid w:val="0094600C"/>
    <w:rsid w:val="00946212"/>
    <w:rsid w:val="00946273"/>
    <w:rsid w:val="00946FF2"/>
    <w:rsid w:val="00950562"/>
    <w:rsid w:val="009509AB"/>
    <w:rsid w:val="0095103F"/>
    <w:rsid w:val="00951CC2"/>
    <w:rsid w:val="009524E0"/>
    <w:rsid w:val="00953634"/>
    <w:rsid w:val="009538B1"/>
    <w:rsid w:val="00953963"/>
    <w:rsid w:val="00954FAD"/>
    <w:rsid w:val="009557CE"/>
    <w:rsid w:val="00955F7C"/>
    <w:rsid w:val="009566E8"/>
    <w:rsid w:val="00956B21"/>
    <w:rsid w:val="00956C9B"/>
    <w:rsid w:val="00960672"/>
    <w:rsid w:val="00960F3E"/>
    <w:rsid w:val="00962401"/>
    <w:rsid w:val="0096297D"/>
    <w:rsid w:val="009632F1"/>
    <w:rsid w:val="009633AE"/>
    <w:rsid w:val="00963F27"/>
    <w:rsid w:val="00964417"/>
    <w:rsid w:val="00964A0B"/>
    <w:rsid w:val="0096637D"/>
    <w:rsid w:val="009665E1"/>
    <w:rsid w:val="009667F7"/>
    <w:rsid w:val="00967043"/>
    <w:rsid w:val="0096775C"/>
    <w:rsid w:val="00967955"/>
    <w:rsid w:val="009703F7"/>
    <w:rsid w:val="0097042E"/>
    <w:rsid w:val="00970984"/>
    <w:rsid w:val="00970A40"/>
    <w:rsid w:val="00971139"/>
    <w:rsid w:val="00971DAB"/>
    <w:rsid w:val="00972D00"/>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3707"/>
    <w:rsid w:val="0098467D"/>
    <w:rsid w:val="00985B69"/>
    <w:rsid w:val="00985CF6"/>
    <w:rsid w:val="00985E79"/>
    <w:rsid w:val="00985EFA"/>
    <w:rsid w:val="00986204"/>
    <w:rsid w:val="00986D11"/>
    <w:rsid w:val="009870C3"/>
    <w:rsid w:val="0098732E"/>
    <w:rsid w:val="009904DB"/>
    <w:rsid w:val="009908BB"/>
    <w:rsid w:val="00990C45"/>
    <w:rsid w:val="0099236D"/>
    <w:rsid w:val="00992E95"/>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56D7"/>
    <w:rsid w:val="009A5D3B"/>
    <w:rsid w:val="009A5F22"/>
    <w:rsid w:val="009A604B"/>
    <w:rsid w:val="009A6156"/>
    <w:rsid w:val="009A68D5"/>
    <w:rsid w:val="009A69F6"/>
    <w:rsid w:val="009A7025"/>
    <w:rsid w:val="009A72FE"/>
    <w:rsid w:val="009A748A"/>
    <w:rsid w:val="009A7EB3"/>
    <w:rsid w:val="009B015E"/>
    <w:rsid w:val="009B0272"/>
    <w:rsid w:val="009B0DE1"/>
    <w:rsid w:val="009B1C35"/>
    <w:rsid w:val="009B2DEA"/>
    <w:rsid w:val="009B3921"/>
    <w:rsid w:val="009B4371"/>
    <w:rsid w:val="009B4998"/>
    <w:rsid w:val="009B4A8F"/>
    <w:rsid w:val="009B50A8"/>
    <w:rsid w:val="009B55DC"/>
    <w:rsid w:val="009B5E63"/>
    <w:rsid w:val="009C084D"/>
    <w:rsid w:val="009C0D6D"/>
    <w:rsid w:val="009C1077"/>
    <w:rsid w:val="009C136C"/>
    <w:rsid w:val="009C167C"/>
    <w:rsid w:val="009C168E"/>
    <w:rsid w:val="009C1DCE"/>
    <w:rsid w:val="009C21AF"/>
    <w:rsid w:val="009C2508"/>
    <w:rsid w:val="009C2F60"/>
    <w:rsid w:val="009C3E32"/>
    <w:rsid w:val="009C3F17"/>
    <w:rsid w:val="009C484F"/>
    <w:rsid w:val="009C4C61"/>
    <w:rsid w:val="009C5788"/>
    <w:rsid w:val="009C5824"/>
    <w:rsid w:val="009C5F97"/>
    <w:rsid w:val="009C60B8"/>
    <w:rsid w:val="009C6529"/>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09F"/>
    <w:rsid w:val="009D4638"/>
    <w:rsid w:val="009D492B"/>
    <w:rsid w:val="009D4A3E"/>
    <w:rsid w:val="009D4B08"/>
    <w:rsid w:val="009D5254"/>
    <w:rsid w:val="009D60EB"/>
    <w:rsid w:val="009D687D"/>
    <w:rsid w:val="009D6B37"/>
    <w:rsid w:val="009D6DC1"/>
    <w:rsid w:val="009D6DD3"/>
    <w:rsid w:val="009D713A"/>
    <w:rsid w:val="009D79EA"/>
    <w:rsid w:val="009D7F04"/>
    <w:rsid w:val="009E2105"/>
    <w:rsid w:val="009E28CE"/>
    <w:rsid w:val="009E2A4F"/>
    <w:rsid w:val="009E374E"/>
    <w:rsid w:val="009E4320"/>
    <w:rsid w:val="009E436E"/>
    <w:rsid w:val="009E46D6"/>
    <w:rsid w:val="009E5E60"/>
    <w:rsid w:val="009E69B8"/>
    <w:rsid w:val="009E7DE3"/>
    <w:rsid w:val="009E7E02"/>
    <w:rsid w:val="009F1657"/>
    <w:rsid w:val="009F1D85"/>
    <w:rsid w:val="009F2835"/>
    <w:rsid w:val="009F2B7D"/>
    <w:rsid w:val="009F2E61"/>
    <w:rsid w:val="009F2FA5"/>
    <w:rsid w:val="009F355E"/>
    <w:rsid w:val="009F36D3"/>
    <w:rsid w:val="009F4A0B"/>
    <w:rsid w:val="009F537E"/>
    <w:rsid w:val="009F57A1"/>
    <w:rsid w:val="009F6540"/>
    <w:rsid w:val="009F6685"/>
    <w:rsid w:val="009F6852"/>
    <w:rsid w:val="009F6BD7"/>
    <w:rsid w:val="009F720C"/>
    <w:rsid w:val="009F7440"/>
    <w:rsid w:val="009F75BE"/>
    <w:rsid w:val="009F7F7B"/>
    <w:rsid w:val="009F7FE7"/>
    <w:rsid w:val="00A01490"/>
    <w:rsid w:val="00A019A1"/>
    <w:rsid w:val="00A0266F"/>
    <w:rsid w:val="00A0280F"/>
    <w:rsid w:val="00A029F7"/>
    <w:rsid w:val="00A02A26"/>
    <w:rsid w:val="00A03582"/>
    <w:rsid w:val="00A042A1"/>
    <w:rsid w:val="00A04DE2"/>
    <w:rsid w:val="00A05037"/>
    <w:rsid w:val="00A05C14"/>
    <w:rsid w:val="00A05E0B"/>
    <w:rsid w:val="00A05E7A"/>
    <w:rsid w:val="00A05EA5"/>
    <w:rsid w:val="00A0673D"/>
    <w:rsid w:val="00A0706B"/>
    <w:rsid w:val="00A0746F"/>
    <w:rsid w:val="00A103B7"/>
    <w:rsid w:val="00A10996"/>
    <w:rsid w:val="00A10F23"/>
    <w:rsid w:val="00A11D2D"/>
    <w:rsid w:val="00A1307F"/>
    <w:rsid w:val="00A137D8"/>
    <w:rsid w:val="00A13D7E"/>
    <w:rsid w:val="00A143BD"/>
    <w:rsid w:val="00A14824"/>
    <w:rsid w:val="00A14DAB"/>
    <w:rsid w:val="00A16C32"/>
    <w:rsid w:val="00A1756A"/>
    <w:rsid w:val="00A179FB"/>
    <w:rsid w:val="00A17C01"/>
    <w:rsid w:val="00A202B6"/>
    <w:rsid w:val="00A22DEA"/>
    <w:rsid w:val="00A2367B"/>
    <w:rsid w:val="00A2395E"/>
    <w:rsid w:val="00A24E3B"/>
    <w:rsid w:val="00A251D3"/>
    <w:rsid w:val="00A261E5"/>
    <w:rsid w:val="00A31A91"/>
    <w:rsid w:val="00A31D0A"/>
    <w:rsid w:val="00A3214F"/>
    <w:rsid w:val="00A3273D"/>
    <w:rsid w:val="00A32861"/>
    <w:rsid w:val="00A32D31"/>
    <w:rsid w:val="00A3418E"/>
    <w:rsid w:val="00A34B16"/>
    <w:rsid w:val="00A34B84"/>
    <w:rsid w:val="00A34C7F"/>
    <w:rsid w:val="00A364CA"/>
    <w:rsid w:val="00A367B4"/>
    <w:rsid w:val="00A3701D"/>
    <w:rsid w:val="00A3741F"/>
    <w:rsid w:val="00A3746D"/>
    <w:rsid w:val="00A37C8F"/>
    <w:rsid w:val="00A407F6"/>
    <w:rsid w:val="00A41C8A"/>
    <w:rsid w:val="00A41F41"/>
    <w:rsid w:val="00A44CAB"/>
    <w:rsid w:val="00A45556"/>
    <w:rsid w:val="00A45A54"/>
    <w:rsid w:val="00A45FB5"/>
    <w:rsid w:val="00A46C57"/>
    <w:rsid w:val="00A50198"/>
    <w:rsid w:val="00A5067C"/>
    <w:rsid w:val="00A5137D"/>
    <w:rsid w:val="00A5166B"/>
    <w:rsid w:val="00A523BD"/>
    <w:rsid w:val="00A52AB2"/>
    <w:rsid w:val="00A53432"/>
    <w:rsid w:val="00A539B0"/>
    <w:rsid w:val="00A53AFE"/>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40D1"/>
    <w:rsid w:val="00A7542A"/>
    <w:rsid w:val="00A75A34"/>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654"/>
    <w:rsid w:val="00A85A2B"/>
    <w:rsid w:val="00A8687F"/>
    <w:rsid w:val="00A9122F"/>
    <w:rsid w:val="00A9262B"/>
    <w:rsid w:val="00A927E3"/>
    <w:rsid w:val="00A92961"/>
    <w:rsid w:val="00A934B1"/>
    <w:rsid w:val="00A9350A"/>
    <w:rsid w:val="00A93F6D"/>
    <w:rsid w:val="00A94146"/>
    <w:rsid w:val="00A94159"/>
    <w:rsid w:val="00A944A6"/>
    <w:rsid w:val="00A9451B"/>
    <w:rsid w:val="00A94DE5"/>
    <w:rsid w:val="00A974FC"/>
    <w:rsid w:val="00AA0534"/>
    <w:rsid w:val="00AA2F63"/>
    <w:rsid w:val="00AA5A36"/>
    <w:rsid w:val="00AA6154"/>
    <w:rsid w:val="00AA6E46"/>
    <w:rsid w:val="00AA74E1"/>
    <w:rsid w:val="00AB0678"/>
    <w:rsid w:val="00AB0FF4"/>
    <w:rsid w:val="00AB25CC"/>
    <w:rsid w:val="00AB28BA"/>
    <w:rsid w:val="00AB394C"/>
    <w:rsid w:val="00AB56F2"/>
    <w:rsid w:val="00AB5BF5"/>
    <w:rsid w:val="00AB6381"/>
    <w:rsid w:val="00AB7188"/>
    <w:rsid w:val="00AC0055"/>
    <w:rsid w:val="00AC0401"/>
    <w:rsid w:val="00AC0600"/>
    <w:rsid w:val="00AC1377"/>
    <w:rsid w:val="00AC1F6F"/>
    <w:rsid w:val="00AC2273"/>
    <w:rsid w:val="00AC2AFF"/>
    <w:rsid w:val="00AC32CD"/>
    <w:rsid w:val="00AC37B9"/>
    <w:rsid w:val="00AC4539"/>
    <w:rsid w:val="00AC5ABE"/>
    <w:rsid w:val="00AC600B"/>
    <w:rsid w:val="00AC7259"/>
    <w:rsid w:val="00AC7D30"/>
    <w:rsid w:val="00AC7F1B"/>
    <w:rsid w:val="00AD1957"/>
    <w:rsid w:val="00AD2F7E"/>
    <w:rsid w:val="00AD4551"/>
    <w:rsid w:val="00AD5AE6"/>
    <w:rsid w:val="00AD668C"/>
    <w:rsid w:val="00AD672A"/>
    <w:rsid w:val="00AD6A07"/>
    <w:rsid w:val="00AE005C"/>
    <w:rsid w:val="00AE143A"/>
    <w:rsid w:val="00AE1AF3"/>
    <w:rsid w:val="00AE25E4"/>
    <w:rsid w:val="00AE2A7F"/>
    <w:rsid w:val="00AE2F7C"/>
    <w:rsid w:val="00AE31A4"/>
    <w:rsid w:val="00AE35AE"/>
    <w:rsid w:val="00AE397C"/>
    <w:rsid w:val="00AE4995"/>
    <w:rsid w:val="00AE65DA"/>
    <w:rsid w:val="00AE6ADA"/>
    <w:rsid w:val="00AE7AC9"/>
    <w:rsid w:val="00AE7F26"/>
    <w:rsid w:val="00AF1662"/>
    <w:rsid w:val="00AF20AB"/>
    <w:rsid w:val="00AF2390"/>
    <w:rsid w:val="00AF2E96"/>
    <w:rsid w:val="00AF405A"/>
    <w:rsid w:val="00AF4474"/>
    <w:rsid w:val="00AF484E"/>
    <w:rsid w:val="00AF50A6"/>
    <w:rsid w:val="00AF5E18"/>
    <w:rsid w:val="00AF734D"/>
    <w:rsid w:val="00B00D5B"/>
    <w:rsid w:val="00B01569"/>
    <w:rsid w:val="00B02404"/>
    <w:rsid w:val="00B02681"/>
    <w:rsid w:val="00B02819"/>
    <w:rsid w:val="00B03114"/>
    <w:rsid w:val="00B03148"/>
    <w:rsid w:val="00B033BF"/>
    <w:rsid w:val="00B037CF"/>
    <w:rsid w:val="00B04482"/>
    <w:rsid w:val="00B052A7"/>
    <w:rsid w:val="00B068F8"/>
    <w:rsid w:val="00B06EE1"/>
    <w:rsid w:val="00B07408"/>
    <w:rsid w:val="00B07F18"/>
    <w:rsid w:val="00B112CE"/>
    <w:rsid w:val="00B11F18"/>
    <w:rsid w:val="00B130BD"/>
    <w:rsid w:val="00B148F0"/>
    <w:rsid w:val="00B158E5"/>
    <w:rsid w:val="00B15F70"/>
    <w:rsid w:val="00B16C87"/>
    <w:rsid w:val="00B20B1A"/>
    <w:rsid w:val="00B220AB"/>
    <w:rsid w:val="00B2212A"/>
    <w:rsid w:val="00B22CE6"/>
    <w:rsid w:val="00B23622"/>
    <w:rsid w:val="00B24714"/>
    <w:rsid w:val="00B249EA"/>
    <w:rsid w:val="00B25423"/>
    <w:rsid w:val="00B255D1"/>
    <w:rsid w:val="00B25CD8"/>
    <w:rsid w:val="00B25CE2"/>
    <w:rsid w:val="00B25F19"/>
    <w:rsid w:val="00B266E3"/>
    <w:rsid w:val="00B26AE3"/>
    <w:rsid w:val="00B270E9"/>
    <w:rsid w:val="00B276D9"/>
    <w:rsid w:val="00B300EF"/>
    <w:rsid w:val="00B305A7"/>
    <w:rsid w:val="00B309D5"/>
    <w:rsid w:val="00B30A54"/>
    <w:rsid w:val="00B31182"/>
    <w:rsid w:val="00B31340"/>
    <w:rsid w:val="00B31C09"/>
    <w:rsid w:val="00B32080"/>
    <w:rsid w:val="00B3250B"/>
    <w:rsid w:val="00B32584"/>
    <w:rsid w:val="00B331B8"/>
    <w:rsid w:val="00B337E7"/>
    <w:rsid w:val="00B33B41"/>
    <w:rsid w:val="00B341D0"/>
    <w:rsid w:val="00B34A8A"/>
    <w:rsid w:val="00B34F81"/>
    <w:rsid w:val="00B3619A"/>
    <w:rsid w:val="00B3684C"/>
    <w:rsid w:val="00B36CE8"/>
    <w:rsid w:val="00B37760"/>
    <w:rsid w:val="00B377BF"/>
    <w:rsid w:val="00B416FC"/>
    <w:rsid w:val="00B41AC0"/>
    <w:rsid w:val="00B41CAA"/>
    <w:rsid w:val="00B42D98"/>
    <w:rsid w:val="00B42FDA"/>
    <w:rsid w:val="00B43EB6"/>
    <w:rsid w:val="00B4529E"/>
    <w:rsid w:val="00B45532"/>
    <w:rsid w:val="00B46182"/>
    <w:rsid w:val="00B4675D"/>
    <w:rsid w:val="00B4697F"/>
    <w:rsid w:val="00B470F3"/>
    <w:rsid w:val="00B474B6"/>
    <w:rsid w:val="00B4775A"/>
    <w:rsid w:val="00B47D9B"/>
    <w:rsid w:val="00B50987"/>
    <w:rsid w:val="00B512AA"/>
    <w:rsid w:val="00B5177A"/>
    <w:rsid w:val="00B5179D"/>
    <w:rsid w:val="00B51976"/>
    <w:rsid w:val="00B52D36"/>
    <w:rsid w:val="00B53003"/>
    <w:rsid w:val="00B53274"/>
    <w:rsid w:val="00B5333F"/>
    <w:rsid w:val="00B535C2"/>
    <w:rsid w:val="00B53B89"/>
    <w:rsid w:val="00B542D1"/>
    <w:rsid w:val="00B54E90"/>
    <w:rsid w:val="00B558AF"/>
    <w:rsid w:val="00B558C4"/>
    <w:rsid w:val="00B55BAB"/>
    <w:rsid w:val="00B55ED3"/>
    <w:rsid w:val="00B56FFE"/>
    <w:rsid w:val="00B6007B"/>
    <w:rsid w:val="00B61754"/>
    <w:rsid w:val="00B620EC"/>
    <w:rsid w:val="00B62B26"/>
    <w:rsid w:val="00B62F50"/>
    <w:rsid w:val="00B63CFB"/>
    <w:rsid w:val="00B6448B"/>
    <w:rsid w:val="00B64CE8"/>
    <w:rsid w:val="00B65932"/>
    <w:rsid w:val="00B66DE7"/>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0B6"/>
    <w:rsid w:val="00B7759C"/>
    <w:rsid w:val="00B77DD7"/>
    <w:rsid w:val="00B77E3B"/>
    <w:rsid w:val="00B8077B"/>
    <w:rsid w:val="00B80E18"/>
    <w:rsid w:val="00B822F9"/>
    <w:rsid w:val="00B82577"/>
    <w:rsid w:val="00B83E08"/>
    <w:rsid w:val="00B83E9C"/>
    <w:rsid w:val="00B85CAB"/>
    <w:rsid w:val="00B866C9"/>
    <w:rsid w:val="00B86CDB"/>
    <w:rsid w:val="00B8720A"/>
    <w:rsid w:val="00B90A64"/>
    <w:rsid w:val="00B93951"/>
    <w:rsid w:val="00B93B66"/>
    <w:rsid w:val="00B93C0F"/>
    <w:rsid w:val="00B93FB8"/>
    <w:rsid w:val="00B9537F"/>
    <w:rsid w:val="00B95418"/>
    <w:rsid w:val="00B95B85"/>
    <w:rsid w:val="00B95C37"/>
    <w:rsid w:val="00B95E5C"/>
    <w:rsid w:val="00B96887"/>
    <w:rsid w:val="00B97457"/>
    <w:rsid w:val="00B97D79"/>
    <w:rsid w:val="00BA0732"/>
    <w:rsid w:val="00BA075F"/>
    <w:rsid w:val="00BA0C01"/>
    <w:rsid w:val="00BA0DC5"/>
    <w:rsid w:val="00BA1B8A"/>
    <w:rsid w:val="00BA2209"/>
    <w:rsid w:val="00BA3044"/>
    <w:rsid w:val="00BA45DB"/>
    <w:rsid w:val="00BA4ACE"/>
    <w:rsid w:val="00BA54F0"/>
    <w:rsid w:val="00BA5A2D"/>
    <w:rsid w:val="00BA5D37"/>
    <w:rsid w:val="00BA799D"/>
    <w:rsid w:val="00BB0706"/>
    <w:rsid w:val="00BB1AA1"/>
    <w:rsid w:val="00BB31D5"/>
    <w:rsid w:val="00BB5F01"/>
    <w:rsid w:val="00BB62FB"/>
    <w:rsid w:val="00BB6815"/>
    <w:rsid w:val="00BB6F38"/>
    <w:rsid w:val="00BB73F6"/>
    <w:rsid w:val="00BB76A7"/>
    <w:rsid w:val="00BB77A2"/>
    <w:rsid w:val="00BB7A95"/>
    <w:rsid w:val="00BC0424"/>
    <w:rsid w:val="00BC0A1A"/>
    <w:rsid w:val="00BC0FC1"/>
    <w:rsid w:val="00BC29D3"/>
    <w:rsid w:val="00BC2E8D"/>
    <w:rsid w:val="00BC381E"/>
    <w:rsid w:val="00BC3BDF"/>
    <w:rsid w:val="00BC3C73"/>
    <w:rsid w:val="00BC539B"/>
    <w:rsid w:val="00BC6B11"/>
    <w:rsid w:val="00BC713E"/>
    <w:rsid w:val="00BC72DF"/>
    <w:rsid w:val="00BC75AE"/>
    <w:rsid w:val="00BD19EF"/>
    <w:rsid w:val="00BD1C13"/>
    <w:rsid w:val="00BD208C"/>
    <w:rsid w:val="00BD2983"/>
    <w:rsid w:val="00BD2AE2"/>
    <w:rsid w:val="00BD305B"/>
    <w:rsid w:val="00BD31C1"/>
    <w:rsid w:val="00BD3636"/>
    <w:rsid w:val="00BD3658"/>
    <w:rsid w:val="00BD386E"/>
    <w:rsid w:val="00BD3BC2"/>
    <w:rsid w:val="00BD41C9"/>
    <w:rsid w:val="00BD497A"/>
    <w:rsid w:val="00BD4B59"/>
    <w:rsid w:val="00BD54A2"/>
    <w:rsid w:val="00BD6DC2"/>
    <w:rsid w:val="00BD742E"/>
    <w:rsid w:val="00BD7CB5"/>
    <w:rsid w:val="00BE0872"/>
    <w:rsid w:val="00BE1292"/>
    <w:rsid w:val="00BE13F3"/>
    <w:rsid w:val="00BE1763"/>
    <w:rsid w:val="00BE2C95"/>
    <w:rsid w:val="00BE4828"/>
    <w:rsid w:val="00BE4E7A"/>
    <w:rsid w:val="00BE5035"/>
    <w:rsid w:val="00BE55A5"/>
    <w:rsid w:val="00BE5893"/>
    <w:rsid w:val="00BE5CDB"/>
    <w:rsid w:val="00BE7105"/>
    <w:rsid w:val="00BE7302"/>
    <w:rsid w:val="00BE78C3"/>
    <w:rsid w:val="00BE7A56"/>
    <w:rsid w:val="00BF0695"/>
    <w:rsid w:val="00BF0712"/>
    <w:rsid w:val="00BF0801"/>
    <w:rsid w:val="00BF127B"/>
    <w:rsid w:val="00BF21A5"/>
    <w:rsid w:val="00BF24FF"/>
    <w:rsid w:val="00BF3FC0"/>
    <w:rsid w:val="00BF3FFD"/>
    <w:rsid w:val="00BF4387"/>
    <w:rsid w:val="00BF4CA4"/>
    <w:rsid w:val="00BF4DFB"/>
    <w:rsid w:val="00BF5811"/>
    <w:rsid w:val="00BF5E79"/>
    <w:rsid w:val="00BF65FF"/>
    <w:rsid w:val="00BF6956"/>
    <w:rsid w:val="00BF7396"/>
    <w:rsid w:val="00BF7E73"/>
    <w:rsid w:val="00C0053B"/>
    <w:rsid w:val="00C00571"/>
    <w:rsid w:val="00C00B89"/>
    <w:rsid w:val="00C00D1E"/>
    <w:rsid w:val="00C00F2B"/>
    <w:rsid w:val="00C015C6"/>
    <w:rsid w:val="00C01E5A"/>
    <w:rsid w:val="00C02AA6"/>
    <w:rsid w:val="00C034A8"/>
    <w:rsid w:val="00C03921"/>
    <w:rsid w:val="00C045D2"/>
    <w:rsid w:val="00C05C60"/>
    <w:rsid w:val="00C06EBB"/>
    <w:rsid w:val="00C0793A"/>
    <w:rsid w:val="00C101C8"/>
    <w:rsid w:val="00C1036A"/>
    <w:rsid w:val="00C10D7B"/>
    <w:rsid w:val="00C10D9D"/>
    <w:rsid w:val="00C12065"/>
    <w:rsid w:val="00C122E8"/>
    <w:rsid w:val="00C13C9C"/>
    <w:rsid w:val="00C14131"/>
    <w:rsid w:val="00C14267"/>
    <w:rsid w:val="00C14B19"/>
    <w:rsid w:val="00C15298"/>
    <w:rsid w:val="00C15A19"/>
    <w:rsid w:val="00C169FA"/>
    <w:rsid w:val="00C172DF"/>
    <w:rsid w:val="00C205A8"/>
    <w:rsid w:val="00C20F53"/>
    <w:rsid w:val="00C22318"/>
    <w:rsid w:val="00C22FDC"/>
    <w:rsid w:val="00C231D0"/>
    <w:rsid w:val="00C23ECC"/>
    <w:rsid w:val="00C2409C"/>
    <w:rsid w:val="00C2516E"/>
    <w:rsid w:val="00C25CB6"/>
    <w:rsid w:val="00C25DE8"/>
    <w:rsid w:val="00C271A8"/>
    <w:rsid w:val="00C302E4"/>
    <w:rsid w:val="00C303DF"/>
    <w:rsid w:val="00C30897"/>
    <w:rsid w:val="00C313C1"/>
    <w:rsid w:val="00C3168B"/>
    <w:rsid w:val="00C31D49"/>
    <w:rsid w:val="00C32F30"/>
    <w:rsid w:val="00C32F66"/>
    <w:rsid w:val="00C34096"/>
    <w:rsid w:val="00C3464A"/>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0EE1"/>
    <w:rsid w:val="00C51663"/>
    <w:rsid w:val="00C51F7B"/>
    <w:rsid w:val="00C5212D"/>
    <w:rsid w:val="00C52F1C"/>
    <w:rsid w:val="00C530EE"/>
    <w:rsid w:val="00C545A6"/>
    <w:rsid w:val="00C54A9E"/>
    <w:rsid w:val="00C55050"/>
    <w:rsid w:val="00C57200"/>
    <w:rsid w:val="00C6008F"/>
    <w:rsid w:val="00C61332"/>
    <w:rsid w:val="00C613A1"/>
    <w:rsid w:val="00C61424"/>
    <w:rsid w:val="00C623BF"/>
    <w:rsid w:val="00C62E9E"/>
    <w:rsid w:val="00C63214"/>
    <w:rsid w:val="00C63374"/>
    <w:rsid w:val="00C638BA"/>
    <w:rsid w:val="00C642E2"/>
    <w:rsid w:val="00C65621"/>
    <w:rsid w:val="00C657DB"/>
    <w:rsid w:val="00C659AC"/>
    <w:rsid w:val="00C65E9F"/>
    <w:rsid w:val="00C665E8"/>
    <w:rsid w:val="00C666A0"/>
    <w:rsid w:val="00C66ABD"/>
    <w:rsid w:val="00C67BD5"/>
    <w:rsid w:val="00C708DD"/>
    <w:rsid w:val="00C70905"/>
    <w:rsid w:val="00C70F96"/>
    <w:rsid w:val="00C714F7"/>
    <w:rsid w:val="00C7228B"/>
    <w:rsid w:val="00C7325B"/>
    <w:rsid w:val="00C74E1A"/>
    <w:rsid w:val="00C75163"/>
    <w:rsid w:val="00C75F83"/>
    <w:rsid w:val="00C771B9"/>
    <w:rsid w:val="00C77B90"/>
    <w:rsid w:val="00C8012C"/>
    <w:rsid w:val="00C80639"/>
    <w:rsid w:val="00C81542"/>
    <w:rsid w:val="00C82252"/>
    <w:rsid w:val="00C8230F"/>
    <w:rsid w:val="00C82574"/>
    <w:rsid w:val="00C82EF9"/>
    <w:rsid w:val="00C82F6D"/>
    <w:rsid w:val="00C832DF"/>
    <w:rsid w:val="00C835B1"/>
    <w:rsid w:val="00C838E4"/>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003"/>
    <w:rsid w:val="00C9593B"/>
    <w:rsid w:val="00CA01E4"/>
    <w:rsid w:val="00CA0BF6"/>
    <w:rsid w:val="00CA0CA2"/>
    <w:rsid w:val="00CA14AD"/>
    <w:rsid w:val="00CA183D"/>
    <w:rsid w:val="00CA27F5"/>
    <w:rsid w:val="00CA39BD"/>
    <w:rsid w:val="00CA4040"/>
    <w:rsid w:val="00CA4CD5"/>
    <w:rsid w:val="00CA532E"/>
    <w:rsid w:val="00CA6CDD"/>
    <w:rsid w:val="00CA70D5"/>
    <w:rsid w:val="00CA7979"/>
    <w:rsid w:val="00CB03DB"/>
    <w:rsid w:val="00CB0472"/>
    <w:rsid w:val="00CB0496"/>
    <w:rsid w:val="00CB0629"/>
    <w:rsid w:val="00CB25B8"/>
    <w:rsid w:val="00CB2A52"/>
    <w:rsid w:val="00CB2B3C"/>
    <w:rsid w:val="00CB2C38"/>
    <w:rsid w:val="00CB3829"/>
    <w:rsid w:val="00CB38CB"/>
    <w:rsid w:val="00CB3AC5"/>
    <w:rsid w:val="00CB4FA6"/>
    <w:rsid w:val="00CB4FEF"/>
    <w:rsid w:val="00CB5B22"/>
    <w:rsid w:val="00CB7463"/>
    <w:rsid w:val="00CC0F83"/>
    <w:rsid w:val="00CC1A22"/>
    <w:rsid w:val="00CC20EB"/>
    <w:rsid w:val="00CC3A50"/>
    <w:rsid w:val="00CC3B3C"/>
    <w:rsid w:val="00CC58BA"/>
    <w:rsid w:val="00CC64A8"/>
    <w:rsid w:val="00CD07A0"/>
    <w:rsid w:val="00CD0930"/>
    <w:rsid w:val="00CD1899"/>
    <w:rsid w:val="00CD26E7"/>
    <w:rsid w:val="00CD2A65"/>
    <w:rsid w:val="00CD3027"/>
    <w:rsid w:val="00CD3859"/>
    <w:rsid w:val="00CD405E"/>
    <w:rsid w:val="00CD4BB8"/>
    <w:rsid w:val="00CD5312"/>
    <w:rsid w:val="00CD56A6"/>
    <w:rsid w:val="00CD5D92"/>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10A3"/>
    <w:rsid w:val="00CF1624"/>
    <w:rsid w:val="00CF1C85"/>
    <w:rsid w:val="00CF1F93"/>
    <w:rsid w:val="00CF2809"/>
    <w:rsid w:val="00CF288A"/>
    <w:rsid w:val="00CF41FD"/>
    <w:rsid w:val="00CF438B"/>
    <w:rsid w:val="00CF4F8D"/>
    <w:rsid w:val="00CF4FCF"/>
    <w:rsid w:val="00CF6283"/>
    <w:rsid w:val="00CF6966"/>
    <w:rsid w:val="00CF6F31"/>
    <w:rsid w:val="00CF73FF"/>
    <w:rsid w:val="00CF7B23"/>
    <w:rsid w:val="00D0015A"/>
    <w:rsid w:val="00D006B0"/>
    <w:rsid w:val="00D00E4F"/>
    <w:rsid w:val="00D00F09"/>
    <w:rsid w:val="00D0154C"/>
    <w:rsid w:val="00D021FC"/>
    <w:rsid w:val="00D02248"/>
    <w:rsid w:val="00D026D0"/>
    <w:rsid w:val="00D02FF1"/>
    <w:rsid w:val="00D03FC7"/>
    <w:rsid w:val="00D0479F"/>
    <w:rsid w:val="00D04B99"/>
    <w:rsid w:val="00D051AF"/>
    <w:rsid w:val="00D05324"/>
    <w:rsid w:val="00D058BC"/>
    <w:rsid w:val="00D06325"/>
    <w:rsid w:val="00D0654F"/>
    <w:rsid w:val="00D06D52"/>
    <w:rsid w:val="00D06EEC"/>
    <w:rsid w:val="00D0742E"/>
    <w:rsid w:val="00D0763D"/>
    <w:rsid w:val="00D1175D"/>
    <w:rsid w:val="00D11C57"/>
    <w:rsid w:val="00D11F9F"/>
    <w:rsid w:val="00D122E9"/>
    <w:rsid w:val="00D13698"/>
    <w:rsid w:val="00D144FF"/>
    <w:rsid w:val="00D15039"/>
    <w:rsid w:val="00D16B2D"/>
    <w:rsid w:val="00D16D8B"/>
    <w:rsid w:val="00D16E68"/>
    <w:rsid w:val="00D17377"/>
    <w:rsid w:val="00D20575"/>
    <w:rsid w:val="00D20A61"/>
    <w:rsid w:val="00D2119A"/>
    <w:rsid w:val="00D218FD"/>
    <w:rsid w:val="00D21998"/>
    <w:rsid w:val="00D228D2"/>
    <w:rsid w:val="00D22A45"/>
    <w:rsid w:val="00D23D50"/>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2BCD"/>
    <w:rsid w:val="00D337FA"/>
    <w:rsid w:val="00D340DF"/>
    <w:rsid w:val="00D348C6"/>
    <w:rsid w:val="00D34A03"/>
    <w:rsid w:val="00D3507D"/>
    <w:rsid w:val="00D356E2"/>
    <w:rsid w:val="00D35BF3"/>
    <w:rsid w:val="00D36494"/>
    <w:rsid w:val="00D36596"/>
    <w:rsid w:val="00D36ABF"/>
    <w:rsid w:val="00D36D6A"/>
    <w:rsid w:val="00D36DB6"/>
    <w:rsid w:val="00D3731C"/>
    <w:rsid w:val="00D407DD"/>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4400"/>
    <w:rsid w:val="00D54A2F"/>
    <w:rsid w:val="00D54E08"/>
    <w:rsid w:val="00D55E1C"/>
    <w:rsid w:val="00D56D83"/>
    <w:rsid w:val="00D573C3"/>
    <w:rsid w:val="00D60081"/>
    <w:rsid w:val="00D609A3"/>
    <w:rsid w:val="00D60DBD"/>
    <w:rsid w:val="00D60DF5"/>
    <w:rsid w:val="00D612AA"/>
    <w:rsid w:val="00D620CE"/>
    <w:rsid w:val="00D62649"/>
    <w:rsid w:val="00D62699"/>
    <w:rsid w:val="00D62EB6"/>
    <w:rsid w:val="00D6355E"/>
    <w:rsid w:val="00D638A1"/>
    <w:rsid w:val="00D64FED"/>
    <w:rsid w:val="00D651E0"/>
    <w:rsid w:val="00D652D7"/>
    <w:rsid w:val="00D70D7C"/>
    <w:rsid w:val="00D70F56"/>
    <w:rsid w:val="00D71076"/>
    <w:rsid w:val="00D720A4"/>
    <w:rsid w:val="00D74637"/>
    <w:rsid w:val="00D7595F"/>
    <w:rsid w:val="00D75FFF"/>
    <w:rsid w:val="00D762B2"/>
    <w:rsid w:val="00D77709"/>
    <w:rsid w:val="00D8004A"/>
    <w:rsid w:val="00D8055A"/>
    <w:rsid w:val="00D8147C"/>
    <w:rsid w:val="00D815EC"/>
    <w:rsid w:val="00D8195F"/>
    <w:rsid w:val="00D81A3E"/>
    <w:rsid w:val="00D81C82"/>
    <w:rsid w:val="00D81EC7"/>
    <w:rsid w:val="00D83867"/>
    <w:rsid w:val="00D83881"/>
    <w:rsid w:val="00D83A64"/>
    <w:rsid w:val="00D83B9E"/>
    <w:rsid w:val="00D84237"/>
    <w:rsid w:val="00D8444B"/>
    <w:rsid w:val="00D84525"/>
    <w:rsid w:val="00D854FC"/>
    <w:rsid w:val="00D857BF"/>
    <w:rsid w:val="00D85A9A"/>
    <w:rsid w:val="00D85BFF"/>
    <w:rsid w:val="00D865A7"/>
    <w:rsid w:val="00D87363"/>
    <w:rsid w:val="00D8745A"/>
    <w:rsid w:val="00D90B02"/>
    <w:rsid w:val="00D90CC9"/>
    <w:rsid w:val="00D9107A"/>
    <w:rsid w:val="00D9158B"/>
    <w:rsid w:val="00D91664"/>
    <w:rsid w:val="00D920A5"/>
    <w:rsid w:val="00D92169"/>
    <w:rsid w:val="00D93745"/>
    <w:rsid w:val="00D93A88"/>
    <w:rsid w:val="00D93A99"/>
    <w:rsid w:val="00D94045"/>
    <w:rsid w:val="00D95DD1"/>
    <w:rsid w:val="00D96333"/>
    <w:rsid w:val="00D96FDB"/>
    <w:rsid w:val="00D97674"/>
    <w:rsid w:val="00D97BF0"/>
    <w:rsid w:val="00D97CA1"/>
    <w:rsid w:val="00DA0171"/>
    <w:rsid w:val="00DA08D3"/>
    <w:rsid w:val="00DA1734"/>
    <w:rsid w:val="00DA25B9"/>
    <w:rsid w:val="00DA25CA"/>
    <w:rsid w:val="00DA2602"/>
    <w:rsid w:val="00DA3536"/>
    <w:rsid w:val="00DA3A07"/>
    <w:rsid w:val="00DA3B4D"/>
    <w:rsid w:val="00DA41F1"/>
    <w:rsid w:val="00DA4DAF"/>
    <w:rsid w:val="00DA578F"/>
    <w:rsid w:val="00DA5D4F"/>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252F"/>
    <w:rsid w:val="00DC2740"/>
    <w:rsid w:val="00DC3BD1"/>
    <w:rsid w:val="00DC3CCF"/>
    <w:rsid w:val="00DC4309"/>
    <w:rsid w:val="00DC4A56"/>
    <w:rsid w:val="00DC6415"/>
    <w:rsid w:val="00DC6AFE"/>
    <w:rsid w:val="00DC6B1D"/>
    <w:rsid w:val="00DC6C34"/>
    <w:rsid w:val="00DC6EA2"/>
    <w:rsid w:val="00DC71C6"/>
    <w:rsid w:val="00DC7FBA"/>
    <w:rsid w:val="00DD17E9"/>
    <w:rsid w:val="00DD1D45"/>
    <w:rsid w:val="00DD2B5F"/>
    <w:rsid w:val="00DD46AA"/>
    <w:rsid w:val="00DD5135"/>
    <w:rsid w:val="00DD5270"/>
    <w:rsid w:val="00DD5D84"/>
    <w:rsid w:val="00DD64E2"/>
    <w:rsid w:val="00DD6815"/>
    <w:rsid w:val="00DD7498"/>
    <w:rsid w:val="00DE073B"/>
    <w:rsid w:val="00DE10F2"/>
    <w:rsid w:val="00DE19D2"/>
    <w:rsid w:val="00DE2179"/>
    <w:rsid w:val="00DE2F09"/>
    <w:rsid w:val="00DE3B4C"/>
    <w:rsid w:val="00DE3F4F"/>
    <w:rsid w:val="00DE409B"/>
    <w:rsid w:val="00DE43AE"/>
    <w:rsid w:val="00DE47EC"/>
    <w:rsid w:val="00DE5D8F"/>
    <w:rsid w:val="00DE6E79"/>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3647"/>
    <w:rsid w:val="00E037FD"/>
    <w:rsid w:val="00E04236"/>
    <w:rsid w:val="00E044E2"/>
    <w:rsid w:val="00E056CE"/>
    <w:rsid w:val="00E05A62"/>
    <w:rsid w:val="00E05DB3"/>
    <w:rsid w:val="00E06C4C"/>
    <w:rsid w:val="00E06D55"/>
    <w:rsid w:val="00E104AD"/>
    <w:rsid w:val="00E109B9"/>
    <w:rsid w:val="00E1100B"/>
    <w:rsid w:val="00E12739"/>
    <w:rsid w:val="00E12911"/>
    <w:rsid w:val="00E1429B"/>
    <w:rsid w:val="00E14ED0"/>
    <w:rsid w:val="00E150B7"/>
    <w:rsid w:val="00E153C1"/>
    <w:rsid w:val="00E15786"/>
    <w:rsid w:val="00E15F1D"/>
    <w:rsid w:val="00E1756A"/>
    <w:rsid w:val="00E2043F"/>
    <w:rsid w:val="00E212CB"/>
    <w:rsid w:val="00E2166D"/>
    <w:rsid w:val="00E21B6A"/>
    <w:rsid w:val="00E21B8F"/>
    <w:rsid w:val="00E23191"/>
    <w:rsid w:val="00E2345C"/>
    <w:rsid w:val="00E23B66"/>
    <w:rsid w:val="00E25EC6"/>
    <w:rsid w:val="00E26301"/>
    <w:rsid w:val="00E267E2"/>
    <w:rsid w:val="00E26A18"/>
    <w:rsid w:val="00E2706F"/>
    <w:rsid w:val="00E275A5"/>
    <w:rsid w:val="00E3005B"/>
    <w:rsid w:val="00E3035E"/>
    <w:rsid w:val="00E3083A"/>
    <w:rsid w:val="00E30F66"/>
    <w:rsid w:val="00E318B5"/>
    <w:rsid w:val="00E31D4A"/>
    <w:rsid w:val="00E323E3"/>
    <w:rsid w:val="00E32725"/>
    <w:rsid w:val="00E32D55"/>
    <w:rsid w:val="00E32F2C"/>
    <w:rsid w:val="00E338E9"/>
    <w:rsid w:val="00E33C51"/>
    <w:rsid w:val="00E33F43"/>
    <w:rsid w:val="00E34709"/>
    <w:rsid w:val="00E34917"/>
    <w:rsid w:val="00E357D3"/>
    <w:rsid w:val="00E3620E"/>
    <w:rsid w:val="00E37852"/>
    <w:rsid w:val="00E407AC"/>
    <w:rsid w:val="00E40AE2"/>
    <w:rsid w:val="00E40E11"/>
    <w:rsid w:val="00E410C4"/>
    <w:rsid w:val="00E418DF"/>
    <w:rsid w:val="00E41FAE"/>
    <w:rsid w:val="00E4349B"/>
    <w:rsid w:val="00E43B25"/>
    <w:rsid w:val="00E44872"/>
    <w:rsid w:val="00E45110"/>
    <w:rsid w:val="00E45957"/>
    <w:rsid w:val="00E46873"/>
    <w:rsid w:val="00E46FA3"/>
    <w:rsid w:val="00E5112C"/>
    <w:rsid w:val="00E511B1"/>
    <w:rsid w:val="00E53F98"/>
    <w:rsid w:val="00E549D0"/>
    <w:rsid w:val="00E5504F"/>
    <w:rsid w:val="00E55490"/>
    <w:rsid w:val="00E55969"/>
    <w:rsid w:val="00E561BB"/>
    <w:rsid w:val="00E56FC2"/>
    <w:rsid w:val="00E60180"/>
    <w:rsid w:val="00E6054B"/>
    <w:rsid w:val="00E605E4"/>
    <w:rsid w:val="00E60B56"/>
    <w:rsid w:val="00E60E39"/>
    <w:rsid w:val="00E61645"/>
    <w:rsid w:val="00E617BE"/>
    <w:rsid w:val="00E61900"/>
    <w:rsid w:val="00E619FC"/>
    <w:rsid w:val="00E63546"/>
    <w:rsid w:val="00E636BD"/>
    <w:rsid w:val="00E644B3"/>
    <w:rsid w:val="00E661A8"/>
    <w:rsid w:val="00E670D8"/>
    <w:rsid w:val="00E67913"/>
    <w:rsid w:val="00E67E82"/>
    <w:rsid w:val="00E703D5"/>
    <w:rsid w:val="00E70CCA"/>
    <w:rsid w:val="00E70F19"/>
    <w:rsid w:val="00E70F40"/>
    <w:rsid w:val="00E71251"/>
    <w:rsid w:val="00E71AAD"/>
    <w:rsid w:val="00E72522"/>
    <w:rsid w:val="00E72F38"/>
    <w:rsid w:val="00E741CD"/>
    <w:rsid w:val="00E748D9"/>
    <w:rsid w:val="00E75327"/>
    <w:rsid w:val="00E76B6D"/>
    <w:rsid w:val="00E77565"/>
    <w:rsid w:val="00E77713"/>
    <w:rsid w:val="00E80357"/>
    <w:rsid w:val="00E8089C"/>
    <w:rsid w:val="00E81EF6"/>
    <w:rsid w:val="00E81FE5"/>
    <w:rsid w:val="00E82C39"/>
    <w:rsid w:val="00E82CA6"/>
    <w:rsid w:val="00E82FED"/>
    <w:rsid w:val="00E83C37"/>
    <w:rsid w:val="00E84668"/>
    <w:rsid w:val="00E84F05"/>
    <w:rsid w:val="00E84FE8"/>
    <w:rsid w:val="00E85483"/>
    <w:rsid w:val="00E85DBB"/>
    <w:rsid w:val="00E85F5B"/>
    <w:rsid w:val="00E86292"/>
    <w:rsid w:val="00E87131"/>
    <w:rsid w:val="00E87BD6"/>
    <w:rsid w:val="00E903D4"/>
    <w:rsid w:val="00E907C9"/>
    <w:rsid w:val="00E90A20"/>
    <w:rsid w:val="00E91C7C"/>
    <w:rsid w:val="00E91D34"/>
    <w:rsid w:val="00E91FF1"/>
    <w:rsid w:val="00E938F2"/>
    <w:rsid w:val="00E9489E"/>
    <w:rsid w:val="00E94B4A"/>
    <w:rsid w:val="00E95118"/>
    <w:rsid w:val="00E95B94"/>
    <w:rsid w:val="00E960CB"/>
    <w:rsid w:val="00E96AD0"/>
    <w:rsid w:val="00E96BCE"/>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380D"/>
    <w:rsid w:val="00EA4AC0"/>
    <w:rsid w:val="00EA6051"/>
    <w:rsid w:val="00EA698D"/>
    <w:rsid w:val="00EA6A33"/>
    <w:rsid w:val="00EA7841"/>
    <w:rsid w:val="00EB09F7"/>
    <w:rsid w:val="00EB1074"/>
    <w:rsid w:val="00EB2B96"/>
    <w:rsid w:val="00EB3521"/>
    <w:rsid w:val="00EB464A"/>
    <w:rsid w:val="00EB565B"/>
    <w:rsid w:val="00EB747F"/>
    <w:rsid w:val="00EB7933"/>
    <w:rsid w:val="00EC03BC"/>
    <w:rsid w:val="00EC05C1"/>
    <w:rsid w:val="00EC0C9B"/>
    <w:rsid w:val="00EC0CCF"/>
    <w:rsid w:val="00EC19EA"/>
    <w:rsid w:val="00EC1CDC"/>
    <w:rsid w:val="00EC2EF2"/>
    <w:rsid w:val="00EC34F3"/>
    <w:rsid w:val="00EC4275"/>
    <w:rsid w:val="00EC4947"/>
    <w:rsid w:val="00EC5CD3"/>
    <w:rsid w:val="00EC60E4"/>
    <w:rsid w:val="00EC6896"/>
    <w:rsid w:val="00EC6DDC"/>
    <w:rsid w:val="00EC741A"/>
    <w:rsid w:val="00EC74B0"/>
    <w:rsid w:val="00EC7CD3"/>
    <w:rsid w:val="00ED0027"/>
    <w:rsid w:val="00ED16DB"/>
    <w:rsid w:val="00ED31C2"/>
    <w:rsid w:val="00ED45F2"/>
    <w:rsid w:val="00ED57B8"/>
    <w:rsid w:val="00ED5EAF"/>
    <w:rsid w:val="00ED5F46"/>
    <w:rsid w:val="00ED6CA7"/>
    <w:rsid w:val="00ED71FB"/>
    <w:rsid w:val="00ED749B"/>
    <w:rsid w:val="00ED7C17"/>
    <w:rsid w:val="00EE02D0"/>
    <w:rsid w:val="00EE271D"/>
    <w:rsid w:val="00EE35F7"/>
    <w:rsid w:val="00EE3D0F"/>
    <w:rsid w:val="00EE3DCE"/>
    <w:rsid w:val="00EE4282"/>
    <w:rsid w:val="00EE4B04"/>
    <w:rsid w:val="00EE4E1C"/>
    <w:rsid w:val="00EE5F2A"/>
    <w:rsid w:val="00EE6417"/>
    <w:rsid w:val="00EE683F"/>
    <w:rsid w:val="00EE726C"/>
    <w:rsid w:val="00EF0D9F"/>
    <w:rsid w:val="00EF2C97"/>
    <w:rsid w:val="00EF301E"/>
    <w:rsid w:val="00EF310C"/>
    <w:rsid w:val="00EF3ED4"/>
    <w:rsid w:val="00EF408F"/>
    <w:rsid w:val="00EF4375"/>
    <w:rsid w:val="00EF4BC5"/>
    <w:rsid w:val="00EF5021"/>
    <w:rsid w:val="00EF5786"/>
    <w:rsid w:val="00EF63C2"/>
    <w:rsid w:val="00EF7BDA"/>
    <w:rsid w:val="00EF7F0B"/>
    <w:rsid w:val="00EF7F8C"/>
    <w:rsid w:val="00F004B8"/>
    <w:rsid w:val="00F00758"/>
    <w:rsid w:val="00F010C2"/>
    <w:rsid w:val="00F012F3"/>
    <w:rsid w:val="00F0257C"/>
    <w:rsid w:val="00F03F39"/>
    <w:rsid w:val="00F04373"/>
    <w:rsid w:val="00F04387"/>
    <w:rsid w:val="00F044AB"/>
    <w:rsid w:val="00F05747"/>
    <w:rsid w:val="00F06FE5"/>
    <w:rsid w:val="00F073C1"/>
    <w:rsid w:val="00F0760F"/>
    <w:rsid w:val="00F07B95"/>
    <w:rsid w:val="00F07E3E"/>
    <w:rsid w:val="00F1038C"/>
    <w:rsid w:val="00F10EE0"/>
    <w:rsid w:val="00F116C9"/>
    <w:rsid w:val="00F12039"/>
    <w:rsid w:val="00F13586"/>
    <w:rsid w:val="00F13980"/>
    <w:rsid w:val="00F14160"/>
    <w:rsid w:val="00F14BFA"/>
    <w:rsid w:val="00F16267"/>
    <w:rsid w:val="00F177DD"/>
    <w:rsid w:val="00F20A0B"/>
    <w:rsid w:val="00F22586"/>
    <w:rsid w:val="00F22818"/>
    <w:rsid w:val="00F23A44"/>
    <w:rsid w:val="00F25882"/>
    <w:rsid w:val="00F258D5"/>
    <w:rsid w:val="00F26209"/>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143"/>
    <w:rsid w:val="00F3566A"/>
    <w:rsid w:val="00F35799"/>
    <w:rsid w:val="00F36C0B"/>
    <w:rsid w:val="00F408BD"/>
    <w:rsid w:val="00F40BC9"/>
    <w:rsid w:val="00F41631"/>
    <w:rsid w:val="00F41C1E"/>
    <w:rsid w:val="00F42097"/>
    <w:rsid w:val="00F42391"/>
    <w:rsid w:val="00F42651"/>
    <w:rsid w:val="00F42EFC"/>
    <w:rsid w:val="00F43106"/>
    <w:rsid w:val="00F43331"/>
    <w:rsid w:val="00F4349D"/>
    <w:rsid w:val="00F4361A"/>
    <w:rsid w:val="00F436FC"/>
    <w:rsid w:val="00F4386C"/>
    <w:rsid w:val="00F44A3C"/>
    <w:rsid w:val="00F45825"/>
    <w:rsid w:val="00F4715B"/>
    <w:rsid w:val="00F505EA"/>
    <w:rsid w:val="00F514DF"/>
    <w:rsid w:val="00F51BA2"/>
    <w:rsid w:val="00F5285C"/>
    <w:rsid w:val="00F53A85"/>
    <w:rsid w:val="00F53CD3"/>
    <w:rsid w:val="00F53E86"/>
    <w:rsid w:val="00F54382"/>
    <w:rsid w:val="00F54786"/>
    <w:rsid w:val="00F55200"/>
    <w:rsid w:val="00F5547C"/>
    <w:rsid w:val="00F5666A"/>
    <w:rsid w:val="00F57007"/>
    <w:rsid w:val="00F602C3"/>
    <w:rsid w:val="00F6066C"/>
    <w:rsid w:val="00F60C00"/>
    <w:rsid w:val="00F62910"/>
    <w:rsid w:val="00F62913"/>
    <w:rsid w:val="00F629B5"/>
    <w:rsid w:val="00F6378E"/>
    <w:rsid w:val="00F64318"/>
    <w:rsid w:val="00F65724"/>
    <w:rsid w:val="00F65D64"/>
    <w:rsid w:val="00F6678E"/>
    <w:rsid w:val="00F67FA2"/>
    <w:rsid w:val="00F70999"/>
    <w:rsid w:val="00F717BB"/>
    <w:rsid w:val="00F72643"/>
    <w:rsid w:val="00F72DC7"/>
    <w:rsid w:val="00F73F65"/>
    <w:rsid w:val="00F74173"/>
    <w:rsid w:val="00F742EB"/>
    <w:rsid w:val="00F757AD"/>
    <w:rsid w:val="00F764FF"/>
    <w:rsid w:val="00F768BC"/>
    <w:rsid w:val="00F76BF7"/>
    <w:rsid w:val="00F76CDA"/>
    <w:rsid w:val="00F770B7"/>
    <w:rsid w:val="00F8052F"/>
    <w:rsid w:val="00F8060E"/>
    <w:rsid w:val="00F81452"/>
    <w:rsid w:val="00F81502"/>
    <w:rsid w:val="00F817DF"/>
    <w:rsid w:val="00F81B38"/>
    <w:rsid w:val="00F83357"/>
    <w:rsid w:val="00F8389A"/>
    <w:rsid w:val="00F84B73"/>
    <w:rsid w:val="00F85325"/>
    <w:rsid w:val="00F90221"/>
    <w:rsid w:val="00F923B7"/>
    <w:rsid w:val="00F92E95"/>
    <w:rsid w:val="00F9359D"/>
    <w:rsid w:val="00F93B1D"/>
    <w:rsid w:val="00F93DB8"/>
    <w:rsid w:val="00F95714"/>
    <w:rsid w:val="00F95B5F"/>
    <w:rsid w:val="00F96061"/>
    <w:rsid w:val="00F966A5"/>
    <w:rsid w:val="00F97540"/>
    <w:rsid w:val="00F97B4C"/>
    <w:rsid w:val="00F97BA4"/>
    <w:rsid w:val="00FA0441"/>
    <w:rsid w:val="00FA08BF"/>
    <w:rsid w:val="00FA1694"/>
    <w:rsid w:val="00FA1F1B"/>
    <w:rsid w:val="00FA2C06"/>
    <w:rsid w:val="00FA307D"/>
    <w:rsid w:val="00FA4D4A"/>
    <w:rsid w:val="00FA5185"/>
    <w:rsid w:val="00FA540D"/>
    <w:rsid w:val="00FA5E46"/>
    <w:rsid w:val="00FA68EF"/>
    <w:rsid w:val="00FB20FB"/>
    <w:rsid w:val="00FB24F9"/>
    <w:rsid w:val="00FB3D3C"/>
    <w:rsid w:val="00FB4028"/>
    <w:rsid w:val="00FB4744"/>
    <w:rsid w:val="00FB4E72"/>
    <w:rsid w:val="00FB6F21"/>
    <w:rsid w:val="00FB740C"/>
    <w:rsid w:val="00FB7FC2"/>
    <w:rsid w:val="00FC069F"/>
    <w:rsid w:val="00FC0C60"/>
    <w:rsid w:val="00FC1E1D"/>
    <w:rsid w:val="00FC1E4C"/>
    <w:rsid w:val="00FC201E"/>
    <w:rsid w:val="00FC305B"/>
    <w:rsid w:val="00FC342F"/>
    <w:rsid w:val="00FC3BE0"/>
    <w:rsid w:val="00FC42DD"/>
    <w:rsid w:val="00FC49CA"/>
    <w:rsid w:val="00FC5061"/>
    <w:rsid w:val="00FC5227"/>
    <w:rsid w:val="00FC689D"/>
    <w:rsid w:val="00FC6CCE"/>
    <w:rsid w:val="00FC724F"/>
    <w:rsid w:val="00FC7738"/>
    <w:rsid w:val="00FD063D"/>
    <w:rsid w:val="00FD089E"/>
    <w:rsid w:val="00FD16BB"/>
    <w:rsid w:val="00FD18CA"/>
    <w:rsid w:val="00FD324E"/>
    <w:rsid w:val="00FD4750"/>
    <w:rsid w:val="00FD5E90"/>
    <w:rsid w:val="00FD7365"/>
    <w:rsid w:val="00FE1000"/>
    <w:rsid w:val="00FE1C06"/>
    <w:rsid w:val="00FE2A81"/>
    <w:rsid w:val="00FE32E5"/>
    <w:rsid w:val="00FE5876"/>
    <w:rsid w:val="00FE5EBE"/>
    <w:rsid w:val="00FE6534"/>
    <w:rsid w:val="00FE7EEB"/>
    <w:rsid w:val="00FE7F11"/>
    <w:rsid w:val="00FF005D"/>
    <w:rsid w:val="00FF0789"/>
    <w:rsid w:val="00FF1A24"/>
    <w:rsid w:val="00FF1DD5"/>
    <w:rsid w:val="00FF20B8"/>
    <w:rsid w:val="00FF2189"/>
    <w:rsid w:val="00FF2994"/>
    <w:rsid w:val="00FF29DD"/>
    <w:rsid w:val="00FF2AF8"/>
    <w:rsid w:val="00FF3413"/>
    <w:rsid w:val="00FF5ED1"/>
    <w:rsid w:val="00FF6085"/>
    <w:rsid w:val="00FF60EE"/>
    <w:rsid w:val="00FF6980"/>
    <w:rsid w:val="00FF6A5A"/>
    <w:rsid w:val="00FF7219"/>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B67"/>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 w:type="character" w:styleId="Emphasis">
    <w:name w:val="Emphasis"/>
    <w:basedOn w:val="DefaultParagraphFont"/>
    <w:uiPriority w:val="20"/>
    <w:qFormat/>
    <w:rsid w:val="004D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014305878">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878345773">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3231</Words>
  <Characters>18423</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3</cp:revision>
  <cp:lastPrinted>2020-01-08T10:27:00Z</cp:lastPrinted>
  <dcterms:created xsi:type="dcterms:W3CDTF">2022-12-12T09:06:00Z</dcterms:created>
  <dcterms:modified xsi:type="dcterms:W3CDTF">2022-12-14T13:06:00Z</dcterms:modified>
</cp:coreProperties>
</file>