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0F56" w14:textId="6BBEE782" w:rsidR="00B96887" w:rsidRPr="0007335A" w:rsidRDefault="00326172" w:rsidP="00326172">
      <w:pPr>
        <w:tabs>
          <w:tab w:val="left" w:pos="6300"/>
        </w:tabs>
        <w:ind w:left="-360" w:right="-334"/>
        <w:jc w:val="center"/>
        <w:outlineLvl w:val="0"/>
        <w:rPr>
          <w:rFonts w:asciiTheme="minorHAnsi" w:hAnsiTheme="minorHAnsi" w:cstheme="minorHAnsi"/>
          <w:b/>
          <w:sz w:val="22"/>
          <w:szCs w:val="22"/>
          <w:u w:val="single"/>
        </w:rPr>
      </w:pPr>
      <w:r w:rsidRPr="0007335A">
        <w:rPr>
          <w:rFonts w:asciiTheme="minorHAnsi" w:hAnsiTheme="minorHAnsi" w:cstheme="minorHAnsi"/>
          <w:b/>
          <w:sz w:val="22"/>
          <w:szCs w:val="22"/>
          <w:u w:val="single"/>
        </w:rPr>
        <w:t xml:space="preserve">Minutes of the </w:t>
      </w:r>
      <w:r w:rsidR="00B96887" w:rsidRPr="0007335A">
        <w:rPr>
          <w:rFonts w:asciiTheme="minorHAnsi" w:hAnsiTheme="minorHAnsi" w:cstheme="minorHAnsi"/>
          <w:b/>
          <w:sz w:val="22"/>
          <w:szCs w:val="22"/>
          <w:u w:val="single"/>
        </w:rPr>
        <w:t>1</w:t>
      </w:r>
      <w:r w:rsidR="0007335A">
        <w:rPr>
          <w:rFonts w:asciiTheme="minorHAnsi" w:hAnsiTheme="minorHAnsi" w:cstheme="minorHAnsi"/>
          <w:b/>
          <w:sz w:val="22"/>
          <w:szCs w:val="22"/>
          <w:u w:val="single"/>
        </w:rPr>
        <w:t>6</w:t>
      </w:r>
      <w:r w:rsidR="00B42D98">
        <w:rPr>
          <w:rFonts w:asciiTheme="minorHAnsi" w:hAnsiTheme="minorHAnsi" w:cstheme="minorHAnsi"/>
          <w:b/>
          <w:sz w:val="22"/>
          <w:szCs w:val="22"/>
          <w:u w:val="single"/>
        </w:rPr>
        <w:t>3</w:t>
      </w:r>
      <w:r w:rsidR="00B42D98" w:rsidRPr="00B42D98">
        <w:rPr>
          <w:rFonts w:asciiTheme="minorHAnsi" w:hAnsiTheme="minorHAnsi" w:cstheme="minorHAnsi"/>
          <w:b/>
          <w:sz w:val="22"/>
          <w:szCs w:val="22"/>
          <w:u w:val="single"/>
          <w:vertAlign w:val="superscript"/>
        </w:rPr>
        <w:t>rd</w:t>
      </w:r>
      <w:r w:rsidR="00B42D98">
        <w:rPr>
          <w:rFonts w:asciiTheme="minorHAnsi" w:hAnsiTheme="minorHAnsi" w:cstheme="minorHAnsi"/>
          <w:b/>
          <w:sz w:val="22"/>
          <w:szCs w:val="22"/>
          <w:u w:val="single"/>
        </w:rPr>
        <w:t xml:space="preserve"> </w:t>
      </w:r>
      <w:r w:rsidR="00B96887" w:rsidRPr="0007335A">
        <w:rPr>
          <w:rFonts w:asciiTheme="minorHAnsi" w:hAnsiTheme="minorHAnsi" w:cstheme="minorHAnsi"/>
          <w:b/>
          <w:sz w:val="22"/>
          <w:szCs w:val="22"/>
          <w:u w:val="single"/>
        </w:rPr>
        <w:t xml:space="preserve">Meeting of the </w:t>
      </w:r>
    </w:p>
    <w:p w14:paraId="10AD4417" w14:textId="77777777" w:rsidR="00326172" w:rsidRPr="0007335A" w:rsidRDefault="00326172" w:rsidP="00326172">
      <w:pPr>
        <w:tabs>
          <w:tab w:val="left" w:pos="6300"/>
        </w:tabs>
        <w:ind w:left="-360" w:right="-334"/>
        <w:jc w:val="center"/>
        <w:outlineLvl w:val="0"/>
        <w:rPr>
          <w:rFonts w:asciiTheme="minorHAnsi" w:hAnsiTheme="minorHAnsi" w:cstheme="minorHAnsi"/>
          <w:b/>
          <w:sz w:val="22"/>
          <w:szCs w:val="22"/>
          <w:u w:val="single"/>
        </w:rPr>
      </w:pPr>
      <w:r w:rsidRPr="0007335A">
        <w:rPr>
          <w:rFonts w:asciiTheme="minorHAnsi" w:hAnsiTheme="minorHAnsi" w:cstheme="minorHAnsi"/>
          <w:b/>
          <w:sz w:val="22"/>
          <w:szCs w:val="22"/>
          <w:u w:val="single"/>
        </w:rPr>
        <w:t>Royal Botanic Garden Edinburgh (RBGE) Board of Trustees</w:t>
      </w:r>
    </w:p>
    <w:p w14:paraId="6219E4C5" w14:textId="175A11F1" w:rsidR="00326172" w:rsidRPr="0007335A" w:rsidRDefault="00A523BD" w:rsidP="00326172">
      <w:pPr>
        <w:jc w:val="center"/>
        <w:rPr>
          <w:rFonts w:asciiTheme="minorHAnsi" w:hAnsiTheme="minorHAnsi" w:cstheme="minorHAnsi"/>
          <w:b/>
          <w:sz w:val="22"/>
          <w:szCs w:val="22"/>
          <w:u w:val="single"/>
        </w:rPr>
      </w:pPr>
      <w:r w:rsidRPr="0007335A">
        <w:rPr>
          <w:rFonts w:asciiTheme="minorHAnsi" w:hAnsiTheme="minorHAnsi" w:cstheme="minorHAnsi"/>
          <w:b/>
          <w:sz w:val="22"/>
          <w:szCs w:val="22"/>
          <w:u w:val="single"/>
        </w:rPr>
        <w:t xml:space="preserve">on </w:t>
      </w:r>
      <w:r w:rsidR="00DC6415">
        <w:rPr>
          <w:rFonts w:asciiTheme="minorHAnsi" w:hAnsiTheme="minorHAnsi" w:cstheme="minorHAnsi"/>
          <w:b/>
          <w:sz w:val="22"/>
          <w:szCs w:val="22"/>
          <w:u w:val="single"/>
        </w:rPr>
        <w:t xml:space="preserve">Wednesday </w:t>
      </w:r>
      <w:r w:rsidR="00CB2A52">
        <w:rPr>
          <w:rFonts w:asciiTheme="minorHAnsi" w:hAnsiTheme="minorHAnsi" w:cstheme="minorHAnsi"/>
          <w:b/>
          <w:sz w:val="22"/>
          <w:szCs w:val="22"/>
          <w:u w:val="single"/>
        </w:rPr>
        <w:t>2 March 2022</w:t>
      </w:r>
      <w:r w:rsidR="00E85483" w:rsidRPr="0007335A">
        <w:rPr>
          <w:rFonts w:asciiTheme="minorHAnsi" w:hAnsiTheme="minorHAnsi" w:cstheme="minorHAnsi"/>
          <w:b/>
          <w:sz w:val="22"/>
          <w:szCs w:val="22"/>
          <w:u w:val="single"/>
        </w:rPr>
        <w:t xml:space="preserve"> at </w:t>
      </w:r>
      <w:r w:rsidR="00BC75AE">
        <w:rPr>
          <w:rFonts w:asciiTheme="minorHAnsi" w:hAnsiTheme="minorHAnsi" w:cstheme="minorHAnsi"/>
          <w:b/>
          <w:sz w:val="22"/>
          <w:szCs w:val="22"/>
          <w:u w:val="single"/>
        </w:rPr>
        <w:t>14</w:t>
      </w:r>
      <w:r w:rsidR="00CB2A52">
        <w:rPr>
          <w:rFonts w:asciiTheme="minorHAnsi" w:hAnsiTheme="minorHAnsi" w:cstheme="minorHAnsi"/>
          <w:b/>
          <w:sz w:val="22"/>
          <w:szCs w:val="22"/>
          <w:u w:val="single"/>
        </w:rPr>
        <w:t>00</w:t>
      </w:r>
    </w:p>
    <w:p w14:paraId="166A3F2C" w14:textId="5F7A05B2" w:rsidR="00B96887" w:rsidRPr="0007335A" w:rsidRDefault="001F5937" w:rsidP="00326172">
      <w:pPr>
        <w:jc w:val="center"/>
        <w:rPr>
          <w:rFonts w:asciiTheme="minorHAnsi" w:hAnsiTheme="minorHAnsi" w:cstheme="minorHAnsi"/>
          <w:b/>
          <w:sz w:val="22"/>
          <w:szCs w:val="22"/>
          <w:u w:val="single"/>
        </w:rPr>
      </w:pPr>
      <w:r>
        <w:rPr>
          <w:rFonts w:asciiTheme="minorHAnsi" w:hAnsiTheme="minorHAnsi" w:cstheme="minorHAnsi"/>
          <w:b/>
          <w:sz w:val="22"/>
          <w:szCs w:val="22"/>
          <w:u w:val="single"/>
        </w:rPr>
        <w:t>via Microsoft Teams</w:t>
      </w:r>
    </w:p>
    <w:p w14:paraId="05063A27" w14:textId="77777777" w:rsidR="00067B43" w:rsidRPr="0007335A" w:rsidRDefault="00067B43" w:rsidP="00326172">
      <w:pPr>
        <w:jc w:val="center"/>
        <w:rPr>
          <w:rFonts w:asciiTheme="minorHAnsi" w:hAnsiTheme="minorHAnsi" w:cstheme="minorHAnsi"/>
          <w:b/>
          <w:sz w:val="22"/>
          <w:szCs w:val="22"/>
          <w:u w:val="single"/>
        </w:rPr>
      </w:pPr>
    </w:p>
    <w:p w14:paraId="3F2247EC" w14:textId="58DB547A" w:rsidR="00DC6415" w:rsidRPr="0007335A" w:rsidRDefault="00DC6415" w:rsidP="00DC6415">
      <w:pPr>
        <w:tabs>
          <w:tab w:val="left" w:pos="1418"/>
          <w:tab w:val="left" w:pos="3969"/>
          <w:tab w:val="left" w:pos="4536"/>
          <w:tab w:val="left" w:pos="6300"/>
        </w:tabs>
        <w:ind w:left="-360" w:right="-334" w:hanging="4"/>
        <w:rPr>
          <w:rFonts w:asciiTheme="minorHAnsi" w:hAnsiTheme="minorHAnsi" w:cstheme="minorHAnsi"/>
          <w:sz w:val="22"/>
          <w:szCs w:val="22"/>
        </w:rPr>
      </w:pPr>
      <w:r w:rsidRPr="0007335A">
        <w:rPr>
          <w:rFonts w:asciiTheme="minorHAnsi" w:hAnsiTheme="minorHAnsi" w:cstheme="minorHAnsi"/>
          <w:b/>
          <w:sz w:val="22"/>
          <w:szCs w:val="22"/>
        </w:rPr>
        <w:t xml:space="preserve">Present: </w:t>
      </w:r>
      <w:r w:rsidRPr="0007335A">
        <w:rPr>
          <w:rFonts w:asciiTheme="minorHAnsi" w:hAnsiTheme="minorHAnsi" w:cstheme="minorHAnsi"/>
          <w:b/>
          <w:sz w:val="22"/>
          <w:szCs w:val="22"/>
        </w:rPr>
        <w:tab/>
      </w:r>
      <w:r w:rsidRPr="0007335A">
        <w:rPr>
          <w:rFonts w:asciiTheme="minorHAnsi" w:hAnsiTheme="minorHAnsi" w:cstheme="minorHAnsi"/>
          <w:sz w:val="22"/>
          <w:szCs w:val="22"/>
        </w:rPr>
        <w:t>Dominic Fry</w:t>
      </w:r>
      <w:r w:rsidRPr="0007335A">
        <w:rPr>
          <w:rFonts w:asciiTheme="minorHAnsi" w:hAnsiTheme="minorHAnsi" w:cstheme="minorHAnsi"/>
          <w:sz w:val="22"/>
          <w:szCs w:val="22"/>
        </w:rPr>
        <w:tab/>
        <w:t>Chair of Trustees</w:t>
      </w:r>
    </w:p>
    <w:p w14:paraId="212DF430" w14:textId="19780129" w:rsidR="00DC6415" w:rsidRDefault="00DC6415" w:rsidP="00DC6415">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sidRPr="0007335A">
        <w:rPr>
          <w:rFonts w:asciiTheme="minorHAnsi" w:hAnsiTheme="minorHAnsi" w:cstheme="minorHAnsi"/>
          <w:sz w:val="22"/>
          <w:szCs w:val="22"/>
        </w:rPr>
        <w:tab/>
      </w:r>
      <w:r>
        <w:rPr>
          <w:rFonts w:asciiTheme="minorHAnsi" w:hAnsiTheme="minorHAnsi" w:cstheme="minorHAnsi"/>
          <w:sz w:val="22"/>
          <w:szCs w:val="22"/>
        </w:rPr>
        <w:t>Sarah Cathcart</w:t>
      </w:r>
      <w:r>
        <w:rPr>
          <w:rFonts w:asciiTheme="minorHAnsi" w:hAnsiTheme="minorHAnsi" w:cstheme="minorHAnsi"/>
          <w:sz w:val="22"/>
          <w:szCs w:val="22"/>
        </w:rPr>
        <w:tab/>
        <w:t xml:space="preserve">Trustee </w:t>
      </w:r>
    </w:p>
    <w:p w14:paraId="2ADCBFE7" w14:textId="6DB86F70" w:rsidR="00F43106" w:rsidRDefault="00DC6415" w:rsidP="00F43106">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sidRPr="0007335A">
        <w:rPr>
          <w:rFonts w:asciiTheme="minorHAnsi" w:hAnsiTheme="minorHAnsi" w:cstheme="minorHAnsi"/>
          <w:sz w:val="22"/>
          <w:szCs w:val="22"/>
        </w:rPr>
        <w:tab/>
      </w:r>
      <w:r w:rsidR="00F43106" w:rsidRPr="00411DC9">
        <w:rPr>
          <w:rFonts w:asciiTheme="minorHAnsi" w:hAnsiTheme="minorHAnsi" w:cstheme="minorHAnsi"/>
          <w:sz w:val="22"/>
          <w:szCs w:val="22"/>
        </w:rPr>
        <w:t>Raoul Curtis-Machin</w:t>
      </w:r>
      <w:r w:rsidR="00F43106" w:rsidRPr="00411DC9">
        <w:rPr>
          <w:rFonts w:asciiTheme="minorHAnsi" w:hAnsiTheme="minorHAnsi" w:cstheme="minorHAnsi"/>
          <w:sz w:val="22"/>
          <w:szCs w:val="22"/>
        </w:rPr>
        <w:tab/>
        <w:t>Trustee</w:t>
      </w:r>
      <w:r w:rsidR="00F43106" w:rsidRPr="0007335A">
        <w:rPr>
          <w:rFonts w:asciiTheme="minorHAnsi" w:hAnsiTheme="minorHAnsi" w:cstheme="minorHAnsi"/>
          <w:sz w:val="22"/>
          <w:szCs w:val="22"/>
        </w:rPr>
        <w:t xml:space="preserve"> </w:t>
      </w:r>
    </w:p>
    <w:p w14:paraId="579819CA" w14:textId="71EF7410" w:rsidR="00E549D0" w:rsidRDefault="00E549D0" w:rsidP="00F43106">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Pr>
          <w:rFonts w:asciiTheme="minorHAnsi" w:hAnsiTheme="minorHAnsi" w:cstheme="minorHAnsi"/>
          <w:sz w:val="22"/>
          <w:szCs w:val="22"/>
        </w:rPr>
        <w:tab/>
        <w:t>Sarah Gurr</w:t>
      </w:r>
      <w:r>
        <w:rPr>
          <w:rFonts w:asciiTheme="minorHAnsi" w:hAnsiTheme="minorHAnsi" w:cstheme="minorHAnsi"/>
          <w:sz w:val="22"/>
          <w:szCs w:val="22"/>
        </w:rPr>
        <w:tab/>
        <w:t>Trustee</w:t>
      </w:r>
    </w:p>
    <w:p w14:paraId="252EE6CF" w14:textId="21DBCAA5" w:rsidR="00DC6415" w:rsidRDefault="00DC6415" w:rsidP="00DC6415">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Pr>
          <w:rFonts w:asciiTheme="minorHAnsi" w:hAnsiTheme="minorHAnsi" w:cstheme="minorHAnsi"/>
          <w:sz w:val="22"/>
          <w:szCs w:val="22"/>
        </w:rPr>
        <w:tab/>
      </w:r>
      <w:r w:rsidRPr="0007335A">
        <w:rPr>
          <w:rFonts w:asciiTheme="minorHAnsi" w:hAnsiTheme="minorHAnsi" w:cstheme="minorHAnsi"/>
          <w:sz w:val="22"/>
          <w:szCs w:val="22"/>
        </w:rPr>
        <w:t>David Hamilton</w:t>
      </w:r>
      <w:r w:rsidRPr="0007335A">
        <w:rPr>
          <w:rFonts w:asciiTheme="minorHAnsi" w:hAnsiTheme="minorHAnsi" w:cstheme="minorHAnsi"/>
          <w:sz w:val="22"/>
          <w:szCs w:val="22"/>
        </w:rPr>
        <w:tab/>
        <w:t>Trustee</w:t>
      </w:r>
    </w:p>
    <w:p w14:paraId="135966E6" w14:textId="74ED9651" w:rsidR="00DC6415" w:rsidRDefault="00DC6415" w:rsidP="00DC6415">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sidRPr="0007335A">
        <w:rPr>
          <w:rFonts w:asciiTheme="minorHAnsi" w:hAnsiTheme="minorHAnsi" w:cstheme="minorHAnsi"/>
          <w:sz w:val="22"/>
          <w:szCs w:val="22"/>
        </w:rPr>
        <w:tab/>
        <w:t>Ian Jardine</w:t>
      </w:r>
      <w:r w:rsidRPr="0007335A">
        <w:rPr>
          <w:rFonts w:asciiTheme="minorHAnsi" w:hAnsiTheme="minorHAnsi" w:cstheme="minorHAnsi"/>
          <w:sz w:val="22"/>
          <w:szCs w:val="22"/>
        </w:rPr>
        <w:tab/>
        <w:t>Trustee and Chair of the Audit Committee</w:t>
      </w:r>
      <w:r>
        <w:rPr>
          <w:rFonts w:asciiTheme="minorHAnsi" w:hAnsiTheme="minorHAnsi" w:cstheme="minorHAnsi"/>
          <w:sz w:val="22"/>
          <w:szCs w:val="22"/>
        </w:rPr>
        <w:t xml:space="preserve"> </w:t>
      </w:r>
    </w:p>
    <w:p w14:paraId="67CD34E8" w14:textId="430C5F65" w:rsidR="00DC6415" w:rsidRDefault="00DC6415" w:rsidP="00DC6415">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Pr>
          <w:rFonts w:asciiTheme="minorHAnsi" w:hAnsiTheme="minorHAnsi" w:cstheme="minorHAnsi"/>
          <w:sz w:val="22"/>
          <w:szCs w:val="22"/>
        </w:rPr>
        <w:tab/>
        <w:t>Liz Trevor</w:t>
      </w:r>
      <w:r>
        <w:rPr>
          <w:rFonts w:asciiTheme="minorHAnsi" w:hAnsiTheme="minorHAnsi" w:cstheme="minorHAnsi"/>
          <w:sz w:val="22"/>
          <w:szCs w:val="22"/>
        </w:rPr>
        <w:tab/>
        <w:t>Trustee</w:t>
      </w:r>
    </w:p>
    <w:p w14:paraId="4673A0B1" w14:textId="538F5954" w:rsidR="00DC6415" w:rsidRPr="0007335A" w:rsidRDefault="00DC6415" w:rsidP="00DC6415">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Pr>
          <w:rFonts w:asciiTheme="minorHAnsi" w:hAnsiTheme="minorHAnsi" w:cstheme="minorHAnsi"/>
          <w:sz w:val="22"/>
          <w:szCs w:val="22"/>
        </w:rPr>
        <w:tab/>
      </w:r>
      <w:r w:rsidRPr="0007335A">
        <w:rPr>
          <w:rFonts w:asciiTheme="minorHAnsi" w:hAnsiTheme="minorHAnsi" w:cstheme="minorHAnsi"/>
          <w:sz w:val="22"/>
          <w:szCs w:val="22"/>
        </w:rPr>
        <w:t>Ian Wall</w:t>
      </w:r>
      <w:r w:rsidRPr="0007335A">
        <w:rPr>
          <w:rFonts w:asciiTheme="minorHAnsi" w:hAnsiTheme="minorHAnsi" w:cstheme="minorHAnsi"/>
          <w:sz w:val="22"/>
          <w:szCs w:val="22"/>
        </w:rPr>
        <w:tab/>
        <w:t>Trustee and Chair of the Investment Committee</w:t>
      </w:r>
    </w:p>
    <w:p w14:paraId="381DF4BD" w14:textId="77777777" w:rsidR="00326172" w:rsidRPr="0007335A" w:rsidRDefault="00326172" w:rsidP="00326172">
      <w:pPr>
        <w:tabs>
          <w:tab w:val="left" w:pos="1418"/>
          <w:tab w:val="left" w:pos="3969"/>
          <w:tab w:val="left" w:pos="4536"/>
          <w:tab w:val="left" w:pos="6300"/>
        </w:tabs>
        <w:ind w:left="-338" w:right="-334" w:hanging="26"/>
        <w:rPr>
          <w:rFonts w:asciiTheme="minorHAnsi" w:hAnsiTheme="minorHAnsi" w:cstheme="minorHAnsi"/>
          <w:b/>
          <w:sz w:val="22"/>
          <w:szCs w:val="22"/>
        </w:rPr>
      </w:pPr>
    </w:p>
    <w:p w14:paraId="7042D478" w14:textId="628C6E05" w:rsidR="00326172" w:rsidRPr="0007335A" w:rsidRDefault="00326172" w:rsidP="00D1175D">
      <w:pPr>
        <w:tabs>
          <w:tab w:val="left" w:pos="1418"/>
          <w:tab w:val="left" w:pos="3969"/>
          <w:tab w:val="left" w:pos="6300"/>
        </w:tabs>
        <w:ind w:left="-338" w:right="-334" w:hanging="26"/>
        <w:rPr>
          <w:rFonts w:asciiTheme="minorHAnsi" w:hAnsiTheme="minorHAnsi" w:cstheme="minorHAnsi"/>
          <w:sz w:val="22"/>
          <w:szCs w:val="22"/>
        </w:rPr>
      </w:pPr>
      <w:r w:rsidRPr="0007335A">
        <w:rPr>
          <w:rFonts w:asciiTheme="minorHAnsi" w:hAnsiTheme="minorHAnsi" w:cstheme="minorHAnsi"/>
          <w:b/>
          <w:sz w:val="22"/>
          <w:szCs w:val="22"/>
        </w:rPr>
        <w:tab/>
        <w:t>In Attendance:</w:t>
      </w:r>
      <w:r w:rsidRPr="0007335A">
        <w:rPr>
          <w:rFonts w:asciiTheme="minorHAnsi" w:hAnsiTheme="minorHAnsi" w:cstheme="minorHAnsi"/>
          <w:sz w:val="22"/>
          <w:szCs w:val="22"/>
        </w:rPr>
        <w:tab/>
        <w:t>Simon Milne</w:t>
      </w:r>
      <w:r w:rsidRPr="0007335A">
        <w:rPr>
          <w:rFonts w:asciiTheme="minorHAnsi" w:hAnsiTheme="minorHAnsi" w:cstheme="minorHAnsi"/>
          <w:sz w:val="22"/>
          <w:szCs w:val="22"/>
        </w:rPr>
        <w:tab/>
        <w:t>Regius Keeper</w:t>
      </w:r>
    </w:p>
    <w:p w14:paraId="4EDDE951" w14:textId="43BAB2B6" w:rsidR="00326172" w:rsidRPr="00434F7A" w:rsidRDefault="00326172" w:rsidP="001F5937">
      <w:pPr>
        <w:tabs>
          <w:tab w:val="left" w:pos="1418"/>
          <w:tab w:val="left" w:pos="3969"/>
          <w:tab w:val="left" w:pos="6300"/>
          <w:tab w:val="left" w:pos="6804"/>
        </w:tabs>
        <w:ind w:left="-360" w:right="-334"/>
        <w:jc w:val="both"/>
        <w:rPr>
          <w:rFonts w:asciiTheme="minorHAnsi" w:hAnsiTheme="minorHAnsi" w:cstheme="minorHAnsi"/>
          <w:sz w:val="22"/>
          <w:szCs w:val="22"/>
        </w:rPr>
      </w:pPr>
      <w:r w:rsidRPr="0007335A">
        <w:rPr>
          <w:rFonts w:asciiTheme="minorHAnsi" w:hAnsiTheme="minorHAnsi" w:cstheme="minorHAnsi"/>
          <w:sz w:val="22"/>
          <w:szCs w:val="22"/>
        </w:rPr>
        <w:tab/>
      </w:r>
      <w:r w:rsidRPr="00985EFA">
        <w:rPr>
          <w:rFonts w:asciiTheme="minorHAnsi" w:hAnsiTheme="minorHAnsi" w:cstheme="minorHAnsi"/>
          <w:sz w:val="22"/>
          <w:szCs w:val="22"/>
        </w:rPr>
        <w:t>Ian Brown</w:t>
      </w:r>
      <w:r w:rsidRPr="00985EFA">
        <w:rPr>
          <w:rFonts w:asciiTheme="minorHAnsi" w:hAnsiTheme="minorHAnsi" w:cstheme="minorHAnsi"/>
          <w:sz w:val="22"/>
          <w:szCs w:val="22"/>
        </w:rPr>
        <w:tab/>
        <w:t>Head of Finance</w:t>
      </w:r>
      <w:r w:rsidR="00E549D0">
        <w:rPr>
          <w:rFonts w:asciiTheme="minorHAnsi" w:hAnsiTheme="minorHAnsi" w:cstheme="minorHAnsi"/>
          <w:sz w:val="22"/>
          <w:szCs w:val="22"/>
        </w:rPr>
        <w:t>, Corporate Governance &amp; Risk</w:t>
      </w:r>
      <w:r w:rsidR="00A45FB5" w:rsidRPr="00985EFA">
        <w:rPr>
          <w:rFonts w:asciiTheme="minorHAnsi" w:hAnsiTheme="minorHAnsi" w:cstheme="minorHAnsi"/>
          <w:sz w:val="22"/>
          <w:szCs w:val="22"/>
        </w:rPr>
        <w:t xml:space="preserve"> (Item</w:t>
      </w:r>
      <w:r w:rsidR="003C127F">
        <w:rPr>
          <w:rFonts w:asciiTheme="minorHAnsi" w:hAnsiTheme="minorHAnsi" w:cstheme="minorHAnsi"/>
          <w:sz w:val="22"/>
          <w:szCs w:val="22"/>
        </w:rPr>
        <w:t xml:space="preserve"> </w:t>
      </w:r>
      <w:r w:rsidR="00B62B26">
        <w:rPr>
          <w:rFonts w:asciiTheme="minorHAnsi" w:hAnsiTheme="minorHAnsi" w:cstheme="minorHAnsi"/>
          <w:sz w:val="22"/>
          <w:szCs w:val="22"/>
        </w:rPr>
        <w:t>7)</w:t>
      </w:r>
      <w:r w:rsidR="00A45FB5" w:rsidRPr="00434F7A">
        <w:rPr>
          <w:rFonts w:asciiTheme="minorHAnsi" w:hAnsiTheme="minorHAnsi" w:cstheme="minorHAnsi"/>
          <w:sz w:val="22"/>
          <w:szCs w:val="22"/>
        </w:rPr>
        <w:t xml:space="preserve"> </w:t>
      </w:r>
    </w:p>
    <w:p w14:paraId="324CADA8" w14:textId="527C9E49" w:rsidR="002568FC" w:rsidRPr="00434F7A" w:rsidRDefault="002568FC" w:rsidP="00D1175D">
      <w:pPr>
        <w:tabs>
          <w:tab w:val="left" w:pos="1418"/>
          <w:tab w:val="left" w:pos="3969"/>
          <w:tab w:val="left" w:pos="6300"/>
          <w:tab w:val="left" w:pos="6804"/>
        </w:tabs>
        <w:ind w:left="-360" w:right="-334"/>
        <w:jc w:val="both"/>
        <w:rPr>
          <w:rFonts w:asciiTheme="minorHAnsi" w:hAnsiTheme="minorHAnsi" w:cstheme="minorHAnsi"/>
          <w:sz w:val="22"/>
          <w:szCs w:val="22"/>
        </w:rPr>
      </w:pPr>
      <w:r w:rsidRPr="00434F7A">
        <w:rPr>
          <w:rFonts w:asciiTheme="minorHAnsi" w:hAnsiTheme="minorHAnsi" w:cstheme="minorHAnsi"/>
          <w:b/>
          <w:bCs/>
          <w:sz w:val="22"/>
          <w:szCs w:val="22"/>
        </w:rPr>
        <w:tab/>
      </w:r>
      <w:r w:rsidRPr="00434F7A">
        <w:rPr>
          <w:rFonts w:asciiTheme="minorHAnsi" w:hAnsiTheme="minorHAnsi" w:cstheme="minorHAnsi"/>
          <w:sz w:val="22"/>
          <w:szCs w:val="22"/>
        </w:rPr>
        <w:t>Kari Coghill</w:t>
      </w:r>
      <w:r w:rsidRPr="00434F7A">
        <w:rPr>
          <w:rFonts w:asciiTheme="minorHAnsi" w:hAnsiTheme="minorHAnsi" w:cstheme="minorHAnsi"/>
          <w:sz w:val="22"/>
          <w:szCs w:val="22"/>
        </w:rPr>
        <w:tab/>
        <w:t>Director of Enterprise and Communication</w:t>
      </w:r>
      <w:r w:rsidR="00E82C39" w:rsidRPr="00434F7A">
        <w:rPr>
          <w:rFonts w:asciiTheme="minorHAnsi" w:hAnsiTheme="minorHAnsi" w:cstheme="minorHAnsi"/>
          <w:sz w:val="22"/>
          <w:szCs w:val="22"/>
        </w:rPr>
        <w:t xml:space="preserve"> </w:t>
      </w:r>
    </w:p>
    <w:p w14:paraId="465707A5" w14:textId="5404B7F7" w:rsidR="00D1175D" w:rsidRPr="00434F7A" w:rsidRDefault="00997EEA" w:rsidP="00D1175D">
      <w:pPr>
        <w:tabs>
          <w:tab w:val="left" w:pos="1418"/>
          <w:tab w:val="left" w:pos="3969"/>
        </w:tabs>
        <w:rPr>
          <w:rFonts w:asciiTheme="minorHAnsi" w:hAnsiTheme="minorHAnsi" w:cstheme="minorHAnsi"/>
          <w:sz w:val="22"/>
          <w:szCs w:val="22"/>
        </w:rPr>
      </w:pPr>
      <w:r>
        <w:rPr>
          <w:rFonts w:asciiTheme="minorHAnsi" w:hAnsiTheme="minorHAnsi" w:cstheme="minorHAnsi"/>
          <w:sz w:val="22"/>
          <w:szCs w:val="22"/>
        </w:rPr>
        <w:tab/>
      </w:r>
      <w:r w:rsidR="00D1175D" w:rsidRPr="00434F7A">
        <w:rPr>
          <w:rFonts w:asciiTheme="minorHAnsi" w:hAnsiTheme="minorHAnsi" w:cstheme="minorHAnsi"/>
          <w:sz w:val="22"/>
          <w:szCs w:val="22"/>
        </w:rPr>
        <w:t>Joanne Hannah</w:t>
      </w:r>
      <w:r w:rsidR="00D1175D" w:rsidRPr="00434F7A">
        <w:rPr>
          <w:rFonts w:asciiTheme="minorHAnsi" w:hAnsiTheme="minorHAnsi" w:cstheme="minorHAnsi"/>
          <w:sz w:val="22"/>
          <w:szCs w:val="22"/>
        </w:rPr>
        <w:tab/>
        <w:t>Director of Resources and Planning and Board Secretary</w:t>
      </w:r>
    </w:p>
    <w:p w14:paraId="173A9391" w14:textId="62D420AE" w:rsidR="00F43106" w:rsidRDefault="00C839EB" w:rsidP="00F43106">
      <w:pPr>
        <w:tabs>
          <w:tab w:val="left" w:pos="1418"/>
          <w:tab w:val="left" w:pos="3969"/>
          <w:tab w:val="left" w:pos="6300"/>
          <w:tab w:val="left" w:pos="6804"/>
        </w:tabs>
        <w:ind w:left="-360" w:right="-334"/>
        <w:jc w:val="both"/>
        <w:rPr>
          <w:rFonts w:asciiTheme="minorHAnsi" w:hAnsiTheme="minorHAnsi" w:cstheme="minorHAnsi"/>
          <w:sz w:val="22"/>
          <w:szCs w:val="22"/>
        </w:rPr>
      </w:pPr>
      <w:r w:rsidRPr="00434F7A">
        <w:rPr>
          <w:rFonts w:asciiTheme="minorHAnsi" w:hAnsiTheme="minorHAnsi" w:cstheme="minorHAnsi"/>
          <w:sz w:val="22"/>
          <w:szCs w:val="22"/>
        </w:rPr>
        <w:tab/>
      </w:r>
      <w:r w:rsidR="00F43106" w:rsidRPr="00411DC9">
        <w:rPr>
          <w:rFonts w:asciiTheme="minorHAnsi" w:hAnsiTheme="minorHAnsi" w:cstheme="minorHAnsi"/>
          <w:sz w:val="22"/>
          <w:szCs w:val="22"/>
        </w:rPr>
        <w:t>Pete Hollingsworth</w:t>
      </w:r>
      <w:r w:rsidR="00F43106" w:rsidRPr="00411DC9">
        <w:rPr>
          <w:rFonts w:asciiTheme="minorHAnsi" w:hAnsiTheme="minorHAnsi" w:cstheme="minorHAnsi"/>
          <w:sz w:val="22"/>
          <w:szCs w:val="22"/>
        </w:rPr>
        <w:tab/>
        <w:t>Director of Science and Deputy Keeper</w:t>
      </w:r>
      <w:r w:rsidR="00F43106">
        <w:rPr>
          <w:rFonts w:asciiTheme="minorHAnsi" w:hAnsiTheme="minorHAnsi" w:cstheme="minorHAnsi"/>
          <w:sz w:val="22"/>
          <w:szCs w:val="22"/>
        </w:rPr>
        <w:t xml:space="preserve"> </w:t>
      </w:r>
      <w:r w:rsidR="00F43106" w:rsidRPr="00434F7A">
        <w:rPr>
          <w:rFonts w:asciiTheme="minorHAnsi" w:hAnsiTheme="minorHAnsi" w:cstheme="minorHAnsi"/>
          <w:sz w:val="22"/>
          <w:szCs w:val="22"/>
        </w:rPr>
        <w:t xml:space="preserve"> </w:t>
      </w:r>
    </w:p>
    <w:p w14:paraId="6ACC385D" w14:textId="4A854396" w:rsidR="00326172" w:rsidRPr="00434F7A" w:rsidRDefault="00F43106" w:rsidP="00D1175D">
      <w:pPr>
        <w:tabs>
          <w:tab w:val="left" w:pos="1418"/>
          <w:tab w:val="left" w:pos="3969"/>
          <w:tab w:val="left" w:pos="6300"/>
          <w:tab w:val="left" w:pos="6804"/>
        </w:tabs>
        <w:ind w:left="-360" w:right="-334"/>
        <w:jc w:val="both"/>
        <w:rPr>
          <w:rFonts w:asciiTheme="minorHAnsi" w:hAnsiTheme="minorHAnsi" w:cstheme="minorHAnsi"/>
          <w:sz w:val="22"/>
          <w:szCs w:val="22"/>
        </w:rPr>
      </w:pPr>
      <w:r>
        <w:rPr>
          <w:rFonts w:asciiTheme="minorHAnsi" w:hAnsiTheme="minorHAnsi" w:cstheme="minorHAnsi"/>
          <w:sz w:val="22"/>
          <w:szCs w:val="22"/>
        </w:rPr>
        <w:tab/>
      </w:r>
      <w:r w:rsidR="00326172" w:rsidRPr="00434F7A">
        <w:rPr>
          <w:rFonts w:asciiTheme="minorHAnsi" w:hAnsiTheme="minorHAnsi" w:cstheme="minorHAnsi"/>
          <w:sz w:val="22"/>
          <w:szCs w:val="22"/>
        </w:rPr>
        <w:t>Emma Lacroix</w:t>
      </w:r>
      <w:r w:rsidR="00326172" w:rsidRPr="00434F7A">
        <w:rPr>
          <w:rFonts w:asciiTheme="minorHAnsi" w:hAnsiTheme="minorHAnsi" w:cstheme="minorHAnsi"/>
          <w:sz w:val="22"/>
          <w:szCs w:val="22"/>
        </w:rPr>
        <w:tab/>
        <w:t>Director of Development</w:t>
      </w:r>
    </w:p>
    <w:p w14:paraId="46954F0F" w14:textId="77777777" w:rsidR="00522163" w:rsidRDefault="00A45FB5" w:rsidP="00D1175D">
      <w:pPr>
        <w:tabs>
          <w:tab w:val="left" w:pos="1418"/>
          <w:tab w:val="left" w:pos="3969"/>
        </w:tabs>
        <w:rPr>
          <w:rFonts w:asciiTheme="minorHAnsi" w:hAnsiTheme="minorHAnsi" w:cstheme="minorHAnsi"/>
          <w:sz w:val="22"/>
          <w:szCs w:val="22"/>
        </w:rPr>
      </w:pPr>
      <w:r w:rsidRPr="00434F7A">
        <w:rPr>
          <w:rFonts w:asciiTheme="minorHAnsi" w:hAnsiTheme="minorHAnsi" w:cstheme="minorHAnsi"/>
          <w:sz w:val="22"/>
          <w:szCs w:val="22"/>
        </w:rPr>
        <w:tab/>
      </w:r>
      <w:r w:rsidR="00522163">
        <w:rPr>
          <w:rFonts w:asciiTheme="minorHAnsi" w:hAnsiTheme="minorHAnsi" w:cstheme="minorHAnsi"/>
          <w:sz w:val="22"/>
          <w:szCs w:val="22"/>
        </w:rPr>
        <w:t>Jennifer Martin</w:t>
      </w:r>
      <w:r w:rsidR="00522163">
        <w:rPr>
          <w:rFonts w:asciiTheme="minorHAnsi" w:hAnsiTheme="minorHAnsi" w:cstheme="minorHAnsi"/>
          <w:sz w:val="22"/>
          <w:szCs w:val="22"/>
        </w:rPr>
        <w:tab/>
        <w:t>PA to the Regius Keeper (Minutes)</w:t>
      </w:r>
    </w:p>
    <w:p w14:paraId="55F2A275" w14:textId="6906BD86" w:rsidR="00D1175D" w:rsidRPr="0007335A" w:rsidRDefault="00522163" w:rsidP="00D1175D">
      <w:pPr>
        <w:tabs>
          <w:tab w:val="left" w:pos="1418"/>
          <w:tab w:val="left" w:pos="3969"/>
        </w:tabs>
        <w:rPr>
          <w:rFonts w:asciiTheme="minorHAnsi" w:hAnsiTheme="minorHAnsi" w:cstheme="minorHAnsi"/>
          <w:sz w:val="22"/>
          <w:szCs w:val="22"/>
        </w:rPr>
      </w:pPr>
      <w:r>
        <w:rPr>
          <w:rFonts w:asciiTheme="minorHAnsi" w:hAnsiTheme="minorHAnsi" w:cstheme="minorHAnsi"/>
          <w:sz w:val="22"/>
          <w:szCs w:val="22"/>
        </w:rPr>
        <w:tab/>
      </w:r>
      <w:r w:rsidR="00D1175D" w:rsidRPr="00434F7A">
        <w:rPr>
          <w:rFonts w:asciiTheme="minorHAnsi" w:hAnsiTheme="minorHAnsi" w:cstheme="minorHAnsi"/>
          <w:sz w:val="22"/>
          <w:szCs w:val="22"/>
        </w:rPr>
        <w:t>Steven Poliri</w:t>
      </w:r>
      <w:r w:rsidR="00D1175D" w:rsidRPr="00434F7A">
        <w:rPr>
          <w:rFonts w:asciiTheme="minorHAnsi" w:hAnsiTheme="minorHAnsi" w:cstheme="minorHAnsi"/>
          <w:sz w:val="22"/>
          <w:szCs w:val="22"/>
        </w:rPr>
        <w:tab/>
      </w:r>
      <w:r w:rsidR="00DC6415">
        <w:rPr>
          <w:rFonts w:asciiTheme="minorHAnsi" w:hAnsiTheme="minorHAnsi" w:cstheme="minorHAnsi"/>
          <w:sz w:val="22"/>
          <w:szCs w:val="22"/>
        </w:rPr>
        <w:t>Director of Estates and Facilities</w:t>
      </w:r>
    </w:p>
    <w:p w14:paraId="584F5824" w14:textId="16C0693C" w:rsidR="00326172" w:rsidRDefault="00326172" w:rsidP="00D1175D">
      <w:pPr>
        <w:tabs>
          <w:tab w:val="left" w:pos="1418"/>
          <w:tab w:val="left" w:pos="3969"/>
          <w:tab w:val="left" w:pos="6300"/>
          <w:tab w:val="left" w:pos="6804"/>
        </w:tabs>
        <w:ind w:left="-360" w:right="-334"/>
        <w:jc w:val="both"/>
        <w:rPr>
          <w:rFonts w:asciiTheme="minorHAnsi" w:hAnsiTheme="minorHAnsi" w:cstheme="minorHAnsi"/>
          <w:sz w:val="22"/>
          <w:szCs w:val="22"/>
        </w:rPr>
      </w:pPr>
      <w:r w:rsidRPr="0007335A">
        <w:rPr>
          <w:rFonts w:asciiTheme="minorHAnsi" w:hAnsiTheme="minorHAnsi" w:cstheme="minorHAnsi"/>
          <w:sz w:val="22"/>
          <w:szCs w:val="22"/>
        </w:rPr>
        <w:tab/>
        <w:t>Kevin Reid</w:t>
      </w:r>
      <w:r w:rsidRPr="0007335A">
        <w:rPr>
          <w:rFonts w:asciiTheme="minorHAnsi" w:hAnsiTheme="minorHAnsi" w:cstheme="minorHAnsi"/>
          <w:sz w:val="22"/>
          <w:szCs w:val="22"/>
        </w:rPr>
        <w:tab/>
        <w:t>Director of Horticulture and Learning</w:t>
      </w:r>
    </w:p>
    <w:p w14:paraId="4DE40387" w14:textId="3F6834A6" w:rsidR="00312667" w:rsidRDefault="00312667" w:rsidP="00D1175D">
      <w:pPr>
        <w:tabs>
          <w:tab w:val="left" w:pos="1418"/>
          <w:tab w:val="left" w:pos="3969"/>
          <w:tab w:val="left" w:pos="6300"/>
          <w:tab w:val="left" w:pos="6804"/>
        </w:tabs>
        <w:ind w:left="-360" w:right="-334"/>
        <w:jc w:val="both"/>
        <w:rPr>
          <w:rFonts w:asciiTheme="minorHAnsi" w:hAnsiTheme="minorHAnsi" w:cstheme="minorHAnsi"/>
          <w:sz w:val="22"/>
          <w:szCs w:val="22"/>
        </w:rPr>
      </w:pPr>
    </w:p>
    <w:p w14:paraId="6F754E2D" w14:textId="2E8E5E6B" w:rsidR="00B62B26" w:rsidRPr="0007335A" w:rsidRDefault="00312667" w:rsidP="00B62B26">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sidRPr="00312667">
        <w:rPr>
          <w:rFonts w:asciiTheme="minorHAnsi" w:hAnsiTheme="minorHAnsi" w:cstheme="minorHAnsi"/>
          <w:b/>
          <w:bCs/>
          <w:sz w:val="22"/>
          <w:szCs w:val="22"/>
        </w:rPr>
        <w:t>Apologies:</w:t>
      </w:r>
      <w:r>
        <w:rPr>
          <w:rFonts w:asciiTheme="minorHAnsi" w:hAnsiTheme="minorHAnsi" w:cstheme="minorHAnsi"/>
          <w:sz w:val="22"/>
          <w:szCs w:val="22"/>
        </w:rPr>
        <w:tab/>
      </w:r>
      <w:r w:rsidR="00B62B26" w:rsidRPr="0007335A">
        <w:rPr>
          <w:rFonts w:asciiTheme="minorHAnsi" w:hAnsiTheme="minorHAnsi" w:cstheme="minorHAnsi"/>
          <w:sz w:val="22"/>
          <w:szCs w:val="22"/>
        </w:rPr>
        <w:t>Beverley Glover</w:t>
      </w:r>
      <w:r w:rsidR="00B62B26" w:rsidRPr="0007335A">
        <w:rPr>
          <w:rFonts w:asciiTheme="minorHAnsi" w:hAnsiTheme="minorHAnsi" w:cstheme="minorHAnsi"/>
          <w:sz w:val="22"/>
          <w:szCs w:val="22"/>
        </w:rPr>
        <w:tab/>
        <w:t xml:space="preserve">Trustee </w:t>
      </w:r>
      <w:r w:rsidR="00B62B26">
        <w:rPr>
          <w:rFonts w:asciiTheme="minorHAnsi" w:hAnsiTheme="minorHAnsi" w:cstheme="minorHAnsi"/>
          <w:sz w:val="22"/>
          <w:szCs w:val="22"/>
        </w:rPr>
        <w:t>and Chair of the Science Advisory Committee</w:t>
      </w:r>
    </w:p>
    <w:p w14:paraId="557B2C55" w14:textId="26C8F48F" w:rsidR="006C18A6" w:rsidRPr="0007335A" w:rsidRDefault="00B62B26" w:rsidP="006C18A6">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r>
        <w:rPr>
          <w:rFonts w:asciiTheme="minorHAnsi" w:hAnsiTheme="minorHAnsi" w:cstheme="minorHAnsi"/>
          <w:sz w:val="22"/>
          <w:szCs w:val="22"/>
        </w:rPr>
        <w:tab/>
      </w:r>
      <w:r w:rsidR="006C18A6">
        <w:rPr>
          <w:rFonts w:asciiTheme="minorHAnsi" w:hAnsiTheme="minorHAnsi" w:cstheme="minorHAnsi"/>
          <w:sz w:val="22"/>
          <w:szCs w:val="22"/>
        </w:rPr>
        <w:t>Meena Jagait</w:t>
      </w:r>
      <w:r w:rsidR="006C18A6">
        <w:rPr>
          <w:rFonts w:asciiTheme="minorHAnsi" w:hAnsiTheme="minorHAnsi" w:cstheme="minorHAnsi"/>
          <w:sz w:val="22"/>
          <w:szCs w:val="22"/>
        </w:rPr>
        <w:tab/>
        <w:t>Board Shadow</w:t>
      </w:r>
    </w:p>
    <w:p w14:paraId="4A76542A" w14:textId="7160A6F2" w:rsidR="00411DC9" w:rsidRDefault="00411DC9" w:rsidP="00CB2A52">
      <w:pPr>
        <w:tabs>
          <w:tab w:val="left" w:pos="1418"/>
          <w:tab w:val="left" w:pos="3969"/>
          <w:tab w:val="left" w:pos="4536"/>
          <w:tab w:val="left" w:pos="6300"/>
          <w:tab w:val="left" w:pos="6804"/>
        </w:tabs>
        <w:ind w:left="-360" w:right="-334"/>
        <w:jc w:val="both"/>
        <w:rPr>
          <w:rFonts w:asciiTheme="minorHAnsi" w:hAnsiTheme="minorHAnsi" w:cstheme="minorHAnsi"/>
          <w:sz w:val="22"/>
          <w:szCs w:val="22"/>
        </w:rPr>
      </w:pPr>
    </w:p>
    <w:tbl>
      <w:tblPr>
        <w:tblW w:w="9640" w:type="dxa"/>
        <w:tblInd w:w="-426" w:type="dxa"/>
        <w:tblLayout w:type="fixed"/>
        <w:tblLook w:val="01E0" w:firstRow="1" w:lastRow="1" w:firstColumn="1" w:lastColumn="1" w:noHBand="0" w:noVBand="0"/>
      </w:tblPr>
      <w:tblGrid>
        <w:gridCol w:w="902"/>
        <w:gridCol w:w="7321"/>
        <w:gridCol w:w="1417"/>
      </w:tblGrid>
      <w:tr w:rsidR="00AE4995" w:rsidRPr="0007335A" w14:paraId="0561E626" w14:textId="77777777" w:rsidTr="00A179FB">
        <w:trPr>
          <w:tblHeader/>
        </w:trPr>
        <w:tc>
          <w:tcPr>
            <w:tcW w:w="902" w:type="dxa"/>
          </w:tcPr>
          <w:p w14:paraId="394B5B68" w14:textId="77777777" w:rsidR="00AE4995" w:rsidRPr="0007335A" w:rsidRDefault="00AE4995" w:rsidP="00AE4995">
            <w:pPr>
              <w:jc w:val="both"/>
              <w:rPr>
                <w:rFonts w:asciiTheme="minorHAnsi" w:hAnsiTheme="minorHAnsi" w:cstheme="minorHAnsi"/>
                <w:b/>
                <w:sz w:val="22"/>
                <w:szCs w:val="22"/>
              </w:rPr>
            </w:pPr>
            <w:bookmarkStart w:id="0" w:name="_Hlk34313213"/>
            <w:r w:rsidRPr="0007335A">
              <w:rPr>
                <w:rFonts w:asciiTheme="minorHAnsi" w:hAnsiTheme="minorHAnsi" w:cstheme="minorHAnsi"/>
                <w:b/>
                <w:sz w:val="22"/>
                <w:szCs w:val="22"/>
              </w:rPr>
              <w:t>NO</w:t>
            </w:r>
          </w:p>
        </w:tc>
        <w:tc>
          <w:tcPr>
            <w:tcW w:w="7321" w:type="dxa"/>
          </w:tcPr>
          <w:p w14:paraId="1AFE648C" w14:textId="77777777" w:rsidR="00AE4995" w:rsidRPr="0007335A" w:rsidRDefault="00AE4995" w:rsidP="00AE4995">
            <w:pPr>
              <w:jc w:val="both"/>
              <w:rPr>
                <w:rFonts w:asciiTheme="minorHAnsi" w:hAnsiTheme="minorHAnsi" w:cstheme="minorHAnsi"/>
                <w:b/>
                <w:sz w:val="22"/>
                <w:szCs w:val="22"/>
              </w:rPr>
            </w:pPr>
            <w:r w:rsidRPr="0007335A">
              <w:rPr>
                <w:rFonts w:asciiTheme="minorHAnsi" w:hAnsiTheme="minorHAnsi" w:cstheme="minorHAnsi"/>
                <w:b/>
                <w:sz w:val="22"/>
                <w:szCs w:val="22"/>
              </w:rPr>
              <w:t>ITEMS</w:t>
            </w:r>
          </w:p>
          <w:p w14:paraId="2C641871" w14:textId="77777777" w:rsidR="00AE4995" w:rsidRPr="0007335A" w:rsidRDefault="00AE4995" w:rsidP="00AE4995">
            <w:pPr>
              <w:jc w:val="both"/>
              <w:rPr>
                <w:rFonts w:asciiTheme="minorHAnsi" w:hAnsiTheme="minorHAnsi" w:cstheme="minorHAnsi"/>
                <w:b/>
                <w:sz w:val="22"/>
                <w:szCs w:val="22"/>
              </w:rPr>
            </w:pPr>
          </w:p>
        </w:tc>
        <w:tc>
          <w:tcPr>
            <w:tcW w:w="1417" w:type="dxa"/>
          </w:tcPr>
          <w:p w14:paraId="170A68C4" w14:textId="77777777" w:rsidR="00AE4995" w:rsidRPr="0007335A" w:rsidRDefault="00AE4995" w:rsidP="00AE4995">
            <w:pPr>
              <w:jc w:val="center"/>
              <w:rPr>
                <w:rFonts w:asciiTheme="minorHAnsi" w:hAnsiTheme="minorHAnsi" w:cstheme="minorHAnsi"/>
                <w:b/>
                <w:sz w:val="22"/>
                <w:szCs w:val="22"/>
              </w:rPr>
            </w:pPr>
            <w:r w:rsidRPr="0007335A">
              <w:rPr>
                <w:rFonts w:asciiTheme="minorHAnsi" w:hAnsiTheme="minorHAnsi" w:cstheme="minorHAnsi"/>
                <w:b/>
                <w:sz w:val="22"/>
                <w:szCs w:val="22"/>
              </w:rPr>
              <w:t>ACTION</w:t>
            </w:r>
          </w:p>
        </w:tc>
      </w:tr>
      <w:tr w:rsidR="00BE7302" w:rsidRPr="00AE31A4" w14:paraId="0ED128EB" w14:textId="77777777" w:rsidTr="00A179FB">
        <w:tc>
          <w:tcPr>
            <w:tcW w:w="902" w:type="dxa"/>
            <w:shd w:val="clear" w:color="auto" w:fill="auto"/>
          </w:tcPr>
          <w:p w14:paraId="17C6E319" w14:textId="77777777" w:rsidR="00BE7302" w:rsidRPr="00AE31A4" w:rsidRDefault="00BE7302" w:rsidP="00DA08D3">
            <w:pPr>
              <w:jc w:val="both"/>
              <w:rPr>
                <w:rFonts w:ascii="Calibri" w:hAnsi="Calibri" w:cs="Calibri"/>
                <w:b/>
                <w:sz w:val="22"/>
                <w:szCs w:val="22"/>
              </w:rPr>
            </w:pPr>
          </w:p>
        </w:tc>
        <w:tc>
          <w:tcPr>
            <w:tcW w:w="7321" w:type="dxa"/>
            <w:shd w:val="clear" w:color="auto" w:fill="auto"/>
          </w:tcPr>
          <w:p w14:paraId="4402FEC3" w14:textId="566E7FF2" w:rsidR="00BE7302" w:rsidRPr="006D4329" w:rsidRDefault="006C18A6" w:rsidP="00AE31A4">
            <w:pPr>
              <w:jc w:val="both"/>
              <w:rPr>
                <w:rFonts w:ascii="Calibri" w:hAnsi="Calibri" w:cs="Calibri"/>
                <w:b/>
                <w:sz w:val="22"/>
                <w:szCs w:val="22"/>
                <w:u w:val="single"/>
              </w:rPr>
            </w:pPr>
            <w:r w:rsidRPr="006D4329">
              <w:rPr>
                <w:rFonts w:ascii="Calibri" w:hAnsi="Calibri" w:cs="Calibri"/>
                <w:b/>
                <w:sz w:val="22"/>
                <w:szCs w:val="22"/>
                <w:u w:val="single"/>
              </w:rPr>
              <w:t>Private Meeting</w:t>
            </w:r>
          </w:p>
          <w:p w14:paraId="41F46006" w14:textId="00559950" w:rsidR="00BE7302" w:rsidRPr="006D4329" w:rsidRDefault="00BE7302" w:rsidP="00AE31A4">
            <w:pPr>
              <w:jc w:val="both"/>
              <w:rPr>
                <w:rFonts w:ascii="Calibri" w:hAnsi="Calibri" w:cs="Calibri"/>
                <w:b/>
                <w:sz w:val="22"/>
                <w:szCs w:val="22"/>
                <w:u w:val="single"/>
              </w:rPr>
            </w:pPr>
          </w:p>
          <w:p w14:paraId="7A431975" w14:textId="7658D4BE" w:rsidR="00CB2A52" w:rsidRDefault="006D4329" w:rsidP="00CB2A52">
            <w:pPr>
              <w:jc w:val="both"/>
              <w:rPr>
                <w:rFonts w:ascii="Calibri" w:eastAsia="Calibri" w:hAnsi="Calibri" w:cs="Calibri"/>
                <w:sz w:val="22"/>
                <w:szCs w:val="22"/>
                <w:lang w:eastAsia="en-US"/>
              </w:rPr>
            </w:pPr>
            <w:r w:rsidRPr="006D4329">
              <w:rPr>
                <w:rFonts w:ascii="Calibri" w:hAnsi="Calibri" w:cs="Calibri"/>
                <w:bCs/>
                <w:sz w:val="22"/>
                <w:szCs w:val="22"/>
              </w:rPr>
              <w:t xml:space="preserve">The </w:t>
            </w:r>
            <w:r w:rsidR="0061682A" w:rsidRPr="006D4329">
              <w:rPr>
                <w:rFonts w:ascii="Calibri" w:hAnsi="Calibri" w:cs="Calibri"/>
                <w:bCs/>
                <w:sz w:val="22"/>
                <w:szCs w:val="22"/>
              </w:rPr>
              <w:t xml:space="preserve">Board of </w:t>
            </w:r>
            <w:r w:rsidR="00997EEA" w:rsidRPr="006D4329">
              <w:rPr>
                <w:rFonts w:ascii="Calibri" w:hAnsi="Calibri" w:cs="Calibri"/>
                <w:bCs/>
                <w:sz w:val="22"/>
                <w:szCs w:val="22"/>
              </w:rPr>
              <w:t>Trustees h</w:t>
            </w:r>
            <w:r w:rsidR="006C18A6" w:rsidRPr="006D4329">
              <w:rPr>
                <w:rFonts w:ascii="Calibri" w:hAnsi="Calibri" w:cs="Calibri"/>
                <w:bCs/>
                <w:sz w:val="22"/>
                <w:szCs w:val="22"/>
              </w:rPr>
              <w:t>eld a private meeting</w:t>
            </w:r>
            <w:r w:rsidRPr="006D4329">
              <w:rPr>
                <w:rFonts w:ascii="Calibri" w:hAnsi="Calibri" w:cs="Calibri"/>
                <w:bCs/>
                <w:sz w:val="22"/>
                <w:szCs w:val="22"/>
              </w:rPr>
              <w:t xml:space="preserve"> prior to the Main Board Meeting</w:t>
            </w:r>
            <w:r w:rsidR="006C18A6" w:rsidRPr="006D4329">
              <w:rPr>
                <w:rFonts w:ascii="Calibri" w:hAnsi="Calibri" w:cs="Calibri"/>
                <w:bCs/>
                <w:sz w:val="22"/>
                <w:szCs w:val="22"/>
              </w:rPr>
              <w:t>.</w:t>
            </w:r>
            <w:r w:rsidR="00A85A2B" w:rsidRPr="00AE31A4">
              <w:rPr>
                <w:rFonts w:ascii="Calibri" w:eastAsia="Calibri" w:hAnsi="Calibri" w:cs="Calibri"/>
                <w:sz w:val="22"/>
                <w:szCs w:val="22"/>
                <w:lang w:eastAsia="en-US"/>
              </w:rPr>
              <w:t xml:space="preserve"> </w:t>
            </w:r>
          </w:p>
          <w:p w14:paraId="4AED2CC7" w14:textId="0CB3DFCC" w:rsidR="00F43106" w:rsidRPr="00F81B38" w:rsidRDefault="00D430DB" w:rsidP="001E3CAF">
            <w:pPr>
              <w:jc w:val="both"/>
              <w:rPr>
                <w:rFonts w:ascii="Calibri" w:hAnsi="Calibri" w:cs="Calibri"/>
                <w:sz w:val="22"/>
                <w:szCs w:val="22"/>
              </w:rPr>
            </w:pPr>
            <w:r>
              <w:rPr>
                <w:rFonts w:ascii="Calibri" w:hAnsi="Calibri" w:cs="Calibri"/>
                <w:sz w:val="22"/>
                <w:szCs w:val="22"/>
              </w:rPr>
              <w:t xml:space="preserve"> </w:t>
            </w:r>
          </w:p>
        </w:tc>
        <w:tc>
          <w:tcPr>
            <w:tcW w:w="1417" w:type="dxa"/>
            <w:shd w:val="clear" w:color="auto" w:fill="auto"/>
          </w:tcPr>
          <w:p w14:paraId="07DB9AE0" w14:textId="6C1E643A" w:rsidR="00F81B38" w:rsidRPr="00AE31A4" w:rsidRDefault="00F81B38" w:rsidP="00CB2A52">
            <w:pPr>
              <w:jc w:val="center"/>
              <w:rPr>
                <w:rFonts w:ascii="Calibri" w:hAnsi="Calibri" w:cs="Calibri"/>
                <w:sz w:val="22"/>
                <w:szCs w:val="22"/>
              </w:rPr>
            </w:pPr>
          </w:p>
        </w:tc>
      </w:tr>
      <w:tr w:rsidR="00A82A8B" w:rsidRPr="0007335A" w14:paraId="4138F7F8" w14:textId="77777777" w:rsidTr="00A179FB">
        <w:tc>
          <w:tcPr>
            <w:tcW w:w="902" w:type="dxa"/>
          </w:tcPr>
          <w:p w14:paraId="091B72ED" w14:textId="77777777" w:rsidR="00A82A8B" w:rsidRPr="0007335A" w:rsidRDefault="00A82A8B" w:rsidP="00DA08D3">
            <w:pPr>
              <w:jc w:val="both"/>
              <w:rPr>
                <w:rFonts w:asciiTheme="minorHAnsi" w:hAnsiTheme="minorHAnsi" w:cstheme="minorHAnsi"/>
                <w:b/>
                <w:sz w:val="22"/>
                <w:szCs w:val="22"/>
              </w:rPr>
            </w:pPr>
          </w:p>
        </w:tc>
        <w:tc>
          <w:tcPr>
            <w:tcW w:w="7321" w:type="dxa"/>
          </w:tcPr>
          <w:p w14:paraId="7D14A05F" w14:textId="6A578B06" w:rsidR="00A82A8B" w:rsidRPr="0007335A" w:rsidRDefault="00A82A8B" w:rsidP="00DA08D3">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OPENING ITEMS</w:t>
            </w:r>
          </w:p>
          <w:p w14:paraId="1B595825" w14:textId="77777777" w:rsidR="007938A7" w:rsidRPr="0007335A" w:rsidRDefault="007938A7" w:rsidP="00DA08D3">
            <w:pPr>
              <w:jc w:val="both"/>
              <w:rPr>
                <w:rFonts w:asciiTheme="minorHAnsi" w:hAnsiTheme="minorHAnsi" w:cstheme="minorHAnsi"/>
                <w:b/>
                <w:sz w:val="22"/>
                <w:szCs w:val="22"/>
                <w:u w:val="single"/>
              </w:rPr>
            </w:pPr>
          </w:p>
        </w:tc>
        <w:tc>
          <w:tcPr>
            <w:tcW w:w="1417" w:type="dxa"/>
          </w:tcPr>
          <w:p w14:paraId="4D975231" w14:textId="77777777" w:rsidR="00A82A8B" w:rsidRPr="0007335A" w:rsidRDefault="00A82A8B" w:rsidP="00DA08D3">
            <w:pPr>
              <w:jc w:val="center"/>
              <w:rPr>
                <w:rFonts w:asciiTheme="minorHAnsi" w:hAnsiTheme="minorHAnsi" w:cstheme="minorHAnsi"/>
                <w:sz w:val="22"/>
                <w:szCs w:val="22"/>
              </w:rPr>
            </w:pPr>
          </w:p>
        </w:tc>
      </w:tr>
      <w:tr w:rsidR="0025047E" w:rsidRPr="0007335A" w14:paraId="1E265FED" w14:textId="77777777" w:rsidTr="00A179FB">
        <w:tc>
          <w:tcPr>
            <w:tcW w:w="902" w:type="dxa"/>
          </w:tcPr>
          <w:p w14:paraId="56BAB35D" w14:textId="28130792" w:rsidR="0025047E" w:rsidRPr="0007335A" w:rsidRDefault="00F43106" w:rsidP="00F54786">
            <w:pPr>
              <w:jc w:val="both"/>
              <w:rPr>
                <w:rFonts w:asciiTheme="minorHAnsi" w:hAnsiTheme="minorHAnsi" w:cstheme="minorHAnsi"/>
                <w:b/>
                <w:sz w:val="22"/>
                <w:szCs w:val="22"/>
              </w:rPr>
            </w:pPr>
            <w:r>
              <w:rPr>
                <w:rFonts w:asciiTheme="minorHAnsi" w:hAnsiTheme="minorHAnsi" w:cstheme="minorHAnsi"/>
                <w:b/>
                <w:sz w:val="22"/>
                <w:szCs w:val="22"/>
              </w:rPr>
              <w:t>1</w:t>
            </w:r>
            <w:r w:rsidR="0025047E" w:rsidRPr="0007335A">
              <w:rPr>
                <w:rFonts w:asciiTheme="minorHAnsi" w:hAnsiTheme="minorHAnsi" w:cstheme="minorHAnsi"/>
                <w:b/>
                <w:sz w:val="22"/>
                <w:szCs w:val="22"/>
              </w:rPr>
              <w:t>.0</w:t>
            </w:r>
          </w:p>
          <w:p w14:paraId="537FE3F4" w14:textId="77777777" w:rsidR="0025047E" w:rsidRPr="0007335A" w:rsidRDefault="0025047E" w:rsidP="00F54786">
            <w:pPr>
              <w:jc w:val="both"/>
              <w:rPr>
                <w:rFonts w:asciiTheme="minorHAnsi" w:hAnsiTheme="minorHAnsi" w:cstheme="minorHAnsi"/>
                <w:b/>
                <w:sz w:val="22"/>
                <w:szCs w:val="22"/>
              </w:rPr>
            </w:pPr>
          </w:p>
        </w:tc>
        <w:tc>
          <w:tcPr>
            <w:tcW w:w="7321" w:type="dxa"/>
          </w:tcPr>
          <w:p w14:paraId="6C58FA6E" w14:textId="09F6BAA1" w:rsidR="0025047E" w:rsidRDefault="0025047E" w:rsidP="00F54786">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Apologies</w:t>
            </w:r>
          </w:p>
          <w:p w14:paraId="59625ACC" w14:textId="2D4239AC" w:rsidR="00135905" w:rsidRDefault="00135905" w:rsidP="00F54786">
            <w:pPr>
              <w:jc w:val="both"/>
              <w:rPr>
                <w:rFonts w:asciiTheme="minorHAnsi" w:hAnsiTheme="minorHAnsi" w:cstheme="minorHAnsi"/>
                <w:b/>
                <w:sz w:val="22"/>
                <w:szCs w:val="22"/>
                <w:u w:val="single"/>
              </w:rPr>
            </w:pPr>
          </w:p>
          <w:p w14:paraId="48ADDE02" w14:textId="512AC692" w:rsidR="00956B21" w:rsidRDefault="00135905" w:rsidP="00135905">
            <w:pPr>
              <w:jc w:val="both"/>
              <w:rPr>
                <w:rFonts w:asciiTheme="minorHAnsi" w:hAnsiTheme="minorHAnsi" w:cstheme="minorHAnsi"/>
                <w:bCs/>
                <w:sz w:val="22"/>
                <w:szCs w:val="22"/>
              </w:rPr>
            </w:pPr>
            <w:r w:rsidRPr="00135905">
              <w:rPr>
                <w:rFonts w:asciiTheme="minorHAnsi" w:hAnsiTheme="minorHAnsi" w:cstheme="minorHAnsi"/>
                <w:bCs/>
                <w:sz w:val="22"/>
                <w:szCs w:val="22"/>
              </w:rPr>
              <w:t>Apologies were received from Beverley Glover and Meena Jagait.</w:t>
            </w:r>
          </w:p>
          <w:p w14:paraId="4AB9EE65" w14:textId="7BE9855B" w:rsidR="00135905" w:rsidRPr="005D704A" w:rsidRDefault="00135905" w:rsidP="00135905">
            <w:pPr>
              <w:jc w:val="both"/>
              <w:rPr>
                <w:rFonts w:asciiTheme="minorHAnsi" w:hAnsiTheme="minorHAnsi" w:cstheme="minorHAnsi"/>
                <w:sz w:val="22"/>
                <w:szCs w:val="22"/>
              </w:rPr>
            </w:pPr>
          </w:p>
        </w:tc>
        <w:tc>
          <w:tcPr>
            <w:tcW w:w="1417" w:type="dxa"/>
          </w:tcPr>
          <w:p w14:paraId="59FB70E1" w14:textId="77777777" w:rsidR="0025047E" w:rsidRPr="0007335A" w:rsidRDefault="0025047E" w:rsidP="00F54786">
            <w:pPr>
              <w:jc w:val="center"/>
              <w:rPr>
                <w:rFonts w:asciiTheme="minorHAnsi" w:hAnsiTheme="minorHAnsi" w:cstheme="minorHAnsi"/>
                <w:sz w:val="22"/>
                <w:szCs w:val="22"/>
              </w:rPr>
            </w:pPr>
          </w:p>
        </w:tc>
      </w:tr>
      <w:tr w:rsidR="00DA1734" w:rsidRPr="0007335A" w14:paraId="2DDD272E" w14:textId="77777777" w:rsidTr="00A179FB">
        <w:tc>
          <w:tcPr>
            <w:tcW w:w="902" w:type="dxa"/>
          </w:tcPr>
          <w:p w14:paraId="413AC810" w14:textId="4323F747" w:rsidR="00DA1734" w:rsidRPr="0007335A" w:rsidRDefault="00F43106" w:rsidP="00DA1734">
            <w:pPr>
              <w:jc w:val="both"/>
              <w:rPr>
                <w:rFonts w:asciiTheme="minorHAnsi" w:hAnsiTheme="minorHAnsi" w:cstheme="minorHAnsi"/>
                <w:b/>
                <w:sz w:val="22"/>
                <w:szCs w:val="22"/>
              </w:rPr>
            </w:pPr>
            <w:r>
              <w:rPr>
                <w:rFonts w:asciiTheme="minorHAnsi" w:hAnsiTheme="minorHAnsi" w:cstheme="minorHAnsi"/>
                <w:b/>
                <w:sz w:val="22"/>
                <w:szCs w:val="22"/>
              </w:rPr>
              <w:t>2</w:t>
            </w:r>
            <w:r w:rsidR="00DA1734" w:rsidRPr="0007335A">
              <w:rPr>
                <w:rFonts w:asciiTheme="minorHAnsi" w:hAnsiTheme="minorHAnsi" w:cstheme="minorHAnsi"/>
                <w:b/>
                <w:sz w:val="22"/>
                <w:szCs w:val="22"/>
              </w:rPr>
              <w:t>.0</w:t>
            </w:r>
          </w:p>
          <w:p w14:paraId="0719D3CD" w14:textId="77777777" w:rsidR="00DA1734" w:rsidRPr="0007335A" w:rsidRDefault="00DA1734" w:rsidP="001E1BDC">
            <w:pPr>
              <w:jc w:val="both"/>
              <w:rPr>
                <w:rFonts w:asciiTheme="minorHAnsi" w:hAnsiTheme="minorHAnsi" w:cstheme="minorHAnsi"/>
                <w:b/>
                <w:sz w:val="22"/>
                <w:szCs w:val="22"/>
              </w:rPr>
            </w:pPr>
          </w:p>
        </w:tc>
        <w:tc>
          <w:tcPr>
            <w:tcW w:w="7321" w:type="dxa"/>
          </w:tcPr>
          <w:p w14:paraId="04DF059D" w14:textId="77777777" w:rsidR="00DA1734" w:rsidRPr="0007335A" w:rsidRDefault="00DA1734" w:rsidP="00DA1734">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Trustees’ Conflict</w:t>
            </w:r>
            <w:r w:rsidR="0025047E" w:rsidRPr="0007335A">
              <w:rPr>
                <w:rFonts w:asciiTheme="minorHAnsi" w:hAnsiTheme="minorHAnsi" w:cstheme="minorHAnsi"/>
                <w:b/>
                <w:sz w:val="22"/>
                <w:szCs w:val="22"/>
                <w:u w:val="single"/>
              </w:rPr>
              <w:t>s</w:t>
            </w:r>
            <w:r w:rsidRPr="0007335A">
              <w:rPr>
                <w:rFonts w:asciiTheme="minorHAnsi" w:hAnsiTheme="minorHAnsi" w:cstheme="minorHAnsi"/>
                <w:b/>
                <w:sz w:val="22"/>
                <w:szCs w:val="22"/>
                <w:u w:val="single"/>
              </w:rPr>
              <w:t xml:space="preserve"> of Interest</w:t>
            </w:r>
          </w:p>
          <w:p w14:paraId="7AE71CF7" w14:textId="77777777" w:rsidR="00DA1734" w:rsidRPr="0007335A" w:rsidRDefault="00DA1734" w:rsidP="00DA1734">
            <w:pPr>
              <w:jc w:val="both"/>
              <w:rPr>
                <w:rFonts w:asciiTheme="minorHAnsi" w:hAnsiTheme="minorHAnsi" w:cstheme="minorHAnsi"/>
                <w:b/>
                <w:sz w:val="22"/>
                <w:szCs w:val="22"/>
                <w:u w:val="single"/>
              </w:rPr>
            </w:pPr>
          </w:p>
          <w:p w14:paraId="5A27975A" w14:textId="5753471A" w:rsidR="00243FA9" w:rsidRDefault="006B4F16" w:rsidP="008B4806">
            <w:pPr>
              <w:jc w:val="both"/>
              <w:rPr>
                <w:rFonts w:asciiTheme="minorHAnsi" w:hAnsiTheme="minorHAnsi" w:cstheme="minorHAnsi"/>
                <w:sz w:val="22"/>
                <w:szCs w:val="22"/>
              </w:rPr>
            </w:pPr>
            <w:r w:rsidRPr="006B4F16">
              <w:rPr>
                <w:rFonts w:asciiTheme="minorHAnsi" w:hAnsiTheme="minorHAnsi" w:cstheme="minorHAnsi"/>
                <w:sz w:val="22"/>
                <w:szCs w:val="22"/>
              </w:rPr>
              <w:t xml:space="preserve">No conflicts of </w:t>
            </w:r>
            <w:r w:rsidR="002E1522" w:rsidRPr="006B4F16">
              <w:rPr>
                <w:rFonts w:asciiTheme="minorHAnsi" w:hAnsiTheme="minorHAnsi" w:cstheme="minorHAnsi"/>
                <w:sz w:val="22"/>
                <w:szCs w:val="22"/>
              </w:rPr>
              <w:t xml:space="preserve">interest </w:t>
            </w:r>
            <w:r w:rsidR="002E1522">
              <w:rPr>
                <w:rFonts w:asciiTheme="minorHAnsi" w:hAnsiTheme="minorHAnsi" w:cstheme="minorHAnsi"/>
                <w:sz w:val="22"/>
                <w:szCs w:val="22"/>
              </w:rPr>
              <w:t>related</w:t>
            </w:r>
            <w:r w:rsidR="00F4361A">
              <w:rPr>
                <w:rFonts w:asciiTheme="minorHAnsi" w:hAnsiTheme="minorHAnsi" w:cstheme="minorHAnsi"/>
                <w:sz w:val="22"/>
                <w:szCs w:val="22"/>
              </w:rPr>
              <w:t xml:space="preserve"> to the meeting </w:t>
            </w:r>
            <w:r w:rsidRPr="006B4F16">
              <w:rPr>
                <w:rFonts w:asciiTheme="minorHAnsi" w:hAnsiTheme="minorHAnsi" w:cstheme="minorHAnsi"/>
                <w:sz w:val="22"/>
                <w:szCs w:val="22"/>
              </w:rPr>
              <w:t xml:space="preserve">were </w:t>
            </w:r>
            <w:r w:rsidR="00F4361A">
              <w:rPr>
                <w:rFonts w:asciiTheme="minorHAnsi" w:hAnsiTheme="minorHAnsi" w:cstheme="minorHAnsi"/>
                <w:sz w:val="22"/>
                <w:szCs w:val="22"/>
              </w:rPr>
              <w:t>declared</w:t>
            </w:r>
            <w:r w:rsidRPr="006B4F16">
              <w:rPr>
                <w:rFonts w:asciiTheme="minorHAnsi" w:hAnsiTheme="minorHAnsi" w:cstheme="minorHAnsi"/>
                <w:sz w:val="22"/>
                <w:szCs w:val="22"/>
              </w:rPr>
              <w:t>.</w:t>
            </w:r>
          </w:p>
          <w:p w14:paraId="5D20D8A9" w14:textId="087A62A9" w:rsidR="00D430DB" w:rsidRPr="00EC2EF2" w:rsidRDefault="00D430DB" w:rsidP="008B4806">
            <w:pPr>
              <w:jc w:val="both"/>
              <w:rPr>
                <w:rFonts w:asciiTheme="minorHAnsi" w:hAnsiTheme="minorHAnsi" w:cstheme="minorHAnsi"/>
                <w:sz w:val="22"/>
                <w:szCs w:val="22"/>
              </w:rPr>
            </w:pPr>
          </w:p>
        </w:tc>
        <w:tc>
          <w:tcPr>
            <w:tcW w:w="1417" w:type="dxa"/>
          </w:tcPr>
          <w:p w14:paraId="38E90F67" w14:textId="77777777" w:rsidR="00DA1734" w:rsidRDefault="00DA1734" w:rsidP="001E1BDC">
            <w:pPr>
              <w:jc w:val="center"/>
              <w:rPr>
                <w:rFonts w:asciiTheme="minorHAnsi" w:hAnsiTheme="minorHAnsi" w:cstheme="minorHAnsi"/>
                <w:sz w:val="22"/>
                <w:szCs w:val="22"/>
              </w:rPr>
            </w:pPr>
          </w:p>
          <w:p w14:paraId="5024C66D" w14:textId="662C3DAA" w:rsidR="00434F7A" w:rsidRPr="0007335A" w:rsidRDefault="00434F7A" w:rsidP="001E1BDC">
            <w:pPr>
              <w:jc w:val="center"/>
              <w:rPr>
                <w:rFonts w:asciiTheme="minorHAnsi" w:hAnsiTheme="minorHAnsi" w:cstheme="minorHAnsi"/>
                <w:sz w:val="22"/>
                <w:szCs w:val="22"/>
              </w:rPr>
            </w:pPr>
          </w:p>
        </w:tc>
      </w:tr>
      <w:tr w:rsidR="001E1BDC" w:rsidRPr="0007335A" w14:paraId="5DC22A0C" w14:textId="77777777" w:rsidTr="00A179FB">
        <w:tc>
          <w:tcPr>
            <w:tcW w:w="902" w:type="dxa"/>
          </w:tcPr>
          <w:p w14:paraId="1834D28D" w14:textId="7AAB895A" w:rsidR="00C771B9" w:rsidRPr="0007335A" w:rsidRDefault="00F43106" w:rsidP="001E1BDC">
            <w:pPr>
              <w:jc w:val="both"/>
              <w:rPr>
                <w:rFonts w:asciiTheme="minorHAnsi" w:hAnsiTheme="minorHAnsi" w:cstheme="minorHAnsi"/>
                <w:b/>
                <w:sz w:val="22"/>
                <w:szCs w:val="22"/>
              </w:rPr>
            </w:pPr>
            <w:r>
              <w:rPr>
                <w:rFonts w:asciiTheme="minorHAnsi" w:hAnsiTheme="minorHAnsi" w:cstheme="minorHAnsi"/>
                <w:b/>
                <w:sz w:val="22"/>
                <w:szCs w:val="22"/>
              </w:rPr>
              <w:t>3</w:t>
            </w:r>
            <w:r w:rsidR="00DA1734" w:rsidRPr="0007335A">
              <w:rPr>
                <w:rFonts w:asciiTheme="minorHAnsi" w:hAnsiTheme="minorHAnsi" w:cstheme="minorHAnsi"/>
                <w:b/>
                <w:sz w:val="22"/>
                <w:szCs w:val="22"/>
              </w:rPr>
              <w:t>.0</w:t>
            </w:r>
          </w:p>
          <w:p w14:paraId="37E07062" w14:textId="77777777" w:rsidR="001E1BDC" w:rsidRPr="0007335A" w:rsidRDefault="001E1BDC" w:rsidP="00893F7D">
            <w:pPr>
              <w:jc w:val="both"/>
              <w:rPr>
                <w:rFonts w:asciiTheme="minorHAnsi" w:hAnsiTheme="minorHAnsi" w:cstheme="minorHAnsi"/>
                <w:sz w:val="22"/>
                <w:szCs w:val="22"/>
              </w:rPr>
            </w:pPr>
          </w:p>
        </w:tc>
        <w:tc>
          <w:tcPr>
            <w:tcW w:w="7321" w:type="dxa"/>
          </w:tcPr>
          <w:p w14:paraId="384424FC" w14:textId="75DE62FA" w:rsidR="00E76B6D" w:rsidRPr="0007335A" w:rsidRDefault="00DA1734" w:rsidP="00AF50A6">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Minutes of the Previous Meeting</w:t>
            </w:r>
            <w:r w:rsidR="00BC75AE">
              <w:rPr>
                <w:rFonts w:asciiTheme="minorHAnsi" w:hAnsiTheme="minorHAnsi" w:cstheme="minorHAnsi"/>
                <w:b/>
                <w:sz w:val="22"/>
                <w:szCs w:val="22"/>
                <w:u w:val="single"/>
              </w:rPr>
              <w:t xml:space="preserve"> held on </w:t>
            </w:r>
            <w:r w:rsidR="00F43106">
              <w:rPr>
                <w:rFonts w:asciiTheme="minorHAnsi" w:hAnsiTheme="minorHAnsi" w:cstheme="minorHAnsi"/>
                <w:b/>
                <w:sz w:val="22"/>
                <w:szCs w:val="22"/>
                <w:u w:val="single"/>
              </w:rPr>
              <w:t xml:space="preserve">Wednesday </w:t>
            </w:r>
            <w:r w:rsidR="00CB2A52">
              <w:rPr>
                <w:rFonts w:asciiTheme="minorHAnsi" w:hAnsiTheme="minorHAnsi" w:cstheme="minorHAnsi"/>
                <w:b/>
                <w:sz w:val="22"/>
                <w:szCs w:val="22"/>
                <w:u w:val="single"/>
              </w:rPr>
              <w:t>1 Decem</w:t>
            </w:r>
            <w:r w:rsidR="00F43106">
              <w:rPr>
                <w:rFonts w:asciiTheme="minorHAnsi" w:hAnsiTheme="minorHAnsi" w:cstheme="minorHAnsi"/>
                <w:b/>
                <w:sz w:val="22"/>
                <w:szCs w:val="22"/>
                <w:u w:val="single"/>
              </w:rPr>
              <w:t xml:space="preserve">ber </w:t>
            </w:r>
            <w:r w:rsidR="00BC75AE">
              <w:rPr>
                <w:rFonts w:asciiTheme="minorHAnsi" w:hAnsiTheme="minorHAnsi" w:cstheme="minorHAnsi"/>
                <w:b/>
                <w:sz w:val="22"/>
                <w:szCs w:val="22"/>
                <w:u w:val="single"/>
              </w:rPr>
              <w:t>2021</w:t>
            </w:r>
          </w:p>
          <w:p w14:paraId="1574C52A" w14:textId="77777777" w:rsidR="00E76B6D" w:rsidRPr="0007335A" w:rsidRDefault="00E76B6D" w:rsidP="00F90221">
            <w:pPr>
              <w:jc w:val="both"/>
              <w:rPr>
                <w:rFonts w:asciiTheme="minorHAnsi" w:hAnsiTheme="minorHAnsi" w:cstheme="minorHAnsi"/>
                <w:sz w:val="22"/>
                <w:szCs w:val="22"/>
              </w:rPr>
            </w:pPr>
          </w:p>
          <w:p w14:paraId="3BBC8A30" w14:textId="487E553D" w:rsidR="00E76B6D" w:rsidRPr="0007335A" w:rsidRDefault="00C771B9" w:rsidP="00F90221">
            <w:pPr>
              <w:jc w:val="both"/>
              <w:rPr>
                <w:rFonts w:asciiTheme="minorHAnsi" w:hAnsiTheme="minorHAnsi" w:cstheme="minorHAnsi"/>
                <w:sz w:val="22"/>
                <w:szCs w:val="22"/>
              </w:rPr>
            </w:pPr>
            <w:r w:rsidRPr="0007335A">
              <w:rPr>
                <w:rFonts w:asciiTheme="minorHAnsi" w:hAnsiTheme="minorHAnsi" w:cstheme="minorHAnsi"/>
                <w:sz w:val="22"/>
                <w:szCs w:val="22"/>
              </w:rPr>
              <w:t xml:space="preserve">The Minutes of the Meeting held on </w:t>
            </w:r>
            <w:r w:rsidR="00F43106">
              <w:rPr>
                <w:rFonts w:asciiTheme="minorHAnsi" w:hAnsiTheme="minorHAnsi" w:cstheme="minorHAnsi"/>
                <w:sz w:val="22"/>
                <w:szCs w:val="22"/>
              </w:rPr>
              <w:t xml:space="preserve">Wednesday </w:t>
            </w:r>
            <w:r w:rsidR="00CB2A52">
              <w:rPr>
                <w:rFonts w:asciiTheme="minorHAnsi" w:hAnsiTheme="minorHAnsi" w:cstheme="minorHAnsi"/>
                <w:sz w:val="22"/>
                <w:szCs w:val="22"/>
              </w:rPr>
              <w:t>1 Decem</w:t>
            </w:r>
            <w:r w:rsidR="00F43106">
              <w:rPr>
                <w:rFonts w:asciiTheme="minorHAnsi" w:hAnsiTheme="minorHAnsi" w:cstheme="minorHAnsi"/>
                <w:sz w:val="22"/>
                <w:szCs w:val="22"/>
              </w:rPr>
              <w:t>ber</w:t>
            </w:r>
            <w:r w:rsidR="00BC75AE">
              <w:rPr>
                <w:rFonts w:asciiTheme="minorHAnsi" w:hAnsiTheme="minorHAnsi" w:cstheme="minorHAnsi"/>
                <w:sz w:val="22"/>
                <w:szCs w:val="22"/>
              </w:rPr>
              <w:t xml:space="preserve"> </w:t>
            </w:r>
            <w:r w:rsidR="00A45FB5">
              <w:rPr>
                <w:rFonts w:asciiTheme="minorHAnsi" w:hAnsiTheme="minorHAnsi" w:cstheme="minorHAnsi"/>
                <w:sz w:val="22"/>
                <w:szCs w:val="22"/>
              </w:rPr>
              <w:t>2021</w:t>
            </w:r>
            <w:r w:rsidR="00DC6AFE">
              <w:rPr>
                <w:rFonts w:asciiTheme="minorHAnsi" w:hAnsiTheme="minorHAnsi" w:cstheme="minorHAnsi"/>
                <w:sz w:val="22"/>
                <w:szCs w:val="22"/>
              </w:rPr>
              <w:t xml:space="preserve"> </w:t>
            </w:r>
            <w:r w:rsidR="00E76B6D" w:rsidRPr="0007335A">
              <w:rPr>
                <w:rFonts w:asciiTheme="minorHAnsi" w:hAnsiTheme="minorHAnsi" w:cstheme="minorHAnsi"/>
                <w:sz w:val="22"/>
                <w:szCs w:val="22"/>
              </w:rPr>
              <w:t>were accepted as a</w:t>
            </w:r>
            <w:r w:rsidR="00DC6AFE">
              <w:rPr>
                <w:rFonts w:asciiTheme="minorHAnsi" w:hAnsiTheme="minorHAnsi" w:cstheme="minorHAnsi"/>
                <w:sz w:val="22"/>
                <w:szCs w:val="22"/>
              </w:rPr>
              <w:t xml:space="preserve">n accurate </w:t>
            </w:r>
            <w:r w:rsidR="00E76B6D" w:rsidRPr="0007335A">
              <w:rPr>
                <w:rFonts w:asciiTheme="minorHAnsi" w:hAnsiTheme="minorHAnsi" w:cstheme="minorHAnsi"/>
                <w:sz w:val="22"/>
                <w:szCs w:val="22"/>
              </w:rPr>
              <w:t>record of the meeting.</w:t>
            </w:r>
          </w:p>
          <w:p w14:paraId="4B0E3A8A" w14:textId="77777777" w:rsidR="00E76B6D" w:rsidRPr="0007335A" w:rsidRDefault="00E76B6D" w:rsidP="00F90221">
            <w:pPr>
              <w:jc w:val="both"/>
              <w:rPr>
                <w:rFonts w:asciiTheme="minorHAnsi" w:hAnsiTheme="minorHAnsi" w:cstheme="minorHAnsi"/>
                <w:sz w:val="22"/>
                <w:szCs w:val="22"/>
              </w:rPr>
            </w:pPr>
          </w:p>
          <w:p w14:paraId="64182517" w14:textId="0D9277EE" w:rsidR="00E644B3" w:rsidRDefault="00E76B6D" w:rsidP="00F43106">
            <w:pPr>
              <w:autoSpaceDE w:val="0"/>
              <w:autoSpaceDN w:val="0"/>
              <w:adjustRightInd w:val="0"/>
              <w:jc w:val="both"/>
              <w:rPr>
                <w:rFonts w:asciiTheme="minorHAnsi" w:hAnsiTheme="minorHAnsi" w:cstheme="minorHAnsi"/>
                <w:sz w:val="22"/>
                <w:szCs w:val="22"/>
              </w:rPr>
            </w:pPr>
            <w:r w:rsidRPr="0007335A">
              <w:rPr>
                <w:rFonts w:asciiTheme="minorHAnsi" w:hAnsiTheme="minorHAnsi" w:cstheme="minorHAnsi"/>
                <w:b/>
                <w:sz w:val="22"/>
                <w:szCs w:val="22"/>
              </w:rPr>
              <w:t xml:space="preserve">ACTION:  </w:t>
            </w:r>
            <w:r w:rsidRPr="0007335A">
              <w:rPr>
                <w:rFonts w:asciiTheme="minorHAnsi" w:hAnsiTheme="minorHAnsi" w:cstheme="minorHAnsi"/>
                <w:sz w:val="22"/>
                <w:szCs w:val="22"/>
              </w:rPr>
              <w:t>The PA to the Regius Keeper would place a copy of the approved Minutes in the Library, on the General Drive, RBGE Website and circulate by e-mail to the Trustees.</w:t>
            </w:r>
          </w:p>
          <w:p w14:paraId="7227021B" w14:textId="77777777" w:rsidR="00E644B3" w:rsidRDefault="00E644B3" w:rsidP="00F43106">
            <w:pPr>
              <w:autoSpaceDE w:val="0"/>
              <w:autoSpaceDN w:val="0"/>
              <w:adjustRightInd w:val="0"/>
              <w:jc w:val="both"/>
              <w:rPr>
                <w:rFonts w:asciiTheme="minorHAnsi" w:hAnsiTheme="minorHAnsi" w:cstheme="minorHAnsi"/>
                <w:sz w:val="22"/>
                <w:szCs w:val="22"/>
              </w:rPr>
            </w:pPr>
          </w:p>
          <w:p w14:paraId="6412A7F9" w14:textId="77777777" w:rsidR="00297709" w:rsidRDefault="00297709" w:rsidP="00F43106">
            <w:pPr>
              <w:autoSpaceDE w:val="0"/>
              <w:autoSpaceDN w:val="0"/>
              <w:adjustRightInd w:val="0"/>
              <w:jc w:val="both"/>
              <w:rPr>
                <w:rFonts w:asciiTheme="minorHAnsi" w:hAnsiTheme="minorHAnsi" w:cstheme="minorHAnsi"/>
                <w:sz w:val="22"/>
                <w:szCs w:val="22"/>
              </w:rPr>
            </w:pPr>
          </w:p>
          <w:p w14:paraId="3EC7D121" w14:textId="5D88CC4E" w:rsidR="00297709" w:rsidRPr="0007335A" w:rsidRDefault="00297709" w:rsidP="00F43106">
            <w:pPr>
              <w:autoSpaceDE w:val="0"/>
              <w:autoSpaceDN w:val="0"/>
              <w:adjustRightInd w:val="0"/>
              <w:jc w:val="both"/>
              <w:rPr>
                <w:rFonts w:asciiTheme="minorHAnsi" w:hAnsiTheme="minorHAnsi" w:cstheme="minorHAnsi"/>
                <w:sz w:val="22"/>
                <w:szCs w:val="22"/>
              </w:rPr>
            </w:pPr>
          </w:p>
        </w:tc>
        <w:tc>
          <w:tcPr>
            <w:tcW w:w="1417" w:type="dxa"/>
          </w:tcPr>
          <w:p w14:paraId="55E6B850" w14:textId="3198D197" w:rsidR="004A752A" w:rsidRDefault="004A752A" w:rsidP="001E1BDC">
            <w:pPr>
              <w:jc w:val="center"/>
              <w:rPr>
                <w:rFonts w:asciiTheme="minorHAnsi" w:hAnsiTheme="minorHAnsi" w:cstheme="minorHAnsi"/>
                <w:b/>
                <w:sz w:val="22"/>
                <w:szCs w:val="22"/>
              </w:rPr>
            </w:pPr>
          </w:p>
          <w:p w14:paraId="4EAD4BD2" w14:textId="5D64C6A5" w:rsidR="00CB2A52" w:rsidRDefault="00CB2A52" w:rsidP="001E1BDC">
            <w:pPr>
              <w:jc w:val="center"/>
              <w:rPr>
                <w:rFonts w:asciiTheme="minorHAnsi" w:hAnsiTheme="minorHAnsi" w:cstheme="minorHAnsi"/>
                <w:b/>
                <w:sz w:val="22"/>
                <w:szCs w:val="22"/>
              </w:rPr>
            </w:pPr>
          </w:p>
          <w:p w14:paraId="7E259FC0" w14:textId="046E739A" w:rsidR="00CB2A52" w:rsidRDefault="00CB2A52" w:rsidP="001E1BDC">
            <w:pPr>
              <w:jc w:val="center"/>
              <w:rPr>
                <w:rFonts w:asciiTheme="minorHAnsi" w:hAnsiTheme="minorHAnsi" w:cstheme="minorHAnsi"/>
                <w:b/>
                <w:sz w:val="22"/>
                <w:szCs w:val="22"/>
              </w:rPr>
            </w:pPr>
          </w:p>
          <w:p w14:paraId="1C558F53" w14:textId="02117584" w:rsidR="00CB2A52" w:rsidRDefault="00CB2A52" w:rsidP="001E1BDC">
            <w:pPr>
              <w:jc w:val="center"/>
              <w:rPr>
                <w:rFonts w:asciiTheme="minorHAnsi" w:hAnsiTheme="minorHAnsi" w:cstheme="minorHAnsi"/>
                <w:b/>
                <w:sz w:val="22"/>
                <w:szCs w:val="22"/>
              </w:rPr>
            </w:pPr>
          </w:p>
          <w:p w14:paraId="72D5EE0A" w14:textId="77777777" w:rsidR="002F20C4" w:rsidRPr="0007335A" w:rsidRDefault="002F20C4" w:rsidP="001E1BDC">
            <w:pPr>
              <w:jc w:val="center"/>
              <w:rPr>
                <w:rFonts w:asciiTheme="minorHAnsi" w:hAnsiTheme="minorHAnsi" w:cstheme="minorHAnsi"/>
                <w:b/>
                <w:sz w:val="22"/>
                <w:szCs w:val="22"/>
              </w:rPr>
            </w:pPr>
          </w:p>
          <w:p w14:paraId="27517BEE" w14:textId="0FB5C749" w:rsidR="009C5788" w:rsidRPr="0007335A" w:rsidRDefault="00A0706B" w:rsidP="002F20C4">
            <w:pPr>
              <w:jc w:val="center"/>
              <w:rPr>
                <w:rFonts w:asciiTheme="minorHAnsi" w:hAnsiTheme="minorHAnsi" w:cstheme="minorHAnsi"/>
                <w:b/>
                <w:sz w:val="22"/>
                <w:szCs w:val="22"/>
              </w:rPr>
            </w:pPr>
            <w:r w:rsidRPr="0007335A">
              <w:rPr>
                <w:rFonts w:asciiTheme="minorHAnsi" w:hAnsiTheme="minorHAnsi" w:cstheme="minorHAnsi"/>
                <w:b/>
                <w:sz w:val="22"/>
                <w:szCs w:val="22"/>
              </w:rPr>
              <w:t>PA to the</w:t>
            </w:r>
          </w:p>
          <w:p w14:paraId="7C0C19BF" w14:textId="77777777" w:rsidR="00C771B9" w:rsidRPr="0007335A" w:rsidRDefault="00A0706B" w:rsidP="001E1BDC">
            <w:pPr>
              <w:jc w:val="center"/>
              <w:rPr>
                <w:rFonts w:asciiTheme="minorHAnsi" w:hAnsiTheme="minorHAnsi" w:cstheme="minorHAnsi"/>
                <w:b/>
                <w:sz w:val="22"/>
                <w:szCs w:val="22"/>
              </w:rPr>
            </w:pPr>
            <w:r w:rsidRPr="0007335A">
              <w:rPr>
                <w:rFonts w:asciiTheme="minorHAnsi" w:hAnsiTheme="minorHAnsi" w:cstheme="minorHAnsi"/>
                <w:b/>
                <w:sz w:val="22"/>
                <w:szCs w:val="22"/>
              </w:rPr>
              <w:t xml:space="preserve">Regius Keeper </w:t>
            </w:r>
          </w:p>
          <w:p w14:paraId="1943EC05" w14:textId="77777777" w:rsidR="008C5C54" w:rsidRPr="0007335A" w:rsidRDefault="008C5C54" w:rsidP="00A45FB5">
            <w:pPr>
              <w:rPr>
                <w:rFonts w:asciiTheme="minorHAnsi" w:hAnsiTheme="minorHAnsi" w:cstheme="minorHAnsi"/>
                <w:b/>
                <w:sz w:val="22"/>
                <w:szCs w:val="22"/>
              </w:rPr>
            </w:pPr>
          </w:p>
        </w:tc>
      </w:tr>
      <w:tr w:rsidR="00A82A8B" w:rsidRPr="0007335A" w14:paraId="7DC87BDA" w14:textId="77777777" w:rsidTr="00A179FB">
        <w:trPr>
          <w:trHeight w:val="260"/>
        </w:trPr>
        <w:tc>
          <w:tcPr>
            <w:tcW w:w="902" w:type="dxa"/>
          </w:tcPr>
          <w:p w14:paraId="5A28B213" w14:textId="79C7B01E" w:rsidR="001C11A1" w:rsidRDefault="00F43106" w:rsidP="00DA08D3">
            <w:pPr>
              <w:jc w:val="both"/>
              <w:rPr>
                <w:rFonts w:asciiTheme="minorHAnsi" w:hAnsiTheme="minorHAnsi" w:cstheme="minorHAnsi"/>
                <w:b/>
                <w:sz w:val="22"/>
                <w:szCs w:val="22"/>
              </w:rPr>
            </w:pPr>
            <w:r>
              <w:rPr>
                <w:rFonts w:asciiTheme="minorHAnsi" w:hAnsiTheme="minorHAnsi" w:cstheme="minorHAnsi"/>
                <w:b/>
                <w:sz w:val="22"/>
                <w:szCs w:val="22"/>
              </w:rPr>
              <w:lastRenderedPageBreak/>
              <w:t>4</w:t>
            </w:r>
            <w:r w:rsidR="00A82A8B" w:rsidRPr="0007335A">
              <w:rPr>
                <w:rFonts w:asciiTheme="minorHAnsi" w:hAnsiTheme="minorHAnsi" w:cstheme="minorHAnsi"/>
                <w:b/>
                <w:sz w:val="22"/>
                <w:szCs w:val="22"/>
              </w:rPr>
              <w:t>.0</w:t>
            </w:r>
          </w:p>
          <w:p w14:paraId="67BDCCA9" w14:textId="77616B79" w:rsidR="001C11A1" w:rsidRDefault="001C11A1" w:rsidP="00DA08D3">
            <w:pPr>
              <w:jc w:val="both"/>
              <w:rPr>
                <w:rFonts w:asciiTheme="minorHAnsi" w:hAnsiTheme="minorHAnsi" w:cstheme="minorHAnsi"/>
                <w:b/>
                <w:sz w:val="22"/>
                <w:szCs w:val="22"/>
              </w:rPr>
            </w:pPr>
          </w:p>
          <w:p w14:paraId="6723556F" w14:textId="404ABBDC" w:rsidR="00F43106" w:rsidRDefault="00F43106" w:rsidP="00F43106">
            <w:pPr>
              <w:jc w:val="both"/>
              <w:rPr>
                <w:rFonts w:asciiTheme="minorHAnsi" w:hAnsiTheme="minorHAnsi" w:cstheme="minorHAnsi"/>
                <w:bCs/>
                <w:sz w:val="22"/>
                <w:szCs w:val="22"/>
              </w:rPr>
            </w:pPr>
          </w:p>
          <w:p w14:paraId="0E15CC27" w14:textId="77777777" w:rsidR="005E682C" w:rsidRDefault="005E682C" w:rsidP="00F43106">
            <w:pPr>
              <w:jc w:val="both"/>
              <w:rPr>
                <w:rFonts w:asciiTheme="minorHAnsi" w:hAnsiTheme="minorHAnsi" w:cstheme="minorHAnsi"/>
                <w:bCs/>
                <w:sz w:val="22"/>
                <w:szCs w:val="22"/>
              </w:rPr>
            </w:pPr>
          </w:p>
          <w:p w14:paraId="7986BDE7" w14:textId="78C29C20" w:rsidR="00F43106" w:rsidRPr="0007335A" w:rsidRDefault="00F43106" w:rsidP="00F43106">
            <w:pPr>
              <w:jc w:val="both"/>
              <w:rPr>
                <w:rFonts w:asciiTheme="minorHAnsi" w:hAnsiTheme="minorHAnsi" w:cstheme="minorHAnsi"/>
                <w:b/>
                <w:sz w:val="22"/>
                <w:szCs w:val="22"/>
              </w:rPr>
            </w:pPr>
          </w:p>
        </w:tc>
        <w:tc>
          <w:tcPr>
            <w:tcW w:w="7321" w:type="dxa"/>
          </w:tcPr>
          <w:p w14:paraId="41303417" w14:textId="77777777" w:rsidR="00DA1734" w:rsidRPr="0007335A" w:rsidRDefault="00DA1734" w:rsidP="00DA1734">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Matters Arising</w:t>
            </w:r>
          </w:p>
          <w:p w14:paraId="5B2EBF4D" w14:textId="77777777" w:rsidR="00E644B3" w:rsidRDefault="00E644B3" w:rsidP="00A45FB5">
            <w:pPr>
              <w:jc w:val="both"/>
              <w:rPr>
                <w:rFonts w:asciiTheme="minorHAnsi" w:hAnsiTheme="minorHAnsi" w:cstheme="minorHAnsi"/>
                <w:sz w:val="22"/>
                <w:szCs w:val="22"/>
              </w:rPr>
            </w:pPr>
          </w:p>
          <w:p w14:paraId="0ECAAD99" w14:textId="1A062BB6" w:rsidR="00332D48" w:rsidRPr="0007335A" w:rsidRDefault="00777066" w:rsidP="00AC0401">
            <w:pPr>
              <w:jc w:val="both"/>
              <w:rPr>
                <w:rFonts w:asciiTheme="minorHAnsi" w:hAnsiTheme="minorHAnsi" w:cstheme="minorHAnsi"/>
                <w:sz w:val="22"/>
                <w:szCs w:val="22"/>
              </w:rPr>
            </w:pPr>
            <w:r w:rsidRPr="0007335A">
              <w:rPr>
                <w:rFonts w:asciiTheme="minorHAnsi" w:hAnsiTheme="minorHAnsi" w:cstheme="minorHAnsi"/>
                <w:sz w:val="22"/>
                <w:szCs w:val="22"/>
              </w:rPr>
              <w:t>The Chair</w:t>
            </w:r>
            <w:r w:rsidR="00390FF3" w:rsidRPr="0007335A">
              <w:rPr>
                <w:rFonts w:asciiTheme="minorHAnsi" w:hAnsiTheme="minorHAnsi" w:cstheme="minorHAnsi"/>
                <w:sz w:val="22"/>
                <w:szCs w:val="22"/>
              </w:rPr>
              <w:t xml:space="preserve"> reported </w:t>
            </w:r>
            <w:r w:rsidR="005E2F1D" w:rsidRPr="0007335A">
              <w:rPr>
                <w:rFonts w:asciiTheme="minorHAnsi" w:hAnsiTheme="minorHAnsi" w:cstheme="minorHAnsi"/>
                <w:sz w:val="22"/>
                <w:szCs w:val="22"/>
              </w:rPr>
              <w:t xml:space="preserve">that the actions from the Meeting held on </w:t>
            </w:r>
            <w:r w:rsidR="00F43106">
              <w:rPr>
                <w:rFonts w:asciiTheme="minorHAnsi" w:hAnsiTheme="minorHAnsi" w:cstheme="minorHAnsi"/>
                <w:sz w:val="22"/>
                <w:szCs w:val="22"/>
              </w:rPr>
              <w:t xml:space="preserve">Wednesday </w:t>
            </w:r>
            <w:r w:rsidR="00CB2A52">
              <w:rPr>
                <w:rFonts w:asciiTheme="minorHAnsi" w:hAnsiTheme="minorHAnsi" w:cstheme="minorHAnsi"/>
                <w:sz w:val="22"/>
                <w:szCs w:val="22"/>
              </w:rPr>
              <w:t xml:space="preserve">1 December </w:t>
            </w:r>
            <w:r w:rsidR="00A45FB5">
              <w:rPr>
                <w:rFonts w:asciiTheme="minorHAnsi" w:hAnsiTheme="minorHAnsi" w:cstheme="minorHAnsi"/>
                <w:sz w:val="22"/>
                <w:szCs w:val="22"/>
              </w:rPr>
              <w:t>2021 ha</w:t>
            </w:r>
            <w:r w:rsidR="005E2F1D" w:rsidRPr="0007335A">
              <w:rPr>
                <w:rFonts w:asciiTheme="minorHAnsi" w:hAnsiTheme="minorHAnsi" w:cstheme="minorHAnsi"/>
                <w:sz w:val="22"/>
                <w:szCs w:val="22"/>
              </w:rPr>
              <w:t xml:space="preserve">d been </w:t>
            </w:r>
            <w:r w:rsidR="005E2F1D" w:rsidRPr="00D41059">
              <w:rPr>
                <w:rFonts w:asciiTheme="minorHAnsi" w:hAnsiTheme="minorHAnsi" w:cstheme="minorHAnsi"/>
                <w:sz w:val="22"/>
                <w:szCs w:val="22"/>
              </w:rPr>
              <w:t>completed</w:t>
            </w:r>
            <w:r w:rsidR="0061682A">
              <w:rPr>
                <w:rFonts w:asciiTheme="minorHAnsi" w:hAnsiTheme="minorHAnsi" w:cstheme="minorHAnsi"/>
                <w:sz w:val="22"/>
                <w:szCs w:val="22"/>
              </w:rPr>
              <w:t xml:space="preserve"> </w:t>
            </w:r>
            <w:r w:rsidR="00B25CE2">
              <w:rPr>
                <w:rFonts w:asciiTheme="minorHAnsi" w:hAnsiTheme="minorHAnsi" w:cstheme="minorHAnsi"/>
                <w:sz w:val="22"/>
                <w:szCs w:val="22"/>
              </w:rPr>
              <w:t>except for 5.2 below</w:t>
            </w:r>
            <w:r w:rsidR="00985EFA">
              <w:rPr>
                <w:rFonts w:asciiTheme="minorHAnsi" w:hAnsiTheme="minorHAnsi" w:cstheme="minorHAnsi"/>
                <w:sz w:val="22"/>
                <w:szCs w:val="22"/>
              </w:rPr>
              <w:t>.</w:t>
            </w:r>
          </w:p>
        </w:tc>
        <w:tc>
          <w:tcPr>
            <w:tcW w:w="1417" w:type="dxa"/>
          </w:tcPr>
          <w:p w14:paraId="43145332" w14:textId="1BD610B9" w:rsidR="00B25F19" w:rsidRPr="0007335A" w:rsidRDefault="00B25F19" w:rsidP="002A490A">
            <w:pPr>
              <w:jc w:val="center"/>
              <w:rPr>
                <w:rFonts w:asciiTheme="minorHAnsi" w:hAnsiTheme="minorHAnsi" w:cstheme="minorHAnsi"/>
                <w:b/>
                <w:sz w:val="22"/>
                <w:szCs w:val="22"/>
              </w:rPr>
            </w:pPr>
          </w:p>
        </w:tc>
      </w:tr>
      <w:tr w:rsidR="00A57726" w:rsidRPr="00956B21" w14:paraId="76FBE390" w14:textId="77777777" w:rsidTr="00A179FB">
        <w:tc>
          <w:tcPr>
            <w:tcW w:w="902" w:type="dxa"/>
          </w:tcPr>
          <w:p w14:paraId="60749220" w14:textId="77777777" w:rsidR="00A57726" w:rsidRDefault="00A57726" w:rsidP="00F43106">
            <w:pPr>
              <w:jc w:val="both"/>
              <w:rPr>
                <w:rFonts w:asciiTheme="minorHAnsi" w:hAnsiTheme="minorHAnsi" w:cstheme="minorHAnsi"/>
                <w:b/>
                <w:sz w:val="22"/>
                <w:szCs w:val="22"/>
              </w:rPr>
            </w:pPr>
            <w:r>
              <w:rPr>
                <w:rFonts w:asciiTheme="minorHAnsi" w:hAnsiTheme="minorHAnsi" w:cstheme="minorHAnsi"/>
                <w:b/>
                <w:sz w:val="22"/>
                <w:szCs w:val="22"/>
              </w:rPr>
              <w:t>5.0</w:t>
            </w:r>
          </w:p>
          <w:p w14:paraId="4A44A3A8" w14:textId="77777777" w:rsidR="00A57726" w:rsidRPr="00A57726" w:rsidRDefault="00A57726" w:rsidP="00F43106">
            <w:pPr>
              <w:jc w:val="both"/>
              <w:rPr>
                <w:rFonts w:asciiTheme="minorHAnsi" w:hAnsiTheme="minorHAnsi" w:cstheme="minorHAnsi"/>
                <w:b/>
                <w:sz w:val="22"/>
                <w:szCs w:val="22"/>
              </w:rPr>
            </w:pPr>
          </w:p>
          <w:p w14:paraId="13A0A42D" w14:textId="77777777" w:rsidR="00A57726" w:rsidRPr="00A57726" w:rsidRDefault="00A57726" w:rsidP="00F43106">
            <w:pPr>
              <w:jc w:val="both"/>
              <w:rPr>
                <w:rFonts w:asciiTheme="minorHAnsi" w:hAnsiTheme="minorHAnsi" w:cstheme="minorHAnsi"/>
                <w:bCs/>
                <w:sz w:val="22"/>
                <w:szCs w:val="22"/>
              </w:rPr>
            </w:pPr>
            <w:r w:rsidRPr="00A57726">
              <w:rPr>
                <w:rFonts w:asciiTheme="minorHAnsi" w:hAnsiTheme="minorHAnsi" w:cstheme="minorHAnsi"/>
                <w:bCs/>
                <w:sz w:val="22"/>
                <w:szCs w:val="22"/>
              </w:rPr>
              <w:t>5.1</w:t>
            </w:r>
          </w:p>
          <w:p w14:paraId="6A6B9A98" w14:textId="3D169994" w:rsidR="00003C3D" w:rsidRDefault="00003C3D" w:rsidP="00F43106">
            <w:pPr>
              <w:jc w:val="both"/>
              <w:rPr>
                <w:rFonts w:asciiTheme="minorHAnsi" w:hAnsiTheme="minorHAnsi" w:cstheme="minorHAnsi"/>
                <w:bCs/>
                <w:sz w:val="22"/>
                <w:szCs w:val="22"/>
              </w:rPr>
            </w:pPr>
          </w:p>
          <w:p w14:paraId="270E8CDF" w14:textId="743F1323" w:rsidR="00003C3D" w:rsidRDefault="00003C3D" w:rsidP="00F43106">
            <w:pPr>
              <w:jc w:val="both"/>
              <w:rPr>
                <w:rFonts w:asciiTheme="minorHAnsi" w:hAnsiTheme="minorHAnsi" w:cstheme="minorHAnsi"/>
                <w:bCs/>
                <w:sz w:val="22"/>
                <w:szCs w:val="22"/>
              </w:rPr>
            </w:pPr>
          </w:p>
          <w:p w14:paraId="32CE1489" w14:textId="26F69820" w:rsidR="00003C3D" w:rsidRDefault="00003C3D" w:rsidP="00F43106">
            <w:pPr>
              <w:jc w:val="both"/>
              <w:rPr>
                <w:rFonts w:asciiTheme="minorHAnsi" w:hAnsiTheme="minorHAnsi" w:cstheme="minorHAnsi"/>
                <w:bCs/>
                <w:sz w:val="22"/>
                <w:szCs w:val="22"/>
              </w:rPr>
            </w:pPr>
          </w:p>
          <w:p w14:paraId="5D36BA9F" w14:textId="17A24C0B" w:rsidR="00003C3D" w:rsidRDefault="00003C3D" w:rsidP="00F43106">
            <w:pPr>
              <w:jc w:val="both"/>
              <w:rPr>
                <w:rFonts w:asciiTheme="minorHAnsi" w:hAnsiTheme="minorHAnsi" w:cstheme="minorHAnsi"/>
                <w:bCs/>
                <w:sz w:val="22"/>
                <w:szCs w:val="22"/>
              </w:rPr>
            </w:pPr>
          </w:p>
          <w:p w14:paraId="484BF326" w14:textId="24BBD8A4" w:rsidR="00003C3D" w:rsidRDefault="00003C3D" w:rsidP="00F43106">
            <w:pPr>
              <w:jc w:val="both"/>
              <w:rPr>
                <w:rFonts w:asciiTheme="minorHAnsi" w:hAnsiTheme="minorHAnsi" w:cstheme="minorHAnsi"/>
                <w:bCs/>
                <w:sz w:val="22"/>
                <w:szCs w:val="22"/>
              </w:rPr>
            </w:pPr>
          </w:p>
          <w:p w14:paraId="5572CB44" w14:textId="2FECD8AE" w:rsidR="00003C3D" w:rsidRDefault="00003C3D" w:rsidP="00F43106">
            <w:pPr>
              <w:jc w:val="both"/>
              <w:rPr>
                <w:rFonts w:asciiTheme="minorHAnsi" w:hAnsiTheme="minorHAnsi" w:cstheme="minorHAnsi"/>
                <w:bCs/>
                <w:sz w:val="22"/>
                <w:szCs w:val="22"/>
              </w:rPr>
            </w:pPr>
          </w:p>
          <w:p w14:paraId="2C41510C" w14:textId="60CEF7EC" w:rsidR="00003C3D" w:rsidRDefault="00003C3D" w:rsidP="00F43106">
            <w:pPr>
              <w:jc w:val="both"/>
              <w:rPr>
                <w:rFonts w:asciiTheme="minorHAnsi" w:hAnsiTheme="minorHAnsi" w:cstheme="minorHAnsi"/>
                <w:bCs/>
                <w:sz w:val="22"/>
                <w:szCs w:val="22"/>
              </w:rPr>
            </w:pPr>
          </w:p>
          <w:p w14:paraId="7F0A0C45" w14:textId="44FCA44F" w:rsidR="00003C3D" w:rsidRDefault="00003C3D" w:rsidP="00F43106">
            <w:pPr>
              <w:jc w:val="both"/>
              <w:rPr>
                <w:rFonts w:asciiTheme="minorHAnsi" w:hAnsiTheme="minorHAnsi" w:cstheme="minorHAnsi"/>
                <w:bCs/>
                <w:sz w:val="22"/>
                <w:szCs w:val="22"/>
              </w:rPr>
            </w:pPr>
          </w:p>
          <w:p w14:paraId="2B383A33" w14:textId="271D85A7" w:rsidR="002F118E" w:rsidRDefault="002F118E" w:rsidP="00F43106">
            <w:pPr>
              <w:jc w:val="both"/>
              <w:rPr>
                <w:rFonts w:asciiTheme="minorHAnsi" w:hAnsiTheme="minorHAnsi" w:cstheme="minorHAnsi"/>
                <w:bCs/>
                <w:sz w:val="22"/>
                <w:szCs w:val="22"/>
              </w:rPr>
            </w:pPr>
          </w:p>
          <w:p w14:paraId="329D2A51" w14:textId="526D2650" w:rsidR="002F118E" w:rsidRDefault="002F118E" w:rsidP="00F43106">
            <w:pPr>
              <w:jc w:val="both"/>
              <w:rPr>
                <w:rFonts w:asciiTheme="minorHAnsi" w:hAnsiTheme="minorHAnsi" w:cstheme="minorHAnsi"/>
                <w:bCs/>
                <w:sz w:val="22"/>
                <w:szCs w:val="22"/>
              </w:rPr>
            </w:pPr>
          </w:p>
          <w:p w14:paraId="4063B071" w14:textId="4B74AFAC" w:rsidR="002F118E" w:rsidRDefault="002F118E" w:rsidP="00F43106">
            <w:pPr>
              <w:jc w:val="both"/>
              <w:rPr>
                <w:rFonts w:asciiTheme="minorHAnsi" w:hAnsiTheme="minorHAnsi" w:cstheme="minorHAnsi"/>
                <w:bCs/>
                <w:sz w:val="22"/>
                <w:szCs w:val="22"/>
              </w:rPr>
            </w:pPr>
          </w:p>
          <w:p w14:paraId="56844468" w14:textId="2B412B57" w:rsidR="002F118E" w:rsidRDefault="002F118E" w:rsidP="00F43106">
            <w:pPr>
              <w:jc w:val="both"/>
              <w:rPr>
                <w:rFonts w:asciiTheme="minorHAnsi" w:hAnsiTheme="minorHAnsi" w:cstheme="minorHAnsi"/>
                <w:bCs/>
                <w:sz w:val="22"/>
                <w:szCs w:val="22"/>
              </w:rPr>
            </w:pPr>
          </w:p>
          <w:p w14:paraId="7E286F1C" w14:textId="77777777" w:rsidR="002F118E" w:rsidRDefault="002F118E" w:rsidP="00F43106">
            <w:pPr>
              <w:jc w:val="both"/>
              <w:rPr>
                <w:rFonts w:asciiTheme="minorHAnsi" w:hAnsiTheme="minorHAnsi" w:cstheme="minorHAnsi"/>
                <w:bCs/>
                <w:sz w:val="22"/>
                <w:szCs w:val="22"/>
              </w:rPr>
            </w:pPr>
          </w:p>
          <w:p w14:paraId="495F1666" w14:textId="77777777" w:rsidR="00B25CE2" w:rsidRDefault="00B25CE2" w:rsidP="00F43106">
            <w:pPr>
              <w:jc w:val="both"/>
              <w:rPr>
                <w:rFonts w:asciiTheme="minorHAnsi" w:hAnsiTheme="minorHAnsi" w:cstheme="minorHAnsi"/>
                <w:bCs/>
                <w:sz w:val="22"/>
                <w:szCs w:val="22"/>
              </w:rPr>
            </w:pPr>
          </w:p>
          <w:p w14:paraId="688E573B" w14:textId="210C3D6B" w:rsidR="00A57726" w:rsidRPr="00A57726" w:rsidRDefault="00A57726" w:rsidP="00F43106">
            <w:pPr>
              <w:jc w:val="both"/>
              <w:rPr>
                <w:rFonts w:asciiTheme="minorHAnsi" w:hAnsiTheme="minorHAnsi" w:cstheme="minorHAnsi"/>
                <w:bCs/>
                <w:sz w:val="22"/>
                <w:szCs w:val="22"/>
                <w:u w:val="single"/>
              </w:rPr>
            </w:pPr>
            <w:r w:rsidRPr="00A57726">
              <w:rPr>
                <w:rFonts w:asciiTheme="minorHAnsi" w:hAnsiTheme="minorHAnsi" w:cstheme="minorHAnsi"/>
                <w:bCs/>
                <w:sz w:val="22"/>
                <w:szCs w:val="22"/>
              </w:rPr>
              <w:t>5.2</w:t>
            </w:r>
          </w:p>
        </w:tc>
        <w:tc>
          <w:tcPr>
            <w:tcW w:w="7321" w:type="dxa"/>
          </w:tcPr>
          <w:p w14:paraId="41063FC6" w14:textId="77777777" w:rsidR="00A57726" w:rsidRPr="00A57726" w:rsidRDefault="00A57726" w:rsidP="00A9262B">
            <w:pPr>
              <w:jc w:val="both"/>
              <w:rPr>
                <w:rFonts w:asciiTheme="minorHAnsi" w:hAnsiTheme="minorHAnsi" w:cstheme="minorHAnsi"/>
                <w:b/>
                <w:sz w:val="22"/>
                <w:szCs w:val="22"/>
                <w:u w:val="single"/>
              </w:rPr>
            </w:pPr>
            <w:r w:rsidRPr="00A57726">
              <w:rPr>
                <w:rFonts w:asciiTheme="minorHAnsi" w:hAnsiTheme="minorHAnsi" w:cstheme="minorHAnsi"/>
                <w:b/>
                <w:sz w:val="22"/>
                <w:szCs w:val="22"/>
                <w:u w:val="single"/>
              </w:rPr>
              <w:t>Chair</w:t>
            </w:r>
          </w:p>
          <w:p w14:paraId="754C3928" w14:textId="77777777" w:rsidR="00A57726" w:rsidRPr="00A57726" w:rsidRDefault="00A57726" w:rsidP="00A9262B">
            <w:pPr>
              <w:jc w:val="both"/>
              <w:rPr>
                <w:rFonts w:asciiTheme="minorHAnsi" w:hAnsiTheme="minorHAnsi" w:cstheme="minorHAnsi"/>
                <w:b/>
                <w:sz w:val="22"/>
                <w:szCs w:val="22"/>
                <w:u w:val="single"/>
              </w:rPr>
            </w:pPr>
          </w:p>
          <w:p w14:paraId="0C12176E" w14:textId="4648C5BC" w:rsidR="00A57726" w:rsidRDefault="00A57726" w:rsidP="00B674B9">
            <w:pPr>
              <w:autoSpaceDE w:val="0"/>
              <w:autoSpaceDN w:val="0"/>
              <w:adjustRightInd w:val="0"/>
              <w:jc w:val="both"/>
              <w:rPr>
                <w:rFonts w:ascii="Calibri" w:eastAsia="SimSun" w:hAnsi="Calibri" w:cs="Calibri"/>
                <w:sz w:val="22"/>
                <w:szCs w:val="22"/>
                <w:u w:val="single"/>
              </w:rPr>
            </w:pPr>
            <w:r w:rsidRPr="00A57726">
              <w:rPr>
                <w:rFonts w:ascii="Calibri" w:eastAsia="SimSun" w:hAnsi="Calibri" w:cs="Calibri"/>
                <w:sz w:val="22"/>
                <w:szCs w:val="22"/>
                <w:u w:val="single"/>
              </w:rPr>
              <w:t>Outcome of Meeting with Minister for Environment, Biodiversity and Land Reform Thursday 24 February 2022</w:t>
            </w:r>
          </w:p>
          <w:p w14:paraId="70D6A4B2" w14:textId="757933FA" w:rsidR="00AC0401" w:rsidRDefault="00AC0401" w:rsidP="00A57726">
            <w:pPr>
              <w:autoSpaceDE w:val="0"/>
              <w:autoSpaceDN w:val="0"/>
              <w:adjustRightInd w:val="0"/>
              <w:rPr>
                <w:rFonts w:ascii="Calibri" w:eastAsia="SimSun" w:hAnsi="Calibri" w:cs="Calibri"/>
                <w:sz w:val="22"/>
                <w:szCs w:val="22"/>
                <w:u w:val="single"/>
              </w:rPr>
            </w:pPr>
          </w:p>
          <w:p w14:paraId="45CBECA4" w14:textId="5F0F2A50" w:rsidR="00AC0401" w:rsidRPr="00AC0401" w:rsidRDefault="00B674B9" w:rsidP="00784276">
            <w:pPr>
              <w:autoSpaceDE w:val="0"/>
              <w:autoSpaceDN w:val="0"/>
              <w:adjustRightInd w:val="0"/>
              <w:jc w:val="both"/>
              <w:rPr>
                <w:rFonts w:ascii="Calibri" w:eastAsia="SimSun" w:hAnsi="Calibri" w:cs="Calibri"/>
                <w:sz w:val="22"/>
                <w:szCs w:val="22"/>
              </w:rPr>
            </w:pPr>
            <w:r>
              <w:rPr>
                <w:rFonts w:ascii="Calibri" w:eastAsia="SimSun" w:hAnsi="Calibri" w:cs="Calibri"/>
                <w:sz w:val="22"/>
                <w:szCs w:val="22"/>
              </w:rPr>
              <w:t xml:space="preserve">The </w:t>
            </w:r>
            <w:r w:rsidR="00395D0C">
              <w:rPr>
                <w:rFonts w:ascii="Calibri" w:eastAsia="SimSun" w:hAnsi="Calibri" w:cs="Calibri"/>
                <w:sz w:val="22"/>
                <w:szCs w:val="22"/>
              </w:rPr>
              <w:t xml:space="preserve">Chair, Regius Keeper and Director of Estates and Facilities </w:t>
            </w:r>
            <w:r w:rsidR="00B80E18">
              <w:rPr>
                <w:rFonts w:ascii="Calibri" w:eastAsia="SimSun" w:hAnsi="Calibri" w:cs="Calibri"/>
                <w:sz w:val="22"/>
                <w:szCs w:val="22"/>
              </w:rPr>
              <w:t xml:space="preserve">hosted an introductory visit to the RBGE by the </w:t>
            </w:r>
            <w:r w:rsidRPr="00B674B9">
              <w:rPr>
                <w:rFonts w:ascii="Calibri" w:eastAsia="SimSun" w:hAnsi="Calibri" w:cs="Calibri"/>
                <w:sz w:val="22"/>
                <w:szCs w:val="22"/>
              </w:rPr>
              <w:t>Minister for Environment, Biodiversity and Land Reform</w:t>
            </w:r>
            <w:r w:rsidR="00784276">
              <w:rPr>
                <w:rFonts w:ascii="Calibri" w:eastAsia="SimSun" w:hAnsi="Calibri" w:cs="Calibri"/>
                <w:sz w:val="22"/>
                <w:szCs w:val="22"/>
              </w:rPr>
              <w:t xml:space="preserve">, </w:t>
            </w:r>
            <w:r w:rsidR="00B80E18">
              <w:rPr>
                <w:rFonts w:ascii="Calibri" w:eastAsia="SimSun" w:hAnsi="Calibri" w:cs="Calibri"/>
                <w:sz w:val="22"/>
                <w:szCs w:val="22"/>
              </w:rPr>
              <w:t>the De</w:t>
            </w:r>
            <w:r w:rsidRPr="00B674B9">
              <w:rPr>
                <w:rFonts w:ascii="Calibri" w:eastAsia="SimSun" w:hAnsi="Calibri" w:cs="Calibri"/>
                <w:sz w:val="22"/>
                <w:szCs w:val="22"/>
              </w:rPr>
              <w:t xml:space="preserve">puty Director – Rural &amp; Environmental Science and Analytical Services </w:t>
            </w:r>
            <w:r w:rsidR="00784276">
              <w:rPr>
                <w:rFonts w:ascii="Calibri" w:eastAsia="SimSun" w:hAnsi="Calibri" w:cs="Calibri"/>
                <w:sz w:val="22"/>
                <w:szCs w:val="22"/>
              </w:rPr>
              <w:t xml:space="preserve">and </w:t>
            </w:r>
            <w:r w:rsidR="00B80E18">
              <w:rPr>
                <w:rFonts w:ascii="Calibri" w:eastAsia="SimSun" w:hAnsi="Calibri" w:cs="Calibri"/>
                <w:sz w:val="22"/>
                <w:szCs w:val="22"/>
              </w:rPr>
              <w:t xml:space="preserve">the </w:t>
            </w:r>
            <w:r w:rsidR="00B80E18" w:rsidRPr="00B80E18">
              <w:rPr>
                <w:rFonts w:ascii="Calibri" w:eastAsia="SimSun" w:hAnsi="Calibri" w:cs="Calibri"/>
                <w:sz w:val="22"/>
                <w:szCs w:val="22"/>
              </w:rPr>
              <w:t>Head of Environment &amp; Forestry Sponsorship Hub</w:t>
            </w:r>
            <w:r w:rsidR="00784276">
              <w:rPr>
                <w:rFonts w:ascii="Calibri" w:eastAsia="SimSun" w:hAnsi="Calibri" w:cs="Calibri"/>
                <w:sz w:val="22"/>
                <w:szCs w:val="22"/>
              </w:rPr>
              <w:t xml:space="preserve">. </w:t>
            </w:r>
            <w:r w:rsidR="00B80E18">
              <w:rPr>
                <w:rFonts w:ascii="Calibri" w:eastAsia="SimSun" w:hAnsi="Calibri" w:cs="Calibri"/>
                <w:sz w:val="22"/>
                <w:szCs w:val="22"/>
              </w:rPr>
              <w:t>The Minister was i</w:t>
            </w:r>
            <w:r w:rsidR="00784276">
              <w:rPr>
                <w:rFonts w:ascii="Calibri" w:eastAsia="SimSun" w:hAnsi="Calibri" w:cs="Calibri"/>
                <w:sz w:val="22"/>
                <w:szCs w:val="22"/>
              </w:rPr>
              <w:t xml:space="preserve">mpressed with </w:t>
            </w:r>
            <w:r w:rsidR="00B80E18">
              <w:rPr>
                <w:rFonts w:ascii="Calibri" w:eastAsia="SimSun" w:hAnsi="Calibri" w:cs="Calibri"/>
                <w:sz w:val="22"/>
                <w:szCs w:val="22"/>
              </w:rPr>
              <w:t xml:space="preserve">the RBGE’s diversity of activities and </w:t>
            </w:r>
            <w:r w:rsidR="00E549D0">
              <w:rPr>
                <w:rFonts w:ascii="Calibri" w:eastAsia="SimSun" w:hAnsi="Calibri" w:cs="Calibri"/>
                <w:sz w:val="22"/>
                <w:szCs w:val="22"/>
              </w:rPr>
              <w:t xml:space="preserve">the alignment of our </w:t>
            </w:r>
            <w:r w:rsidR="00003C3D">
              <w:rPr>
                <w:rFonts w:ascii="Calibri" w:eastAsia="SimSun" w:hAnsi="Calibri" w:cs="Calibri"/>
                <w:sz w:val="22"/>
                <w:szCs w:val="22"/>
              </w:rPr>
              <w:t>strategy</w:t>
            </w:r>
            <w:r w:rsidR="00B80E18">
              <w:rPr>
                <w:rFonts w:ascii="Calibri" w:eastAsia="SimSun" w:hAnsi="Calibri" w:cs="Calibri"/>
                <w:sz w:val="22"/>
                <w:szCs w:val="22"/>
              </w:rPr>
              <w:t xml:space="preserve"> with</w:t>
            </w:r>
            <w:r w:rsidR="00003C3D">
              <w:rPr>
                <w:rFonts w:ascii="Calibri" w:eastAsia="SimSun" w:hAnsi="Calibri" w:cs="Calibri"/>
                <w:sz w:val="22"/>
                <w:szCs w:val="22"/>
              </w:rPr>
              <w:t xml:space="preserve"> the Scottish Government</w:t>
            </w:r>
            <w:r w:rsidR="00BA0C01">
              <w:rPr>
                <w:rFonts w:ascii="Calibri" w:eastAsia="SimSun" w:hAnsi="Calibri" w:cs="Calibri"/>
                <w:sz w:val="22"/>
                <w:szCs w:val="22"/>
              </w:rPr>
              <w:t>’s strateg</w:t>
            </w:r>
            <w:r w:rsidR="00E549D0">
              <w:rPr>
                <w:rFonts w:ascii="Calibri" w:eastAsia="SimSun" w:hAnsi="Calibri" w:cs="Calibri"/>
                <w:sz w:val="22"/>
                <w:szCs w:val="22"/>
              </w:rPr>
              <w:t>ic ambitions</w:t>
            </w:r>
            <w:r w:rsidR="00003C3D">
              <w:rPr>
                <w:rFonts w:ascii="Calibri" w:eastAsia="SimSun" w:hAnsi="Calibri" w:cs="Calibri"/>
                <w:sz w:val="22"/>
                <w:szCs w:val="22"/>
              </w:rPr>
              <w:t>.</w:t>
            </w:r>
            <w:r w:rsidR="004A3A7B">
              <w:rPr>
                <w:rFonts w:ascii="Calibri" w:eastAsia="SimSun" w:hAnsi="Calibri" w:cs="Calibri"/>
                <w:sz w:val="22"/>
                <w:szCs w:val="22"/>
              </w:rPr>
              <w:t xml:space="preserve"> </w:t>
            </w:r>
            <w:r w:rsidR="00BA0C01">
              <w:rPr>
                <w:rFonts w:ascii="Calibri" w:eastAsia="SimSun" w:hAnsi="Calibri" w:cs="Calibri"/>
                <w:sz w:val="22"/>
                <w:szCs w:val="22"/>
              </w:rPr>
              <w:t xml:space="preserve">Due to difficult market conditions </w:t>
            </w:r>
            <w:r w:rsidR="004A3A7B">
              <w:rPr>
                <w:rFonts w:ascii="Calibri" w:eastAsia="SimSun" w:hAnsi="Calibri" w:cs="Calibri"/>
                <w:sz w:val="22"/>
                <w:szCs w:val="22"/>
              </w:rPr>
              <w:t xml:space="preserve">RBGE </w:t>
            </w:r>
            <w:r w:rsidR="00B80E18">
              <w:rPr>
                <w:rFonts w:ascii="Calibri" w:eastAsia="SimSun" w:hAnsi="Calibri" w:cs="Calibri"/>
                <w:sz w:val="22"/>
                <w:szCs w:val="22"/>
              </w:rPr>
              <w:t xml:space="preserve">reiterated </w:t>
            </w:r>
            <w:r w:rsidR="00BA0C01">
              <w:rPr>
                <w:rFonts w:ascii="Calibri" w:eastAsia="SimSun" w:hAnsi="Calibri" w:cs="Calibri"/>
                <w:sz w:val="22"/>
                <w:szCs w:val="22"/>
              </w:rPr>
              <w:t>a</w:t>
            </w:r>
            <w:r w:rsidR="00B80E18">
              <w:rPr>
                <w:rFonts w:ascii="Calibri" w:eastAsia="SimSun" w:hAnsi="Calibri" w:cs="Calibri"/>
                <w:sz w:val="22"/>
                <w:szCs w:val="22"/>
              </w:rPr>
              <w:t xml:space="preserve"> </w:t>
            </w:r>
            <w:r w:rsidR="004A3A7B">
              <w:rPr>
                <w:rFonts w:ascii="Calibri" w:eastAsia="SimSun" w:hAnsi="Calibri" w:cs="Calibri"/>
                <w:sz w:val="22"/>
                <w:szCs w:val="22"/>
              </w:rPr>
              <w:t>request</w:t>
            </w:r>
            <w:r w:rsidR="00B80E18">
              <w:rPr>
                <w:rFonts w:ascii="Calibri" w:eastAsia="SimSun" w:hAnsi="Calibri" w:cs="Calibri"/>
                <w:sz w:val="22"/>
                <w:szCs w:val="22"/>
              </w:rPr>
              <w:t xml:space="preserve"> for</w:t>
            </w:r>
            <w:r w:rsidR="004A3A7B">
              <w:rPr>
                <w:rFonts w:ascii="Calibri" w:eastAsia="SimSun" w:hAnsi="Calibri" w:cs="Calibri"/>
                <w:sz w:val="22"/>
                <w:szCs w:val="22"/>
              </w:rPr>
              <w:t xml:space="preserve"> flexibility of phasing</w:t>
            </w:r>
            <w:r w:rsidR="00B80E18">
              <w:rPr>
                <w:rFonts w:ascii="Calibri" w:eastAsia="SimSun" w:hAnsi="Calibri" w:cs="Calibri"/>
                <w:sz w:val="22"/>
                <w:szCs w:val="22"/>
              </w:rPr>
              <w:t xml:space="preserve"> of</w:t>
            </w:r>
            <w:r w:rsidR="004A3A7B">
              <w:rPr>
                <w:rFonts w:ascii="Calibri" w:eastAsia="SimSun" w:hAnsi="Calibri" w:cs="Calibri"/>
                <w:sz w:val="22"/>
                <w:szCs w:val="22"/>
              </w:rPr>
              <w:t xml:space="preserve"> the Scottish Government’s funding for Edinburgh Biome</w:t>
            </w:r>
            <w:r w:rsidR="00BA0C01">
              <w:rPr>
                <w:rFonts w:ascii="Calibri" w:eastAsia="SimSun" w:hAnsi="Calibri" w:cs="Calibri"/>
                <w:sz w:val="22"/>
                <w:szCs w:val="22"/>
              </w:rPr>
              <w:t>s</w:t>
            </w:r>
            <w:r w:rsidR="004A3A7B">
              <w:rPr>
                <w:rFonts w:ascii="Calibri" w:eastAsia="SimSun" w:hAnsi="Calibri" w:cs="Calibri"/>
                <w:sz w:val="22"/>
                <w:szCs w:val="22"/>
              </w:rPr>
              <w:t xml:space="preserve">. </w:t>
            </w:r>
            <w:r w:rsidR="00B80E18">
              <w:rPr>
                <w:rFonts w:ascii="Calibri" w:eastAsia="SimSun" w:hAnsi="Calibri" w:cs="Calibri"/>
                <w:sz w:val="22"/>
                <w:szCs w:val="22"/>
              </w:rPr>
              <w:t xml:space="preserve">The </w:t>
            </w:r>
            <w:r w:rsidR="00BA0C01">
              <w:rPr>
                <w:rFonts w:ascii="Calibri" w:eastAsia="SimSun" w:hAnsi="Calibri" w:cs="Calibri"/>
                <w:sz w:val="22"/>
                <w:szCs w:val="22"/>
              </w:rPr>
              <w:t>Minister</w:t>
            </w:r>
            <w:r w:rsidR="00B80E18">
              <w:rPr>
                <w:rFonts w:ascii="Calibri" w:eastAsia="SimSun" w:hAnsi="Calibri" w:cs="Calibri"/>
                <w:sz w:val="22"/>
                <w:szCs w:val="22"/>
              </w:rPr>
              <w:t xml:space="preserve"> </w:t>
            </w:r>
            <w:r w:rsidR="002F118E">
              <w:rPr>
                <w:rFonts w:ascii="Calibri" w:eastAsia="SimSun" w:hAnsi="Calibri" w:cs="Calibri"/>
                <w:sz w:val="22"/>
                <w:szCs w:val="22"/>
              </w:rPr>
              <w:t>met</w:t>
            </w:r>
            <w:r w:rsidR="00B80E18">
              <w:rPr>
                <w:rFonts w:ascii="Calibri" w:eastAsia="SimSun" w:hAnsi="Calibri" w:cs="Calibri"/>
                <w:sz w:val="22"/>
                <w:szCs w:val="22"/>
              </w:rPr>
              <w:t xml:space="preserve"> </w:t>
            </w:r>
            <w:r w:rsidR="00FC069F">
              <w:rPr>
                <w:rFonts w:ascii="Calibri" w:eastAsia="SimSun" w:hAnsi="Calibri" w:cs="Calibri"/>
                <w:sz w:val="22"/>
                <w:szCs w:val="22"/>
              </w:rPr>
              <w:t xml:space="preserve">the Open Book reading group </w:t>
            </w:r>
            <w:r w:rsidR="002F118E">
              <w:rPr>
                <w:rFonts w:ascii="Calibri" w:eastAsia="SimSun" w:hAnsi="Calibri" w:cs="Calibri"/>
                <w:sz w:val="22"/>
                <w:szCs w:val="22"/>
              </w:rPr>
              <w:t>(</w:t>
            </w:r>
            <w:r w:rsidR="00FC069F">
              <w:rPr>
                <w:rFonts w:ascii="Calibri" w:eastAsia="SimSun" w:hAnsi="Calibri" w:cs="Calibri"/>
                <w:sz w:val="22"/>
                <w:szCs w:val="22"/>
              </w:rPr>
              <w:t xml:space="preserve">an example of </w:t>
            </w:r>
            <w:r w:rsidR="002F118E">
              <w:rPr>
                <w:rFonts w:ascii="Calibri" w:eastAsia="SimSun" w:hAnsi="Calibri" w:cs="Calibri"/>
                <w:sz w:val="22"/>
                <w:szCs w:val="22"/>
              </w:rPr>
              <w:t xml:space="preserve">a </w:t>
            </w:r>
            <w:r w:rsidR="00FC069F">
              <w:rPr>
                <w:rFonts w:ascii="Calibri" w:eastAsia="SimSun" w:hAnsi="Calibri" w:cs="Calibri"/>
                <w:sz w:val="22"/>
                <w:szCs w:val="22"/>
              </w:rPr>
              <w:t>community group</w:t>
            </w:r>
            <w:r w:rsidR="002F118E">
              <w:rPr>
                <w:rFonts w:ascii="Calibri" w:eastAsia="SimSun" w:hAnsi="Calibri" w:cs="Calibri"/>
                <w:sz w:val="22"/>
                <w:szCs w:val="22"/>
              </w:rPr>
              <w:t xml:space="preserve"> that </w:t>
            </w:r>
            <w:r w:rsidR="00BA0C01">
              <w:rPr>
                <w:rFonts w:ascii="Calibri" w:eastAsia="SimSun" w:hAnsi="Calibri" w:cs="Calibri"/>
                <w:sz w:val="22"/>
                <w:szCs w:val="22"/>
              </w:rPr>
              <w:t>utilised</w:t>
            </w:r>
            <w:r w:rsidR="002F118E">
              <w:rPr>
                <w:rFonts w:ascii="Calibri" w:eastAsia="SimSun" w:hAnsi="Calibri" w:cs="Calibri"/>
                <w:sz w:val="22"/>
                <w:szCs w:val="22"/>
              </w:rPr>
              <w:t xml:space="preserve"> the Botanic Cottage) and viewed</w:t>
            </w:r>
            <w:r w:rsidR="00B80E18">
              <w:rPr>
                <w:rFonts w:ascii="Calibri" w:eastAsia="SimSun" w:hAnsi="Calibri" w:cs="Calibri"/>
                <w:sz w:val="22"/>
                <w:szCs w:val="22"/>
              </w:rPr>
              <w:t xml:space="preserve"> the empty Glasshouses to understand the work </w:t>
            </w:r>
            <w:r w:rsidR="00E549D0">
              <w:rPr>
                <w:rFonts w:ascii="Calibri" w:eastAsia="SimSun" w:hAnsi="Calibri" w:cs="Calibri"/>
                <w:sz w:val="22"/>
                <w:szCs w:val="22"/>
              </w:rPr>
              <w:t>underway to deliver</w:t>
            </w:r>
            <w:r w:rsidR="00BA0C01">
              <w:rPr>
                <w:rFonts w:ascii="Calibri" w:eastAsia="SimSun" w:hAnsi="Calibri" w:cs="Calibri"/>
                <w:sz w:val="22"/>
                <w:szCs w:val="22"/>
              </w:rPr>
              <w:t xml:space="preserve"> Edinburgh Biomes</w:t>
            </w:r>
            <w:r w:rsidR="00B80E18">
              <w:rPr>
                <w:rFonts w:ascii="Calibri" w:eastAsia="SimSun" w:hAnsi="Calibri" w:cs="Calibri"/>
                <w:sz w:val="22"/>
                <w:szCs w:val="22"/>
              </w:rPr>
              <w:t>.</w:t>
            </w:r>
          </w:p>
          <w:p w14:paraId="5773F37A" w14:textId="77777777" w:rsidR="00A57726" w:rsidRPr="00A57726" w:rsidRDefault="00A57726" w:rsidP="00A57726">
            <w:pPr>
              <w:autoSpaceDE w:val="0"/>
              <w:autoSpaceDN w:val="0"/>
              <w:adjustRightInd w:val="0"/>
              <w:rPr>
                <w:rFonts w:ascii="Calibri" w:eastAsia="SimSun" w:hAnsi="Calibri" w:cs="Calibri"/>
                <w:sz w:val="22"/>
                <w:szCs w:val="22"/>
                <w:u w:val="single"/>
              </w:rPr>
            </w:pPr>
          </w:p>
          <w:p w14:paraId="4FF64615" w14:textId="4A505123" w:rsidR="00A57726" w:rsidRDefault="00A57726" w:rsidP="00B674B9">
            <w:pPr>
              <w:autoSpaceDE w:val="0"/>
              <w:autoSpaceDN w:val="0"/>
              <w:adjustRightInd w:val="0"/>
              <w:jc w:val="both"/>
              <w:rPr>
                <w:rFonts w:ascii="Calibri" w:eastAsia="SimSun" w:hAnsi="Calibri" w:cs="Calibri"/>
                <w:sz w:val="22"/>
                <w:szCs w:val="22"/>
                <w:u w:val="single"/>
              </w:rPr>
            </w:pPr>
            <w:r w:rsidRPr="00A57726">
              <w:rPr>
                <w:rFonts w:ascii="Calibri" w:eastAsia="SimSun" w:hAnsi="Calibri" w:cs="Calibri"/>
                <w:sz w:val="22"/>
                <w:szCs w:val="22"/>
                <w:u w:val="single"/>
              </w:rPr>
              <w:t>Update on Vacancies for Health and Safety</w:t>
            </w:r>
            <w:r w:rsidR="000D78E4">
              <w:rPr>
                <w:rFonts w:ascii="Calibri" w:eastAsia="SimSun" w:hAnsi="Calibri" w:cs="Calibri"/>
                <w:sz w:val="22"/>
                <w:szCs w:val="22"/>
                <w:u w:val="single"/>
              </w:rPr>
              <w:t xml:space="preserve"> </w:t>
            </w:r>
            <w:r w:rsidRPr="00A57726">
              <w:rPr>
                <w:rFonts w:ascii="Calibri" w:eastAsia="SimSun" w:hAnsi="Calibri" w:cs="Calibri"/>
                <w:sz w:val="22"/>
                <w:szCs w:val="22"/>
                <w:u w:val="single"/>
              </w:rPr>
              <w:t>Committee and Whistleblowing Trustee</w:t>
            </w:r>
          </w:p>
          <w:p w14:paraId="4614D0D9" w14:textId="77777777" w:rsidR="00AC0401" w:rsidRPr="00AC0401" w:rsidRDefault="00AC0401" w:rsidP="00A57726">
            <w:pPr>
              <w:autoSpaceDE w:val="0"/>
              <w:autoSpaceDN w:val="0"/>
              <w:adjustRightInd w:val="0"/>
              <w:rPr>
                <w:rFonts w:ascii="Calibri" w:eastAsia="SimSun" w:hAnsi="Calibri" w:cs="Calibri"/>
                <w:sz w:val="22"/>
                <w:szCs w:val="22"/>
              </w:rPr>
            </w:pPr>
          </w:p>
          <w:p w14:paraId="0D6D0722" w14:textId="33B444A4" w:rsidR="00AC0401" w:rsidRPr="002622D1" w:rsidRDefault="00AC0401" w:rsidP="00AC0401">
            <w:pPr>
              <w:jc w:val="both"/>
              <w:rPr>
                <w:rFonts w:asciiTheme="minorHAnsi" w:hAnsiTheme="minorHAnsi" w:cstheme="minorHAnsi"/>
                <w:sz w:val="22"/>
                <w:szCs w:val="22"/>
              </w:rPr>
            </w:pPr>
            <w:r w:rsidRPr="00395D0C">
              <w:rPr>
                <w:rFonts w:asciiTheme="minorHAnsi" w:hAnsiTheme="minorHAnsi" w:cstheme="minorHAnsi"/>
                <w:b/>
                <w:bCs/>
                <w:sz w:val="22"/>
                <w:szCs w:val="22"/>
              </w:rPr>
              <w:t>ACTION:</w:t>
            </w:r>
            <w:r w:rsidRPr="00395D0C">
              <w:rPr>
                <w:rFonts w:asciiTheme="minorHAnsi" w:hAnsiTheme="minorHAnsi" w:cstheme="minorHAnsi"/>
                <w:sz w:val="22"/>
                <w:szCs w:val="22"/>
              </w:rPr>
              <w:t xml:space="preserve"> The Board of Trustees were asked to let the Chair know if they would like to take up one of the vacant positions. </w:t>
            </w:r>
            <w:r w:rsidR="00E549D0">
              <w:rPr>
                <w:rFonts w:asciiTheme="minorHAnsi" w:hAnsiTheme="minorHAnsi" w:cstheme="minorHAnsi"/>
                <w:sz w:val="22"/>
                <w:szCs w:val="22"/>
              </w:rPr>
              <w:t xml:space="preserve">Ian Wall volunteered via the Teams chat channel to assume the Trustee representative role on the Health &amp; Safety Committee. An induction on to the </w:t>
            </w:r>
            <w:r w:rsidR="002F20C4">
              <w:rPr>
                <w:rFonts w:asciiTheme="minorHAnsi" w:hAnsiTheme="minorHAnsi" w:cstheme="minorHAnsi"/>
                <w:sz w:val="22"/>
                <w:szCs w:val="22"/>
              </w:rPr>
              <w:t xml:space="preserve">RBGE Health and Safety </w:t>
            </w:r>
            <w:r w:rsidR="00E549D0">
              <w:rPr>
                <w:rFonts w:asciiTheme="minorHAnsi" w:hAnsiTheme="minorHAnsi" w:cstheme="minorHAnsi"/>
                <w:sz w:val="22"/>
                <w:szCs w:val="22"/>
              </w:rPr>
              <w:t xml:space="preserve">Committee </w:t>
            </w:r>
            <w:r w:rsidR="002F20C4">
              <w:rPr>
                <w:rFonts w:asciiTheme="minorHAnsi" w:hAnsiTheme="minorHAnsi" w:cstheme="minorHAnsi"/>
                <w:sz w:val="22"/>
                <w:szCs w:val="22"/>
              </w:rPr>
              <w:t xml:space="preserve">would </w:t>
            </w:r>
            <w:r w:rsidR="00E549D0">
              <w:rPr>
                <w:rFonts w:asciiTheme="minorHAnsi" w:hAnsiTheme="minorHAnsi" w:cstheme="minorHAnsi"/>
                <w:sz w:val="22"/>
                <w:szCs w:val="22"/>
              </w:rPr>
              <w:t>be facilitated via the Chair of the H&amp;S Committee (Director of R&amp;P)</w:t>
            </w:r>
            <w:r w:rsidRPr="00395D0C">
              <w:rPr>
                <w:rFonts w:asciiTheme="minorHAnsi" w:hAnsiTheme="minorHAnsi" w:cstheme="minorHAnsi"/>
                <w:sz w:val="22"/>
                <w:szCs w:val="22"/>
              </w:rPr>
              <w:t>.</w:t>
            </w:r>
            <w:r w:rsidR="002F20C4">
              <w:rPr>
                <w:rFonts w:asciiTheme="minorHAnsi" w:hAnsiTheme="minorHAnsi" w:cstheme="minorHAnsi"/>
                <w:sz w:val="22"/>
                <w:szCs w:val="22"/>
              </w:rPr>
              <w:t xml:space="preserve"> </w:t>
            </w:r>
            <w:r w:rsidR="00E549D0">
              <w:rPr>
                <w:rFonts w:asciiTheme="minorHAnsi" w:hAnsiTheme="minorHAnsi" w:cstheme="minorHAnsi"/>
                <w:sz w:val="22"/>
                <w:szCs w:val="22"/>
              </w:rPr>
              <w:t>Action in progress for the Whistleblowing Trustee</w:t>
            </w:r>
          </w:p>
          <w:p w14:paraId="37B56680" w14:textId="0B18C2CF" w:rsidR="000D78E4" w:rsidRPr="00A57726" w:rsidRDefault="000D78E4" w:rsidP="00A57726">
            <w:pPr>
              <w:autoSpaceDE w:val="0"/>
              <w:autoSpaceDN w:val="0"/>
              <w:adjustRightInd w:val="0"/>
              <w:rPr>
                <w:rFonts w:asciiTheme="minorHAnsi" w:hAnsiTheme="minorHAnsi" w:cstheme="minorHAnsi"/>
                <w:b/>
                <w:sz w:val="22"/>
                <w:szCs w:val="22"/>
                <w:u w:val="single"/>
              </w:rPr>
            </w:pPr>
          </w:p>
        </w:tc>
        <w:tc>
          <w:tcPr>
            <w:tcW w:w="1417" w:type="dxa"/>
          </w:tcPr>
          <w:p w14:paraId="55CFFD18" w14:textId="77777777" w:rsidR="00A57726" w:rsidRDefault="00A57726" w:rsidP="006C18A6">
            <w:pPr>
              <w:jc w:val="center"/>
              <w:rPr>
                <w:rFonts w:asciiTheme="minorHAnsi" w:hAnsiTheme="minorHAnsi" w:cstheme="minorHAnsi"/>
                <w:b/>
                <w:sz w:val="22"/>
                <w:szCs w:val="22"/>
              </w:rPr>
            </w:pPr>
          </w:p>
          <w:p w14:paraId="11F33090" w14:textId="77777777" w:rsidR="00AC0401" w:rsidRDefault="00AC0401" w:rsidP="006C18A6">
            <w:pPr>
              <w:jc w:val="center"/>
              <w:rPr>
                <w:rFonts w:asciiTheme="minorHAnsi" w:hAnsiTheme="minorHAnsi" w:cstheme="minorHAnsi"/>
                <w:b/>
                <w:sz w:val="22"/>
                <w:szCs w:val="22"/>
              </w:rPr>
            </w:pPr>
          </w:p>
          <w:p w14:paraId="02FC0A5B" w14:textId="77777777" w:rsidR="00AC0401" w:rsidRDefault="00AC0401" w:rsidP="006C18A6">
            <w:pPr>
              <w:jc w:val="center"/>
              <w:rPr>
                <w:rFonts w:asciiTheme="minorHAnsi" w:hAnsiTheme="minorHAnsi" w:cstheme="minorHAnsi"/>
                <w:b/>
                <w:sz w:val="22"/>
                <w:szCs w:val="22"/>
              </w:rPr>
            </w:pPr>
          </w:p>
          <w:p w14:paraId="3DCAD0CC" w14:textId="77777777" w:rsidR="00AC0401" w:rsidRDefault="00AC0401" w:rsidP="006C18A6">
            <w:pPr>
              <w:jc w:val="center"/>
              <w:rPr>
                <w:rFonts w:asciiTheme="minorHAnsi" w:hAnsiTheme="minorHAnsi" w:cstheme="minorHAnsi"/>
                <w:b/>
                <w:sz w:val="22"/>
                <w:szCs w:val="22"/>
              </w:rPr>
            </w:pPr>
          </w:p>
          <w:p w14:paraId="5BF12796" w14:textId="77777777" w:rsidR="00AC0401" w:rsidRDefault="00AC0401" w:rsidP="006C18A6">
            <w:pPr>
              <w:jc w:val="center"/>
              <w:rPr>
                <w:rFonts w:asciiTheme="minorHAnsi" w:hAnsiTheme="minorHAnsi" w:cstheme="minorHAnsi"/>
                <w:b/>
                <w:sz w:val="22"/>
                <w:szCs w:val="22"/>
              </w:rPr>
            </w:pPr>
          </w:p>
          <w:p w14:paraId="09A9249F" w14:textId="77777777" w:rsidR="00AC0401" w:rsidRDefault="00AC0401" w:rsidP="006C18A6">
            <w:pPr>
              <w:jc w:val="center"/>
              <w:rPr>
                <w:rFonts w:asciiTheme="minorHAnsi" w:hAnsiTheme="minorHAnsi" w:cstheme="minorHAnsi"/>
                <w:b/>
                <w:sz w:val="22"/>
                <w:szCs w:val="22"/>
              </w:rPr>
            </w:pPr>
          </w:p>
          <w:p w14:paraId="3630748A" w14:textId="6C5CC2D6" w:rsidR="00AC0401" w:rsidRDefault="00AC0401" w:rsidP="006C18A6">
            <w:pPr>
              <w:jc w:val="center"/>
              <w:rPr>
                <w:rFonts w:asciiTheme="minorHAnsi" w:hAnsiTheme="minorHAnsi" w:cstheme="minorHAnsi"/>
                <w:b/>
                <w:sz w:val="22"/>
                <w:szCs w:val="22"/>
              </w:rPr>
            </w:pPr>
          </w:p>
          <w:p w14:paraId="3DAB8341" w14:textId="77D723A9" w:rsidR="00784276" w:rsidRDefault="00784276" w:rsidP="006C18A6">
            <w:pPr>
              <w:jc w:val="center"/>
              <w:rPr>
                <w:rFonts w:asciiTheme="minorHAnsi" w:hAnsiTheme="minorHAnsi" w:cstheme="minorHAnsi"/>
                <w:b/>
                <w:sz w:val="22"/>
                <w:szCs w:val="22"/>
              </w:rPr>
            </w:pPr>
          </w:p>
          <w:p w14:paraId="137FFC70" w14:textId="300419D9" w:rsidR="00784276" w:rsidRDefault="00784276" w:rsidP="006C18A6">
            <w:pPr>
              <w:jc w:val="center"/>
              <w:rPr>
                <w:rFonts w:asciiTheme="minorHAnsi" w:hAnsiTheme="minorHAnsi" w:cstheme="minorHAnsi"/>
                <w:b/>
                <w:sz w:val="22"/>
                <w:szCs w:val="22"/>
              </w:rPr>
            </w:pPr>
          </w:p>
          <w:p w14:paraId="28606669" w14:textId="1545960D" w:rsidR="00784276" w:rsidRDefault="00784276" w:rsidP="006C18A6">
            <w:pPr>
              <w:jc w:val="center"/>
              <w:rPr>
                <w:rFonts w:asciiTheme="minorHAnsi" w:hAnsiTheme="minorHAnsi" w:cstheme="minorHAnsi"/>
                <w:b/>
                <w:sz w:val="22"/>
                <w:szCs w:val="22"/>
              </w:rPr>
            </w:pPr>
          </w:p>
          <w:p w14:paraId="299A2446" w14:textId="196E6A13" w:rsidR="00784276" w:rsidRDefault="00784276" w:rsidP="006C18A6">
            <w:pPr>
              <w:jc w:val="center"/>
              <w:rPr>
                <w:rFonts w:asciiTheme="minorHAnsi" w:hAnsiTheme="minorHAnsi" w:cstheme="minorHAnsi"/>
                <w:b/>
                <w:sz w:val="22"/>
                <w:szCs w:val="22"/>
              </w:rPr>
            </w:pPr>
          </w:p>
          <w:p w14:paraId="3BE809CF" w14:textId="4FCD18CC" w:rsidR="00784276" w:rsidRDefault="00784276" w:rsidP="006C18A6">
            <w:pPr>
              <w:jc w:val="center"/>
              <w:rPr>
                <w:rFonts w:asciiTheme="minorHAnsi" w:hAnsiTheme="minorHAnsi" w:cstheme="minorHAnsi"/>
                <w:b/>
                <w:sz w:val="22"/>
                <w:szCs w:val="22"/>
              </w:rPr>
            </w:pPr>
          </w:p>
          <w:p w14:paraId="0A3D38B5" w14:textId="69B52F20" w:rsidR="00784276" w:rsidRDefault="00784276" w:rsidP="006C18A6">
            <w:pPr>
              <w:jc w:val="center"/>
              <w:rPr>
                <w:rFonts w:asciiTheme="minorHAnsi" w:hAnsiTheme="minorHAnsi" w:cstheme="minorHAnsi"/>
                <w:b/>
                <w:sz w:val="22"/>
                <w:szCs w:val="22"/>
              </w:rPr>
            </w:pPr>
          </w:p>
          <w:p w14:paraId="66DDC161" w14:textId="64508F83" w:rsidR="00784276" w:rsidRDefault="00784276" w:rsidP="006C18A6">
            <w:pPr>
              <w:jc w:val="center"/>
              <w:rPr>
                <w:rFonts w:asciiTheme="minorHAnsi" w:hAnsiTheme="minorHAnsi" w:cstheme="minorHAnsi"/>
                <w:b/>
                <w:sz w:val="22"/>
                <w:szCs w:val="22"/>
              </w:rPr>
            </w:pPr>
          </w:p>
          <w:p w14:paraId="019E764D" w14:textId="27212E34" w:rsidR="00784276" w:rsidRDefault="00784276" w:rsidP="006C18A6">
            <w:pPr>
              <w:jc w:val="center"/>
              <w:rPr>
                <w:rFonts w:asciiTheme="minorHAnsi" w:hAnsiTheme="minorHAnsi" w:cstheme="minorHAnsi"/>
                <w:b/>
                <w:sz w:val="22"/>
                <w:szCs w:val="22"/>
              </w:rPr>
            </w:pPr>
          </w:p>
          <w:p w14:paraId="3EF65842" w14:textId="77777777" w:rsidR="00B25CE2" w:rsidRDefault="00B25CE2" w:rsidP="006C18A6">
            <w:pPr>
              <w:jc w:val="center"/>
              <w:rPr>
                <w:rFonts w:asciiTheme="minorHAnsi" w:hAnsiTheme="minorHAnsi" w:cstheme="minorHAnsi"/>
                <w:b/>
                <w:sz w:val="22"/>
                <w:szCs w:val="22"/>
              </w:rPr>
            </w:pPr>
          </w:p>
          <w:p w14:paraId="7D66CD8B" w14:textId="6BE853B1" w:rsidR="002F118E" w:rsidRDefault="002F118E" w:rsidP="006C18A6">
            <w:pPr>
              <w:jc w:val="center"/>
              <w:rPr>
                <w:rFonts w:asciiTheme="minorHAnsi" w:hAnsiTheme="minorHAnsi" w:cstheme="minorHAnsi"/>
                <w:b/>
                <w:sz w:val="22"/>
                <w:szCs w:val="22"/>
              </w:rPr>
            </w:pPr>
          </w:p>
          <w:p w14:paraId="4ADF936D" w14:textId="7E27AC9D" w:rsidR="002F118E" w:rsidRDefault="002F118E" w:rsidP="006C18A6">
            <w:pPr>
              <w:jc w:val="center"/>
              <w:rPr>
                <w:rFonts w:asciiTheme="minorHAnsi" w:hAnsiTheme="minorHAnsi" w:cstheme="minorHAnsi"/>
                <w:b/>
                <w:sz w:val="22"/>
                <w:szCs w:val="22"/>
              </w:rPr>
            </w:pPr>
          </w:p>
          <w:p w14:paraId="5315F214" w14:textId="77777777" w:rsidR="002F118E" w:rsidRDefault="002F118E" w:rsidP="006C18A6">
            <w:pPr>
              <w:jc w:val="center"/>
              <w:rPr>
                <w:rFonts w:asciiTheme="minorHAnsi" w:hAnsiTheme="minorHAnsi" w:cstheme="minorHAnsi"/>
                <w:b/>
                <w:sz w:val="22"/>
                <w:szCs w:val="22"/>
              </w:rPr>
            </w:pPr>
          </w:p>
          <w:p w14:paraId="4AF46557" w14:textId="77777777" w:rsidR="00AC0401" w:rsidRDefault="00AC0401" w:rsidP="006C18A6">
            <w:pPr>
              <w:jc w:val="center"/>
              <w:rPr>
                <w:rFonts w:asciiTheme="minorHAnsi" w:hAnsiTheme="minorHAnsi" w:cstheme="minorHAnsi"/>
                <w:b/>
                <w:sz w:val="22"/>
                <w:szCs w:val="22"/>
              </w:rPr>
            </w:pPr>
          </w:p>
          <w:p w14:paraId="4529FDD6" w14:textId="2ED725D9" w:rsidR="00AC0401" w:rsidRPr="00956B21" w:rsidRDefault="00AC0401" w:rsidP="006C18A6">
            <w:pPr>
              <w:jc w:val="center"/>
              <w:rPr>
                <w:rFonts w:asciiTheme="minorHAnsi" w:hAnsiTheme="minorHAnsi" w:cstheme="minorHAnsi"/>
                <w:b/>
                <w:sz w:val="22"/>
                <w:szCs w:val="22"/>
              </w:rPr>
            </w:pPr>
            <w:r>
              <w:rPr>
                <w:rFonts w:asciiTheme="minorHAnsi" w:hAnsiTheme="minorHAnsi" w:cstheme="minorHAnsi"/>
                <w:b/>
                <w:sz w:val="22"/>
                <w:szCs w:val="22"/>
              </w:rPr>
              <w:t>Board of Trustees</w:t>
            </w:r>
          </w:p>
        </w:tc>
      </w:tr>
      <w:tr w:rsidR="00956B21" w:rsidRPr="000D78E4" w14:paraId="238104E9" w14:textId="77777777" w:rsidTr="00A179FB">
        <w:tc>
          <w:tcPr>
            <w:tcW w:w="902" w:type="dxa"/>
          </w:tcPr>
          <w:p w14:paraId="1519540B" w14:textId="77777777" w:rsidR="00CF6966" w:rsidRPr="00507CFC" w:rsidRDefault="00F43106" w:rsidP="00767F0A">
            <w:pPr>
              <w:jc w:val="both"/>
              <w:rPr>
                <w:rFonts w:asciiTheme="minorHAnsi" w:hAnsiTheme="minorHAnsi" w:cstheme="minorHAnsi"/>
                <w:b/>
                <w:sz w:val="22"/>
                <w:szCs w:val="22"/>
              </w:rPr>
            </w:pPr>
            <w:r w:rsidRPr="00507CFC">
              <w:rPr>
                <w:rFonts w:asciiTheme="minorHAnsi" w:hAnsiTheme="minorHAnsi" w:cstheme="minorHAnsi"/>
                <w:b/>
                <w:sz w:val="22"/>
                <w:szCs w:val="22"/>
              </w:rPr>
              <w:t>6</w:t>
            </w:r>
            <w:r w:rsidR="00956B21" w:rsidRPr="00507CFC">
              <w:rPr>
                <w:rFonts w:asciiTheme="minorHAnsi" w:hAnsiTheme="minorHAnsi" w:cstheme="minorHAnsi"/>
                <w:b/>
                <w:sz w:val="22"/>
                <w:szCs w:val="22"/>
              </w:rPr>
              <w:t>.0</w:t>
            </w:r>
          </w:p>
          <w:p w14:paraId="01EDAB90" w14:textId="77777777" w:rsidR="00F43106" w:rsidRPr="00507CFC" w:rsidRDefault="00F43106" w:rsidP="00767F0A">
            <w:pPr>
              <w:jc w:val="both"/>
              <w:rPr>
                <w:rFonts w:asciiTheme="minorHAnsi" w:hAnsiTheme="minorHAnsi" w:cstheme="minorHAnsi"/>
                <w:bCs/>
                <w:sz w:val="22"/>
                <w:szCs w:val="22"/>
              </w:rPr>
            </w:pPr>
          </w:p>
          <w:p w14:paraId="1497D4F0" w14:textId="65BCF131" w:rsidR="00F43106" w:rsidRPr="00507CFC" w:rsidRDefault="00F43106" w:rsidP="00767F0A">
            <w:pPr>
              <w:jc w:val="both"/>
              <w:rPr>
                <w:rFonts w:asciiTheme="minorHAnsi" w:hAnsiTheme="minorHAnsi" w:cstheme="minorHAnsi"/>
                <w:bCs/>
                <w:sz w:val="22"/>
                <w:szCs w:val="22"/>
              </w:rPr>
            </w:pPr>
            <w:r w:rsidRPr="00507CFC">
              <w:rPr>
                <w:rFonts w:asciiTheme="minorHAnsi" w:hAnsiTheme="minorHAnsi" w:cstheme="minorHAnsi"/>
                <w:bCs/>
                <w:sz w:val="22"/>
                <w:szCs w:val="22"/>
              </w:rPr>
              <w:t>6.1</w:t>
            </w:r>
          </w:p>
        </w:tc>
        <w:tc>
          <w:tcPr>
            <w:tcW w:w="7321" w:type="dxa"/>
          </w:tcPr>
          <w:p w14:paraId="1D5EE30E" w14:textId="77777777" w:rsidR="006C18A6" w:rsidRPr="00507CFC" w:rsidRDefault="00956B21" w:rsidP="002F20C4">
            <w:pPr>
              <w:jc w:val="both"/>
              <w:rPr>
                <w:rFonts w:asciiTheme="minorHAnsi" w:hAnsiTheme="minorHAnsi" w:cstheme="minorHAnsi"/>
                <w:b/>
                <w:sz w:val="22"/>
                <w:szCs w:val="22"/>
                <w:u w:val="single"/>
              </w:rPr>
            </w:pPr>
            <w:r w:rsidRPr="00507CFC">
              <w:rPr>
                <w:rFonts w:asciiTheme="minorHAnsi" w:hAnsiTheme="minorHAnsi" w:cstheme="minorHAnsi"/>
                <w:b/>
                <w:sz w:val="22"/>
                <w:szCs w:val="22"/>
                <w:u w:val="single"/>
              </w:rPr>
              <w:t>Regius Keeper</w:t>
            </w:r>
          </w:p>
          <w:p w14:paraId="1CB0BF2D" w14:textId="77777777" w:rsidR="006C18A6" w:rsidRPr="00507CFC" w:rsidRDefault="006C18A6" w:rsidP="002F20C4">
            <w:pPr>
              <w:jc w:val="both"/>
              <w:rPr>
                <w:rFonts w:asciiTheme="minorHAnsi" w:hAnsiTheme="minorHAnsi" w:cstheme="minorHAnsi"/>
                <w:b/>
                <w:sz w:val="22"/>
                <w:szCs w:val="22"/>
                <w:u w:val="single"/>
              </w:rPr>
            </w:pPr>
          </w:p>
          <w:p w14:paraId="39E1B305" w14:textId="77777777" w:rsidR="00F43106" w:rsidRPr="00507CFC" w:rsidRDefault="00F43106" w:rsidP="002F20C4">
            <w:pPr>
              <w:jc w:val="both"/>
              <w:rPr>
                <w:rFonts w:asciiTheme="minorHAnsi" w:hAnsiTheme="minorHAnsi" w:cstheme="minorHAnsi"/>
                <w:bCs/>
                <w:sz w:val="22"/>
                <w:szCs w:val="22"/>
                <w:u w:val="single"/>
              </w:rPr>
            </w:pPr>
            <w:r w:rsidRPr="00507CFC">
              <w:rPr>
                <w:rFonts w:asciiTheme="minorHAnsi" w:hAnsiTheme="minorHAnsi" w:cstheme="minorHAnsi"/>
                <w:bCs/>
                <w:sz w:val="22"/>
                <w:szCs w:val="22"/>
                <w:u w:val="single"/>
              </w:rPr>
              <w:t>Update</w:t>
            </w:r>
          </w:p>
          <w:p w14:paraId="1445DD6A" w14:textId="77777777" w:rsidR="00F43106" w:rsidRPr="00507CFC" w:rsidRDefault="00F43106" w:rsidP="002F20C4">
            <w:pPr>
              <w:jc w:val="both"/>
              <w:rPr>
                <w:rFonts w:asciiTheme="minorHAnsi" w:hAnsiTheme="minorHAnsi" w:cstheme="minorHAnsi"/>
                <w:bCs/>
                <w:sz w:val="22"/>
                <w:szCs w:val="22"/>
              </w:rPr>
            </w:pPr>
          </w:p>
          <w:p w14:paraId="38C5C707" w14:textId="410E4B20" w:rsidR="000D78E4" w:rsidRPr="00507CFC" w:rsidRDefault="00956B21" w:rsidP="002F20C4">
            <w:pPr>
              <w:jc w:val="both"/>
              <w:rPr>
                <w:rFonts w:asciiTheme="minorHAnsi" w:hAnsiTheme="minorHAnsi" w:cstheme="minorHAnsi"/>
                <w:sz w:val="22"/>
                <w:szCs w:val="22"/>
              </w:rPr>
            </w:pPr>
            <w:r w:rsidRPr="00507CFC">
              <w:rPr>
                <w:rFonts w:asciiTheme="minorHAnsi" w:hAnsiTheme="minorHAnsi" w:cstheme="minorHAnsi"/>
                <w:bCs/>
                <w:sz w:val="22"/>
                <w:szCs w:val="22"/>
              </w:rPr>
              <w:t xml:space="preserve">The Regius Keeper </w:t>
            </w:r>
            <w:r w:rsidR="00767F0A" w:rsidRPr="00507CFC">
              <w:rPr>
                <w:rFonts w:asciiTheme="minorHAnsi" w:hAnsiTheme="minorHAnsi" w:cstheme="minorHAnsi"/>
                <w:bCs/>
                <w:sz w:val="22"/>
                <w:szCs w:val="22"/>
              </w:rPr>
              <w:t>gave an overview.</w:t>
            </w:r>
            <w:r w:rsidR="00BC72DF" w:rsidRPr="00507CFC">
              <w:rPr>
                <w:rFonts w:asciiTheme="minorHAnsi" w:hAnsiTheme="minorHAnsi" w:cstheme="minorHAnsi"/>
                <w:bCs/>
                <w:sz w:val="22"/>
                <w:szCs w:val="22"/>
              </w:rPr>
              <w:t xml:space="preserve"> </w:t>
            </w:r>
            <w:r w:rsidR="00767F0A" w:rsidRPr="00507CFC">
              <w:rPr>
                <w:rFonts w:asciiTheme="minorHAnsi" w:hAnsiTheme="minorHAnsi" w:cstheme="minorHAnsi"/>
                <w:sz w:val="22"/>
                <w:szCs w:val="22"/>
              </w:rPr>
              <w:t>RBGE would c</w:t>
            </w:r>
            <w:r w:rsidR="000D78E4" w:rsidRPr="00507CFC">
              <w:rPr>
                <w:rFonts w:asciiTheme="minorHAnsi" w:hAnsiTheme="minorHAnsi" w:cstheme="minorHAnsi"/>
                <w:sz w:val="22"/>
                <w:szCs w:val="22"/>
              </w:rPr>
              <w:t xml:space="preserve">ontinue to </w:t>
            </w:r>
            <w:r w:rsidR="00BA0C01">
              <w:rPr>
                <w:rFonts w:asciiTheme="minorHAnsi" w:hAnsiTheme="minorHAnsi" w:cstheme="minorHAnsi"/>
                <w:sz w:val="22"/>
                <w:szCs w:val="22"/>
              </w:rPr>
              <w:t xml:space="preserve">recover from </w:t>
            </w:r>
            <w:r w:rsidR="00E549D0">
              <w:rPr>
                <w:rFonts w:asciiTheme="minorHAnsi" w:hAnsiTheme="minorHAnsi" w:cstheme="minorHAnsi"/>
                <w:sz w:val="22"/>
                <w:szCs w:val="22"/>
              </w:rPr>
              <w:t xml:space="preserve">the impact of </w:t>
            </w:r>
            <w:r w:rsidR="00BA0C01">
              <w:rPr>
                <w:rFonts w:asciiTheme="minorHAnsi" w:hAnsiTheme="minorHAnsi" w:cstheme="minorHAnsi"/>
                <w:sz w:val="22"/>
                <w:szCs w:val="22"/>
              </w:rPr>
              <w:t>COVID</w:t>
            </w:r>
            <w:r w:rsidR="000D78E4" w:rsidRPr="00507CFC">
              <w:rPr>
                <w:rFonts w:asciiTheme="minorHAnsi" w:hAnsiTheme="minorHAnsi" w:cstheme="minorHAnsi"/>
                <w:sz w:val="22"/>
                <w:szCs w:val="22"/>
              </w:rPr>
              <w:t>, with some major and innovative planning and action to take forward our corporate objectives.</w:t>
            </w:r>
            <w:r w:rsidR="00767F0A" w:rsidRPr="00507CFC">
              <w:rPr>
                <w:rFonts w:asciiTheme="minorHAnsi" w:hAnsiTheme="minorHAnsi" w:cstheme="minorHAnsi"/>
                <w:sz w:val="22"/>
                <w:szCs w:val="22"/>
              </w:rPr>
              <w:t xml:space="preserve"> Priority ar</w:t>
            </w:r>
            <w:r w:rsidR="000D78E4" w:rsidRPr="00507CFC">
              <w:rPr>
                <w:rFonts w:asciiTheme="minorHAnsi" w:hAnsiTheme="minorHAnsi" w:cstheme="minorHAnsi"/>
                <w:sz w:val="22"/>
                <w:szCs w:val="22"/>
              </w:rPr>
              <w:t>eas and activit</w:t>
            </w:r>
            <w:r w:rsidR="00767F0A" w:rsidRPr="00507CFC">
              <w:rPr>
                <w:rFonts w:asciiTheme="minorHAnsi" w:hAnsiTheme="minorHAnsi" w:cstheme="minorHAnsi"/>
                <w:sz w:val="22"/>
                <w:szCs w:val="22"/>
              </w:rPr>
              <w:t>ies were:</w:t>
            </w:r>
          </w:p>
          <w:p w14:paraId="41748D1B" w14:textId="77777777" w:rsidR="00767F0A" w:rsidRPr="00507CFC" w:rsidRDefault="00767F0A" w:rsidP="002F20C4">
            <w:pPr>
              <w:jc w:val="both"/>
              <w:rPr>
                <w:rFonts w:asciiTheme="minorHAnsi" w:hAnsiTheme="minorHAnsi" w:cstheme="minorHAnsi"/>
                <w:sz w:val="22"/>
                <w:szCs w:val="22"/>
              </w:rPr>
            </w:pPr>
          </w:p>
          <w:p w14:paraId="3D241A1B" w14:textId="69FC04A3" w:rsidR="00767F0A" w:rsidRPr="002F20C4" w:rsidRDefault="00BA0C01" w:rsidP="00BC711B">
            <w:pPr>
              <w:pStyle w:val="ListParagraph"/>
              <w:numPr>
                <w:ilvl w:val="0"/>
                <w:numId w:val="30"/>
              </w:numPr>
              <w:suppressAutoHyphens/>
              <w:autoSpaceDN w:val="0"/>
              <w:jc w:val="both"/>
              <w:rPr>
                <w:rFonts w:asciiTheme="minorHAnsi" w:hAnsiTheme="minorHAnsi" w:cstheme="minorHAnsi"/>
                <w:sz w:val="22"/>
                <w:szCs w:val="22"/>
              </w:rPr>
            </w:pPr>
            <w:r w:rsidRPr="002F20C4">
              <w:rPr>
                <w:rFonts w:asciiTheme="minorHAnsi" w:hAnsiTheme="minorHAnsi" w:cstheme="minorHAnsi"/>
                <w:sz w:val="22"/>
                <w:szCs w:val="22"/>
              </w:rPr>
              <w:t xml:space="preserve">Revisiting the </w:t>
            </w:r>
            <w:r w:rsidR="000D78E4" w:rsidRPr="002F20C4">
              <w:rPr>
                <w:rFonts w:asciiTheme="minorHAnsi" w:hAnsiTheme="minorHAnsi" w:cstheme="minorHAnsi"/>
                <w:sz w:val="22"/>
                <w:szCs w:val="22"/>
              </w:rPr>
              <w:t>Edinburgh Biomes programme and scope in response to the increase in external costs</w:t>
            </w:r>
            <w:r w:rsidRPr="002F20C4">
              <w:rPr>
                <w:rFonts w:asciiTheme="minorHAnsi" w:hAnsiTheme="minorHAnsi" w:cstheme="minorHAnsi"/>
                <w:sz w:val="22"/>
                <w:szCs w:val="22"/>
              </w:rPr>
              <w:t xml:space="preserve"> with</w:t>
            </w:r>
            <w:r w:rsidR="000D78E4" w:rsidRPr="002F20C4">
              <w:rPr>
                <w:rFonts w:asciiTheme="minorHAnsi" w:hAnsiTheme="minorHAnsi" w:cstheme="minorHAnsi"/>
                <w:sz w:val="22"/>
                <w:szCs w:val="22"/>
              </w:rPr>
              <w:t xml:space="preserve"> further engagement with </w:t>
            </w:r>
            <w:r w:rsidRPr="002F20C4">
              <w:rPr>
                <w:rFonts w:asciiTheme="minorHAnsi" w:hAnsiTheme="minorHAnsi" w:cstheme="minorHAnsi"/>
                <w:sz w:val="22"/>
                <w:szCs w:val="22"/>
              </w:rPr>
              <w:t xml:space="preserve">the </w:t>
            </w:r>
            <w:r w:rsidR="000D78E4" w:rsidRPr="002F20C4">
              <w:rPr>
                <w:rFonts w:asciiTheme="minorHAnsi" w:hAnsiTheme="minorHAnsi" w:cstheme="minorHAnsi"/>
                <w:sz w:val="22"/>
                <w:szCs w:val="22"/>
              </w:rPr>
              <w:t xml:space="preserve">Scottish Government at Ministerial level to address </w:t>
            </w:r>
            <w:r w:rsidRPr="002F20C4">
              <w:rPr>
                <w:rFonts w:asciiTheme="minorHAnsi" w:hAnsiTheme="minorHAnsi" w:cstheme="minorHAnsi"/>
                <w:sz w:val="22"/>
                <w:szCs w:val="22"/>
              </w:rPr>
              <w:t xml:space="preserve">the </w:t>
            </w:r>
            <w:r w:rsidR="000D78E4" w:rsidRPr="002F20C4">
              <w:rPr>
                <w:rFonts w:asciiTheme="minorHAnsi" w:hAnsiTheme="minorHAnsi" w:cstheme="minorHAnsi"/>
                <w:sz w:val="22"/>
                <w:szCs w:val="22"/>
              </w:rPr>
              <w:t>cash profile</w:t>
            </w:r>
            <w:r w:rsidRPr="002F20C4">
              <w:rPr>
                <w:rFonts w:asciiTheme="minorHAnsi" w:hAnsiTheme="minorHAnsi" w:cstheme="minorHAnsi"/>
                <w:sz w:val="22"/>
                <w:szCs w:val="22"/>
              </w:rPr>
              <w:t xml:space="preserve"> </w:t>
            </w:r>
            <w:r w:rsidR="000D78E4" w:rsidRPr="002F20C4">
              <w:rPr>
                <w:rFonts w:asciiTheme="minorHAnsi" w:hAnsiTheme="minorHAnsi" w:cstheme="minorHAnsi"/>
                <w:sz w:val="22"/>
                <w:szCs w:val="22"/>
              </w:rPr>
              <w:t>and extensive fundraising activity</w:t>
            </w:r>
            <w:r w:rsidR="00767F0A" w:rsidRPr="002F20C4">
              <w:rPr>
                <w:rFonts w:asciiTheme="minorHAnsi" w:hAnsiTheme="minorHAnsi" w:cstheme="minorHAnsi"/>
                <w:sz w:val="22"/>
                <w:szCs w:val="22"/>
              </w:rPr>
              <w:t>.</w:t>
            </w:r>
          </w:p>
          <w:p w14:paraId="624C4323" w14:textId="77777777" w:rsidR="002F20C4" w:rsidRPr="00507CFC" w:rsidRDefault="002F20C4" w:rsidP="002F20C4">
            <w:pPr>
              <w:pStyle w:val="ListParagraph"/>
              <w:suppressAutoHyphens/>
              <w:autoSpaceDN w:val="0"/>
              <w:ind w:left="771"/>
              <w:jc w:val="both"/>
              <w:rPr>
                <w:rFonts w:asciiTheme="minorHAnsi" w:hAnsiTheme="minorHAnsi" w:cstheme="minorHAnsi"/>
                <w:sz w:val="22"/>
                <w:szCs w:val="22"/>
              </w:rPr>
            </w:pPr>
          </w:p>
          <w:p w14:paraId="2EC36E9B" w14:textId="7D311473" w:rsidR="000D78E4" w:rsidRPr="00AB0678" w:rsidRDefault="001813DC" w:rsidP="002F20C4">
            <w:pPr>
              <w:pStyle w:val="ListParagraph"/>
              <w:numPr>
                <w:ilvl w:val="0"/>
                <w:numId w:val="30"/>
              </w:numPr>
              <w:suppressAutoHyphens/>
              <w:autoSpaceDN w:val="0"/>
              <w:jc w:val="both"/>
              <w:rPr>
                <w:rFonts w:asciiTheme="minorHAnsi" w:hAnsiTheme="minorHAnsi" w:cstheme="minorHAnsi"/>
                <w:sz w:val="22"/>
                <w:szCs w:val="22"/>
              </w:rPr>
            </w:pPr>
            <w:r>
              <w:rPr>
                <w:rFonts w:asciiTheme="minorHAnsi" w:hAnsiTheme="minorHAnsi" w:cstheme="minorHAnsi"/>
                <w:sz w:val="22"/>
                <w:szCs w:val="22"/>
              </w:rPr>
              <w:t xml:space="preserve">Work to balance </w:t>
            </w:r>
            <w:r w:rsidR="00B70F21">
              <w:rPr>
                <w:rFonts w:asciiTheme="minorHAnsi" w:hAnsiTheme="minorHAnsi" w:cstheme="minorHAnsi"/>
                <w:sz w:val="22"/>
                <w:szCs w:val="22"/>
              </w:rPr>
              <w:t>the Budget</w:t>
            </w:r>
            <w:r w:rsidR="000D78E4" w:rsidRPr="00AB0678">
              <w:rPr>
                <w:rFonts w:asciiTheme="minorHAnsi" w:hAnsiTheme="minorHAnsi" w:cstheme="minorHAnsi"/>
                <w:sz w:val="22"/>
                <w:szCs w:val="22"/>
              </w:rPr>
              <w:t xml:space="preserve"> for 2022/</w:t>
            </w:r>
            <w:r w:rsidR="00507CFC" w:rsidRPr="00AB0678">
              <w:rPr>
                <w:rFonts w:asciiTheme="minorHAnsi" w:hAnsiTheme="minorHAnsi" w:cstheme="minorHAnsi"/>
                <w:sz w:val="22"/>
                <w:szCs w:val="22"/>
              </w:rPr>
              <w:t>20</w:t>
            </w:r>
            <w:r w:rsidR="000D78E4" w:rsidRPr="00AB0678">
              <w:rPr>
                <w:rFonts w:asciiTheme="minorHAnsi" w:hAnsiTheme="minorHAnsi" w:cstheme="minorHAnsi"/>
                <w:sz w:val="22"/>
                <w:szCs w:val="22"/>
              </w:rPr>
              <w:t>23</w:t>
            </w:r>
            <w:r w:rsidR="00BA0C01">
              <w:rPr>
                <w:rFonts w:asciiTheme="minorHAnsi" w:hAnsiTheme="minorHAnsi" w:cstheme="minorHAnsi"/>
                <w:sz w:val="22"/>
                <w:szCs w:val="22"/>
              </w:rPr>
              <w:t xml:space="preserve"> </w:t>
            </w:r>
            <w:r>
              <w:rPr>
                <w:rFonts w:asciiTheme="minorHAnsi" w:hAnsiTheme="minorHAnsi" w:cstheme="minorHAnsi"/>
                <w:sz w:val="22"/>
                <w:szCs w:val="22"/>
              </w:rPr>
              <w:t>was ongoing</w:t>
            </w:r>
            <w:r w:rsidR="000D78E4" w:rsidRPr="00AB0678">
              <w:rPr>
                <w:rFonts w:asciiTheme="minorHAnsi" w:hAnsiTheme="minorHAnsi" w:cstheme="minorHAnsi"/>
                <w:sz w:val="22"/>
                <w:szCs w:val="22"/>
              </w:rPr>
              <w:t xml:space="preserve">. </w:t>
            </w:r>
            <w:r w:rsidR="00BA0C01" w:rsidRPr="00AB0678">
              <w:rPr>
                <w:rFonts w:asciiTheme="minorHAnsi" w:hAnsiTheme="minorHAnsi" w:cstheme="minorHAnsi"/>
                <w:sz w:val="22"/>
                <w:szCs w:val="22"/>
              </w:rPr>
              <w:t>Despite</w:t>
            </w:r>
            <w:r w:rsidR="000D78E4" w:rsidRPr="00AB0678">
              <w:rPr>
                <w:rFonts w:asciiTheme="minorHAnsi" w:hAnsiTheme="minorHAnsi" w:cstheme="minorHAnsi"/>
                <w:sz w:val="22"/>
                <w:szCs w:val="22"/>
              </w:rPr>
              <w:t xml:space="preserve"> </w:t>
            </w:r>
            <w:r w:rsidR="00507CFC" w:rsidRPr="00AB0678">
              <w:rPr>
                <w:rFonts w:asciiTheme="minorHAnsi" w:hAnsiTheme="minorHAnsi" w:cstheme="minorHAnsi"/>
                <w:sz w:val="22"/>
                <w:szCs w:val="22"/>
              </w:rPr>
              <w:t xml:space="preserve">the </w:t>
            </w:r>
            <w:r w:rsidR="000D78E4" w:rsidRPr="00AB0678">
              <w:rPr>
                <w:rFonts w:asciiTheme="minorHAnsi" w:hAnsiTheme="minorHAnsi" w:cstheme="minorHAnsi"/>
                <w:sz w:val="22"/>
                <w:szCs w:val="22"/>
              </w:rPr>
              <w:t>uplift of G</w:t>
            </w:r>
            <w:r w:rsidR="00767F0A" w:rsidRPr="00AB0678">
              <w:rPr>
                <w:rFonts w:asciiTheme="minorHAnsi" w:hAnsiTheme="minorHAnsi" w:cstheme="minorHAnsi"/>
                <w:sz w:val="22"/>
                <w:szCs w:val="22"/>
              </w:rPr>
              <w:t>rant in Aid</w:t>
            </w:r>
            <w:r w:rsidR="000D78E4" w:rsidRPr="00AB0678">
              <w:rPr>
                <w:rFonts w:asciiTheme="minorHAnsi" w:hAnsiTheme="minorHAnsi" w:cstheme="minorHAnsi"/>
                <w:sz w:val="22"/>
                <w:szCs w:val="22"/>
              </w:rPr>
              <w:t xml:space="preserve"> </w:t>
            </w:r>
            <w:r w:rsidR="00EC34F3">
              <w:rPr>
                <w:rFonts w:asciiTheme="minorHAnsi" w:hAnsiTheme="minorHAnsi" w:cstheme="minorHAnsi"/>
                <w:sz w:val="22"/>
                <w:szCs w:val="22"/>
              </w:rPr>
              <w:t xml:space="preserve">(excluding </w:t>
            </w:r>
            <w:r w:rsidR="00232F53">
              <w:rPr>
                <w:rFonts w:asciiTheme="minorHAnsi" w:hAnsiTheme="minorHAnsi" w:cstheme="minorHAnsi"/>
                <w:sz w:val="22"/>
                <w:szCs w:val="22"/>
              </w:rPr>
              <w:t xml:space="preserve">additional Covid related funding in 2021/2022) </w:t>
            </w:r>
            <w:r w:rsidR="000D78E4" w:rsidRPr="00AB0678">
              <w:rPr>
                <w:rFonts w:asciiTheme="minorHAnsi" w:hAnsiTheme="minorHAnsi" w:cstheme="minorHAnsi"/>
                <w:sz w:val="22"/>
                <w:szCs w:val="22"/>
              </w:rPr>
              <w:t xml:space="preserve">some </w:t>
            </w:r>
            <w:r w:rsidR="00BA0C01">
              <w:rPr>
                <w:rFonts w:asciiTheme="minorHAnsi" w:hAnsiTheme="minorHAnsi" w:cstheme="minorHAnsi"/>
                <w:sz w:val="22"/>
                <w:szCs w:val="22"/>
              </w:rPr>
              <w:t>reduction</w:t>
            </w:r>
            <w:r w:rsidR="000D78E4" w:rsidRPr="00AB0678">
              <w:rPr>
                <w:rFonts w:asciiTheme="minorHAnsi" w:hAnsiTheme="minorHAnsi" w:cstheme="minorHAnsi"/>
                <w:sz w:val="22"/>
                <w:szCs w:val="22"/>
              </w:rPr>
              <w:t xml:space="preserve"> and careful focussing of resources</w:t>
            </w:r>
            <w:r w:rsidR="00395D0C" w:rsidRPr="00AB0678">
              <w:rPr>
                <w:rFonts w:asciiTheme="minorHAnsi" w:hAnsiTheme="minorHAnsi" w:cstheme="minorHAnsi"/>
                <w:sz w:val="22"/>
                <w:szCs w:val="22"/>
              </w:rPr>
              <w:t xml:space="preserve"> was required</w:t>
            </w:r>
            <w:r w:rsidR="00BA0C01">
              <w:rPr>
                <w:rFonts w:asciiTheme="minorHAnsi" w:hAnsiTheme="minorHAnsi" w:cstheme="minorHAnsi"/>
                <w:sz w:val="22"/>
                <w:szCs w:val="22"/>
              </w:rPr>
              <w:t xml:space="preserve"> which included</w:t>
            </w:r>
            <w:r w:rsidR="00507CFC" w:rsidRPr="00AB0678">
              <w:rPr>
                <w:rFonts w:asciiTheme="minorHAnsi" w:hAnsiTheme="minorHAnsi" w:cstheme="minorHAnsi"/>
                <w:sz w:val="22"/>
                <w:szCs w:val="22"/>
              </w:rPr>
              <w:t xml:space="preserve"> the </w:t>
            </w:r>
            <w:r w:rsidR="00BA0C01">
              <w:rPr>
                <w:rFonts w:asciiTheme="minorHAnsi" w:hAnsiTheme="minorHAnsi" w:cstheme="minorHAnsi"/>
                <w:sz w:val="22"/>
                <w:szCs w:val="22"/>
              </w:rPr>
              <w:t>need</w:t>
            </w:r>
            <w:r w:rsidR="00507CFC" w:rsidRPr="00AB0678">
              <w:rPr>
                <w:rFonts w:asciiTheme="minorHAnsi" w:hAnsiTheme="minorHAnsi" w:cstheme="minorHAnsi"/>
                <w:sz w:val="22"/>
                <w:szCs w:val="22"/>
              </w:rPr>
              <w:t xml:space="preserve"> to</w:t>
            </w:r>
            <w:r w:rsidR="000D78E4" w:rsidRPr="00AB0678">
              <w:rPr>
                <w:rFonts w:asciiTheme="minorHAnsi" w:hAnsiTheme="minorHAnsi" w:cstheme="minorHAnsi"/>
                <w:sz w:val="22"/>
                <w:szCs w:val="22"/>
              </w:rPr>
              <w:t xml:space="preserve"> significantly develop income </w:t>
            </w:r>
            <w:r w:rsidR="00BA0C01">
              <w:rPr>
                <w:rFonts w:asciiTheme="minorHAnsi" w:hAnsiTheme="minorHAnsi" w:cstheme="minorHAnsi"/>
                <w:sz w:val="22"/>
                <w:szCs w:val="22"/>
              </w:rPr>
              <w:t xml:space="preserve">generation </w:t>
            </w:r>
            <w:r w:rsidR="000D78E4" w:rsidRPr="00AB0678">
              <w:rPr>
                <w:rFonts w:asciiTheme="minorHAnsi" w:hAnsiTheme="minorHAnsi" w:cstheme="minorHAnsi"/>
                <w:sz w:val="22"/>
                <w:szCs w:val="22"/>
              </w:rPr>
              <w:t>beyond our visitor and events related activit</w:t>
            </w:r>
            <w:r w:rsidR="00507CFC" w:rsidRPr="00AB0678">
              <w:rPr>
                <w:rFonts w:asciiTheme="minorHAnsi" w:hAnsiTheme="minorHAnsi" w:cstheme="minorHAnsi"/>
                <w:sz w:val="22"/>
                <w:szCs w:val="22"/>
              </w:rPr>
              <w:t>ies</w:t>
            </w:r>
            <w:r w:rsidR="000D78E4" w:rsidRPr="00AB0678">
              <w:rPr>
                <w:rFonts w:asciiTheme="minorHAnsi" w:hAnsiTheme="minorHAnsi" w:cstheme="minorHAnsi"/>
                <w:sz w:val="22"/>
                <w:szCs w:val="22"/>
              </w:rPr>
              <w:t xml:space="preserve">. </w:t>
            </w:r>
            <w:r w:rsidR="00507CFC" w:rsidRPr="00AB0678">
              <w:rPr>
                <w:rFonts w:asciiTheme="minorHAnsi" w:hAnsiTheme="minorHAnsi" w:cstheme="minorHAnsi"/>
                <w:sz w:val="22"/>
                <w:szCs w:val="22"/>
              </w:rPr>
              <w:t>N</w:t>
            </w:r>
            <w:r w:rsidR="000D78E4" w:rsidRPr="00AB0678">
              <w:rPr>
                <w:rFonts w:asciiTheme="minorHAnsi" w:hAnsiTheme="minorHAnsi" w:cstheme="minorHAnsi"/>
                <w:sz w:val="22"/>
                <w:szCs w:val="22"/>
              </w:rPr>
              <w:t xml:space="preserve">ew opportunities </w:t>
            </w:r>
            <w:r w:rsidR="00B70F21">
              <w:rPr>
                <w:rFonts w:asciiTheme="minorHAnsi" w:hAnsiTheme="minorHAnsi" w:cstheme="minorHAnsi"/>
                <w:sz w:val="22"/>
                <w:szCs w:val="22"/>
              </w:rPr>
              <w:t xml:space="preserve">were being pursued, </w:t>
            </w:r>
            <w:r w:rsidR="00507CFC" w:rsidRPr="00AB0678">
              <w:rPr>
                <w:rFonts w:asciiTheme="minorHAnsi" w:hAnsiTheme="minorHAnsi" w:cstheme="minorHAnsi"/>
                <w:sz w:val="22"/>
                <w:szCs w:val="22"/>
              </w:rPr>
              <w:t xml:space="preserve">included </w:t>
            </w:r>
            <w:r w:rsidR="008B4924">
              <w:rPr>
                <w:rFonts w:asciiTheme="minorHAnsi" w:hAnsiTheme="minorHAnsi" w:cstheme="minorHAnsi"/>
                <w:sz w:val="22"/>
                <w:szCs w:val="22"/>
              </w:rPr>
              <w:t xml:space="preserve">expanding the </w:t>
            </w:r>
            <w:r w:rsidR="000D78E4" w:rsidRPr="00AB0678">
              <w:rPr>
                <w:rFonts w:asciiTheme="minorHAnsi" w:hAnsiTheme="minorHAnsi" w:cstheme="minorHAnsi"/>
                <w:sz w:val="22"/>
                <w:szCs w:val="22"/>
              </w:rPr>
              <w:t>export</w:t>
            </w:r>
            <w:r w:rsidR="008B4924">
              <w:rPr>
                <w:rFonts w:asciiTheme="minorHAnsi" w:hAnsiTheme="minorHAnsi" w:cstheme="minorHAnsi"/>
                <w:sz w:val="22"/>
                <w:szCs w:val="22"/>
              </w:rPr>
              <w:t xml:space="preserve"> of </w:t>
            </w:r>
            <w:r w:rsidR="00FA68EF">
              <w:rPr>
                <w:rFonts w:asciiTheme="minorHAnsi" w:hAnsiTheme="minorHAnsi" w:cstheme="minorHAnsi"/>
                <w:sz w:val="22"/>
                <w:szCs w:val="22"/>
              </w:rPr>
              <w:t xml:space="preserve"> skills o</w:t>
            </w:r>
            <w:r w:rsidR="008B4924">
              <w:rPr>
                <w:rFonts w:asciiTheme="minorHAnsi" w:hAnsiTheme="minorHAnsi" w:cstheme="minorHAnsi"/>
                <w:sz w:val="22"/>
                <w:szCs w:val="22"/>
              </w:rPr>
              <w:t>verseas</w:t>
            </w:r>
            <w:r w:rsidR="00FA68EF">
              <w:rPr>
                <w:rFonts w:asciiTheme="minorHAnsi" w:hAnsiTheme="minorHAnsi" w:cstheme="minorHAnsi"/>
                <w:sz w:val="22"/>
                <w:szCs w:val="22"/>
              </w:rPr>
              <w:t>, building upon recent successes in the Middle East</w:t>
            </w:r>
            <w:r w:rsidR="000D78E4" w:rsidRPr="00AB0678">
              <w:rPr>
                <w:rFonts w:asciiTheme="minorHAnsi" w:hAnsiTheme="minorHAnsi" w:cstheme="minorHAnsi"/>
                <w:sz w:val="22"/>
                <w:szCs w:val="22"/>
              </w:rPr>
              <w:t xml:space="preserve">. </w:t>
            </w:r>
            <w:r w:rsidR="00D30BE1">
              <w:rPr>
                <w:rFonts w:asciiTheme="minorHAnsi" w:hAnsiTheme="minorHAnsi" w:cstheme="minorHAnsi"/>
                <w:sz w:val="22"/>
                <w:szCs w:val="22"/>
              </w:rPr>
              <w:t xml:space="preserve">In </w:t>
            </w:r>
            <w:r w:rsidR="00D30BE1">
              <w:rPr>
                <w:rFonts w:asciiTheme="minorHAnsi" w:hAnsiTheme="minorHAnsi" w:cstheme="minorHAnsi"/>
                <w:sz w:val="22"/>
                <w:szCs w:val="22"/>
              </w:rPr>
              <w:lastRenderedPageBreak/>
              <w:t>horticulture o</w:t>
            </w:r>
            <w:r w:rsidR="000D78E4" w:rsidRPr="00AB0678">
              <w:rPr>
                <w:rFonts w:asciiTheme="minorHAnsi" w:hAnsiTheme="minorHAnsi" w:cstheme="minorHAnsi"/>
                <w:sz w:val="22"/>
                <w:szCs w:val="22"/>
              </w:rPr>
              <w:t>ther commercial opportunities</w:t>
            </w:r>
            <w:r w:rsidR="00AB0678" w:rsidRPr="00AB0678">
              <w:rPr>
                <w:rFonts w:asciiTheme="minorHAnsi" w:hAnsiTheme="minorHAnsi" w:cstheme="minorHAnsi"/>
                <w:sz w:val="22"/>
                <w:szCs w:val="22"/>
              </w:rPr>
              <w:t xml:space="preserve"> were being investigated. A</w:t>
            </w:r>
            <w:r w:rsidR="000D78E4" w:rsidRPr="00AB0678">
              <w:rPr>
                <w:rFonts w:asciiTheme="minorHAnsi" w:hAnsiTheme="minorHAnsi" w:cstheme="minorHAnsi"/>
                <w:sz w:val="22"/>
                <w:szCs w:val="22"/>
              </w:rPr>
              <w:t xml:space="preserve">dditional expertise </w:t>
            </w:r>
            <w:r w:rsidR="00AB0678" w:rsidRPr="00AB0678">
              <w:rPr>
                <w:rFonts w:asciiTheme="minorHAnsi" w:hAnsiTheme="minorHAnsi" w:cstheme="minorHAnsi"/>
                <w:sz w:val="22"/>
                <w:szCs w:val="22"/>
              </w:rPr>
              <w:t xml:space="preserve">was required to assist with this step change and a new </w:t>
            </w:r>
            <w:r w:rsidR="00E549D0">
              <w:rPr>
                <w:rFonts w:asciiTheme="minorHAnsi" w:hAnsiTheme="minorHAnsi" w:cstheme="minorHAnsi"/>
                <w:sz w:val="22"/>
                <w:szCs w:val="22"/>
              </w:rPr>
              <w:t xml:space="preserve">senior Innovation and </w:t>
            </w:r>
            <w:r w:rsidR="00395D0C" w:rsidRPr="00AB0678">
              <w:rPr>
                <w:rFonts w:asciiTheme="minorHAnsi" w:hAnsiTheme="minorHAnsi" w:cstheme="minorHAnsi"/>
                <w:sz w:val="22"/>
                <w:szCs w:val="22"/>
              </w:rPr>
              <w:t>B</w:t>
            </w:r>
            <w:r w:rsidR="000D78E4" w:rsidRPr="00AB0678">
              <w:rPr>
                <w:rFonts w:asciiTheme="minorHAnsi" w:hAnsiTheme="minorHAnsi" w:cstheme="minorHAnsi"/>
                <w:sz w:val="22"/>
                <w:szCs w:val="22"/>
              </w:rPr>
              <w:t xml:space="preserve">usiness </w:t>
            </w:r>
            <w:r w:rsidR="00395D0C" w:rsidRPr="00AB0678">
              <w:rPr>
                <w:rFonts w:asciiTheme="minorHAnsi" w:hAnsiTheme="minorHAnsi" w:cstheme="minorHAnsi"/>
                <w:sz w:val="22"/>
                <w:szCs w:val="22"/>
              </w:rPr>
              <w:t>D</w:t>
            </w:r>
            <w:r w:rsidR="000D78E4" w:rsidRPr="00AB0678">
              <w:rPr>
                <w:rFonts w:asciiTheme="minorHAnsi" w:hAnsiTheme="minorHAnsi" w:cstheme="minorHAnsi"/>
                <w:sz w:val="22"/>
                <w:szCs w:val="22"/>
              </w:rPr>
              <w:t xml:space="preserve">evelopment </w:t>
            </w:r>
            <w:r w:rsidR="00395D0C" w:rsidRPr="00AB0678">
              <w:rPr>
                <w:rFonts w:asciiTheme="minorHAnsi" w:hAnsiTheme="minorHAnsi" w:cstheme="minorHAnsi"/>
                <w:sz w:val="22"/>
                <w:szCs w:val="22"/>
              </w:rPr>
              <w:t>role</w:t>
            </w:r>
            <w:r w:rsidR="000D78E4" w:rsidRPr="00AB0678">
              <w:rPr>
                <w:rFonts w:asciiTheme="minorHAnsi" w:hAnsiTheme="minorHAnsi" w:cstheme="minorHAnsi"/>
                <w:sz w:val="22"/>
                <w:szCs w:val="22"/>
              </w:rPr>
              <w:t xml:space="preserve"> </w:t>
            </w:r>
            <w:r w:rsidR="00AB0678" w:rsidRPr="00AB0678">
              <w:rPr>
                <w:rFonts w:asciiTheme="minorHAnsi" w:hAnsiTheme="minorHAnsi" w:cstheme="minorHAnsi"/>
                <w:sz w:val="22"/>
                <w:szCs w:val="22"/>
              </w:rPr>
              <w:t xml:space="preserve">would be advertised to </w:t>
            </w:r>
            <w:r w:rsidR="000D78E4" w:rsidRPr="00AB0678">
              <w:rPr>
                <w:rFonts w:asciiTheme="minorHAnsi" w:hAnsiTheme="minorHAnsi" w:cstheme="minorHAnsi"/>
                <w:bCs/>
                <w:sz w:val="22"/>
                <w:szCs w:val="22"/>
              </w:rPr>
              <w:t>significantly increas</w:t>
            </w:r>
            <w:r w:rsidR="00AB0678">
              <w:rPr>
                <w:rFonts w:asciiTheme="minorHAnsi" w:hAnsiTheme="minorHAnsi" w:cstheme="minorHAnsi"/>
                <w:bCs/>
                <w:sz w:val="22"/>
                <w:szCs w:val="22"/>
              </w:rPr>
              <w:t xml:space="preserve">e </w:t>
            </w:r>
            <w:r w:rsidR="000D78E4" w:rsidRPr="00AB0678">
              <w:rPr>
                <w:rFonts w:asciiTheme="minorHAnsi" w:hAnsiTheme="minorHAnsi" w:cstheme="minorHAnsi"/>
                <w:bCs/>
                <w:sz w:val="22"/>
                <w:szCs w:val="22"/>
              </w:rPr>
              <w:t>income from commercial operations through acquiring and delivering profitable</w:t>
            </w:r>
            <w:r w:rsidR="00E549D0">
              <w:rPr>
                <w:rFonts w:asciiTheme="minorHAnsi" w:hAnsiTheme="minorHAnsi" w:cstheme="minorHAnsi"/>
                <w:bCs/>
                <w:sz w:val="22"/>
                <w:szCs w:val="22"/>
              </w:rPr>
              <w:t>, environmentally</w:t>
            </w:r>
            <w:r w:rsidR="000D78E4" w:rsidRPr="00AB0678">
              <w:rPr>
                <w:rFonts w:asciiTheme="minorHAnsi" w:hAnsiTheme="minorHAnsi" w:cstheme="minorHAnsi"/>
                <w:bCs/>
                <w:sz w:val="22"/>
                <w:szCs w:val="22"/>
              </w:rPr>
              <w:t xml:space="preserve"> and societally transformative projects.</w:t>
            </w:r>
          </w:p>
          <w:p w14:paraId="0F449BF4" w14:textId="77777777" w:rsidR="00767F0A" w:rsidRPr="00507CFC" w:rsidRDefault="00767F0A" w:rsidP="002F20C4">
            <w:pPr>
              <w:pStyle w:val="ListParagraph"/>
              <w:suppressAutoHyphens/>
              <w:autoSpaceDN w:val="0"/>
              <w:ind w:left="771"/>
              <w:jc w:val="both"/>
              <w:rPr>
                <w:rFonts w:asciiTheme="minorHAnsi" w:hAnsiTheme="minorHAnsi" w:cstheme="minorHAnsi"/>
                <w:sz w:val="22"/>
                <w:szCs w:val="22"/>
              </w:rPr>
            </w:pPr>
          </w:p>
          <w:p w14:paraId="1A76F77E" w14:textId="674A10FB" w:rsidR="000D78E4" w:rsidRPr="00507CFC" w:rsidRDefault="00AB0678" w:rsidP="002F20C4">
            <w:pPr>
              <w:pStyle w:val="ListParagraph"/>
              <w:numPr>
                <w:ilvl w:val="0"/>
                <w:numId w:val="29"/>
              </w:numPr>
              <w:suppressAutoHyphens/>
              <w:autoSpaceDN w:val="0"/>
              <w:jc w:val="both"/>
              <w:rPr>
                <w:rFonts w:asciiTheme="minorHAnsi" w:hAnsiTheme="minorHAnsi" w:cstheme="minorHAnsi"/>
                <w:sz w:val="22"/>
                <w:szCs w:val="22"/>
              </w:rPr>
            </w:pPr>
            <w:r>
              <w:rPr>
                <w:rFonts w:asciiTheme="minorHAnsi" w:hAnsiTheme="minorHAnsi" w:cstheme="minorHAnsi"/>
                <w:bCs/>
                <w:sz w:val="22"/>
                <w:szCs w:val="22"/>
              </w:rPr>
              <w:t xml:space="preserve">Following the removal of COVID restrictions and the return to site </w:t>
            </w:r>
            <w:r w:rsidR="00D30BE1" w:rsidRPr="00507CFC">
              <w:rPr>
                <w:rFonts w:asciiTheme="minorHAnsi" w:hAnsiTheme="minorHAnsi" w:cstheme="minorHAnsi"/>
                <w:bCs/>
                <w:sz w:val="22"/>
                <w:szCs w:val="22"/>
              </w:rPr>
              <w:t>strengthening</w:t>
            </w:r>
            <w:r w:rsidR="00D30BE1">
              <w:rPr>
                <w:rFonts w:asciiTheme="minorHAnsi" w:hAnsiTheme="minorHAnsi" w:cstheme="minorHAnsi"/>
                <w:bCs/>
                <w:sz w:val="22"/>
                <w:szCs w:val="22"/>
              </w:rPr>
              <w:t xml:space="preserve"> of</w:t>
            </w:r>
            <w:r w:rsidR="000D78E4" w:rsidRPr="00507CFC">
              <w:rPr>
                <w:rFonts w:asciiTheme="minorHAnsi" w:hAnsiTheme="minorHAnsi" w:cstheme="minorHAnsi"/>
                <w:bCs/>
                <w:sz w:val="22"/>
                <w:szCs w:val="22"/>
              </w:rPr>
              <w:t xml:space="preserve"> the workforce</w:t>
            </w:r>
            <w:r w:rsidR="00D30BE1">
              <w:rPr>
                <w:rFonts w:asciiTheme="minorHAnsi" w:hAnsiTheme="minorHAnsi" w:cstheme="minorHAnsi"/>
                <w:bCs/>
                <w:sz w:val="22"/>
                <w:szCs w:val="22"/>
              </w:rPr>
              <w:t>’s</w:t>
            </w:r>
            <w:r w:rsidR="000D78E4" w:rsidRPr="00507CFC">
              <w:rPr>
                <w:rFonts w:asciiTheme="minorHAnsi" w:hAnsiTheme="minorHAnsi" w:cstheme="minorHAnsi"/>
                <w:bCs/>
                <w:sz w:val="22"/>
                <w:szCs w:val="22"/>
              </w:rPr>
              <w:t xml:space="preserve"> confidence </w:t>
            </w:r>
            <w:r w:rsidR="00D30BE1">
              <w:rPr>
                <w:rFonts w:asciiTheme="minorHAnsi" w:hAnsiTheme="minorHAnsi" w:cstheme="minorHAnsi"/>
                <w:bCs/>
                <w:sz w:val="22"/>
                <w:szCs w:val="22"/>
              </w:rPr>
              <w:t>was of importance with</w:t>
            </w:r>
            <w:r>
              <w:rPr>
                <w:rFonts w:asciiTheme="minorHAnsi" w:hAnsiTheme="minorHAnsi" w:cstheme="minorHAnsi"/>
                <w:bCs/>
                <w:sz w:val="22"/>
                <w:szCs w:val="22"/>
              </w:rPr>
              <w:t xml:space="preserve"> </w:t>
            </w:r>
            <w:r w:rsidR="000D6BEC">
              <w:rPr>
                <w:rFonts w:asciiTheme="minorHAnsi" w:hAnsiTheme="minorHAnsi" w:cstheme="minorHAnsi"/>
                <w:bCs/>
                <w:sz w:val="22"/>
                <w:szCs w:val="22"/>
              </w:rPr>
              <w:t>alternative</w:t>
            </w:r>
            <w:r w:rsidR="000D78E4" w:rsidRPr="00507CFC">
              <w:rPr>
                <w:rFonts w:asciiTheme="minorHAnsi" w:hAnsiTheme="minorHAnsi" w:cstheme="minorHAnsi"/>
                <w:bCs/>
                <w:sz w:val="22"/>
                <w:szCs w:val="22"/>
              </w:rPr>
              <w:t xml:space="preserve"> ways of working</w:t>
            </w:r>
            <w:r>
              <w:rPr>
                <w:rFonts w:asciiTheme="minorHAnsi" w:hAnsiTheme="minorHAnsi" w:cstheme="minorHAnsi"/>
                <w:bCs/>
                <w:sz w:val="22"/>
                <w:szCs w:val="22"/>
              </w:rPr>
              <w:t xml:space="preserve"> in the future</w:t>
            </w:r>
            <w:r w:rsidR="00D30BE1">
              <w:rPr>
                <w:rFonts w:asciiTheme="minorHAnsi" w:hAnsiTheme="minorHAnsi" w:cstheme="minorHAnsi"/>
                <w:bCs/>
                <w:sz w:val="22"/>
                <w:szCs w:val="22"/>
              </w:rPr>
              <w:t xml:space="preserve"> being introduced</w:t>
            </w:r>
            <w:r w:rsidR="000D6BEC">
              <w:rPr>
                <w:rFonts w:asciiTheme="minorHAnsi" w:hAnsiTheme="minorHAnsi" w:cstheme="minorHAnsi"/>
                <w:bCs/>
                <w:sz w:val="22"/>
                <w:szCs w:val="22"/>
              </w:rPr>
              <w:t xml:space="preserve"> to support a permanent model of hybrid working</w:t>
            </w:r>
            <w:r w:rsidR="000D78E4" w:rsidRPr="00507CFC">
              <w:rPr>
                <w:rFonts w:asciiTheme="minorHAnsi" w:hAnsiTheme="minorHAnsi" w:cstheme="minorHAnsi"/>
                <w:bCs/>
                <w:sz w:val="22"/>
                <w:szCs w:val="22"/>
              </w:rPr>
              <w:t>.</w:t>
            </w:r>
          </w:p>
          <w:p w14:paraId="01BC9305" w14:textId="77777777" w:rsidR="00541F74" w:rsidRPr="00507CFC" w:rsidRDefault="00541F74" w:rsidP="002F20C4">
            <w:pPr>
              <w:pStyle w:val="ListParagraph"/>
              <w:rPr>
                <w:rFonts w:asciiTheme="minorHAnsi" w:hAnsiTheme="minorHAnsi" w:cstheme="minorHAnsi"/>
                <w:sz w:val="22"/>
                <w:szCs w:val="22"/>
              </w:rPr>
            </w:pPr>
          </w:p>
          <w:p w14:paraId="70DA4CAE" w14:textId="16F4977F" w:rsidR="00541F74" w:rsidRPr="00507CFC" w:rsidRDefault="00AE2A7F" w:rsidP="002F20C4">
            <w:pPr>
              <w:pStyle w:val="ListParagraph"/>
              <w:numPr>
                <w:ilvl w:val="0"/>
                <w:numId w:val="29"/>
              </w:numPr>
              <w:suppressAutoHyphens/>
              <w:autoSpaceDN w:val="0"/>
              <w:jc w:val="both"/>
              <w:rPr>
                <w:rFonts w:asciiTheme="minorHAnsi" w:hAnsiTheme="minorHAnsi" w:cstheme="minorHAnsi"/>
                <w:sz w:val="22"/>
                <w:szCs w:val="22"/>
              </w:rPr>
            </w:pPr>
            <w:r>
              <w:rPr>
                <w:rFonts w:asciiTheme="minorHAnsi" w:hAnsiTheme="minorHAnsi" w:cstheme="minorHAnsi"/>
                <w:sz w:val="22"/>
                <w:szCs w:val="22"/>
              </w:rPr>
              <w:t>As a result of the c</w:t>
            </w:r>
            <w:r w:rsidR="00541F74" w:rsidRPr="00507CFC">
              <w:rPr>
                <w:rFonts w:asciiTheme="minorHAnsi" w:hAnsiTheme="minorHAnsi" w:cstheme="minorHAnsi"/>
                <w:sz w:val="22"/>
                <w:szCs w:val="22"/>
              </w:rPr>
              <w:t xml:space="preserve">risis in Ukraine </w:t>
            </w:r>
            <w:r>
              <w:rPr>
                <w:rFonts w:asciiTheme="minorHAnsi" w:hAnsiTheme="minorHAnsi" w:cstheme="minorHAnsi"/>
                <w:sz w:val="22"/>
                <w:szCs w:val="22"/>
              </w:rPr>
              <w:t xml:space="preserve">the </w:t>
            </w:r>
            <w:r w:rsidR="00541F74" w:rsidRPr="00507CFC">
              <w:rPr>
                <w:rFonts w:asciiTheme="minorHAnsi" w:hAnsiTheme="minorHAnsi" w:cstheme="minorHAnsi"/>
                <w:sz w:val="22"/>
                <w:szCs w:val="22"/>
              </w:rPr>
              <w:t xml:space="preserve">Consul General of Russia in Edinburgh </w:t>
            </w:r>
            <w:r>
              <w:rPr>
                <w:rFonts w:asciiTheme="minorHAnsi" w:hAnsiTheme="minorHAnsi" w:cstheme="minorHAnsi"/>
                <w:sz w:val="22"/>
                <w:szCs w:val="22"/>
              </w:rPr>
              <w:t xml:space="preserve">had been informed that the RBGE </w:t>
            </w:r>
            <w:r w:rsidR="00541F74" w:rsidRPr="00507CFC">
              <w:rPr>
                <w:rFonts w:asciiTheme="minorHAnsi" w:hAnsiTheme="minorHAnsi" w:cstheme="minorHAnsi"/>
                <w:sz w:val="22"/>
                <w:szCs w:val="22"/>
              </w:rPr>
              <w:t xml:space="preserve">would not be renewing </w:t>
            </w:r>
            <w:r w:rsidR="000D6BEC">
              <w:rPr>
                <w:rFonts w:asciiTheme="minorHAnsi" w:hAnsiTheme="minorHAnsi" w:cstheme="minorHAnsi"/>
                <w:sz w:val="22"/>
                <w:szCs w:val="22"/>
              </w:rPr>
              <w:t>its</w:t>
            </w:r>
            <w:r w:rsidR="00541F74" w:rsidRPr="00507CFC">
              <w:rPr>
                <w:rFonts w:asciiTheme="minorHAnsi" w:hAnsiTheme="minorHAnsi" w:cstheme="minorHAnsi"/>
                <w:sz w:val="22"/>
                <w:szCs w:val="22"/>
              </w:rPr>
              <w:t xml:space="preserve"> Memorandum of Collaboration</w:t>
            </w:r>
            <w:r w:rsidR="00D30BE1">
              <w:rPr>
                <w:rFonts w:asciiTheme="minorHAnsi" w:hAnsiTheme="minorHAnsi" w:cstheme="minorHAnsi"/>
                <w:sz w:val="22"/>
                <w:szCs w:val="22"/>
              </w:rPr>
              <w:t xml:space="preserve"> with the Main Moscow Botanic Garden</w:t>
            </w:r>
            <w:r w:rsidR="00541F74" w:rsidRPr="00507CFC">
              <w:rPr>
                <w:rFonts w:asciiTheme="minorHAnsi" w:hAnsiTheme="minorHAnsi" w:cstheme="minorHAnsi"/>
                <w:sz w:val="22"/>
                <w:szCs w:val="22"/>
              </w:rPr>
              <w:t xml:space="preserve">. </w:t>
            </w:r>
            <w:r w:rsidR="00D30BE1">
              <w:rPr>
                <w:rFonts w:asciiTheme="minorHAnsi" w:hAnsiTheme="minorHAnsi" w:cstheme="minorHAnsi"/>
                <w:sz w:val="22"/>
                <w:szCs w:val="22"/>
              </w:rPr>
              <w:t xml:space="preserve">The RBGE had </w:t>
            </w:r>
            <w:r>
              <w:rPr>
                <w:rFonts w:asciiTheme="minorHAnsi" w:hAnsiTheme="minorHAnsi" w:cstheme="minorHAnsi"/>
                <w:sz w:val="22"/>
                <w:szCs w:val="22"/>
              </w:rPr>
              <w:t>n</w:t>
            </w:r>
            <w:r w:rsidR="00541F74" w:rsidRPr="00507CFC">
              <w:rPr>
                <w:rFonts w:asciiTheme="minorHAnsi" w:hAnsiTheme="minorHAnsi" w:cstheme="minorHAnsi"/>
                <w:sz w:val="22"/>
                <w:szCs w:val="22"/>
              </w:rPr>
              <w:t>o Ukrainian</w:t>
            </w:r>
            <w:r w:rsidR="0030233D">
              <w:rPr>
                <w:rFonts w:asciiTheme="minorHAnsi" w:hAnsiTheme="minorHAnsi" w:cstheme="minorHAnsi"/>
                <w:sz w:val="22"/>
                <w:szCs w:val="22"/>
              </w:rPr>
              <w:t xml:space="preserve"> nationals </w:t>
            </w:r>
            <w:r w:rsidR="00541F74" w:rsidRPr="00507CFC">
              <w:rPr>
                <w:rFonts w:asciiTheme="minorHAnsi" w:hAnsiTheme="minorHAnsi" w:cstheme="minorHAnsi"/>
                <w:sz w:val="22"/>
                <w:szCs w:val="22"/>
              </w:rPr>
              <w:t xml:space="preserve">but </w:t>
            </w:r>
            <w:r w:rsidR="00C43DB0">
              <w:rPr>
                <w:rFonts w:asciiTheme="minorHAnsi" w:hAnsiTheme="minorHAnsi" w:cstheme="minorHAnsi"/>
                <w:sz w:val="22"/>
                <w:szCs w:val="22"/>
              </w:rPr>
              <w:t xml:space="preserve">the welfare of other staff impacted by the </w:t>
            </w:r>
            <w:r w:rsidR="000D5E21">
              <w:rPr>
                <w:rFonts w:asciiTheme="minorHAnsi" w:hAnsiTheme="minorHAnsi" w:cstheme="minorHAnsi"/>
                <w:sz w:val="22"/>
                <w:szCs w:val="22"/>
              </w:rPr>
              <w:t xml:space="preserve">invasion of Ukraine was being actively managed. </w:t>
            </w:r>
          </w:p>
          <w:p w14:paraId="13DA5D65" w14:textId="77777777" w:rsidR="00767F0A" w:rsidRPr="00507CFC" w:rsidRDefault="00767F0A" w:rsidP="002F20C4">
            <w:pPr>
              <w:pStyle w:val="ListParagraph"/>
              <w:suppressAutoHyphens/>
              <w:autoSpaceDN w:val="0"/>
              <w:ind w:left="771"/>
              <w:jc w:val="both"/>
              <w:rPr>
                <w:rFonts w:asciiTheme="minorHAnsi" w:hAnsiTheme="minorHAnsi" w:cstheme="minorHAnsi"/>
                <w:sz w:val="22"/>
                <w:szCs w:val="22"/>
              </w:rPr>
            </w:pPr>
          </w:p>
          <w:p w14:paraId="0DA693F0" w14:textId="4ABC9DCC" w:rsidR="000D78E4" w:rsidRPr="004A4391" w:rsidRDefault="00740296" w:rsidP="002F20C4">
            <w:pPr>
              <w:pStyle w:val="ListParagraph"/>
              <w:numPr>
                <w:ilvl w:val="0"/>
                <w:numId w:val="29"/>
              </w:numPr>
              <w:suppressAutoHyphens/>
              <w:autoSpaceDN w:val="0"/>
              <w:jc w:val="both"/>
              <w:rPr>
                <w:rFonts w:asciiTheme="minorHAnsi" w:hAnsiTheme="minorHAnsi" w:cstheme="minorHAnsi"/>
                <w:sz w:val="22"/>
                <w:szCs w:val="22"/>
              </w:rPr>
            </w:pPr>
            <w:r>
              <w:rPr>
                <w:rFonts w:asciiTheme="minorHAnsi" w:hAnsiTheme="minorHAnsi" w:cstheme="minorHAnsi"/>
                <w:bCs/>
                <w:sz w:val="22"/>
                <w:szCs w:val="22"/>
              </w:rPr>
              <w:t xml:space="preserve">The Regius Keeper has received positive feedback from </w:t>
            </w:r>
            <w:r w:rsidR="00F8060E">
              <w:rPr>
                <w:rFonts w:asciiTheme="minorHAnsi" w:hAnsiTheme="minorHAnsi" w:cstheme="minorHAnsi"/>
                <w:bCs/>
                <w:sz w:val="22"/>
                <w:szCs w:val="22"/>
              </w:rPr>
              <w:t xml:space="preserve">some senior Scottish Government </w:t>
            </w:r>
            <w:r w:rsidR="00B7759C">
              <w:rPr>
                <w:rFonts w:asciiTheme="minorHAnsi" w:hAnsiTheme="minorHAnsi" w:cstheme="minorHAnsi"/>
                <w:bCs/>
                <w:sz w:val="22"/>
                <w:szCs w:val="22"/>
              </w:rPr>
              <w:t>m</w:t>
            </w:r>
            <w:r w:rsidR="00F8060E">
              <w:rPr>
                <w:rFonts w:asciiTheme="minorHAnsi" w:hAnsiTheme="minorHAnsi" w:cstheme="minorHAnsi"/>
                <w:bCs/>
                <w:sz w:val="22"/>
                <w:szCs w:val="22"/>
              </w:rPr>
              <w:t xml:space="preserve">inisters </w:t>
            </w:r>
            <w:r>
              <w:rPr>
                <w:rFonts w:asciiTheme="minorHAnsi" w:hAnsiTheme="minorHAnsi" w:cstheme="minorHAnsi"/>
                <w:bCs/>
                <w:sz w:val="22"/>
                <w:szCs w:val="22"/>
              </w:rPr>
              <w:t xml:space="preserve"> on the work</w:t>
            </w:r>
            <w:r w:rsidR="00F8060E">
              <w:rPr>
                <w:rFonts w:asciiTheme="minorHAnsi" w:hAnsiTheme="minorHAnsi" w:cstheme="minorHAnsi"/>
                <w:bCs/>
                <w:sz w:val="22"/>
                <w:szCs w:val="22"/>
              </w:rPr>
              <w:t xml:space="preserve">, </w:t>
            </w:r>
            <w:r>
              <w:rPr>
                <w:rFonts w:asciiTheme="minorHAnsi" w:hAnsiTheme="minorHAnsi" w:cstheme="minorHAnsi"/>
                <w:bCs/>
                <w:sz w:val="22"/>
                <w:szCs w:val="22"/>
              </w:rPr>
              <w:t xml:space="preserve">reach </w:t>
            </w:r>
            <w:r w:rsidR="00F8060E">
              <w:rPr>
                <w:rFonts w:asciiTheme="minorHAnsi" w:hAnsiTheme="minorHAnsi" w:cstheme="minorHAnsi"/>
                <w:bCs/>
                <w:sz w:val="22"/>
                <w:szCs w:val="22"/>
              </w:rPr>
              <w:t xml:space="preserve">and profile </w:t>
            </w:r>
            <w:r>
              <w:rPr>
                <w:rFonts w:asciiTheme="minorHAnsi" w:hAnsiTheme="minorHAnsi" w:cstheme="minorHAnsi"/>
                <w:bCs/>
                <w:sz w:val="22"/>
                <w:szCs w:val="22"/>
              </w:rPr>
              <w:t>of RBGE</w:t>
            </w:r>
            <w:r w:rsidR="00F8060E">
              <w:rPr>
                <w:rFonts w:asciiTheme="minorHAnsi" w:hAnsiTheme="minorHAnsi" w:cstheme="minorHAnsi"/>
                <w:bCs/>
                <w:sz w:val="22"/>
                <w:szCs w:val="22"/>
              </w:rPr>
              <w:t>.</w:t>
            </w:r>
            <w:r w:rsidR="000D78E4" w:rsidRPr="004A4391">
              <w:rPr>
                <w:rFonts w:asciiTheme="minorHAnsi" w:hAnsiTheme="minorHAnsi" w:cstheme="minorHAnsi"/>
                <w:bCs/>
                <w:sz w:val="22"/>
                <w:szCs w:val="22"/>
              </w:rPr>
              <w:t xml:space="preserve"> </w:t>
            </w:r>
          </w:p>
          <w:p w14:paraId="2B0B6CFD" w14:textId="77777777" w:rsidR="00767F0A" w:rsidRPr="00507CFC" w:rsidRDefault="00767F0A" w:rsidP="002F20C4">
            <w:pPr>
              <w:pStyle w:val="ListParagraph"/>
              <w:suppressAutoHyphens/>
              <w:autoSpaceDN w:val="0"/>
              <w:ind w:left="771"/>
              <w:jc w:val="both"/>
              <w:rPr>
                <w:rFonts w:asciiTheme="minorHAnsi" w:hAnsiTheme="minorHAnsi" w:cstheme="minorHAnsi"/>
                <w:sz w:val="22"/>
                <w:szCs w:val="22"/>
              </w:rPr>
            </w:pPr>
          </w:p>
          <w:p w14:paraId="11FF1FFA" w14:textId="2990F943" w:rsidR="00D30BE1" w:rsidRPr="00507CFC" w:rsidRDefault="00960F3E" w:rsidP="002F20C4">
            <w:pPr>
              <w:pStyle w:val="ListParagraph"/>
              <w:numPr>
                <w:ilvl w:val="0"/>
                <w:numId w:val="29"/>
              </w:numPr>
              <w:suppressAutoHyphens/>
              <w:autoSpaceDN w:val="0"/>
              <w:jc w:val="both"/>
              <w:rPr>
                <w:rFonts w:asciiTheme="minorHAnsi" w:hAnsiTheme="minorHAnsi" w:cstheme="minorHAnsi"/>
                <w:sz w:val="22"/>
                <w:szCs w:val="22"/>
              </w:rPr>
            </w:pPr>
            <w:r w:rsidRPr="00D30BE1">
              <w:rPr>
                <w:rFonts w:asciiTheme="minorHAnsi" w:hAnsiTheme="minorHAnsi" w:cstheme="minorHAnsi"/>
                <w:bCs/>
                <w:sz w:val="22"/>
                <w:szCs w:val="22"/>
              </w:rPr>
              <w:t xml:space="preserve">In </w:t>
            </w:r>
            <w:r w:rsidR="000D78E4" w:rsidRPr="00D30BE1">
              <w:rPr>
                <w:rFonts w:asciiTheme="minorHAnsi" w:hAnsiTheme="minorHAnsi" w:cstheme="minorHAnsi"/>
                <w:bCs/>
                <w:sz w:val="22"/>
                <w:szCs w:val="22"/>
              </w:rPr>
              <w:t>Scotland</w:t>
            </w:r>
            <w:r w:rsidR="00D30BE1" w:rsidRPr="00D30BE1">
              <w:rPr>
                <w:rFonts w:asciiTheme="minorHAnsi" w:hAnsiTheme="minorHAnsi" w:cstheme="minorHAnsi"/>
                <w:bCs/>
                <w:sz w:val="22"/>
                <w:szCs w:val="22"/>
              </w:rPr>
              <w:t xml:space="preserve"> there was </w:t>
            </w:r>
            <w:r w:rsidR="000D78E4" w:rsidRPr="00D30BE1">
              <w:rPr>
                <w:rFonts w:asciiTheme="minorHAnsi" w:hAnsiTheme="minorHAnsi" w:cstheme="minorHAnsi"/>
                <w:bCs/>
                <w:sz w:val="22"/>
                <w:szCs w:val="22"/>
              </w:rPr>
              <w:t>develop</w:t>
            </w:r>
            <w:r w:rsidR="00D30BE1" w:rsidRPr="00D30BE1">
              <w:rPr>
                <w:rFonts w:asciiTheme="minorHAnsi" w:hAnsiTheme="minorHAnsi" w:cstheme="minorHAnsi"/>
                <w:bCs/>
                <w:sz w:val="22"/>
                <w:szCs w:val="22"/>
              </w:rPr>
              <w:t>ment of</w:t>
            </w:r>
            <w:r w:rsidR="000D78E4" w:rsidRPr="00D30BE1">
              <w:rPr>
                <w:rFonts w:asciiTheme="minorHAnsi" w:hAnsiTheme="minorHAnsi" w:cstheme="minorHAnsi"/>
                <w:bCs/>
                <w:sz w:val="22"/>
                <w:szCs w:val="22"/>
              </w:rPr>
              <w:t xml:space="preserve"> partnerships to extend </w:t>
            </w:r>
            <w:r w:rsidR="00B7759C">
              <w:rPr>
                <w:rFonts w:asciiTheme="minorHAnsi" w:hAnsiTheme="minorHAnsi" w:cstheme="minorHAnsi"/>
                <w:bCs/>
                <w:sz w:val="22"/>
                <w:szCs w:val="22"/>
              </w:rPr>
              <w:t>RBGE</w:t>
            </w:r>
            <w:r w:rsidR="00B7759C" w:rsidRPr="00D30BE1">
              <w:rPr>
                <w:rFonts w:asciiTheme="minorHAnsi" w:hAnsiTheme="minorHAnsi" w:cstheme="minorHAnsi"/>
                <w:bCs/>
                <w:sz w:val="22"/>
                <w:szCs w:val="22"/>
              </w:rPr>
              <w:t xml:space="preserve"> </w:t>
            </w:r>
            <w:r w:rsidR="000D78E4" w:rsidRPr="00D30BE1">
              <w:rPr>
                <w:rFonts w:asciiTheme="minorHAnsi" w:hAnsiTheme="minorHAnsi" w:cstheme="minorHAnsi"/>
                <w:bCs/>
                <w:sz w:val="22"/>
                <w:szCs w:val="22"/>
              </w:rPr>
              <w:t>work on translocations</w:t>
            </w:r>
            <w:r w:rsidR="00D30BE1" w:rsidRPr="00D30BE1">
              <w:rPr>
                <w:rFonts w:asciiTheme="minorHAnsi" w:hAnsiTheme="minorHAnsi" w:cstheme="minorHAnsi"/>
                <w:bCs/>
                <w:sz w:val="22"/>
                <w:szCs w:val="22"/>
              </w:rPr>
              <w:t xml:space="preserve"> and </w:t>
            </w:r>
            <w:r w:rsidR="000D78E4" w:rsidRPr="00D30BE1">
              <w:rPr>
                <w:rFonts w:asciiTheme="minorHAnsi" w:hAnsiTheme="minorHAnsi" w:cstheme="minorHAnsi"/>
                <w:bCs/>
                <w:sz w:val="22"/>
                <w:szCs w:val="22"/>
              </w:rPr>
              <w:t xml:space="preserve">building on success in the </w:t>
            </w:r>
            <w:r w:rsidRPr="00D30BE1">
              <w:rPr>
                <w:rFonts w:asciiTheme="minorHAnsi" w:hAnsiTheme="minorHAnsi" w:cstheme="minorHAnsi"/>
                <w:bCs/>
                <w:sz w:val="22"/>
                <w:szCs w:val="22"/>
              </w:rPr>
              <w:t>C</w:t>
            </w:r>
            <w:r w:rsidR="000D78E4" w:rsidRPr="00D30BE1">
              <w:rPr>
                <w:rFonts w:asciiTheme="minorHAnsi" w:hAnsiTheme="minorHAnsi" w:cstheme="minorHAnsi"/>
                <w:bCs/>
                <w:sz w:val="22"/>
                <w:szCs w:val="22"/>
              </w:rPr>
              <w:t>airngorms</w:t>
            </w:r>
            <w:r w:rsidR="00D30BE1" w:rsidRPr="00D30BE1">
              <w:rPr>
                <w:rFonts w:asciiTheme="minorHAnsi" w:hAnsiTheme="minorHAnsi" w:cstheme="minorHAnsi"/>
                <w:bCs/>
                <w:sz w:val="22"/>
                <w:szCs w:val="22"/>
              </w:rPr>
              <w:t xml:space="preserve"> </w:t>
            </w:r>
            <w:r w:rsidR="00E056CE" w:rsidRPr="00D30BE1">
              <w:rPr>
                <w:rFonts w:asciiTheme="minorHAnsi" w:hAnsiTheme="minorHAnsi" w:cstheme="minorHAnsi"/>
                <w:bCs/>
                <w:sz w:val="22"/>
                <w:szCs w:val="22"/>
              </w:rPr>
              <w:t>which included</w:t>
            </w:r>
            <w:r w:rsidR="000D78E4" w:rsidRPr="00D30BE1">
              <w:rPr>
                <w:rFonts w:asciiTheme="minorHAnsi" w:hAnsiTheme="minorHAnsi" w:cstheme="minorHAnsi"/>
                <w:bCs/>
                <w:sz w:val="22"/>
                <w:szCs w:val="22"/>
              </w:rPr>
              <w:t xml:space="preserve"> further work in the Atlantic rain forests and new work in connect</w:t>
            </w:r>
            <w:r w:rsidR="007966A5" w:rsidRPr="00D30BE1">
              <w:rPr>
                <w:rFonts w:asciiTheme="minorHAnsi" w:hAnsiTheme="minorHAnsi" w:cstheme="minorHAnsi"/>
                <w:bCs/>
                <w:sz w:val="22"/>
                <w:szCs w:val="22"/>
              </w:rPr>
              <w:t>ion</w:t>
            </w:r>
            <w:r w:rsidR="000D78E4" w:rsidRPr="00D30BE1">
              <w:rPr>
                <w:rFonts w:asciiTheme="minorHAnsi" w:hAnsiTheme="minorHAnsi" w:cstheme="minorHAnsi"/>
                <w:bCs/>
                <w:sz w:val="22"/>
                <w:szCs w:val="22"/>
              </w:rPr>
              <w:t xml:space="preserve"> to woodland restoration work in the Borders. </w:t>
            </w:r>
            <w:r w:rsidR="00D30BE1">
              <w:rPr>
                <w:rFonts w:asciiTheme="minorHAnsi" w:hAnsiTheme="minorHAnsi" w:cstheme="minorHAnsi"/>
                <w:bCs/>
                <w:sz w:val="22"/>
                <w:szCs w:val="22"/>
              </w:rPr>
              <w:t>W</w:t>
            </w:r>
            <w:r w:rsidR="00D30BE1" w:rsidRPr="00507CFC">
              <w:rPr>
                <w:rFonts w:asciiTheme="minorHAnsi" w:hAnsiTheme="minorHAnsi" w:cstheme="minorHAnsi"/>
                <w:bCs/>
                <w:sz w:val="22"/>
                <w:szCs w:val="22"/>
              </w:rPr>
              <w:t xml:space="preserve">ork on urban biodiversity through our partnership with Strathclyde University on the </w:t>
            </w:r>
            <w:r w:rsidR="00E056CE">
              <w:rPr>
                <w:rFonts w:asciiTheme="minorHAnsi" w:hAnsiTheme="minorHAnsi" w:cstheme="minorHAnsi"/>
                <w:bCs/>
                <w:sz w:val="22"/>
                <w:szCs w:val="22"/>
              </w:rPr>
              <w:t>“</w:t>
            </w:r>
            <w:r w:rsidR="00D30BE1" w:rsidRPr="00507CFC">
              <w:rPr>
                <w:rFonts w:asciiTheme="minorHAnsi" w:hAnsiTheme="minorHAnsi" w:cstheme="minorHAnsi"/>
                <w:bCs/>
                <w:sz w:val="22"/>
                <w:szCs w:val="22"/>
              </w:rPr>
              <w:t>ultimate</w:t>
            </w:r>
            <w:r w:rsidR="00E056CE">
              <w:rPr>
                <w:rFonts w:asciiTheme="minorHAnsi" w:hAnsiTheme="minorHAnsi" w:cstheme="minorHAnsi"/>
                <w:bCs/>
                <w:sz w:val="22"/>
                <w:szCs w:val="22"/>
              </w:rPr>
              <w:t>”</w:t>
            </w:r>
            <w:r w:rsidR="00D30BE1" w:rsidRPr="00507CFC">
              <w:rPr>
                <w:rFonts w:asciiTheme="minorHAnsi" w:hAnsiTheme="minorHAnsi" w:cstheme="minorHAnsi"/>
                <w:bCs/>
                <w:sz w:val="22"/>
                <w:szCs w:val="22"/>
              </w:rPr>
              <w:t xml:space="preserve"> window box design</w:t>
            </w:r>
            <w:r w:rsidR="00D30BE1">
              <w:rPr>
                <w:rFonts w:asciiTheme="minorHAnsi" w:hAnsiTheme="minorHAnsi" w:cstheme="minorHAnsi"/>
                <w:bCs/>
                <w:sz w:val="22"/>
                <w:szCs w:val="22"/>
              </w:rPr>
              <w:t xml:space="preserve"> was </w:t>
            </w:r>
            <w:r w:rsidR="00B7759C">
              <w:rPr>
                <w:rFonts w:asciiTheme="minorHAnsi" w:hAnsiTheme="minorHAnsi" w:cstheme="minorHAnsi"/>
                <w:bCs/>
                <w:sz w:val="22"/>
                <w:szCs w:val="22"/>
              </w:rPr>
              <w:t>developing well</w:t>
            </w:r>
            <w:r w:rsidR="00D30BE1" w:rsidRPr="00507CFC">
              <w:rPr>
                <w:rFonts w:asciiTheme="minorHAnsi" w:hAnsiTheme="minorHAnsi" w:cstheme="minorHAnsi"/>
                <w:bCs/>
                <w:sz w:val="22"/>
                <w:szCs w:val="22"/>
              </w:rPr>
              <w:t xml:space="preserve">. </w:t>
            </w:r>
          </w:p>
          <w:p w14:paraId="32D385E4" w14:textId="77777777" w:rsidR="00D30BE1" w:rsidRPr="00D30BE1" w:rsidRDefault="00D30BE1" w:rsidP="002F20C4">
            <w:pPr>
              <w:pStyle w:val="ListParagraph"/>
              <w:rPr>
                <w:rFonts w:asciiTheme="minorHAnsi" w:hAnsiTheme="minorHAnsi" w:cstheme="minorHAnsi"/>
                <w:sz w:val="22"/>
                <w:szCs w:val="22"/>
              </w:rPr>
            </w:pPr>
          </w:p>
          <w:p w14:paraId="15E766D8" w14:textId="568BD6AD" w:rsidR="000D78E4" w:rsidRPr="00507CFC" w:rsidRDefault="000D78E4" w:rsidP="002F20C4">
            <w:pPr>
              <w:pStyle w:val="ListParagraph"/>
              <w:numPr>
                <w:ilvl w:val="0"/>
                <w:numId w:val="29"/>
              </w:numPr>
              <w:suppressAutoHyphens/>
              <w:autoSpaceDN w:val="0"/>
              <w:jc w:val="both"/>
              <w:rPr>
                <w:rFonts w:asciiTheme="minorHAnsi" w:hAnsiTheme="minorHAnsi" w:cstheme="minorHAnsi"/>
                <w:sz w:val="22"/>
                <w:szCs w:val="22"/>
              </w:rPr>
            </w:pPr>
            <w:r w:rsidRPr="00507CFC">
              <w:rPr>
                <w:rFonts w:asciiTheme="minorHAnsi" w:hAnsiTheme="minorHAnsi" w:cstheme="minorHAnsi"/>
                <w:bCs/>
                <w:sz w:val="22"/>
                <w:szCs w:val="22"/>
              </w:rPr>
              <w:t xml:space="preserve">Community engagement and exhibitions and events </w:t>
            </w:r>
            <w:r w:rsidR="007966A5">
              <w:rPr>
                <w:rFonts w:asciiTheme="minorHAnsi" w:hAnsiTheme="minorHAnsi" w:cstheme="minorHAnsi"/>
                <w:bCs/>
                <w:sz w:val="22"/>
                <w:szCs w:val="22"/>
              </w:rPr>
              <w:t xml:space="preserve">had </w:t>
            </w:r>
            <w:r w:rsidR="00BA0C01">
              <w:rPr>
                <w:rFonts w:asciiTheme="minorHAnsi" w:hAnsiTheme="minorHAnsi" w:cstheme="minorHAnsi"/>
                <w:bCs/>
                <w:sz w:val="22"/>
                <w:szCs w:val="22"/>
              </w:rPr>
              <w:t>increased,</w:t>
            </w:r>
            <w:r w:rsidR="007966A5">
              <w:rPr>
                <w:rFonts w:asciiTheme="minorHAnsi" w:hAnsiTheme="minorHAnsi" w:cstheme="minorHAnsi"/>
                <w:bCs/>
                <w:sz w:val="22"/>
                <w:szCs w:val="22"/>
              </w:rPr>
              <w:t xml:space="preserve"> and work </w:t>
            </w:r>
            <w:r w:rsidR="00BA0C01">
              <w:rPr>
                <w:rFonts w:asciiTheme="minorHAnsi" w:hAnsiTheme="minorHAnsi" w:cstheme="minorHAnsi"/>
                <w:bCs/>
                <w:sz w:val="22"/>
                <w:szCs w:val="22"/>
              </w:rPr>
              <w:t>continued</w:t>
            </w:r>
            <w:r w:rsidR="007966A5">
              <w:rPr>
                <w:rFonts w:asciiTheme="minorHAnsi" w:hAnsiTheme="minorHAnsi" w:cstheme="minorHAnsi"/>
                <w:bCs/>
                <w:sz w:val="22"/>
                <w:szCs w:val="22"/>
              </w:rPr>
              <w:t xml:space="preserve"> </w:t>
            </w:r>
            <w:r w:rsidRPr="00507CFC">
              <w:rPr>
                <w:rFonts w:asciiTheme="minorHAnsi" w:hAnsiTheme="minorHAnsi" w:cstheme="minorHAnsi"/>
                <w:bCs/>
                <w:sz w:val="22"/>
                <w:szCs w:val="22"/>
              </w:rPr>
              <w:t xml:space="preserve">addressing the recommendations in the Racial Justice Report </w:t>
            </w:r>
            <w:r w:rsidR="00E056CE">
              <w:rPr>
                <w:rFonts w:asciiTheme="minorHAnsi" w:hAnsiTheme="minorHAnsi" w:cstheme="minorHAnsi"/>
                <w:bCs/>
                <w:sz w:val="22"/>
                <w:szCs w:val="22"/>
              </w:rPr>
              <w:t xml:space="preserve">ably supported by </w:t>
            </w:r>
            <w:r w:rsidR="00E70F40">
              <w:rPr>
                <w:rFonts w:asciiTheme="minorHAnsi" w:hAnsiTheme="minorHAnsi" w:cstheme="minorHAnsi"/>
                <w:bCs/>
                <w:sz w:val="22"/>
                <w:szCs w:val="22"/>
              </w:rPr>
              <w:t xml:space="preserve">the </w:t>
            </w:r>
            <w:r w:rsidR="00767F0A" w:rsidRPr="00507CFC">
              <w:rPr>
                <w:rFonts w:asciiTheme="minorHAnsi" w:hAnsiTheme="minorHAnsi" w:cstheme="minorHAnsi"/>
                <w:bCs/>
                <w:sz w:val="22"/>
                <w:szCs w:val="22"/>
              </w:rPr>
              <w:t xml:space="preserve">Equality, Diversity and Inclusion </w:t>
            </w:r>
            <w:r w:rsidR="007966A5">
              <w:rPr>
                <w:rFonts w:asciiTheme="minorHAnsi" w:hAnsiTheme="minorHAnsi" w:cstheme="minorHAnsi"/>
                <w:bCs/>
                <w:sz w:val="22"/>
                <w:szCs w:val="22"/>
              </w:rPr>
              <w:t>Manager</w:t>
            </w:r>
            <w:r w:rsidRPr="00507CFC">
              <w:rPr>
                <w:rFonts w:asciiTheme="minorHAnsi" w:hAnsiTheme="minorHAnsi" w:cstheme="minorHAnsi"/>
                <w:bCs/>
                <w:sz w:val="22"/>
                <w:szCs w:val="22"/>
              </w:rPr>
              <w:t xml:space="preserve">. </w:t>
            </w:r>
          </w:p>
          <w:p w14:paraId="03B1BB47" w14:textId="77777777" w:rsidR="00767F0A" w:rsidRPr="00507CFC" w:rsidRDefault="00767F0A" w:rsidP="002F20C4">
            <w:pPr>
              <w:pStyle w:val="ListParagraph"/>
              <w:rPr>
                <w:rFonts w:asciiTheme="minorHAnsi" w:hAnsiTheme="minorHAnsi" w:cstheme="minorHAnsi"/>
                <w:sz w:val="22"/>
                <w:szCs w:val="22"/>
              </w:rPr>
            </w:pPr>
          </w:p>
          <w:p w14:paraId="45F35A3C" w14:textId="77777777" w:rsidR="0040578B" w:rsidRDefault="00BC72DF" w:rsidP="002F20C4">
            <w:pPr>
              <w:pStyle w:val="ListParagraph"/>
              <w:numPr>
                <w:ilvl w:val="0"/>
                <w:numId w:val="29"/>
              </w:numPr>
              <w:suppressAutoHyphens/>
              <w:autoSpaceDN w:val="0"/>
              <w:jc w:val="both"/>
              <w:rPr>
                <w:rFonts w:asciiTheme="minorHAnsi" w:hAnsiTheme="minorHAnsi" w:cstheme="minorHAnsi"/>
                <w:bCs/>
                <w:sz w:val="22"/>
                <w:szCs w:val="22"/>
              </w:rPr>
            </w:pPr>
            <w:r w:rsidRPr="00507CFC">
              <w:rPr>
                <w:rFonts w:asciiTheme="minorHAnsi" w:hAnsiTheme="minorHAnsi" w:cstheme="minorHAnsi"/>
                <w:bCs/>
                <w:sz w:val="22"/>
                <w:szCs w:val="22"/>
              </w:rPr>
              <w:t>A</w:t>
            </w:r>
            <w:r w:rsidR="000D78E4" w:rsidRPr="00507CFC">
              <w:rPr>
                <w:rFonts w:asciiTheme="minorHAnsi" w:hAnsiTheme="minorHAnsi" w:cstheme="minorHAnsi"/>
                <w:bCs/>
                <w:sz w:val="22"/>
                <w:szCs w:val="22"/>
              </w:rPr>
              <w:t>cquiring research grants continue</w:t>
            </w:r>
            <w:r w:rsidRPr="00507CFC">
              <w:rPr>
                <w:rFonts w:asciiTheme="minorHAnsi" w:hAnsiTheme="minorHAnsi" w:cstheme="minorHAnsi"/>
                <w:bCs/>
                <w:sz w:val="22"/>
                <w:szCs w:val="22"/>
              </w:rPr>
              <w:t>d</w:t>
            </w:r>
            <w:r w:rsidR="000D78E4" w:rsidRPr="00507CFC">
              <w:rPr>
                <w:rFonts w:asciiTheme="minorHAnsi" w:hAnsiTheme="minorHAnsi" w:cstheme="minorHAnsi"/>
                <w:bCs/>
                <w:sz w:val="22"/>
                <w:szCs w:val="22"/>
              </w:rPr>
              <w:t xml:space="preserve"> as a high priority. </w:t>
            </w:r>
          </w:p>
          <w:p w14:paraId="1FD0C179" w14:textId="044AD5A9" w:rsidR="002F20C4" w:rsidRPr="002F20C4" w:rsidRDefault="002F20C4" w:rsidP="002F20C4">
            <w:pPr>
              <w:suppressAutoHyphens/>
              <w:autoSpaceDN w:val="0"/>
              <w:jc w:val="both"/>
              <w:rPr>
                <w:rFonts w:asciiTheme="minorHAnsi" w:hAnsiTheme="minorHAnsi" w:cstheme="minorHAnsi"/>
                <w:bCs/>
                <w:sz w:val="22"/>
                <w:szCs w:val="22"/>
              </w:rPr>
            </w:pPr>
          </w:p>
        </w:tc>
        <w:tc>
          <w:tcPr>
            <w:tcW w:w="1417" w:type="dxa"/>
          </w:tcPr>
          <w:p w14:paraId="269B00F9" w14:textId="77FF8408" w:rsidR="009A5D3B" w:rsidRPr="000D78E4" w:rsidRDefault="009A5D3B" w:rsidP="00767F0A">
            <w:pPr>
              <w:jc w:val="both"/>
              <w:rPr>
                <w:rFonts w:asciiTheme="minorHAnsi" w:hAnsiTheme="minorHAnsi" w:cstheme="minorHAnsi"/>
                <w:b/>
                <w:sz w:val="22"/>
                <w:szCs w:val="22"/>
              </w:rPr>
            </w:pPr>
          </w:p>
        </w:tc>
      </w:tr>
      <w:tr w:rsidR="00F90221" w:rsidRPr="00BC0A1A" w14:paraId="547A42CD" w14:textId="77777777" w:rsidTr="00A179FB">
        <w:tc>
          <w:tcPr>
            <w:tcW w:w="902" w:type="dxa"/>
            <w:shd w:val="clear" w:color="auto" w:fill="auto"/>
          </w:tcPr>
          <w:p w14:paraId="000EF46C" w14:textId="77777777" w:rsidR="00F43106" w:rsidRPr="00BC0A1A" w:rsidRDefault="00F43106" w:rsidP="00BC0A1A">
            <w:pPr>
              <w:jc w:val="both"/>
              <w:rPr>
                <w:rFonts w:asciiTheme="minorHAnsi" w:hAnsiTheme="minorHAnsi" w:cstheme="minorHAnsi"/>
                <w:bCs/>
                <w:sz w:val="22"/>
                <w:szCs w:val="22"/>
              </w:rPr>
            </w:pPr>
            <w:r w:rsidRPr="00BC0A1A">
              <w:rPr>
                <w:rFonts w:asciiTheme="minorHAnsi" w:hAnsiTheme="minorHAnsi" w:cstheme="minorHAnsi"/>
                <w:bCs/>
                <w:sz w:val="22"/>
                <w:szCs w:val="22"/>
              </w:rPr>
              <w:t>6.2</w:t>
            </w:r>
          </w:p>
          <w:p w14:paraId="2696B503" w14:textId="7EAAFCFE" w:rsidR="007966A5" w:rsidRPr="00BC0A1A" w:rsidRDefault="007966A5" w:rsidP="00BC0A1A">
            <w:pPr>
              <w:jc w:val="both"/>
              <w:rPr>
                <w:rFonts w:asciiTheme="minorHAnsi" w:hAnsiTheme="minorHAnsi" w:cstheme="minorHAnsi"/>
                <w:bCs/>
                <w:sz w:val="22"/>
                <w:szCs w:val="22"/>
              </w:rPr>
            </w:pPr>
          </w:p>
          <w:p w14:paraId="00B8925D" w14:textId="77777777" w:rsidR="007966A5" w:rsidRPr="00BC0A1A" w:rsidRDefault="007966A5" w:rsidP="00BC0A1A">
            <w:pPr>
              <w:jc w:val="both"/>
              <w:rPr>
                <w:rFonts w:asciiTheme="minorHAnsi" w:hAnsiTheme="minorHAnsi" w:cstheme="minorHAnsi"/>
                <w:bCs/>
                <w:sz w:val="22"/>
                <w:szCs w:val="22"/>
              </w:rPr>
            </w:pPr>
          </w:p>
          <w:p w14:paraId="28DA3256" w14:textId="77777777" w:rsidR="009A5D3B" w:rsidRPr="00BC0A1A" w:rsidRDefault="009A5D3B" w:rsidP="00BC0A1A">
            <w:pPr>
              <w:jc w:val="both"/>
              <w:rPr>
                <w:rFonts w:asciiTheme="minorHAnsi" w:hAnsiTheme="minorHAnsi" w:cstheme="minorHAnsi"/>
                <w:bCs/>
                <w:sz w:val="22"/>
                <w:szCs w:val="22"/>
              </w:rPr>
            </w:pPr>
          </w:p>
          <w:p w14:paraId="70679AB8" w14:textId="4EC1C927" w:rsidR="00CF41FD" w:rsidRPr="00BC0A1A" w:rsidRDefault="00F43106" w:rsidP="00BC0A1A">
            <w:pPr>
              <w:jc w:val="both"/>
              <w:rPr>
                <w:rFonts w:asciiTheme="minorHAnsi" w:hAnsiTheme="minorHAnsi" w:cstheme="minorHAnsi"/>
                <w:bCs/>
                <w:sz w:val="22"/>
                <w:szCs w:val="22"/>
              </w:rPr>
            </w:pPr>
            <w:r w:rsidRPr="00BC0A1A">
              <w:rPr>
                <w:rFonts w:asciiTheme="minorHAnsi" w:hAnsiTheme="minorHAnsi" w:cstheme="minorHAnsi"/>
                <w:bCs/>
                <w:sz w:val="22"/>
                <w:szCs w:val="22"/>
              </w:rPr>
              <w:t>6.2.1</w:t>
            </w:r>
          </w:p>
          <w:p w14:paraId="1FDC2F63" w14:textId="5D12A043" w:rsidR="00CF41FD" w:rsidRPr="00BC0A1A" w:rsidRDefault="00CF41FD" w:rsidP="00BC0A1A">
            <w:pPr>
              <w:jc w:val="both"/>
              <w:rPr>
                <w:rFonts w:asciiTheme="minorHAnsi" w:hAnsiTheme="minorHAnsi" w:cstheme="minorHAnsi"/>
                <w:bCs/>
                <w:sz w:val="22"/>
                <w:szCs w:val="22"/>
              </w:rPr>
            </w:pPr>
          </w:p>
          <w:p w14:paraId="2E9B0621" w14:textId="027C5419" w:rsidR="00CF41FD" w:rsidRPr="00BC0A1A" w:rsidRDefault="00CF41FD" w:rsidP="00BC0A1A">
            <w:pPr>
              <w:jc w:val="both"/>
              <w:rPr>
                <w:rFonts w:asciiTheme="minorHAnsi" w:hAnsiTheme="minorHAnsi" w:cstheme="minorHAnsi"/>
                <w:bCs/>
                <w:sz w:val="22"/>
                <w:szCs w:val="22"/>
              </w:rPr>
            </w:pPr>
          </w:p>
          <w:p w14:paraId="76B2EB77" w14:textId="490030C3" w:rsidR="001F3749" w:rsidRPr="00BC0A1A" w:rsidRDefault="001F3749" w:rsidP="00BC0A1A">
            <w:pPr>
              <w:jc w:val="both"/>
              <w:rPr>
                <w:rFonts w:asciiTheme="minorHAnsi" w:hAnsiTheme="minorHAnsi" w:cstheme="minorHAnsi"/>
                <w:bCs/>
                <w:sz w:val="22"/>
                <w:szCs w:val="22"/>
              </w:rPr>
            </w:pPr>
          </w:p>
          <w:p w14:paraId="275B956A" w14:textId="7F7FBE8C" w:rsidR="001F3749" w:rsidRPr="00BC0A1A" w:rsidRDefault="001F3749" w:rsidP="00BC0A1A">
            <w:pPr>
              <w:jc w:val="both"/>
              <w:rPr>
                <w:rFonts w:asciiTheme="minorHAnsi" w:hAnsiTheme="minorHAnsi" w:cstheme="minorHAnsi"/>
                <w:bCs/>
                <w:sz w:val="22"/>
                <w:szCs w:val="22"/>
              </w:rPr>
            </w:pPr>
          </w:p>
          <w:p w14:paraId="62BE0628" w14:textId="2EFF0BC4" w:rsidR="001F3749" w:rsidRPr="00BC0A1A" w:rsidRDefault="001F3749" w:rsidP="00BC0A1A">
            <w:pPr>
              <w:jc w:val="both"/>
              <w:rPr>
                <w:rFonts w:asciiTheme="minorHAnsi" w:hAnsiTheme="minorHAnsi" w:cstheme="minorHAnsi"/>
                <w:bCs/>
                <w:sz w:val="22"/>
                <w:szCs w:val="22"/>
              </w:rPr>
            </w:pPr>
          </w:p>
          <w:p w14:paraId="097332E0" w14:textId="23737898" w:rsidR="001F3749" w:rsidRPr="00BC0A1A" w:rsidRDefault="001F3749" w:rsidP="00BC0A1A">
            <w:pPr>
              <w:jc w:val="both"/>
              <w:rPr>
                <w:rFonts w:asciiTheme="minorHAnsi" w:hAnsiTheme="minorHAnsi" w:cstheme="minorHAnsi"/>
                <w:bCs/>
                <w:sz w:val="22"/>
                <w:szCs w:val="22"/>
              </w:rPr>
            </w:pPr>
          </w:p>
          <w:p w14:paraId="1FE6220F" w14:textId="5AB54DD3" w:rsidR="001F3749" w:rsidRPr="00BC0A1A" w:rsidRDefault="001F3749" w:rsidP="00BC0A1A">
            <w:pPr>
              <w:jc w:val="both"/>
              <w:rPr>
                <w:rFonts w:asciiTheme="minorHAnsi" w:hAnsiTheme="minorHAnsi" w:cstheme="minorHAnsi"/>
                <w:bCs/>
                <w:sz w:val="22"/>
                <w:szCs w:val="22"/>
              </w:rPr>
            </w:pPr>
          </w:p>
          <w:p w14:paraId="78777037" w14:textId="1918E2A6" w:rsidR="001F3749" w:rsidRPr="00BC0A1A" w:rsidRDefault="001F3749" w:rsidP="00BC0A1A">
            <w:pPr>
              <w:jc w:val="both"/>
              <w:rPr>
                <w:rFonts w:asciiTheme="minorHAnsi" w:hAnsiTheme="minorHAnsi" w:cstheme="minorHAnsi"/>
                <w:bCs/>
                <w:sz w:val="22"/>
                <w:szCs w:val="22"/>
              </w:rPr>
            </w:pPr>
          </w:p>
          <w:p w14:paraId="6ABBA6BC" w14:textId="3BF86F7C" w:rsidR="001F3749" w:rsidRPr="00BC0A1A" w:rsidRDefault="001F3749" w:rsidP="00BC0A1A">
            <w:pPr>
              <w:jc w:val="both"/>
              <w:rPr>
                <w:rFonts w:asciiTheme="minorHAnsi" w:hAnsiTheme="minorHAnsi" w:cstheme="minorHAnsi"/>
                <w:bCs/>
                <w:sz w:val="22"/>
                <w:szCs w:val="22"/>
              </w:rPr>
            </w:pPr>
          </w:p>
          <w:p w14:paraId="44D9C52F" w14:textId="716E6D72" w:rsidR="001F3749" w:rsidRPr="00BC0A1A" w:rsidRDefault="001F3749" w:rsidP="00BC0A1A">
            <w:pPr>
              <w:jc w:val="both"/>
              <w:rPr>
                <w:rFonts w:asciiTheme="minorHAnsi" w:hAnsiTheme="minorHAnsi" w:cstheme="minorHAnsi"/>
                <w:bCs/>
                <w:sz w:val="22"/>
                <w:szCs w:val="22"/>
              </w:rPr>
            </w:pPr>
          </w:p>
          <w:p w14:paraId="3469924B" w14:textId="511E2608" w:rsidR="001F3749" w:rsidRPr="00BC0A1A" w:rsidRDefault="001F3749" w:rsidP="00BC0A1A">
            <w:pPr>
              <w:jc w:val="both"/>
              <w:rPr>
                <w:rFonts w:asciiTheme="minorHAnsi" w:hAnsiTheme="minorHAnsi" w:cstheme="minorHAnsi"/>
                <w:bCs/>
                <w:sz w:val="22"/>
                <w:szCs w:val="22"/>
              </w:rPr>
            </w:pPr>
          </w:p>
          <w:p w14:paraId="0CA5D222" w14:textId="507B11EE" w:rsidR="001F3749" w:rsidRPr="00BC0A1A" w:rsidRDefault="001F3749" w:rsidP="00BC0A1A">
            <w:pPr>
              <w:jc w:val="both"/>
              <w:rPr>
                <w:rFonts w:asciiTheme="minorHAnsi" w:hAnsiTheme="minorHAnsi" w:cstheme="minorHAnsi"/>
                <w:bCs/>
                <w:sz w:val="22"/>
                <w:szCs w:val="22"/>
              </w:rPr>
            </w:pPr>
          </w:p>
          <w:p w14:paraId="1C6BBE6A" w14:textId="6C74B203" w:rsidR="001F3749" w:rsidRPr="00BC0A1A" w:rsidRDefault="001F3749" w:rsidP="00BC0A1A">
            <w:pPr>
              <w:jc w:val="both"/>
              <w:rPr>
                <w:rFonts w:asciiTheme="minorHAnsi" w:hAnsiTheme="minorHAnsi" w:cstheme="minorHAnsi"/>
                <w:bCs/>
                <w:sz w:val="22"/>
                <w:szCs w:val="22"/>
              </w:rPr>
            </w:pPr>
          </w:p>
          <w:p w14:paraId="53DDFE32" w14:textId="066DAD98" w:rsidR="001F3749" w:rsidRPr="00BC0A1A" w:rsidRDefault="001F3749" w:rsidP="00BC0A1A">
            <w:pPr>
              <w:jc w:val="both"/>
              <w:rPr>
                <w:rFonts w:asciiTheme="minorHAnsi" w:hAnsiTheme="minorHAnsi" w:cstheme="minorHAnsi"/>
                <w:bCs/>
                <w:sz w:val="22"/>
                <w:szCs w:val="22"/>
              </w:rPr>
            </w:pPr>
          </w:p>
          <w:p w14:paraId="38A94323" w14:textId="508161EB" w:rsidR="001F3749" w:rsidRPr="00BC0A1A" w:rsidRDefault="001F3749" w:rsidP="00BC0A1A">
            <w:pPr>
              <w:jc w:val="both"/>
              <w:rPr>
                <w:rFonts w:asciiTheme="minorHAnsi" w:hAnsiTheme="minorHAnsi" w:cstheme="minorHAnsi"/>
                <w:bCs/>
                <w:sz w:val="22"/>
                <w:szCs w:val="22"/>
              </w:rPr>
            </w:pPr>
          </w:p>
          <w:p w14:paraId="0E9643CC" w14:textId="35B3B144" w:rsidR="001F3749" w:rsidRPr="00BC0A1A" w:rsidRDefault="001F3749" w:rsidP="00BC0A1A">
            <w:pPr>
              <w:jc w:val="both"/>
              <w:rPr>
                <w:rFonts w:asciiTheme="minorHAnsi" w:hAnsiTheme="minorHAnsi" w:cstheme="minorHAnsi"/>
                <w:bCs/>
                <w:sz w:val="22"/>
                <w:szCs w:val="22"/>
              </w:rPr>
            </w:pPr>
          </w:p>
          <w:p w14:paraId="49A45478" w14:textId="40496678" w:rsidR="001F3749" w:rsidRPr="00BC0A1A" w:rsidRDefault="001F3749" w:rsidP="00BC0A1A">
            <w:pPr>
              <w:jc w:val="both"/>
              <w:rPr>
                <w:rFonts w:asciiTheme="minorHAnsi" w:hAnsiTheme="minorHAnsi" w:cstheme="minorHAnsi"/>
                <w:bCs/>
                <w:sz w:val="22"/>
                <w:szCs w:val="22"/>
              </w:rPr>
            </w:pPr>
          </w:p>
          <w:p w14:paraId="5AECF27E" w14:textId="4F1FB100" w:rsidR="001F3749" w:rsidRPr="00BC0A1A" w:rsidRDefault="001F3749" w:rsidP="00BC0A1A">
            <w:pPr>
              <w:jc w:val="both"/>
              <w:rPr>
                <w:rFonts w:asciiTheme="minorHAnsi" w:hAnsiTheme="minorHAnsi" w:cstheme="minorHAnsi"/>
                <w:bCs/>
                <w:sz w:val="22"/>
                <w:szCs w:val="22"/>
              </w:rPr>
            </w:pPr>
          </w:p>
          <w:p w14:paraId="0DD6360E" w14:textId="6DE45D86" w:rsidR="001F3749" w:rsidRPr="00BC0A1A" w:rsidRDefault="001F3749" w:rsidP="00BC0A1A">
            <w:pPr>
              <w:jc w:val="both"/>
              <w:rPr>
                <w:rFonts w:asciiTheme="minorHAnsi" w:hAnsiTheme="minorHAnsi" w:cstheme="minorHAnsi"/>
                <w:bCs/>
                <w:sz w:val="22"/>
                <w:szCs w:val="22"/>
              </w:rPr>
            </w:pPr>
          </w:p>
          <w:p w14:paraId="6CE4BE7C" w14:textId="1E6C8EF7" w:rsidR="001F3749" w:rsidRPr="00BC0A1A" w:rsidRDefault="001F3749" w:rsidP="00BC0A1A">
            <w:pPr>
              <w:jc w:val="both"/>
              <w:rPr>
                <w:rFonts w:asciiTheme="minorHAnsi" w:hAnsiTheme="minorHAnsi" w:cstheme="minorHAnsi"/>
                <w:bCs/>
                <w:sz w:val="22"/>
                <w:szCs w:val="22"/>
              </w:rPr>
            </w:pPr>
          </w:p>
          <w:p w14:paraId="45B54D35" w14:textId="575FBBED" w:rsidR="001F3749" w:rsidRPr="00BC0A1A" w:rsidRDefault="001F3749" w:rsidP="00BC0A1A">
            <w:pPr>
              <w:jc w:val="both"/>
              <w:rPr>
                <w:rFonts w:asciiTheme="minorHAnsi" w:hAnsiTheme="minorHAnsi" w:cstheme="minorHAnsi"/>
                <w:bCs/>
                <w:sz w:val="22"/>
                <w:szCs w:val="22"/>
              </w:rPr>
            </w:pPr>
          </w:p>
          <w:p w14:paraId="0EB94C7E" w14:textId="75B825A2" w:rsidR="001F3749" w:rsidRPr="00BC0A1A" w:rsidRDefault="001F3749" w:rsidP="00BC0A1A">
            <w:pPr>
              <w:jc w:val="both"/>
              <w:rPr>
                <w:rFonts w:asciiTheme="minorHAnsi" w:hAnsiTheme="minorHAnsi" w:cstheme="minorHAnsi"/>
                <w:bCs/>
                <w:sz w:val="22"/>
                <w:szCs w:val="22"/>
              </w:rPr>
            </w:pPr>
          </w:p>
          <w:p w14:paraId="3488A9F8" w14:textId="79ED5B25" w:rsidR="001F3749" w:rsidRPr="00BC0A1A" w:rsidRDefault="001F3749" w:rsidP="00BC0A1A">
            <w:pPr>
              <w:jc w:val="both"/>
              <w:rPr>
                <w:rFonts w:asciiTheme="minorHAnsi" w:hAnsiTheme="minorHAnsi" w:cstheme="minorHAnsi"/>
                <w:bCs/>
                <w:sz w:val="22"/>
                <w:szCs w:val="22"/>
              </w:rPr>
            </w:pPr>
          </w:p>
          <w:p w14:paraId="21CE824B" w14:textId="0A6947CC" w:rsidR="001F3749" w:rsidRPr="00BC0A1A" w:rsidRDefault="001F3749" w:rsidP="00BC0A1A">
            <w:pPr>
              <w:jc w:val="both"/>
              <w:rPr>
                <w:rFonts w:asciiTheme="minorHAnsi" w:hAnsiTheme="minorHAnsi" w:cstheme="minorHAnsi"/>
                <w:bCs/>
                <w:sz w:val="22"/>
                <w:szCs w:val="22"/>
              </w:rPr>
            </w:pPr>
          </w:p>
          <w:p w14:paraId="03F41AB4" w14:textId="46B12AB4" w:rsidR="001F3749" w:rsidRPr="00BC0A1A" w:rsidRDefault="001F3749" w:rsidP="00BC0A1A">
            <w:pPr>
              <w:jc w:val="both"/>
              <w:rPr>
                <w:rFonts w:asciiTheme="minorHAnsi" w:hAnsiTheme="minorHAnsi" w:cstheme="minorHAnsi"/>
                <w:bCs/>
                <w:sz w:val="22"/>
                <w:szCs w:val="22"/>
              </w:rPr>
            </w:pPr>
          </w:p>
          <w:p w14:paraId="15C027E4" w14:textId="07C709E8" w:rsidR="001F3749" w:rsidRPr="00BC0A1A" w:rsidRDefault="001F3749" w:rsidP="00BC0A1A">
            <w:pPr>
              <w:jc w:val="both"/>
              <w:rPr>
                <w:rFonts w:asciiTheme="minorHAnsi" w:hAnsiTheme="minorHAnsi" w:cstheme="minorHAnsi"/>
                <w:bCs/>
                <w:sz w:val="22"/>
                <w:szCs w:val="22"/>
              </w:rPr>
            </w:pPr>
          </w:p>
          <w:p w14:paraId="79D3C5F8" w14:textId="4C5EC03E" w:rsidR="001F3749" w:rsidRPr="00BC0A1A" w:rsidRDefault="001F3749" w:rsidP="00BC0A1A">
            <w:pPr>
              <w:jc w:val="both"/>
              <w:rPr>
                <w:rFonts w:asciiTheme="minorHAnsi" w:hAnsiTheme="minorHAnsi" w:cstheme="minorHAnsi"/>
                <w:bCs/>
                <w:sz w:val="22"/>
                <w:szCs w:val="22"/>
              </w:rPr>
            </w:pPr>
          </w:p>
          <w:p w14:paraId="6A01DBD2" w14:textId="645AE433" w:rsidR="001F3749" w:rsidRPr="00BC0A1A" w:rsidRDefault="001F3749" w:rsidP="00BC0A1A">
            <w:pPr>
              <w:jc w:val="both"/>
              <w:rPr>
                <w:rFonts w:asciiTheme="minorHAnsi" w:hAnsiTheme="minorHAnsi" w:cstheme="minorHAnsi"/>
                <w:bCs/>
                <w:sz w:val="22"/>
                <w:szCs w:val="22"/>
              </w:rPr>
            </w:pPr>
          </w:p>
          <w:p w14:paraId="0DF15B5C" w14:textId="7F4AA24C" w:rsidR="001F3749" w:rsidRPr="00BC0A1A" w:rsidRDefault="001F3749" w:rsidP="00BC0A1A">
            <w:pPr>
              <w:jc w:val="both"/>
              <w:rPr>
                <w:rFonts w:asciiTheme="minorHAnsi" w:hAnsiTheme="minorHAnsi" w:cstheme="minorHAnsi"/>
                <w:bCs/>
                <w:sz w:val="22"/>
                <w:szCs w:val="22"/>
              </w:rPr>
            </w:pPr>
          </w:p>
          <w:p w14:paraId="6D41418E" w14:textId="7B7CDFD7" w:rsidR="001F3749" w:rsidRPr="00BC0A1A" w:rsidRDefault="001F3749" w:rsidP="00BC0A1A">
            <w:pPr>
              <w:jc w:val="both"/>
              <w:rPr>
                <w:rFonts w:asciiTheme="minorHAnsi" w:hAnsiTheme="minorHAnsi" w:cstheme="minorHAnsi"/>
                <w:bCs/>
                <w:sz w:val="22"/>
                <w:szCs w:val="22"/>
              </w:rPr>
            </w:pPr>
          </w:p>
          <w:p w14:paraId="00A433AB" w14:textId="365EE4A3" w:rsidR="001F3749" w:rsidRPr="00BC0A1A" w:rsidRDefault="001F3749" w:rsidP="00BC0A1A">
            <w:pPr>
              <w:jc w:val="both"/>
              <w:rPr>
                <w:rFonts w:asciiTheme="minorHAnsi" w:hAnsiTheme="minorHAnsi" w:cstheme="minorHAnsi"/>
                <w:bCs/>
                <w:sz w:val="22"/>
                <w:szCs w:val="22"/>
              </w:rPr>
            </w:pPr>
          </w:p>
          <w:p w14:paraId="71761FEC" w14:textId="77777777" w:rsidR="001F3749" w:rsidRPr="00BC0A1A" w:rsidRDefault="001F3749" w:rsidP="00BC0A1A">
            <w:pPr>
              <w:jc w:val="both"/>
              <w:rPr>
                <w:rFonts w:asciiTheme="minorHAnsi" w:hAnsiTheme="minorHAnsi" w:cstheme="minorHAnsi"/>
                <w:bCs/>
                <w:sz w:val="22"/>
                <w:szCs w:val="22"/>
              </w:rPr>
            </w:pPr>
          </w:p>
          <w:p w14:paraId="17198C27" w14:textId="4A2265C5" w:rsidR="00CF41FD" w:rsidRPr="00BC0A1A" w:rsidRDefault="00CF41FD" w:rsidP="00BC0A1A">
            <w:pPr>
              <w:jc w:val="both"/>
              <w:rPr>
                <w:rFonts w:asciiTheme="minorHAnsi" w:hAnsiTheme="minorHAnsi" w:cstheme="minorHAnsi"/>
                <w:bCs/>
                <w:sz w:val="22"/>
                <w:szCs w:val="22"/>
              </w:rPr>
            </w:pPr>
          </w:p>
          <w:p w14:paraId="005D54C2" w14:textId="1789472F" w:rsidR="00CF41FD" w:rsidRPr="00BC0A1A" w:rsidRDefault="00CF41FD" w:rsidP="00BC0A1A">
            <w:pPr>
              <w:jc w:val="both"/>
              <w:rPr>
                <w:rFonts w:asciiTheme="minorHAnsi" w:hAnsiTheme="minorHAnsi" w:cstheme="minorHAnsi"/>
                <w:bCs/>
                <w:sz w:val="22"/>
                <w:szCs w:val="22"/>
              </w:rPr>
            </w:pPr>
          </w:p>
          <w:p w14:paraId="2FDA0B2E" w14:textId="0C903AAC" w:rsidR="00CF41FD" w:rsidRPr="00BC0A1A" w:rsidRDefault="00CF41FD" w:rsidP="00BC0A1A">
            <w:pPr>
              <w:jc w:val="both"/>
              <w:rPr>
                <w:rFonts w:asciiTheme="minorHAnsi" w:hAnsiTheme="minorHAnsi" w:cstheme="minorHAnsi"/>
                <w:bCs/>
                <w:sz w:val="22"/>
                <w:szCs w:val="22"/>
              </w:rPr>
            </w:pPr>
          </w:p>
          <w:p w14:paraId="3E1A5A82" w14:textId="4E2E9B54" w:rsidR="00CF41FD" w:rsidRPr="00BC0A1A" w:rsidRDefault="00CF41FD" w:rsidP="00BC0A1A">
            <w:pPr>
              <w:jc w:val="both"/>
              <w:rPr>
                <w:rFonts w:asciiTheme="minorHAnsi" w:hAnsiTheme="minorHAnsi" w:cstheme="minorHAnsi"/>
                <w:bCs/>
                <w:sz w:val="22"/>
                <w:szCs w:val="22"/>
              </w:rPr>
            </w:pPr>
          </w:p>
          <w:p w14:paraId="6D09C353" w14:textId="77777777" w:rsidR="005E682C" w:rsidRPr="00BC0A1A" w:rsidRDefault="005E682C" w:rsidP="00BC0A1A">
            <w:pPr>
              <w:jc w:val="both"/>
              <w:rPr>
                <w:rFonts w:asciiTheme="minorHAnsi" w:hAnsiTheme="minorHAnsi" w:cstheme="minorHAnsi"/>
                <w:bCs/>
                <w:sz w:val="22"/>
                <w:szCs w:val="22"/>
              </w:rPr>
            </w:pPr>
          </w:p>
          <w:p w14:paraId="0A098EF3" w14:textId="0305EA2C" w:rsidR="00F43106" w:rsidRPr="00BC0A1A" w:rsidRDefault="00F43106" w:rsidP="00BC0A1A">
            <w:pPr>
              <w:jc w:val="both"/>
              <w:rPr>
                <w:rFonts w:asciiTheme="minorHAnsi" w:hAnsiTheme="minorHAnsi" w:cstheme="minorHAnsi"/>
                <w:bCs/>
                <w:sz w:val="22"/>
                <w:szCs w:val="22"/>
              </w:rPr>
            </w:pPr>
            <w:r w:rsidRPr="00BC0A1A">
              <w:rPr>
                <w:rFonts w:asciiTheme="minorHAnsi" w:hAnsiTheme="minorHAnsi" w:cstheme="minorHAnsi"/>
                <w:bCs/>
                <w:sz w:val="22"/>
                <w:szCs w:val="22"/>
              </w:rPr>
              <w:t>6.2.2</w:t>
            </w:r>
          </w:p>
          <w:p w14:paraId="66FB38A3" w14:textId="4EB8BFCC" w:rsidR="005722F1" w:rsidRPr="00BC0A1A" w:rsidRDefault="005722F1" w:rsidP="00BC0A1A">
            <w:pPr>
              <w:jc w:val="both"/>
              <w:rPr>
                <w:rFonts w:asciiTheme="minorHAnsi" w:hAnsiTheme="minorHAnsi" w:cstheme="minorHAnsi"/>
                <w:bCs/>
                <w:sz w:val="22"/>
                <w:szCs w:val="22"/>
              </w:rPr>
            </w:pPr>
          </w:p>
          <w:p w14:paraId="7DDA2F7B" w14:textId="77777777" w:rsidR="005722F1" w:rsidRPr="00BC0A1A" w:rsidRDefault="005722F1" w:rsidP="00BC0A1A">
            <w:pPr>
              <w:jc w:val="both"/>
              <w:rPr>
                <w:rFonts w:asciiTheme="minorHAnsi" w:hAnsiTheme="minorHAnsi" w:cstheme="minorHAnsi"/>
                <w:bCs/>
                <w:sz w:val="22"/>
                <w:szCs w:val="22"/>
              </w:rPr>
            </w:pPr>
          </w:p>
          <w:p w14:paraId="2E7670A4" w14:textId="6D0AB75A" w:rsidR="00312667" w:rsidRPr="00BC0A1A" w:rsidRDefault="00312667" w:rsidP="00BC0A1A">
            <w:pPr>
              <w:jc w:val="both"/>
              <w:rPr>
                <w:rFonts w:asciiTheme="minorHAnsi" w:hAnsiTheme="minorHAnsi" w:cstheme="minorHAnsi"/>
                <w:bCs/>
                <w:sz w:val="22"/>
                <w:szCs w:val="22"/>
              </w:rPr>
            </w:pPr>
          </w:p>
          <w:p w14:paraId="4F28FA4B" w14:textId="72170029" w:rsidR="00F97B4C" w:rsidRPr="00BC0A1A" w:rsidRDefault="00F97B4C" w:rsidP="00BC0A1A">
            <w:pPr>
              <w:jc w:val="both"/>
              <w:rPr>
                <w:rFonts w:asciiTheme="minorHAnsi" w:hAnsiTheme="minorHAnsi" w:cstheme="minorHAnsi"/>
                <w:bCs/>
                <w:sz w:val="22"/>
                <w:szCs w:val="22"/>
              </w:rPr>
            </w:pPr>
          </w:p>
          <w:p w14:paraId="776E1AD4" w14:textId="77777777" w:rsidR="00F97B4C" w:rsidRPr="00BC0A1A" w:rsidRDefault="00F97B4C" w:rsidP="00BC0A1A">
            <w:pPr>
              <w:jc w:val="both"/>
              <w:rPr>
                <w:rFonts w:asciiTheme="minorHAnsi" w:hAnsiTheme="minorHAnsi" w:cstheme="minorHAnsi"/>
                <w:bCs/>
                <w:sz w:val="22"/>
                <w:szCs w:val="22"/>
              </w:rPr>
            </w:pPr>
          </w:p>
          <w:p w14:paraId="3A89BAAA" w14:textId="50CAD723" w:rsidR="005722F1" w:rsidRPr="00BC0A1A" w:rsidRDefault="005722F1" w:rsidP="00BC0A1A">
            <w:pPr>
              <w:jc w:val="both"/>
              <w:rPr>
                <w:rFonts w:asciiTheme="minorHAnsi" w:hAnsiTheme="minorHAnsi" w:cstheme="minorHAnsi"/>
                <w:bCs/>
                <w:sz w:val="22"/>
                <w:szCs w:val="22"/>
              </w:rPr>
            </w:pPr>
          </w:p>
          <w:p w14:paraId="3E434257" w14:textId="77777777" w:rsidR="00E3620E" w:rsidRPr="00BC0A1A" w:rsidRDefault="00E3620E" w:rsidP="00BC0A1A">
            <w:pPr>
              <w:jc w:val="both"/>
              <w:rPr>
                <w:rFonts w:asciiTheme="minorHAnsi" w:hAnsiTheme="minorHAnsi" w:cstheme="minorHAnsi"/>
                <w:bCs/>
                <w:sz w:val="22"/>
                <w:szCs w:val="22"/>
              </w:rPr>
            </w:pPr>
          </w:p>
          <w:p w14:paraId="12FF98C1" w14:textId="77777777" w:rsidR="00E3620E" w:rsidRPr="00BC0A1A" w:rsidRDefault="00E3620E" w:rsidP="00BC0A1A">
            <w:pPr>
              <w:jc w:val="both"/>
              <w:rPr>
                <w:rFonts w:asciiTheme="minorHAnsi" w:hAnsiTheme="minorHAnsi" w:cstheme="minorHAnsi"/>
                <w:bCs/>
                <w:sz w:val="22"/>
                <w:szCs w:val="22"/>
              </w:rPr>
            </w:pPr>
          </w:p>
          <w:p w14:paraId="2DD3A13E" w14:textId="77777777" w:rsidR="00E3620E" w:rsidRPr="00BC0A1A" w:rsidRDefault="00E3620E" w:rsidP="00BC0A1A">
            <w:pPr>
              <w:jc w:val="both"/>
              <w:rPr>
                <w:rFonts w:asciiTheme="minorHAnsi" w:hAnsiTheme="minorHAnsi" w:cstheme="minorHAnsi"/>
                <w:bCs/>
                <w:sz w:val="22"/>
                <w:szCs w:val="22"/>
              </w:rPr>
            </w:pPr>
          </w:p>
          <w:p w14:paraId="563CE175" w14:textId="7293DEB4" w:rsidR="00F43106" w:rsidRPr="00BC0A1A" w:rsidRDefault="00F43106" w:rsidP="00BC0A1A">
            <w:pPr>
              <w:jc w:val="both"/>
              <w:rPr>
                <w:rFonts w:asciiTheme="minorHAnsi" w:hAnsiTheme="minorHAnsi" w:cstheme="minorHAnsi"/>
                <w:bCs/>
                <w:sz w:val="22"/>
                <w:szCs w:val="22"/>
              </w:rPr>
            </w:pPr>
            <w:r w:rsidRPr="00BC0A1A">
              <w:rPr>
                <w:rFonts w:asciiTheme="minorHAnsi" w:hAnsiTheme="minorHAnsi" w:cstheme="minorHAnsi"/>
                <w:bCs/>
                <w:sz w:val="22"/>
                <w:szCs w:val="22"/>
              </w:rPr>
              <w:t>6.2.3</w:t>
            </w:r>
          </w:p>
          <w:p w14:paraId="0A098168" w14:textId="5C7C8DB9" w:rsidR="00312667" w:rsidRPr="00BC0A1A" w:rsidRDefault="00312667" w:rsidP="00BC0A1A">
            <w:pPr>
              <w:jc w:val="both"/>
              <w:rPr>
                <w:rFonts w:asciiTheme="minorHAnsi" w:hAnsiTheme="minorHAnsi" w:cstheme="minorHAnsi"/>
                <w:bCs/>
                <w:sz w:val="22"/>
                <w:szCs w:val="22"/>
              </w:rPr>
            </w:pPr>
          </w:p>
          <w:p w14:paraId="3155CD52" w14:textId="70327E62" w:rsidR="005722F1" w:rsidRPr="00BC0A1A" w:rsidRDefault="005722F1" w:rsidP="00BC0A1A">
            <w:pPr>
              <w:jc w:val="both"/>
              <w:rPr>
                <w:rFonts w:asciiTheme="minorHAnsi" w:hAnsiTheme="minorHAnsi" w:cstheme="minorHAnsi"/>
                <w:bCs/>
                <w:sz w:val="22"/>
                <w:szCs w:val="22"/>
              </w:rPr>
            </w:pPr>
          </w:p>
          <w:p w14:paraId="5C2757E8" w14:textId="6C64451B" w:rsidR="00D854FC" w:rsidRPr="00BC0A1A" w:rsidRDefault="00D854FC" w:rsidP="00BC0A1A">
            <w:pPr>
              <w:jc w:val="both"/>
              <w:rPr>
                <w:rFonts w:asciiTheme="minorHAnsi" w:hAnsiTheme="minorHAnsi" w:cstheme="minorHAnsi"/>
                <w:bCs/>
                <w:sz w:val="22"/>
                <w:szCs w:val="22"/>
              </w:rPr>
            </w:pPr>
          </w:p>
          <w:p w14:paraId="5DBC173D" w14:textId="13D477DF" w:rsidR="00D854FC" w:rsidRPr="00BC0A1A" w:rsidRDefault="00D854FC" w:rsidP="00BC0A1A">
            <w:pPr>
              <w:jc w:val="both"/>
              <w:rPr>
                <w:rFonts w:asciiTheme="minorHAnsi" w:hAnsiTheme="minorHAnsi" w:cstheme="minorHAnsi"/>
                <w:bCs/>
                <w:sz w:val="22"/>
                <w:szCs w:val="22"/>
              </w:rPr>
            </w:pPr>
          </w:p>
          <w:p w14:paraId="59077163" w14:textId="0D95D8D5" w:rsidR="00D854FC" w:rsidRPr="00BC0A1A" w:rsidRDefault="00D854FC" w:rsidP="00BC0A1A">
            <w:pPr>
              <w:jc w:val="both"/>
              <w:rPr>
                <w:rFonts w:asciiTheme="minorHAnsi" w:hAnsiTheme="minorHAnsi" w:cstheme="minorHAnsi"/>
                <w:bCs/>
                <w:sz w:val="22"/>
                <w:szCs w:val="22"/>
              </w:rPr>
            </w:pPr>
          </w:p>
          <w:p w14:paraId="48AC0C24" w14:textId="0B5A93BA" w:rsidR="00D854FC" w:rsidRPr="00BC0A1A" w:rsidRDefault="00D854FC" w:rsidP="00BC0A1A">
            <w:pPr>
              <w:jc w:val="both"/>
              <w:rPr>
                <w:rFonts w:asciiTheme="minorHAnsi" w:hAnsiTheme="minorHAnsi" w:cstheme="minorHAnsi"/>
                <w:bCs/>
                <w:sz w:val="22"/>
                <w:szCs w:val="22"/>
              </w:rPr>
            </w:pPr>
          </w:p>
          <w:p w14:paraId="2CE20776" w14:textId="7644F8E1" w:rsidR="00D854FC" w:rsidRPr="00BC0A1A" w:rsidRDefault="00D854FC" w:rsidP="00BC0A1A">
            <w:pPr>
              <w:jc w:val="both"/>
              <w:rPr>
                <w:rFonts w:asciiTheme="minorHAnsi" w:hAnsiTheme="minorHAnsi" w:cstheme="minorHAnsi"/>
                <w:bCs/>
                <w:sz w:val="22"/>
                <w:szCs w:val="22"/>
              </w:rPr>
            </w:pPr>
          </w:p>
          <w:p w14:paraId="4F0CC6B9" w14:textId="38309221" w:rsidR="00D854FC" w:rsidRPr="00BC0A1A" w:rsidRDefault="00D854FC" w:rsidP="00BC0A1A">
            <w:pPr>
              <w:jc w:val="both"/>
              <w:rPr>
                <w:rFonts w:asciiTheme="minorHAnsi" w:hAnsiTheme="minorHAnsi" w:cstheme="minorHAnsi"/>
                <w:bCs/>
                <w:sz w:val="22"/>
                <w:szCs w:val="22"/>
              </w:rPr>
            </w:pPr>
          </w:p>
          <w:p w14:paraId="3A62DD8C" w14:textId="7DDA0A5D" w:rsidR="00D854FC" w:rsidRPr="00BC0A1A" w:rsidRDefault="00D854FC" w:rsidP="00BC0A1A">
            <w:pPr>
              <w:jc w:val="both"/>
              <w:rPr>
                <w:rFonts w:asciiTheme="minorHAnsi" w:hAnsiTheme="minorHAnsi" w:cstheme="minorHAnsi"/>
                <w:bCs/>
                <w:sz w:val="22"/>
                <w:szCs w:val="22"/>
              </w:rPr>
            </w:pPr>
          </w:p>
          <w:p w14:paraId="30CC8F11" w14:textId="32994DA0" w:rsidR="00D854FC" w:rsidRPr="00BC0A1A" w:rsidRDefault="00D854FC" w:rsidP="00BC0A1A">
            <w:pPr>
              <w:jc w:val="both"/>
              <w:rPr>
                <w:rFonts w:asciiTheme="minorHAnsi" w:hAnsiTheme="minorHAnsi" w:cstheme="minorHAnsi"/>
                <w:bCs/>
                <w:sz w:val="22"/>
                <w:szCs w:val="22"/>
              </w:rPr>
            </w:pPr>
          </w:p>
          <w:p w14:paraId="3E43D3C8" w14:textId="4B2085A2" w:rsidR="00D854FC" w:rsidRPr="00BC0A1A" w:rsidRDefault="00D854FC" w:rsidP="00BC0A1A">
            <w:pPr>
              <w:jc w:val="both"/>
              <w:rPr>
                <w:rFonts w:asciiTheme="minorHAnsi" w:hAnsiTheme="minorHAnsi" w:cstheme="minorHAnsi"/>
                <w:bCs/>
                <w:sz w:val="22"/>
                <w:szCs w:val="22"/>
              </w:rPr>
            </w:pPr>
          </w:p>
          <w:p w14:paraId="39B379DC" w14:textId="3556B6E1" w:rsidR="00D854FC" w:rsidRPr="00BC0A1A" w:rsidRDefault="00D854FC" w:rsidP="00BC0A1A">
            <w:pPr>
              <w:jc w:val="both"/>
              <w:rPr>
                <w:rFonts w:asciiTheme="minorHAnsi" w:hAnsiTheme="minorHAnsi" w:cstheme="minorHAnsi"/>
                <w:bCs/>
                <w:sz w:val="22"/>
                <w:szCs w:val="22"/>
              </w:rPr>
            </w:pPr>
          </w:p>
          <w:p w14:paraId="5AB293ED" w14:textId="0FE1E229" w:rsidR="00D854FC" w:rsidRPr="00BC0A1A" w:rsidRDefault="00D854FC" w:rsidP="00BC0A1A">
            <w:pPr>
              <w:jc w:val="both"/>
              <w:rPr>
                <w:rFonts w:asciiTheme="minorHAnsi" w:hAnsiTheme="minorHAnsi" w:cstheme="minorHAnsi"/>
                <w:bCs/>
                <w:sz w:val="22"/>
                <w:szCs w:val="22"/>
              </w:rPr>
            </w:pPr>
          </w:p>
          <w:p w14:paraId="67AE0A6C" w14:textId="1AD2AEAC" w:rsidR="00D854FC" w:rsidRPr="00BC0A1A" w:rsidRDefault="00D854FC" w:rsidP="00BC0A1A">
            <w:pPr>
              <w:jc w:val="both"/>
              <w:rPr>
                <w:rFonts w:asciiTheme="minorHAnsi" w:hAnsiTheme="minorHAnsi" w:cstheme="minorHAnsi"/>
                <w:bCs/>
                <w:sz w:val="22"/>
                <w:szCs w:val="22"/>
              </w:rPr>
            </w:pPr>
          </w:p>
          <w:p w14:paraId="1F83C35E" w14:textId="1CEAC08C" w:rsidR="00D854FC" w:rsidRPr="00BC0A1A" w:rsidRDefault="00D854FC" w:rsidP="00BC0A1A">
            <w:pPr>
              <w:jc w:val="both"/>
              <w:rPr>
                <w:rFonts w:asciiTheme="minorHAnsi" w:hAnsiTheme="minorHAnsi" w:cstheme="minorHAnsi"/>
                <w:bCs/>
                <w:sz w:val="22"/>
                <w:szCs w:val="22"/>
              </w:rPr>
            </w:pPr>
          </w:p>
          <w:p w14:paraId="74E974B3" w14:textId="3B2EFFEC" w:rsidR="00D854FC" w:rsidRPr="00BC0A1A" w:rsidRDefault="00D854FC" w:rsidP="00BC0A1A">
            <w:pPr>
              <w:jc w:val="both"/>
              <w:rPr>
                <w:rFonts w:asciiTheme="minorHAnsi" w:hAnsiTheme="minorHAnsi" w:cstheme="minorHAnsi"/>
                <w:bCs/>
                <w:sz w:val="22"/>
                <w:szCs w:val="22"/>
              </w:rPr>
            </w:pPr>
          </w:p>
          <w:p w14:paraId="151CD52E" w14:textId="0E2B1464" w:rsidR="00D854FC" w:rsidRPr="00BC0A1A" w:rsidRDefault="00D854FC" w:rsidP="00BC0A1A">
            <w:pPr>
              <w:jc w:val="both"/>
              <w:rPr>
                <w:rFonts w:asciiTheme="minorHAnsi" w:hAnsiTheme="minorHAnsi" w:cstheme="minorHAnsi"/>
                <w:bCs/>
                <w:sz w:val="22"/>
                <w:szCs w:val="22"/>
              </w:rPr>
            </w:pPr>
          </w:p>
          <w:p w14:paraId="25B9E92A" w14:textId="6832C9DF" w:rsidR="00D854FC" w:rsidRPr="00BC0A1A" w:rsidRDefault="00D854FC" w:rsidP="00BC0A1A">
            <w:pPr>
              <w:jc w:val="both"/>
              <w:rPr>
                <w:rFonts w:asciiTheme="minorHAnsi" w:hAnsiTheme="minorHAnsi" w:cstheme="minorHAnsi"/>
                <w:bCs/>
                <w:sz w:val="22"/>
                <w:szCs w:val="22"/>
              </w:rPr>
            </w:pPr>
          </w:p>
          <w:p w14:paraId="7F775323" w14:textId="1FBD71D5" w:rsidR="00D854FC" w:rsidRPr="00BC0A1A" w:rsidRDefault="00D854FC" w:rsidP="00BC0A1A">
            <w:pPr>
              <w:jc w:val="both"/>
              <w:rPr>
                <w:rFonts w:asciiTheme="minorHAnsi" w:hAnsiTheme="minorHAnsi" w:cstheme="minorHAnsi"/>
                <w:bCs/>
                <w:sz w:val="22"/>
                <w:szCs w:val="22"/>
              </w:rPr>
            </w:pPr>
          </w:p>
          <w:p w14:paraId="41C4C5A1" w14:textId="77777777" w:rsidR="00D854FC" w:rsidRPr="00BC0A1A" w:rsidRDefault="00D854FC" w:rsidP="00BC0A1A">
            <w:pPr>
              <w:jc w:val="both"/>
              <w:rPr>
                <w:rFonts w:asciiTheme="minorHAnsi" w:hAnsiTheme="minorHAnsi" w:cstheme="minorHAnsi"/>
                <w:bCs/>
                <w:sz w:val="22"/>
                <w:szCs w:val="22"/>
              </w:rPr>
            </w:pPr>
          </w:p>
          <w:p w14:paraId="3577A670" w14:textId="4A38EB48" w:rsidR="005722F1" w:rsidRPr="00BC0A1A" w:rsidRDefault="005722F1" w:rsidP="00BC0A1A">
            <w:pPr>
              <w:jc w:val="both"/>
              <w:rPr>
                <w:rFonts w:asciiTheme="minorHAnsi" w:hAnsiTheme="minorHAnsi" w:cstheme="minorHAnsi"/>
                <w:bCs/>
                <w:sz w:val="22"/>
                <w:szCs w:val="22"/>
              </w:rPr>
            </w:pPr>
          </w:p>
          <w:p w14:paraId="04A705C6" w14:textId="16951D87" w:rsidR="005722F1" w:rsidRPr="00BC0A1A" w:rsidRDefault="005722F1" w:rsidP="00BC0A1A">
            <w:pPr>
              <w:jc w:val="both"/>
              <w:rPr>
                <w:rFonts w:asciiTheme="minorHAnsi" w:hAnsiTheme="minorHAnsi" w:cstheme="minorHAnsi"/>
                <w:bCs/>
                <w:sz w:val="22"/>
                <w:szCs w:val="22"/>
              </w:rPr>
            </w:pPr>
          </w:p>
          <w:p w14:paraId="719A780A" w14:textId="2D378A45" w:rsidR="005722F1" w:rsidRDefault="005722F1" w:rsidP="00BC0A1A">
            <w:pPr>
              <w:jc w:val="both"/>
              <w:rPr>
                <w:rFonts w:asciiTheme="minorHAnsi" w:hAnsiTheme="minorHAnsi" w:cstheme="minorHAnsi"/>
                <w:bCs/>
                <w:sz w:val="22"/>
                <w:szCs w:val="22"/>
              </w:rPr>
            </w:pPr>
          </w:p>
          <w:p w14:paraId="46C05155" w14:textId="5AFD02AB" w:rsidR="0021355C" w:rsidRDefault="0021355C" w:rsidP="00BC0A1A">
            <w:pPr>
              <w:jc w:val="both"/>
              <w:rPr>
                <w:rFonts w:asciiTheme="minorHAnsi" w:hAnsiTheme="minorHAnsi" w:cstheme="minorHAnsi"/>
                <w:bCs/>
                <w:sz w:val="22"/>
                <w:szCs w:val="22"/>
              </w:rPr>
            </w:pPr>
          </w:p>
          <w:p w14:paraId="375C3D54" w14:textId="77777777" w:rsidR="0021355C" w:rsidRPr="00BC0A1A" w:rsidRDefault="0021355C" w:rsidP="00BC0A1A">
            <w:pPr>
              <w:jc w:val="both"/>
              <w:rPr>
                <w:rFonts w:asciiTheme="minorHAnsi" w:hAnsiTheme="minorHAnsi" w:cstheme="minorHAnsi"/>
                <w:bCs/>
                <w:sz w:val="22"/>
                <w:szCs w:val="22"/>
              </w:rPr>
            </w:pPr>
          </w:p>
          <w:p w14:paraId="5B817A9C" w14:textId="7085F554" w:rsidR="005722F1" w:rsidRDefault="005722F1" w:rsidP="00BC0A1A">
            <w:pPr>
              <w:jc w:val="both"/>
              <w:rPr>
                <w:rFonts w:asciiTheme="minorHAnsi" w:hAnsiTheme="minorHAnsi" w:cstheme="minorHAnsi"/>
                <w:bCs/>
                <w:sz w:val="22"/>
                <w:szCs w:val="22"/>
              </w:rPr>
            </w:pPr>
          </w:p>
          <w:p w14:paraId="5E218EE0" w14:textId="48730EDA" w:rsidR="00586933" w:rsidRDefault="00586933" w:rsidP="00BC0A1A">
            <w:pPr>
              <w:jc w:val="both"/>
              <w:rPr>
                <w:rFonts w:asciiTheme="minorHAnsi" w:hAnsiTheme="minorHAnsi" w:cstheme="minorHAnsi"/>
                <w:bCs/>
                <w:sz w:val="22"/>
                <w:szCs w:val="22"/>
              </w:rPr>
            </w:pPr>
          </w:p>
          <w:p w14:paraId="010D951F" w14:textId="77777777" w:rsidR="00586933" w:rsidRDefault="00586933" w:rsidP="00BC0A1A">
            <w:pPr>
              <w:jc w:val="both"/>
              <w:rPr>
                <w:rFonts w:asciiTheme="minorHAnsi" w:hAnsiTheme="minorHAnsi" w:cstheme="minorHAnsi"/>
                <w:bCs/>
                <w:sz w:val="22"/>
                <w:szCs w:val="22"/>
              </w:rPr>
            </w:pPr>
          </w:p>
          <w:p w14:paraId="29A274E5" w14:textId="586B322F" w:rsidR="002F20C4" w:rsidRDefault="002F20C4" w:rsidP="00BC0A1A">
            <w:pPr>
              <w:jc w:val="both"/>
              <w:rPr>
                <w:rFonts w:asciiTheme="minorHAnsi" w:hAnsiTheme="minorHAnsi" w:cstheme="minorHAnsi"/>
                <w:bCs/>
                <w:sz w:val="22"/>
                <w:szCs w:val="22"/>
              </w:rPr>
            </w:pPr>
          </w:p>
          <w:p w14:paraId="2371095F" w14:textId="77777777" w:rsidR="002F20C4" w:rsidRPr="00BC0A1A" w:rsidRDefault="002F20C4" w:rsidP="00BC0A1A">
            <w:pPr>
              <w:jc w:val="both"/>
              <w:rPr>
                <w:rFonts w:asciiTheme="minorHAnsi" w:hAnsiTheme="minorHAnsi" w:cstheme="minorHAnsi"/>
                <w:bCs/>
                <w:sz w:val="22"/>
                <w:szCs w:val="22"/>
              </w:rPr>
            </w:pPr>
          </w:p>
          <w:p w14:paraId="6FA7A825" w14:textId="77777777" w:rsidR="00312667" w:rsidRPr="00BC0A1A" w:rsidRDefault="00312667" w:rsidP="00BC0A1A">
            <w:pPr>
              <w:jc w:val="both"/>
              <w:rPr>
                <w:rFonts w:asciiTheme="minorHAnsi" w:hAnsiTheme="minorHAnsi" w:cstheme="minorHAnsi"/>
                <w:bCs/>
                <w:sz w:val="22"/>
                <w:szCs w:val="22"/>
              </w:rPr>
            </w:pPr>
          </w:p>
          <w:p w14:paraId="1461275F" w14:textId="0DEA851C" w:rsidR="00F43106" w:rsidRPr="00BC0A1A" w:rsidRDefault="00F43106" w:rsidP="00BC0A1A">
            <w:pPr>
              <w:jc w:val="both"/>
              <w:rPr>
                <w:rFonts w:asciiTheme="minorHAnsi" w:hAnsiTheme="minorHAnsi" w:cstheme="minorHAnsi"/>
                <w:bCs/>
                <w:sz w:val="22"/>
                <w:szCs w:val="22"/>
              </w:rPr>
            </w:pPr>
            <w:r w:rsidRPr="00BC0A1A">
              <w:rPr>
                <w:rFonts w:asciiTheme="minorHAnsi" w:hAnsiTheme="minorHAnsi" w:cstheme="minorHAnsi"/>
                <w:bCs/>
                <w:sz w:val="22"/>
                <w:szCs w:val="22"/>
              </w:rPr>
              <w:t>6.2.4</w:t>
            </w:r>
          </w:p>
          <w:p w14:paraId="79014BC6" w14:textId="41C4EB82" w:rsidR="00312667" w:rsidRPr="00BC0A1A" w:rsidRDefault="00312667" w:rsidP="00BC0A1A">
            <w:pPr>
              <w:jc w:val="both"/>
              <w:rPr>
                <w:rFonts w:asciiTheme="minorHAnsi" w:hAnsiTheme="minorHAnsi" w:cstheme="minorHAnsi"/>
                <w:bCs/>
                <w:sz w:val="22"/>
                <w:szCs w:val="22"/>
              </w:rPr>
            </w:pPr>
          </w:p>
          <w:p w14:paraId="3A8BA861" w14:textId="10B7F165" w:rsidR="00312667" w:rsidRPr="00BC0A1A" w:rsidRDefault="00312667" w:rsidP="00BC0A1A">
            <w:pPr>
              <w:jc w:val="both"/>
              <w:rPr>
                <w:rFonts w:asciiTheme="minorHAnsi" w:hAnsiTheme="minorHAnsi" w:cstheme="minorHAnsi"/>
                <w:bCs/>
                <w:sz w:val="22"/>
                <w:szCs w:val="22"/>
              </w:rPr>
            </w:pPr>
          </w:p>
          <w:p w14:paraId="7BB46EB4" w14:textId="1B55A7EC" w:rsidR="005722F1" w:rsidRPr="00BC0A1A" w:rsidRDefault="005722F1" w:rsidP="00BC0A1A">
            <w:pPr>
              <w:jc w:val="both"/>
              <w:rPr>
                <w:rFonts w:asciiTheme="minorHAnsi" w:hAnsiTheme="minorHAnsi" w:cstheme="minorHAnsi"/>
                <w:bCs/>
                <w:sz w:val="22"/>
                <w:szCs w:val="22"/>
              </w:rPr>
            </w:pPr>
          </w:p>
          <w:p w14:paraId="4017B757" w14:textId="39D943FC" w:rsidR="00113458" w:rsidRPr="00BC0A1A" w:rsidRDefault="00113458" w:rsidP="00BC0A1A">
            <w:pPr>
              <w:jc w:val="both"/>
              <w:rPr>
                <w:rFonts w:asciiTheme="minorHAnsi" w:hAnsiTheme="minorHAnsi" w:cstheme="minorHAnsi"/>
                <w:bCs/>
                <w:sz w:val="22"/>
                <w:szCs w:val="22"/>
              </w:rPr>
            </w:pPr>
          </w:p>
          <w:p w14:paraId="5F11F8F4" w14:textId="77777777" w:rsidR="007B20FA" w:rsidRPr="00BC0A1A" w:rsidRDefault="007B20FA" w:rsidP="00BC0A1A">
            <w:pPr>
              <w:jc w:val="both"/>
              <w:rPr>
                <w:rFonts w:asciiTheme="minorHAnsi" w:hAnsiTheme="minorHAnsi" w:cstheme="minorHAnsi"/>
                <w:bCs/>
                <w:sz w:val="22"/>
                <w:szCs w:val="22"/>
              </w:rPr>
            </w:pPr>
          </w:p>
          <w:p w14:paraId="2D438CDB" w14:textId="77777777" w:rsidR="00E3620E" w:rsidRPr="00BC0A1A" w:rsidRDefault="00E3620E" w:rsidP="00BC0A1A">
            <w:pPr>
              <w:jc w:val="both"/>
              <w:rPr>
                <w:rFonts w:asciiTheme="minorHAnsi" w:hAnsiTheme="minorHAnsi" w:cstheme="minorHAnsi"/>
                <w:bCs/>
                <w:sz w:val="22"/>
                <w:szCs w:val="22"/>
              </w:rPr>
            </w:pPr>
          </w:p>
          <w:p w14:paraId="28D44E62" w14:textId="73CFBB79" w:rsidR="00113458" w:rsidRPr="00BC0A1A" w:rsidRDefault="00113458" w:rsidP="00BC0A1A">
            <w:pPr>
              <w:jc w:val="both"/>
              <w:rPr>
                <w:rFonts w:asciiTheme="minorHAnsi" w:hAnsiTheme="minorHAnsi" w:cstheme="minorHAnsi"/>
                <w:bCs/>
                <w:sz w:val="22"/>
                <w:szCs w:val="22"/>
              </w:rPr>
            </w:pPr>
          </w:p>
          <w:p w14:paraId="035801CE" w14:textId="44A5F924" w:rsidR="00113458" w:rsidRPr="00BC0A1A" w:rsidRDefault="00113458" w:rsidP="00BC0A1A">
            <w:pPr>
              <w:jc w:val="both"/>
              <w:rPr>
                <w:rFonts w:asciiTheme="minorHAnsi" w:hAnsiTheme="minorHAnsi" w:cstheme="minorHAnsi"/>
                <w:bCs/>
                <w:sz w:val="22"/>
                <w:szCs w:val="22"/>
              </w:rPr>
            </w:pPr>
          </w:p>
          <w:p w14:paraId="2E53BD82" w14:textId="33762859" w:rsidR="007C0112" w:rsidRDefault="007C0112" w:rsidP="00BC0A1A">
            <w:pPr>
              <w:jc w:val="both"/>
              <w:rPr>
                <w:rFonts w:asciiTheme="minorHAnsi" w:hAnsiTheme="minorHAnsi" w:cstheme="minorHAnsi"/>
                <w:bCs/>
                <w:sz w:val="22"/>
                <w:szCs w:val="22"/>
              </w:rPr>
            </w:pPr>
          </w:p>
          <w:p w14:paraId="56F6BB78" w14:textId="5282BBF7" w:rsidR="00BC0A1A" w:rsidRDefault="00BC0A1A" w:rsidP="00BC0A1A">
            <w:pPr>
              <w:jc w:val="both"/>
              <w:rPr>
                <w:rFonts w:asciiTheme="minorHAnsi" w:hAnsiTheme="minorHAnsi" w:cstheme="minorHAnsi"/>
                <w:bCs/>
                <w:sz w:val="22"/>
                <w:szCs w:val="22"/>
              </w:rPr>
            </w:pPr>
          </w:p>
          <w:p w14:paraId="7C71D69B" w14:textId="3642FD62" w:rsidR="00BC0A1A" w:rsidRDefault="00BC0A1A" w:rsidP="00BC0A1A">
            <w:pPr>
              <w:jc w:val="both"/>
              <w:rPr>
                <w:rFonts w:asciiTheme="minorHAnsi" w:hAnsiTheme="minorHAnsi" w:cstheme="minorHAnsi"/>
                <w:bCs/>
                <w:sz w:val="22"/>
                <w:szCs w:val="22"/>
              </w:rPr>
            </w:pPr>
          </w:p>
          <w:p w14:paraId="42FF62DB" w14:textId="5A80459F" w:rsidR="00BC0A1A" w:rsidRDefault="00BC0A1A" w:rsidP="00BC0A1A">
            <w:pPr>
              <w:jc w:val="both"/>
              <w:rPr>
                <w:rFonts w:asciiTheme="minorHAnsi" w:hAnsiTheme="minorHAnsi" w:cstheme="minorHAnsi"/>
                <w:bCs/>
                <w:sz w:val="22"/>
                <w:szCs w:val="22"/>
              </w:rPr>
            </w:pPr>
          </w:p>
          <w:p w14:paraId="05FBCB58" w14:textId="27B495A2" w:rsidR="00BC0A1A" w:rsidRDefault="00BC0A1A" w:rsidP="00BC0A1A">
            <w:pPr>
              <w:jc w:val="both"/>
              <w:rPr>
                <w:rFonts w:asciiTheme="minorHAnsi" w:hAnsiTheme="minorHAnsi" w:cstheme="minorHAnsi"/>
                <w:bCs/>
                <w:sz w:val="22"/>
                <w:szCs w:val="22"/>
              </w:rPr>
            </w:pPr>
          </w:p>
          <w:p w14:paraId="55DD3733" w14:textId="229B8715" w:rsidR="00BC0A1A" w:rsidRDefault="00BC0A1A" w:rsidP="00BC0A1A">
            <w:pPr>
              <w:jc w:val="both"/>
              <w:rPr>
                <w:rFonts w:asciiTheme="minorHAnsi" w:hAnsiTheme="minorHAnsi" w:cstheme="minorHAnsi"/>
                <w:bCs/>
                <w:sz w:val="22"/>
                <w:szCs w:val="22"/>
              </w:rPr>
            </w:pPr>
          </w:p>
          <w:p w14:paraId="4399E527" w14:textId="01F8EFAD" w:rsidR="00BC0A1A" w:rsidRDefault="00BC0A1A" w:rsidP="00BC0A1A">
            <w:pPr>
              <w:jc w:val="both"/>
              <w:rPr>
                <w:rFonts w:asciiTheme="minorHAnsi" w:hAnsiTheme="minorHAnsi" w:cstheme="minorHAnsi"/>
                <w:bCs/>
                <w:sz w:val="22"/>
                <w:szCs w:val="22"/>
              </w:rPr>
            </w:pPr>
          </w:p>
          <w:p w14:paraId="460F5F8B" w14:textId="56D12AF8" w:rsidR="00BC0A1A" w:rsidRDefault="00BC0A1A" w:rsidP="00BC0A1A">
            <w:pPr>
              <w:jc w:val="both"/>
              <w:rPr>
                <w:rFonts w:asciiTheme="minorHAnsi" w:hAnsiTheme="minorHAnsi" w:cstheme="minorHAnsi"/>
                <w:bCs/>
                <w:sz w:val="22"/>
                <w:szCs w:val="22"/>
              </w:rPr>
            </w:pPr>
          </w:p>
          <w:p w14:paraId="316A43E9" w14:textId="54BC16FD" w:rsidR="00BC0A1A" w:rsidRDefault="00BC0A1A" w:rsidP="00BC0A1A">
            <w:pPr>
              <w:jc w:val="both"/>
              <w:rPr>
                <w:rFonts w:asciiTheme="minorHAnsi" w:hAnsiTheme="minorHAnsi" w:cstheme="minorHAnsi"/>
                <w:bCs/>
                <w:sz w:val="22"/>
                <w:szCs w:val="22"/>
              </w:rPr>
            </w:pPr>
          </w:p>
          <w:p w14:paraId="4ECABD7A" w14:textId="52D3DBCB" w:rsidR="00BC0A1A" w:rsidRDefault="00BC0A1A" w:rsidP="00BC0A1A">
            <w:pPr>
              <w:jc w:val="both"/>
              <w:rPr>
                <w:rFonts w:asciiTheme="minorHAnsi" w:hAnsiTheme="minorHAnsi" w:cstheme="minorHAnsi"/>
                <w:bCs/>
                <w:sz w:val="22"/>
                <w:szCs w:val="22"/>
              </w:rPr>
            </w:pPr>
          </w:p>
          <w:p w14:paraId="24A3D8DC" w14:textId="3CC328CB" w:rsidR="00BC0A1A" w:rsidRDefault="00BC0A1A" w:rsidP="00BC0A1A">
            <w:pPr>
              <w:jc w:val="both"/>
              <w:rPr>
                <w:rFonts w:asciiTheme="minorHAnsi" w:hAnsiTheme="minorHAnsi" w:cstheme="minorHAnsi"/>
                <w:bCs/>
                <w:sz w:val="22"/>
                <w:szCs w:val="22"/>
              </w:rPr>
            </w:pPr>
          </w:p>
          <w:p w14:paraId="2600C86B" w14:textId="07156E17" w:rsidR="00BC0A1A" w:rsidRDefault="00BC0A1A" w:rsidP="00BC0A1A">
            <w:pPr>
              <w:jc w:val="both"/>
              <w:rPr>
                <w:rFonts w:asciiTheme="minorHAnsi" w:hAnsiTheme="minorHAnsi" w:cstheme="minorHAnsi"/>
                <w:bCs/>
                <w:sz w:val="22"/>
                <w:szCs w:val="22"/>
              </w:rPr>
            </w:pPr>
          </w:p>
          <w:p w14:paraId="5C2D2B31" w14:textId="4BDED18A" w:rsidR="00BC0A1A" w:rsidRDefault="00BC0A1A" w:rsidP="00BC0A1A">
            <w:pPr>
              <w:jc w:val="both"/>
              <w:rPr>
                <w:rFonts w:asciiTheme="minorHAnsi" w:hAnsiTheme="minorHAnsi" w:cstheme="minorHAnsi"/>
                <w:bCs/>
                <w:sz w:val="22"/>
                <w:szCs w:val="22"/>
              </w:rPr>
            </w:pPr>
          </w:p>
          <w:p w14:paraId="3E1973B3" w14:textId="71786853" w:rsidR="00BC0A1A" w:rsidRDefault="00BC0A1A" w:rsidP="00BC0A1A">
            <w:pPr>
              <w:jc w:val="both"/>
              <w:rPr>
                <w:rFonts w:asciiTheme="minorHAnsi" w:hAnsiTheme="minorHAnsi" w:cstheme="minorHAnsi"/>
                <w:bCs/>
                <w:sz w:val="22"/>
                <w:szCs w:val="22"/>
              </w:rPr>
            </w:pPr>
          </w:p>
          <w:p w14:paraId="3347313D" w14:textId="4D38B904" w:rsidR="00BC0A1A" w:rsidRDefault="00BC0A1A" w:rsidP="00BC0A1A">
            <w:pPr>
              <w:jc w:val="both"/>
              <w:rPr>
                <w:rFonts w:asciiTheme="minorHAnsi" w:hAnsiTheme="minorHAnsi" w:cstheme="minorHAnsi"/>
                <w:bCs/>
                <w:sz w:val="22"/>
                <w:szCs w:val="22"/>
              </w:rPr>
            </w:pPr>
          </w:p>
          <w:p w14:paraId="141EAFB7" w14:textId="77777777" w:rsidR="00BC0A1A" w:rsidRPr="00BC0A1A" w:rsidRDefault="00BC0A1A" w:rsidP="00BC0A1A">
            <w:pPr>
              <w:jc w:val="both"/>
              <w:rPr>
                <w:rFonts w:asciiTheme="minorHAnsi" w:hAnsiTheme="minorHAnsi" w:cstheme="minorHAnsi"/>
                <w:bCs/>
                <w:sz w:val="22"/>
                <w:szCs w:val="22"/>
              </w:rPr>
            </w:pPr>
          </w:p>
          <w:p w14:paraId="46DF3F38" w14:textId="77777777" w:rsidR="00113458" w:rsidRPr="00BC0A1A" w:rsidRDefault="00113458" w:rsidP="00BC0A1A">
            <w:pPr>
              <w:jc w:val="both"/>
              <w:rPr>
                <w:rFonts w:asciiTheme="minorHAnsi" w:hAnsiTheme="minorHAnsi" w:cstheme="minorHAnsi"/>
                <w:bCs/>
                <w:sz w:val="22"/>
                <w:szCs w:val="22"/>
              </w:rPr>
            </w:pPr>
          </w:p>
          <w:p w14:paraId="293F503A" w14:textId="77777777" w:rsidR="00BC0A1A" w:rsidRDefault="00BC0A1A" w:rsidP="00BC0A1A">
            <w:pPr>
              <w:jc w:val="both"/>
              <w:rPr>
                <w:rFonts w:asciiTheme="minorHAnsi" w:hAnsiTheme="minorHAnsi" w:cstheme="minorHAnsi"/>
                <w:bCs/>
                <w:sz w:val="22"/>
                <w:szCs w:val="22"/>
              </w:rPr>
            </w:pPr>
          </w:p>
          <w:p w14:paraId="247BD74A" w14:textId="77777777" w:rsidR="002F20C4" w:rsidRDefault="002F20C4" w:rsidP="00BC0A1A">
            <w:pPr>
              <w:jc w:val="both"/>
              <w:rPr>
                <w:rFonts w:asciiTheme="minorHAnsi" w:hAnsiTheme="minorHAnsi" w:cstheme="minorHAnsi"/>
                <w:bCs/>
                <w:sz w:val="22"/>
                <w:szCs w:val="22"/>
              </w:rPr>
            </w:pPr>
          </w:p>
          <w:p w14:paraId="27EC5E87" w14:textId="7CF578D0" w:rsidR="00F43106" w:rsidRPr="00BC0A1A" w:rsidRDefault="00F43106" w:rsidP="00BC0A1A">
            <w:pPr>
              <w:jc w:val="both"/>
              <w:rPr>
                <w:rFonts w:asciiTheme="minorHAnsi" w:hAnsiTheme="minorHAnsi" w:cstheme="minorHAnsi"/>
                <w:bCs/>
                <w:sz w:val="22"/>
                <w:szCs w:val="22"/>
              </w:rPr>
            </w:pPr>
            <w:r w:rsidRPr="00BC0A1A">
              <w:rPr>
                <w:rFonts w:asciiTheme="minorHAnsi" w:hAnsiTheme="minorHAnsi" w:cstheme="minorHAnsi"/>
                <w:bCs/>
                <w:sz w:val="22"/>
                <w:szCs w:val="22"/>
              </w:rPr>
              <w:t>6.2.5</w:t>
            </w:r>
          </w:p>
          <w:p w14:paraId="767A85BA" w14:textId="556918CB" w:rsidR="00376813" w:rsidRPr="00BC0A1A" w:rsidRDefault="00376813" w:rsidP="00BC0A1A">
            <w:pPr>
              <w:jc w:val="both"/>
              <w:rPr>
                <w:rFonts w:asciiTheme="minorHAnsi" w:hAnsiTheme="minorHAnsi" w:cstheme="minorHAnsi"/>
                <w:bCs/>
                <w:sz w:val="22"/>
                <w:szCs w:val="22"/>
              </w:rPr>
            </w:pPr>
          </w:p>
          <w:p w14:paraId="3BE91710" w14:textId="78268931" w:rsidR="00376813" w:rsidRPr="00BC0A1A" w:rsidRDefault="00376813" w:rsidP="00BC0A1A">
            <w:pPr>
              <w:jc w:val="both"/>
              <w:rPr>
                <w:rFonts w:asciiTheme="minorHAnsi" w:hAnsiTheme="minorHAnsi" w:cstheme="minorHAnsi"/>
                <w:bCs/>
                <w:sz w:val="22"/>
                <w:szCs w:val="22"/>
              </w:rPr>
            </w:pPr>
          </w:p>
          <w:p w14:paraId="796A0878" w14:textId="73D3E48B" w:rsidR="00376813" w:rsidRPr="00BC0A1A" w:rsidRDefault="00376813" w:rsidP="00BC0A1A">
            <w:pPr>
              <w:jc w:val="both"/>
              <w:rPr>
                <w:rFonts w:asciiTheme="minorHAnsi" w:hAnsiTheme="minorHAnsi" w:cstheme="minorHAnsi"/>
                <w:bCs/>
                <w:sz w:val="22"/>
                <w:szCs w:val="22"/>
              </w:rPr>
            </w:pPr>
          </w:p>
          <w:p w14:paraId="22F39991" w14:textId="765706E5" w:rsidR="00376813" w:rsidRPr="00BC0A1A" w:rsidRDefault="00376813" w:rsidP="00BC0A1A">
            <w:pPr>
              <w:jc w:val="both"/>
              <w:rPr>
                <w:rFonts w:asciiTheme="minorHAnsi" w:hAnsiTheme="minorHAnsi" w:cstheme="minorHAnsi"/>
                <w:bCs/>
                <w:sz w:val="22"/>
                <w:szCs w:val="22"/>
              </w:rPr>
            </w:pPr>
          </w:p>
          <w:p w14:paraId="03B07A61" w14:textId="24538008" w:rsidR="00376813" w:rsidRPr="00BC0A1A" w:rsidRDefault="00376813" w:rsidP="00BC0A1A">
            <w:pPr>
              <w:jc w:val="both"/>
              <w:rPr>
                <w:rFonts w:asciiTheme="minorHAnsi" w:hAnsiTheme="minorHAnsi" w:cstheme="minorHAnsi"/>
                <w:bCs/>
                <w:sz w:val="22"/>
                <w:szCs w:val="22"/>
              </w:rPr>
            </w:pPr>
          </w:p>
          <w:p w14:paraId="32636D80" w14:textId="2B6CA2FD" w:rsidR="00376813" w:rsidRPr="00BC0A1A" w:rsidRDefault="00376813" w:rsidP="00BC0A1A">
            <w:pPr>
              <w:jc w:val="both"/>
              <w:rPr>
                <w:rFonts w:asciiTheme="minorHAnsi" w:hAnsiTheme="minorHAnsi" w:cstheme="minorHAnsi"/>
                <w:bCs/>
                <w:sz w:val="22"/>
                <w:szCs w:val="22"/>
              </w:rPr>
            </w:pPr>
          </w:p>
          <w:p w14:paraId="01B59570" w14:textId="2E328EC7" w:rsidR="00376813" w:rsidRPr="00BC0A1A" w:rsidRDefault="00376813" w:rsidP="00BC0A1A">
            <w:pPr>
              <w:jc w:val="both"/>
              <w:rPr>
                <w:rFonts w:asciiTheme="minorHAnsi" w:hAnsiTheme="minorHAnsi" w:cstheme="minorHAnsi"/>
                <w:bCs/>
                <w:sz w:val="22"/>
                <w:szCs w:val="22"/>
              </w:rPr>
            </w:pPr>
          </w:p>
          <w:p w14:paraId="649C3EC3" w14:textId="67B9FEA3" w:rsidR="00376813" w:rsidRDefault="00376813" w:rsidP="00BC0A1A">
            <w:pPr>
              <w:jc w:val="both"/>
              <w:rPr>
                <w:rFonts w:asciiTheme="minorHAnsi" w:hAnsiTheme="minorHAnsi" w:cstheme="minorHAnsi"/>
                <w:bCs/>
                <w:sz w:val="22"/>
                <w:szCs w:val="22"/>
              </w:rPr>
            </w:pPr>
          </w:p>
          <w:p w14:paraId="656A9DD6" w14:textId="77777777" w:rsidR="00BC0A1A" w:rsidRPr="00BC0A1A" w:rsidRDefault="00BC0A1A" w:rsidP="00BC0A1A">
            <w:pPr>
              <w:jc w:val="both"/>
              <w:rPr>
                <w:rFonts w:asciiTheme="minorHAnsi" w:hAnsiTheme="minorHAnsi" w:cstheme="minorHAnsi"/>
                <w:bCs/>
                <w:sz w:val="22"/>
                <w:szCs w:val="22"/>
              </w:rPr>
            </w:pPr>
          </w:p>
          <w:p w14:paraId="53C76EC9" w14:textId="3E4B2213" w:rsidR="00376813" w:rsidRPr="00BC0A1A" w:rsidRDefault="00376813" w:rsidP="00BC0A1A">
            <w:pPr>
              <w:jc w:val="both"/>
              <w:rPr>
                <w:rFonts w:asciiTheme="minorHAnsi" w:hAnsiTheme="minorHAnsi" w:cstheme="minorHAnsi"/>
                <w:bCs/>
                <w:sz w:val="22"/>
                <w:szCs w:val="22"/>
              </w:rPr>
            </w:pPr>
            <w:r w:rsidRPr="00BC0A1A">
              <w:rPr>
                <w:rFonts w:asciiTheme="minorHAnsi" w:hAnsiTheme="minorHAnsi" w:cstheme="minorHAnsi"/>
                <w:bCs/>
                <w:sz w:val="22"/>
                <w:szCs w:val="22"/>
              </w:rPr>
              <w:lastRenderedPageBreak/>
              <w:t>6.2.6</w:t>
            </w:r>
          </w:p>
          <w:p w14:paraId="6C3BF447" w14:textId="5317284D" w:rsidR="00312667" w:rsidRPr="00BC0A1A" w:rsidRDefault="00312667" w:rsidP="00BC0A1A">
            <w:pPr>
              <w:jc w:val="both"/>
              <w:rPr>
                <w:rFonts w:asciiTheme="minorHAnsi" w:hAnsiTheme="minorHAnsi" w:cstheme="minorHAnsi"/>
                <w:bCs/>
                <w:sz w:val="22"/>
                <w:szCs w:val="22"/>
              </w:rPr>
            </w:pPr>
          </w:p>
          <w:p w14:paraId="3531717F" w14:textId="3BED9768" w:rsidR="00F43106" w:rsidRPr="00BC0A1A" w:rsidRDefault="00F43106" w:rsidP="00BC0A1A">
            <w:pPr>
              <w:jc w:val="both"/>
              <w:rPr>
                <w:rFonts w:asciiTheme="minorHAnsi" w:hAnsiTheme="minorHAnsi" w:cstheme="minorHAnsi"/>
                <w:bCs/>
                <w:sz w:val="22"/>
                <w:szCs w:val="22"/>
              </w:rPr>
            </w:pPr>
          </w:p>
        </w:tc>
        <w:tc>
          <w:tcPr>
            <w:tcW w:w="7321" w:type="dxa"/>
            <w:shd w:val="clear" w:color="auto" w:fill="auto"/>
          </w:tcPr>
          <w:p w14:paraId="3791B078" w14:textId="0BDBF3F4" w:rsidR="00761A45" w:rsidRPr="00BC0A1A" w:rsidRDefault="00956B21" w:rsidP="00BC0A1A">
            <w:pPr>
              <w:jc w:val="both"/>
              <w:rPr>
                <w:rFonts w:asciiTheme="minorHAnsi" w:hAnsiTheme="minorHAnsi" w:cstheme="minorHAnsi"/>
                <w:bCs/>
                <w:sz w:val="22"/>
                <w:szCs w:val="22"/>
                <w:u w:val="single"/>
              </w:rPr>
            </w:pPr>
            <w:r w:rsidRPr="00BC0A1A">
              <w:rPr>
                <w:rFonts w:asciiTheme="minorHAnsi" w:hAnsiTheme="minorHAnsi" w:cstheme="minorHAnsi"/>
                <w:bCs/>
                <w:sz w:val="22"/>
                <w:szCs w:val="22"/>
                <w:u w:val="single"/>
              </w:rPr>
              <w:lastRenderedPageBreak/>
              <w:t>D</w:t>
            </w:r>
            <w:r w:rsidR="00761A45" w:rsidRPr="00BC0A1A">
              <w:rPr>
                <w:rFonts w:asciiTheme="minorHAnsi" w:hAnsiTheme="minorHAnsi" w:cstheme="minorHAnsi"/>
                <w:bCs/>
                <w:sz w:val="22"/>
                <w:szCs w:val="22"/>
                <w:u w:val="single"/>
              </w:rPr>
              <w:t xml:space="preserve">irectors’ Highlights </w:t>
            </w:r>
          </w:p>
          <w:p w14:paraId="08E8E902" w14:textId="77777777" w:rsidR="00761A45" w:rsidRPr="00BC0A1A" w:rsidRDefault="00761A45" w:rsidP="00BC0A1A">
            <w:pPr>
              <w:jc w:val="both"/>
              <w:rPr>
                <w:rFonts w:asciiTheme="minorHAnsi" w:hAnsiTheme="minorHAnsi" w:cstheme="minorHAnsi"/>
                <w:bCs/>
                <w:sz w:val="22"/>
                <w:szCs w:val="22"/>
                <w:u w:val="single"/>
              </w:rPr>
            </w:pPr>
          </w:p>
          <w:p w14:paraId="3D26A0FD" w14:textId="3D82A13B" w:rsidR="00B43EB6" w:rsidRPr="00BC0A1A" w:rsidRDefault="00D1175D" w:rsidP="00BC0A1A">
            <w:pPr>
              <w:jc w:val="both"/>
              <w:rPr>
                <w:rFonts w:asciiTheme="minorHAnsi" w:hAnsiTheme="minorHAnsi" w:cstheme="minorHAnsi"/>
                <w:bCs/>
                <w:sz w:val="22"/>
                <w:szCs w:val="22"/>
              </w:rPr>
            </w:pPr>
            <w:r w:rsidRPr="00BC0A1A">
              <w:rPr>
                <w:rFonts w:asciiTheme="minorHAnsi" w:hAnsiTheme="minorHAnsi" w:cstheme="minorHAnsi"/>
                <w:bCs/>
                <w:sz w:val="22"/>
                <w:szCs w:val="22"/>
              </w:rPr>
              <w:t>T</w:t>
            </w:r>
            <w:r w:rsidR="00F90221" w:rsidRPr="00BC0A1A">
              <w:rPr>
                <w:rFonts w:asciiTheme="minorHAnsi" w:hAnsiTheme="minorHAnsi" w:cstheme="minorHAnsi"/>
                <w:bCs/>
                <w:sz w:val="22"/>
                <w:szCs w:val="22"/>
              </w:rPr>
              <w:t xml:space="preserve">he </w:t>
            </w:r>
            <w:r w:rsidR="005D7235" w:rsidRPr="00BC0A1A">
              <w:rPr>
                <w:rFonts w:asciiTheme="minorHAnsi" w:hAnsiTheme="minorHAnsi" w:cstheme="minorHAnsi"/>
                <w:bCs/>
                <w:sz w:val="22"/>
                <w:szCs w:val="22"/>
              </w:rPr>
              <w:t>Regius Keeper</w:t>
            </w:r>
            <w:r w:rsidR="008C4A1A" w:rsidRPr="00BC0A1A">
              <w:rPr>
                <w:rFonts w:asciiTheme="minorHAnsi" w:hAnsiTheme="minorHAnsi" w:cstheme="minorHAnsi"/>
                <w:bCs/>
                <w:sz w:val="22"/>
                <w:szCs w:val="22"/>
              </w:rPr>
              <w:t xml:space="preserve"> </w:t>
            </w:r>
            <w:r w:rsidR="0047033F" w:rsidRPr="00BC0A1A">
              <w:rPr>
                <w:rFonts w:asciiTheme="minorHAnsi" w:hAnsiTheme="minorHAnsi" w:cstheme="minorHAnsi"/>
                <w:bCs/>
                <w:sz w:val="22"/>
                <w:szCs w:val="22"/>
              </w:rPr>
              <w:t>i</w:t>
            </w:r>
            <w:r w:rsidR="00FE32E5" w:rsidRPr="00BC0A1A">
              <w:rPr>
                <w:rFonts w:asciiTheme="minorHAnsi" w:hAnsiTheme="minorHAnsi" w:cstheme="minorHAnsi"/>
                <w:bCs/>
                <w:sz w:val="22"/>
                <w:szCs w:val="22"/>
              </w:rPr>
              <w:t>nvited</w:t>
            </w:r>
            <w:r w:rsidR="00B43EB6" w:rsidRPr="00BC0A1A">
              <w:rPr>
                <w:rFonts w:asciiTheme="minorHAnsi" w:hAnsiTheme="minorHAnsi" w:cstheme="minorHAnsi"/>
                <w:bCs/>
                <w:sz w:val="22"/>
                <w:szCs w:val="22"/>
              </w:rPr>
              <w:t xml:space="preserve"> the Directors to </w:t>
            </w:r>
            <w:r w:rsidR="006336D1" w:rsidRPr="00BC0A1A">
              <w:rPr>
                <w:rFonts w:asciiTheme="minorHAnsi" w:hAnsiTheme="minorHAnsi" w:cstheme="minorHAnsi"/>
                <w:bCs/>
                <w:sz w:val="22"/>
                <w:szCs w:val="22"/>
              </w:rPr>
              <w:t xml:space="preserve">provide </w:t>
            </w:r>
            <w:r w:rsidR="00B43EB6" w:rsidRPr="00BC0A1A">
              <w:rPr>
                <w:rFonts w:asciiTheme="minorHAnsi" w:hAnsiTheme="minorHAnsi" w:cstheme="minorHAnsi"/>
                <w:bCs/>
                <w:sz w:val="22"/>
                <w:szCs w:val="22"/>
              </w:rPr>
              <w:t>update</w:t>
            </w:r>
            <w:r w:rsidR="006336D1" w:rsidRPr="00BC0A1A">
              <w:rPr>
                <w:rFonts w:asciiTheme="minorHAnsi" w:hAnsiTheme="minorHAnsi" w:cstheme="minorHAnsi"/>
                <w:bCs/>
                <w:sz w:val="22"/>
                <w:szCs w:val="22"/>
              </w:rPr>
              <w:t xml:space="preserve">s </w:t>
            </w:r>
            <w:r w:rsidR="00B43EB6" w:rsidRPr="00BC0A1A">
              <w:rPr>
                <w:rFonts w:asciiTheme="minorHAnsi" w:hAnsiTheme="minorHAnsi" w:cstheme="minorHAnsi"/>
                <w:bCs/>
                <w:sz w:val="22"/>
                <w:szCs w:val="22"/>
              </w:rPr>
              <w:t>on</w:t>
            </w:r>
            <w:r w:rsidR="004E3CE3" w:rsidRPr="00BC0A1A">
              <w:rPr>
                <w:rFonts w:asciiTheme="minorHAnsi" w:hAnsiTheme="minorHAnsi" w:cstheme="minorHAnsi"/>
                <w:bCs/>
                <w:sz w:val="22"/>
                <w:szCs w:val="22"/>
              </w:rPr>
              <w:t xml:space="preserve"> </w:t>
            </w:r>
            <w:r w:rsidR="00B43EB6" w:rsidRPr="00BC0A1A">
              <w:rPr>
                <w:rFonts w:asciiTheme="minorHAnsi" w:hAnsiTheme="minorHAnsi" w:cstheme="minorHAnsi"/>
                <w:bCs/>
                <w:sz w:val="22"/>
                <w:szCs w:val="22"/>
              </w:rPr>
              <w:t xml:space="preserve">key </w:t>
            </w:r>
            <w:r w:rsidR="00707E8F" w:rsidRPr="00BC0A1A">
              <w:rPr>
                <w:rFonts w:asciiTheme="minorHAnsi" w:hAnsiTheme="minorHAnsi" w:cstheme="minorHAnsi"/>
                <w:bCs/>
                <w:sz w:val="22"/>
                <w:szCs w:val="22"/>
              </w:rPr>
              <w:t>activities</w:t>
            </w:r>
            <w:r w:rsidR="004E25EF" w:rsidRPr="00BC0A1A">
              <w:rPr>
                <w:rFonts w:asciiTheme="minorHAnsi" w:hAnsiTheme="minorHAnsi" w:cstheme="minorHAnsi"/>
                <w:bCs/>
                <w:sz w:val="22"/>
                <w:szCs w:val="22"/>
              </w:rPr>
              <w:t>.</w:t>
            </w:r>
          </w:p>
          <w:p w14:paraId="5770214F" w14:textId="03BABB7B" w:rsidR="007966A5" w:rsidRPr="00BC0A1A" w:rsidRDefault="007966A5" w:rsidP="00BC0A1A">
            <w:pPr>
              <w:jc w:val="both"/>
              <w:rPr>
                <w:rFonts w:asciiTheme="minorHAnsi" w:hAnsiTheme="minorHAnsi" w:cstheme="minorHAnsi"/>
                <w:bCs/>
                <w:sz w:val="22"/>
                <w:szCs w:val="22"/>
              </w:rPr>
            </w:pPr>
          </w:p>
          <w:p w14:paraId="0408E8B7" w14:textId="14CCE50A" w:rsidR="00F012F3" w:rsidRPr="00BC0A1A" w:rsidRDefault="00F012F3" w:rsidP="00BC0A1A">
            <w:pPr>
              <w:jc w:val="both"/>
              <w:rPr>
                <w:rFonts w:asciiTheme="minorHAnsi" w:hAnsiTheme="minorHAnsi" w:cstheme="minorHAnsi"/>
                <w:bCs/>
                <w:i/>
                <w:iCs/>
                <w:sz w:val="22"/>
                <w:szCs w:val="22"/>
              </w:rPr>
            </w:pPr>
            <w:r w:rsidRPr="00BC0A1A">
              <w:rPr>
                <w:rFonts w:asciiTheme="minorHAnsi" w:hAnsiTheme="minorHAnsi" w:cstheme="minorHAnsi"/>
                <w:bCs/>
                <w:i/>
                <w:iCs/>
                <w:sz w:val="22"/>
                <w:szCs w:val="22"/>
              </w:rPr>
              <w:t xml:space="preserve">Development </w:t>
            </w:r>
          </w:p>
          <w:p w14:paraId="64D45A64" w14:textId="77777777" w:rsidR="00F012F3" w:rsidRPr="00BC0A1A" w:rsidRDefault="00F012F3" w:rsidP="00BC0A1A">
            <w:pPr>
              <w:jc w:val="both"/>
              <w:rPr>
                <w:rFonts w:asciiTheme="minorHAnsi" w:hAnsiTheme="minorHAnsi" w:cstheme="minorHAnsi"/>
                <w:bCs/>
                <w:sz w:val="22"/>
                <w:szCs w:val="22"/>
                <w:u w:val="single"/>
              </w:rPr>
            </w:pPr>
          </w:p>
          <w:p w14:paraId="13772C6D" w14:textId="7B19C470" w:rsidR="00E60E39" w:rsidRPr="00BC0A1A" w:rsidRDefault="00F012F3" w:rsidP="00BC0A1A">
            <w:pPr>
              <w:jc w:val="both"/>
              <w:rPr>
                <w:rFonts w:asciiTheme="minorHAnsi" w:hAnsiTheme="minorHAnsi" w:cstheme="minorHAnsi"/>
                <w:bCs/>
                <w:sz w:val="22"/>
                <w:szCs w:val="22"/>
              </w:rPr>
            </w:pPr>
            <w:r w:rsidRPr="00BC0A1A">
              <w:rPr>
                <w:rFonts w:asciiTheme="minorHAnsi" w:hAnsiTheme="minorHAnsi" w:cstheme="minorHAnsi"/>
                <w:bCs/>
                <w:sz w:val="22"/>
                <w:szCs w:val="22"/>
              </w:rPr>
              <w:t xml:space="preserve">The Director of Development </w:t>
            </w:r>
            <w:r w:rsidR="005F741A" w:rsidRPr="00BC0A1A">
              <w:rPr>
                <w:rFonts w:asciiTheme="minorHAnsi" w:hAnsiTheme="minorHAnsi" w:cstheme="minorHAnsi"/>
                <w:bCs/>
                <w:sz w:val="22"/>
                <w:szCs w:val="22"/>
              </w:rPr>
              <w:t>highlighted</w:t>
            </w:r>
            <w:r w:rsidR="00E60E39" w:rsidRPr="00BC0A1A">
              <w:rPr>
                <w:rFonts w:asciiTheme="minorHAnsi" w:hAnsiTheme="minorHAnsi" w:cstheme="minorHAnsi"/>
                <w:bCs/>
                <w:sz w:val="22"/>
                <w:szCs w:val="22"/>
              </w:rPr>
              <w:t>:</w:t>
            </w:r>
          </w:p>
          <w:p w14:paraId="58FDB0B5" w14:textId="77777777" w:rsidR="00E60E39" w:rsidRPr="00BC0A1A" w:rsidRDefault="00E60E39" w:rsidP="00BC0A1A">
            <w:pPr>
              <w:jc w:val="both"/>
              <w:rPr>
                <w:rFonts w:asciiTheme="minorHAnsi" w:hAnsiTheme="minorHAnsi" w:cstheme="minorHAnsi"/>
                <w:bCs/>
                <w:sz w:val="22"/>
                <w:szCs w:val="22"/>
              </w:rPr>
            </w:pPr>
          </w:p>
          <w:p w14:paraId="1F7D2A37" w14:textId="0DB1C0C5" w:rsidR="00A3741F" w:rsidRPr="00BC0A1A" w:rsidRDefault="00A3741F" w:rsidP="00BC0A1A">
            <w:pPr>
              <w:pStyle w:val="ListParagraph"/>
              <w:numPr>
                <w:ilvl w:val="0"/>
                <w:numId w:val="39"/>
              </w:numPr>
              <w:jc w:val="both"/>
              <w:rPr>
                <w:rFonts w:asciiTheme="minorHAnsi" w:hAnsiTheme="minorHAnsi" w:cstheme="minorHAnsi"/>
                <w:sz w:val="22"/>
                <w:szCs w:val="22"/>
              </w:rPr>
            </w:pPr>
            <w:r w:rsidRPr="00BC0A1A">
              <w:rPr>
                <w:rFonts w:asciiTheme="minorHAnsi" w:hAnsiTheme="minorHAnsi" w:cstheme="minorHAnsi"/>
                <w:sz w:val="22"/>
                <w:szCs w:val="22"/>
              </w:rPr>
              <w:t xml:space="preserve">Recent successes included the full confirmation of a grant of £800K from </w:t>
            </w:r>
            <w:r w:rsidR="00E60E39" w:rsidRPr="00BC0A1A">
              <w:rPr>
                <w:rFonts w:asciiTheme="minorHAnsi" w:hAnsiTheme="minorHAnsi" w:cstheme="minorHAnsi"/>
                <w:sz w:val="22"/>
                <w:szCs w:val="22"/>
              </w:rPr>
              <w:t>People’s Postcode Lottery</w:t>
            </w:r>
            <w:r w:rsidRPr="00BC0A1A">
              <w:rPr>
                <w:rFonts w:asciiTheme="minorHAnsi" w:hAnsiTheme="minorHAnsi" w:cstheme="minorHAnsi"/>
                <w:sz w:val="22"/>
                <w:szCs w:val="22"/>
              </w:rPr>
              <w:t>, which w</w:t>
            </w:r>
            <w:r w:rsidR="00E60E39" w:rsidRPr="00BC0A1A">
              <w:rPr>
                <w:rFonts w:asciiTheme="minorHAnsi" w:hAnsiTheme="minorHAnsi" w:cstheme="minorHAnsi"/>
                <w:sz w:val="22"/>
                <w:szCs w:val="22"/>
              </w:rPr>
              <w:t>ould</w:t>
            </w:r>
            <w:r w:rsidRPr="00BC0A1A">
              <w:rPr>
                <w:rFonts w:asciiTheme="minorHAnsi" w:hAnsiTheme="minorHAnsi" w:cstheme="minorHAnsi"/>
                <w:sz w:val="22"/>
                <w:szCs w:val="22"/>
              </w:rPr>
              <w:t xml:space="preserve"> fund two strategic posts </w:t>
            </w:r>
            <w:r w:rsidR="00E60E39" w:rsidRPr="00BC0A1A">
              <w:rPr>
                <w:rFonts w:asciiTheme="minorHAnsi" w:hAnsiTheme="minorHAnsi" w:cstheme="minorHAnsi"/>
                <w:sz w:val="22"/>
                <w:szCs w:val="22"/>
              </w:rPr>
              <w:t>this year (</w:t>
            </w:r>
            <w:r w:rsidRPr="00BC0A1A">
              <w:rPr>
                <w:rFonts w:asciiTheme="minorHAnsi" w:hAnsiTheme="minorHAnsi" w:cstheme="minorHAnsi"/>
                <w:sz w:val="22"/>
                <w:szCs w:val="22"/>
              </w:rPr>
              <w:t>a new Taxonomy Research Leader and an International Conservation Fellow</w:t>
            </w:r>
            <w:r w:rsidR="00E60E39" w:rsidRPr="00BC0A1A">
              <w:rPr>
                <w:rFonts w:asciiTheme="minorHAnsi" w:hAnsiTheme="minorHAnsi" w:cstheme="minorHAnsi"/>
                <w:sz w:val="22"/>
                <w:szCs w:val="22"/>
              </w:rPr>
              <w:t xml:space="preserve">) and </w:t>
            </w:r>
            <w:r w:rsidRPr="00BC0A1A">
              <w:rPr>
                <w:rFonts w:asciiTheme="minorHAnsi" w:hAnsiTheme="minorHAnsi" w:cstheme="minorHAnsi"/>
                <w:sz w:val="22"/>
                <w:szCs w:val="22"/>
              </w:rPr>
              <w:t xml:space="preserve">add key capacity in Science and allow </w:t>
            </w:r>
            <w:r w:rsidR="00E70F40">
              <w:rPr>
                <w:rFonts w:asciiTheme="minorHAnsi" w:hAnsiTheme="minorHAnsi" w:cstheme="minorHAnsi"/>
                <w:sz w:val="22"/>
                <w:szCs w:val="22"/>
              </w:rPr>
              <w:t>RBGE</w:t>
            </w:r>
            <w:r w:rsidR="00E70F40" w:rsidRPr="00BC0A1A">
              <w:rPr>
                <w:rFonts w:asciiTheme="minorHAnsi" w:hAnsiTheme="minorHAnsi" w:cstheme="minorHAnsi"/>
                <w:sz w:val="22"/>
                <w:szCs w:val="22"/>
              </w:rPr>
              <w:t xml:space="preserve"> </w:t>
            </w:r>
            <w:r w:rsidRPr="00BC0A1A">
              <w:rPr>
                <w:rFonts w:asciiTheme="minorHAnsi" w:hAnsiTheme="minorHAnsi" w:cstheme="minorHAnsi"/>
                <w:sz w:val="22"/>
                <w:szCs w:val="22"/>
              </w:rPr>
              <w:t xml:space="preserve">to grow  research income. The </w:t>
            </w:r>
            <w:r w:rsidR="00E60E39" w:rsidRPr="00BC0A1A">
              <w:rPr>
                <w:rFonts w:asciiTheme="minorHAnsi" w:hAnsiTheme="minorHAnsi" w:cstheme="minorHAnsi"/>
                <w:sz w:val="22"/>
                <w:szCs w:val="22"/>
              </w:rPr>
              <w:t>People’s Postcode Lottery</w:t>
            </w:r>
            <w:r w:rsidRPr="00BC0A1A">
              <w:rPr>
                <w:rFonts w:asciiTheme="minorHAnsi" w:hAnsiTheme="minorHAnsi" w:cstheme="minorHAnsi"/>
                <w:sz w:val="22"/>
                <w:szCs w:val="22"/>
              </w:rPr>
              <w:t xml:space="preserve"> grant w</w:t>
            </w:r>
            <w:r w:rsidR="00E60E39" w:rsidRPr="00BC0A1A">
              <w:rPr>
                <w:rFonts w:asciiTheme="minorHAnsi" w:hAnsiTheme="minorHAnsi" w:cstheme="minorHAnsi"/>
                <w:sz w:val="22"/>
                <w:szCs w:val="22"/>
              </w:rPr>
              <w:t>ould</w:t>
            </w:r>
            <w:r w:rsidRPr="00BC0A1A">
              <w:rPr>
                <w:rFonts w:asciiTheme="minorHAnsi" w:hAnsiTheme="minorHAnsi" w:cstheme="minorHAnsi"/>
                <w:sz w:val="22"/>
                <w:szCs w:val="22"/>
              </w:rPr>
              <w:t xml:space="preserve"> also add approx £200K in additional support for the core budget.</w:t>
            </w:r>
          </w:p>
          <w:p w14:paraId="1FC9413F" w14:textId="20890B83" w:rsidR="00A3741F" w:rsidRPr="00BC0A1A" w:rsidRDefault="005F741A" w:rsidP="00BC0A1A">
            <w:pPr>
              <w:pStyle w:val="ListParagraph"/>
              <w:numPr>
                <w:ilvl w:val="0"/>
                <w:numId w:val="39"/>
              </w:numPr>
              <w:jc w:val="both"/>
              <w:rPr>
                <w:rFonts w:asciiTheme="minorHAnsi" w:hAnsiTheme="minorHAnsi" w:cstheme="minorHAnsi"/>
                <w:sz w:val="22"/>
                <w:szCs w:val="22"/>
              </w:rPr>
            </w:pPr>
            <w:r w:rsidRPr="00BC0A1A">
              <w:rPr>
                <w:rFonts w:asciiTheme="minorHAnsi" w:hAnsiTheme="minorHAnsi" w:cstheme="minorHAnsi"/>
                <w:sz w:val="22"/>
                <w:szCs w:val="22"/>
              </w:rPr>
              <w:t>G</w:t>
            </w:r>
            <w:r w:rsidR="00A3741F" w:rsidRPr="00BC0A1A">
              <w:rPr>
                <w:rFonts w:asciiTheme="minorHAnsi" w:hAnsiTheme="minorHAnsi" w:cstheme="minorHAnsi"/>
                <w:sz w:val="22"/>
                <w:szCs w:val="22"/>
              </w:rPr>
              <w:t xml:space="preserve">ood progress </w:t>
            </w:r>
            <w:r w:rsidRPr="00BC0A1A">
              <w:rPr>
                <w:rFonts w:asciiTheme="minorHAnsi" w:hAnsiTheme="minorHAnsi" w:cstheme="minorHAnsi"/>
                <w:sz w:val="22"/>
                <w:szCs w:val="22"/>
              </w:rPr>
              <w:t xml:space="preserve">had been made </w:t>
            </w:r>
            <w:r w:rsidR="00A3741F" w:rsidRPr="00BC0A1A">
              <w:rPr>
                <w:rFonts w:asciiTheme="minorHAnsi" w:hAnsiTheme="minorHAnsi" w:cstheme="minorHAnsi"/>
                <w:sz w:val="22"/>
                <w:szCs w:val="22"/>
              </w:rPr>
              <w:t>with fundraising for the Heritage Glass Restoration</w:t>
            </w:r>
            <w:r w:rsidRPr="00BC0A1A">
              <w:rPr>
                <w:rFonts w:asciiTheme="minorHAnsi" w:hAnsiTheme="minorHAnsi" w:cstheme="minorHAnsi"/>
                <w:sz w:val="22"/>
                <w:szCs w:val="22"/>
              </w:rPr>
              <w:t xml:space="preserve"> and </w:t>
            </w:r>
            <w:r w:rsidR="00D30BE1">
              <w:rPr>
                <w:rFonts w:asciiTheme="minorHAnsi" w:hAnsiTheme="minorHAnsi" w:cstheme="minorHAnsi"/>
                <w:sz w:val="22"/>
                <w:szCs w:val="22"/>
              </w:rPr>
              <w:t xml:space="preserve">a </w:t>
            </w:r>
            <w:r w:rsidR="00A3741F" w:rsidRPr="00BC0A1A">
              <w:rPr>
                <w:rFonts w:asciiTheme="minorHAnsi" w:hAnsiTheme="minorHAnsi" w:cstheme="minorHAnsi"/>
                <w:sz w:val="22"/>
                <w:szCs w:val="22"/>
              </w:rPr>
              <w:t>pledge of £500K</w:t>
            </w:r>
            <w:r w:rsidRPr="00BC0A1A">
              <w:rPr>
                <w:rFonts w:asciiTheme="minorHAnsi" w:hAnsiTheme="minorHAnsi" w:cstheme="minorHAnsi"/>
                <w:sz w:val="22"/>
                <w:szCs w:val="22"/>
              </w:rPr>
              <w:t xml:space="preserve"> had been received</w:t>
            </w:r>
            <w:r w:rsidR="00A3741F" w:rsidRPr="00BC0A1A">
              <w:rPr>
                <w:rFonts w:asciiTheme="minorHAnsi" w:hAnsiTheme="minorHAnsi" w:cstheme="minorHAnsi"/>
                <w:sz w:val="22"/>
                <w:szCs w:val="22"/>
              </w:rPr>
              <w:t xml:space="preserve"> from the Garfield Weston Foundation for the Palm House</w:t>
            </w:r>
            <w:r w:rsidRPr="00BC0A1A">
              <w:rPr>
                <w:rFonts w:asciiTheme="minorHAnsi" w:hAnsiTheme="minorHAnsi" w:cstheme="minorHAnsi"/>
                <w:sz w:val="22"/>
                <w:szCs w:val="22"/>
              </w:rPr>
              <w:t xml:space="preserve"> (which followed</w:t>
            </w:r>
            <w:r w:rsidR="00A3741F" w:rsidRPr="00BC0A1A">
              <w:rPr>
                <w:rFonts w:asciiTheme="minorHAnsi" w:hAnsiTheme="minorHAnsi" w:cstheme="minorHAnsi"/>
                <w:sz w:val="22"/>
                <w:szCs w:val="22"/>
              </w:rPr>
              <w:t xml:space="preserve"> a very positive site visit from the Director of the Foundation at the end of last year</w:t>
            </w:r>
            <w:r w:rsidRPr="00BC0A1A">
              <w:rPr>
                <w:rFonts w:asciiTheme="minorHAnsi" w:hAnsiTheme="minorHAnsi" w:cstheme="minorHAnsi"/>
                <w:sz w:val="22"/>
                <w:szCs w:val="22"/>
              </w:rPr>
              <w:t>)</w:t>
            </w:r>
            <w:r w:rsidR="00A3741F" w:rsidRPr="00BC0A1A">
              <w:rPr>
                <w:rFonts w:asciiTheme="minorHAnsi" w:hAnsiTheme="minorHAnsi" w:cstheme="minorHAnsi"/>
                <w:sz w:val="22"/>
                <w:szCs w:val="22"/>
              </w:rPr>
              <w:t xml:space="preserve">. </w:t>
            </w:r>
            <w:r w:rsidRPr="00BC0A1A">
              <w:rPr>
                <w:rFonts w:asciiTheme="minorHAnsi" w:hAnsiTheme="minorHAnsi" w:cstheme="minorHAnsi"/>
                <w:sz w:val="22"/>
                <w:szCs w:val="22"/>
              </w:rPr>
              <w:lastRenderedPageBreak/>
              <w:t>F</w:t>
            </w:r>
            <w:r w:rsidR="00A3741F" w:rsidRPr="00BC0A1A">
              <w:rPr>
                <w:rFonts w:asciiTheme="minorHAnsi" w:hAnsiTheme="minorHAnsi" w:cstheme="minorHAnsi"/>
                <w:sz w:val="22"/>
                <w:szCs w:val="22"/>
              </w:rPr>
              <w:t xml:space="preserve">inal </w:t>
            </w:r>
            <w:r w:rsidR="00D30BE1">
              <w:rPr>
                <w:rFonts w:asciiTheme="minorHAnsi" w:hAnsiTheme="minorHAnsi" w:cstheme="minorHAnsi"/>
                <w:sz w:val="22"/>
                <w:szCs w:val="22"/>
              </w:rPr>
              <w:t xml:space="preserve">funding </w:t>
            </w:r>
            <w:r w:rsidR="00A3741F" w:rsidRPr="00BC0A1A">
              <w:rPr>
                <w:rFonts w:asciiTheme="minorHAnsi" w:hAnsiTheme="minorHAnsi" w:cstheme="minorHAnsi"/>
                <w:sz w:val="22"/>
                <w:szCs w:val="22"/>
              </w:rPr>
              <w:t>decisions</w:t>
            </w:r>
            <w:r w:rsidRPr="00BC0A1A">
              <w:rPr>
                <w:rFonts w:asciiTheme="minorHAnsi" w:hAnsiTheme="minorHAnsi" w:cstheme="minorHAnsi"/>
                <w:sz w:val="22"/>
                <w:szCs w:val="22"/>
              </w:rPr>
              <w:t xml:space="preserve"> were awaited</w:t>
            </w:r>
            <w:r w:rsidR="00A3741F" w:rsidRPr="00BC0A1A">
              <w:rPr>
                <w:rFonts w:asciiTheme="minorHAnsi" w:hAnsiTheme="minorHAnsi" w:cstheme="minorHAnsi"/>
                <w:sz w:val="22"/>
                <w:szCs w:val="22"/>
              </w:rPr>
              <w:t xml:space="preserve"> from H</w:t>
            </w:r>
            <w:r w:rsidRPr="00BC0A1A">
              <w:rPr>
                <w:rFonts w:asciiTheme="minorHAnsi" w:hAnsiTheme="minorHAnsi" w:cstheme="minorHAnsi"/>
                <w:sz w:val="22"/>
                <w:szCs w:val="22"/>
              </w:rPr>
              <w:t>istoric Environment Scotland and National Lottery Heritage Fund.</w:t>
            </w:r>
          </w:p>
          <w:p w14:paraId="3C178FBB" w14:textId="77777777" w:rsidR="005F741A" w:rsidRPr="00BC0A1A" w:rsidRDefault="005F741A" w:rsidP="00BC0A1A">
            <w:pPr>
              <w:pStyle w:val="ListParagraph"/>
              <w:rPr>
                <w:rFonts w:asciiTheme="minorHAnsi" w:hAnsiTheme="minorHAnsi" w:cstheme="minorHAnsi"/>
                <w:sz w:val="22"/>
                <w:szCs w:val="22"/>
              </w:rPr>
            </w:pPr>
          </w:p>
          <w:p w14:paraId="06D8C962" w14:textId="1AC643A9" w:rsidR="00A3741F" w:rsidRPr="00BC0A1A" w:rsidRDefault="00A3741F" w:rsidP="00BC0A1A">
            <w:pPr>
              <w:pStyle w:val="ListParagraph"/>
              <w:numPr>
                <w:ilvl w:val="0"/>
                <w:numId w:val="39"/>
              </w:numPr>
              <w:jc w:val="both"/>
              <w:rPr>
                <w:rFonts w:asciiTheme="minorHAnsi" w:hAnsiTheme="minorHAnsi" w:cstheme="minorHAnsi"/>
                <w:sz w:val="22"/>
                <w:szCs w:val="22"/>
              </w:rPr>
            </w:pPr>
            <w:r w:rsidRPr="00BC0A1A">
              <w:rPr>
                <w:rFonts w:asciiTheme="minorHAnsi" w:hAnsiTheme="minorHAnsi" w:cstheme="minorHAnsi"/>
                <w:sz w:val="22"/>
                <w:szCs w:val="22"/>
              </w:rPr>
              <w:t xml:space="preserve">The </w:t>
            </w:r>
            <w:r w:rsidR="00D30BE1">
              <w:rPr>
                <w:rFonts w:asciiTheme="minorHAnsi" w:hAnsiTheme="minorHAnsi" w:cstheme="minorHAnsi"/>
                <w:sz w:val="22"/>
                <w:szCs w:val="22"/>
              </w:rPr>
              <w:t>T</w:t>
            </w:r>
            <w:r w:rsidRPr="00BC0A1A">
              <w:rPr>
                <w:rFonts w:asciiTheme="minorHAnsi" w:hAnsiTheme="minorHAnsi" w:cstheme="minorHAnsi"/>
                <w:sz w:val="22"/>
                <w:szCs w:val="22"/>
              </w:rPr>
              <w:t xml:space="preserve">eam </w:t>
            </w:r>
            <w:r w:rsidR="005F741A" w:rsidRPr="00BC0A1A">
              <w:rPr>
                <w:rFonts w:asciiTheme="minorHAnsi" w:hAnsiTheme="minorHAnsi" w:cstheme="minorHAnsi"/>
                <w:sz w:val="22"/>
                <w:szCs w:val="22"/>
              </w:rPr>
              <w:t>was</w:t>
            </w:r>
            <w:r w:rsidRPr="00BC0A1A">
              <w:rPr>
                <w:rFonts w:asciiTheme="minorHAnsi" w:hAnsiTheme="minorHAnsi" w:cstheme="minorHAnsi"/>
                <w:sz w:val="22"/>
                <w:szCs w:val="22"/>
              </w:rPr>
              <w:t xml:space="preserve"> also working closely with colleagues across the Garden to maximise the potential for fundraising aligned with the messaging of the </w:t>
            </w:r>
            <w:r w:rsidR="005F741A" w:rsidRPr="00BC0A1A">
              <w:rPr>
                <w:rFonts w:asciiTheme="minorHAnsi" w:hAnsiTheme="minorHAnsi" w:cstheme="minorHAnsi"/>
                <w:sz w:val="22"/>
                <w:szCs w:val="22"/>
              </w:rPr>
              <w:t xml:space="preserve">recently aired BBC </w:t>
            </w:r>
            <w:r w:rsidRPr="00BC0A1A">
              <w:rPr>
                <w:rFonts w:asciiTheme="minorHAnsi" w:hAnsiTheme="minorHAnsi" w:cstheme="minorHAnsi"/>
                <w:sz w:val="22"/>
                <w:szCs w:val="22"/>
              </w:rPr>
              <w:t xml:space="preserve">Green Planet programmes. </w:t>
            </w:r>
            <w:r w:rsidR="005F741A" w:rsidRPr="00BC0A1A">
              <w:rPr>
                <w:rFonts w:asciiTheme="minorHAnsi" w:hAnsiTheme="minorHAnsi" w:cstheme="minorHAnsi"/>
                <w:sz w:val="22"/>
                <w:szCs w:val="22"/>
              </w:rPr>
              <w:t>RBGE’s</w:t>
            </w:r>
            <w:r w:rsidRPr="00BC0A1A">
              <w:rPr>
                <w:rFonts w:asciiTheme="minorHAnsi" w:hAnsiTheme="minorHAnsi" w:cstheme="minorHAnsi"/>
                <w:sz w:val="22"/>
                <w:szCs w:val="22"/>
              </w:rPr>
              <w:t xml:space="preserve"> appeal </w:t>
            </w:r>
            <w:r w:rsidR="005F741A" w:rsidRPr="00BC0A1A">
              <w:rPr>
                <w:rFonts w:asciiTheme="minorHAnsi" w:hAnsiTheme="minorHAnsi" w:cstheme="minorHAnsi"/>
                <w:sz w:val="22"/>
                <w:szCs w:val="22"/>
              </w:rPr>
              <w:t>was</w:t>
            </w:r>
            <w:r w:rsidRPr="00BC0A1A">
              <w:rPr>
                <w:rFonts w:asciiTheme="minorHAnsi" w:hAnsiTheme="minorHAnsi" w:cstheme="minorHAnsi"/>
                <w:sz w:val="22"/>
                <w:szCs w:val="22"/>
              </w:rPr>
              <w:t xml:space="preserve"> ongoing and </w:t>
            </w:r>
            <w:r w:rsidR="005F741A" w:rsidRPr="00BC0A1A">
              <w:rPr>
                <w:rFonts w:asciiTheme="minorHAnsi" w:hAnsiTheme="minorHAnsi" w:cstheme="minorHAnsi"/>
                <w:sz w:val="22"/>
                <w:szCs w:val="22"/>
              </w:rPr>
              <w:t>would</w:t>
            </w:r>
            <w:r w:rsidRPr="00BC0A1A">
              <w:rPr>
                <w:rFonts w:asciiTheme="minorHAnsi" w:hAnsiTheme="minorHAnsi" w:cstheme="minorHAnsi"/>
                <w:sz w:val="22"/>
                <w:szCs w:val="22"/>
              </w:rPr>
              <w:t xml:space="preserve"> run throughout the year</w:t>
            </w:r>
            <w:r w:rsidR="005F741A" w:rsidRPr="00BC0A1A">
              <w:rPr>
                <w:rFonts w:asciiTheme="minorHAnsi" w:hAnsiTheme="minorHAnsi" w:cstheme="minorHAnsi"/>
                <w:sz w:val="22"/>
                <w:szCs w:val="22"/>
              </w:rPr>
              <w:t xml:space="preserve"> and </w:t>
            </w:r>
            <w:r w:rsidRPr="00BC0A1A">
              <w:rPr>
                <w:rFonts w:asciiTheme="minorHAnsi" w:hAnsiTheme="minorHAnsi" w:cstheme="minorHAnsi"/>
                <w:sz w:val="22"/>
                <w:szCs w:val="22"/>
              </w:rPr>
              <w:t xml:space="preserve">support the core budget </w:t>
            </w:r>
            <w:r w:rsidR="00D30BE1">
              <w:rPr>
                <w:rFonts w:asciiTheme="minorHAnsi" w:hAnsiTheme="minorHAnsi" w:cstheme="minorHAnsi"/>
                <w:sz w:val="22"/>
                <w:szCs w:val="22"/>
              </w:rPr>
              <w:t>(</w:t>
            </w:r>
            <w:r w:rsidRPr="00BC0A1A">
              <w:rPr>
                <w:rFonts w:asciiTheme="minorHAnsi" w:hAnsiTheme="minorHAnsi" w:cstheme="minorHAnsi"/>
                <w:sz w:val="22"/>
                <w:szCs w:val="22"/>
              </w:rPr>
              <w:t>particularly in relation to science and the living collection</w:t>
            </w:r>
            <w:r w:rsidR="00D30BE1">
              <w:rPr>
                <w:rFonts w:asciiTheme="minorHAnsi" w:hAnsiTheme="minorHAnsi" w:cstheme="minorHAnsi"/>
                <w:sz w:val="22"/>
                <w:szCs w:val="22"/>
              </w:rPr>
              <w:t>)</w:t>
            </w:r>
            <w:r w:rsidRPr="00BC0A1A">
              <w:rPr>
                <w:rFonts w:asciiTheme="minorHAnsi" w:hAnsiTheme="minorHAnsi" w:cstheme="minorHAnsi"/>
                <w:sz w:val="22"/>
                <w:szCs w:val="22"/>
              </w:rPr>
              <w:t xml:space="preserve"> as well as further raising our profile as a charity.</w:t>
            </w:r>
          </w:p>
          <w:p w14:paraId="37CFF5CB" w14:textId="77777777" w:rsidR="005F741A" w:rsidRPr="00BC0A1A" w:rsidRDefault="005F741A" w:rsidP="00BC0A1A">
            <w:pPr>
              <w:pStyle w:val="ListParagraph"/>
              <w:rPr>
                <w:rFonts w:asciiTheme="minorHAnsi" w:hAnsiTheme="minorHAnsi" w:cstheme="minorHAnsi"/>
                <w:sz w:val="22"/>
                <w:szCs w:val="22"/>
              </w:rPr>
            </w:pPr>
          </w:p>
          <w:p w14:paraId="45B2709E" w14:textId="1C363932" w:rsidR="00A3741F" w:rsidRPr="00BC0A1A" w:rsidRDefault="005F741A" w:rsidP="00BC0A1A">
            <w:pPr>
              <w:pStyle w:val="ListParagraph"/>
              <w:numPr>
                <w:ilvl w:val="0"/>
                <w:numId w:val="39"/>
              </w:numPr>
              <w:jc w:val="both"/>
              <w:rPr>
                <w:rFonts w:asciiTheme="minorHAnsi" w:hAnsiTheme="minorHAnsi" w:cstheme="minorHAnsi"/>
                <w:sz w:val="22"/>
                <w:szCs w:val="22"/>
              </w:rPr>
            </w:pPr>
            <w:r w:rsidRPr="00BC0A1A">
              <w:rPr>
                <w:rFonts w:asciiTheme="minorHAnsi" w:hAnsiTheme="minorHAnsi" w:cstheme="minorHAnsi"/>
                <w:sz w:val="22"/>
                <w:szCs w:val="22"/>
              </w:rPr>
              <w:t>RBGE had</w:t>
            </w:r>
            <w:r w:rsidR="00A3741F" w:rsidRPr="00BC0A1A">
              <w:rPr>
                <w:rFonts w:asciiTheme="minorHAnsi" w:hAnsiTheme="minorHAnsi" w:cstheme="minorHAnsi"/>
                <w:sz w:val="22"/>
                <w:szCs w:val="22"/>
              </w:rPr>
              <w:t xml:space="preserve"> applied to be part of the Big Give Green Match Fund this year, which would allow us to secure match funding for our Appeal in April</w:t>
            </w:r>
            <w:r w:rsidRPr="00BC0A1A">
              <w:rPr>
                <w:rFonts w:asciiTheme="minorHAnsi" w:hAnsiTheme="minorHAnsi" w:cstheme="minorHAnsi"/>
                <w:sz w:val="22"/>
                <w:szCs w:val="22"/>
              </w:rPr>
              <w:t xml:space="preserve"> and a decision was awaited. D</w:t>
            </w:r>
            <w:r w:rsidR="00A3741F" w:rsidRPr="00BC0A1A">
              <w:rPr>
                <w:rFonts w:asciiTheme="minorHAnsi" w:hAnsiTheme="minorHAnsi" w:cstheme="minorHAnsi"/>
                <w:sz w:val="22"/>
                <w:szCs w:val="22"/>
              </w:rPr>
              <w:t xml:space="preserve">onations of £1,000+ </w:t>
            </w:r>
            <w:r w:rsidRPr="00BC0A1A">
              <w:rPr>
                <w:rFonts w:asciiTheme="minorHAnsi" w:hAnsiTheme="minorHAnsi" w:cstheme="minorHAnsi"/>
                <w:sz w:val="22"/>
                <w:szCs w:val="22"/>
              </w:rPr>
              <w:t>would</w:t>
            </w:r>
            <w:r w:rsidR="00A3741F" w:rsidRPr="00BC0A1A">
              <w:rPr>
                <w:rFonts w:asciiTheme="minorHAnsi" w:hAnsiTheme="minorHAnsi" w:cstheme="minorHAnsi"/>
                <w:sz w:val="22"/>
                <w:szCs w:val="22"/>
              </w:rPr>
              <w:t xml:space="preserve"> be made on The Big Give website which would then be matched by up to £10,000 from the Big Give Champions </w:t>
            </w:r>
            <w:r w:rsidRPr="00BC0A1A">
              <w:rPr>
                <w:rFonts w:asciiTheme="minorHAnsi" w:hAnsiTheme="minorHAnsi" w:cstheme="minorHAnsi"/>
                <w:sz w:val="22"/>
                <w:szCs w:val="22"/>
              </w:rPr>
              <w:t>(</w:t>
            </w:r>
            <w:r w:rsidR="00A3741F" w:rsidRPr="00BC0A1A">
              <w:rPr>
                <w:rFonts w:asciiTheme="minorHAnsi" w:hAnsiTheme="minorHAnsi" w:cstheme="minorHAnsi"/>
                <w:sz w:val="22"/>
                <w:szCs w:val="22"/>
              </w:rPr>
              <w:t xml:space="preserve">an excellent opportunity </w:t>
            </w:r>
            <w:r w:rsidRPr="00BC0A1A">
              <w:rPr>
                <w:rFonts w:asciiTheme="minorHAnsi" w:hAnsiTheme="minorHAnsi" w:cstheme="minorHAnsi"/>
                <w:sz w:val="22"/>
                <w:szCs w:val="22"/>
              </w:rPr>
              <w:t>t</w:t>
            </w:r>
            <w:r w:rsidR="00A3741F" w:rsidRPr="00BC0A1A">
              <w:rPr>
                <w:rFonts w:asciiTheme="minorHAnsi" w:hAnsiTheme="minorHAnsi" w:cstheme="minorHAnsi"/>
                <w:sz w:val="22"/>
                <w:szCs w:val="22"/>
              </w:rPr>
              <w:t>o bring in funds to support our Science and conservation efforts, using the coverage of the Big Give Campaign</w:t>
            </w:r>
            <w:r w:rsidRPr="00BC0A1A">
              <w:rPr>
                <w:rFonts w:asciiTheme="minorHAnsi" w:hAnsiTheme="minorHAnsi" w:cstheme="minorHAnsi"/>
                <w:sz w:val="22"/>
                <w:szCs w:val="22"/>
              </w:rPr>
              <w:t>).</w:t>
            </w:r>
          </w:p>
          <w:p w14:paraId="75D915EE" w14:textId="77777777" w:rsidR="005F741A" w:rsidRPr="00BC0A1A" w:rsidRDefault="005F741A" w:rsidP="00BC0A1A">
            <w:pPr>
              <w:pStyle w:val="ListParagraph"/>
              <w:jc w:val="both"/>
              <w:rPr>
                <w:rFonts w:asciiTheme="minorHAnsi" w:hAnsiTheme="minorHAnsi" w:cstheme="minorHAnsi"/>
                <w:sz w:val="22"/>
                <w:szCs w:val="22"/>
              </w:rPr>
            </w:pPr>
          </w:p>
          <w:p w14:paraId="1FD1AB72" w14:textId="2DB525F3" w:rsidR="005F741A" w:rsidRDefault="00D30BE1" w:rsidP="00BC0A1A">
            <w:pPr>
              <w:pStyle w:val="ListParagraph"/>
              <w:numPr>
                <w:ilvl w:val="0"/>
                <w:numId w:val="39"/>
              </w:numPr>
              <w:jc w:val="both"/>
              <w:rPr>
                <w:rFonts w:asciiTheme="minorHAnsi" w:hAnsiTheme="minorHAnsi" w:cstheme="minorHAnsi"/>
                <w:sz w:val="22"/>
                <w:szCs w:val="22"/>
              </w:rPr>
            </w:pPr>
            <w:r>
              <w:rPr>
                <w:rFonts w:asciiTheme="minorHAnsi" w:hAnsiTheme="minorHAnsi" w:cstheme="minorHAnsi"/>
                <w:sz w:val="22"/>
                <w:szCs w:val="22"/>
              </w:rPr>
              <w:t>W</w:t>
            </w:r>
            <w:r w:rsidR="005F741A" w:rsidRPr="00BC0A1A">
              <w:rPr>
                <w:rFonts w:asciiTheme="minorHAnsi" w:hAnsiTheme="minorHAnsi" w:cstheme="minorHAnsi"/>
                <w:sz w:val="22"/>
                <w:szCs w:val="22"/>
              </w:rPr>
              <w:t>ork</w:t>
            </w:r>
            <w:r>
              <w:rPr>
                <w:rFonts w:asciiTheme="minorHAnsi" w:hAnsiTheme="minorHAnsi" w:cstheme="minorHAnsi"/>
                <w:sz w:val="22"/>
                <w:szCs w:val="22"/>
              </w:rPr>
              <w:t xml:space="preserve"> was ongoing</w:t>
            </w:r>
            <w:r w:rsidR="00A3741F" w:rsidRPr="00BC0A1A">
              <w:rPr>
                <w:rFonts w:asciiTheme="minorHAnsi" w:hAnsiTheme="minorHAnsi" w:cstheme="minorHAnsi"/>
                <w:sz w:val="22"/>
                <w:szCs w:val="22"/>
              </w:rPr>
              <w:t xml:space="preserve"> with the Communications and Marketing </w:t>
            </w:r>
            <w:r>
              <w:rPr>
                <w:rFonts w:asciiTheme="minorHAnsi" w:hAnsiTheme="minorHAnsi" w:cstheme="minorHAnsi"/>
                <w:sz w:val="22"/>
                <w:szCs w:val="22"/>
              </w:rPr>
              <w:t>T</w:t>
            </w:r>
            <w:r w:rsidR="00A3741F" w:rsidRPr="00BC0A1A">
              <w:rPr>
                <w:rFonts w:asciiTheme="minorHAnsi" w:hAnsiTheme="minorHAnsi" w:cstheme="minorHAnsi"/>
                <w:sz w:val="22"/>
                <w:szCs w:val="22"/>
              </w:rPr>
              <w:t>eam to advance the comm</w:t>
            </w:r>
            <w:r w:rsidR="005F741A" w:rsidRPr="00BC0A1A">
              <w:rPr>
                <w:rFonts w:asciiTheme="minorHAnsi" w:hAnsiTheme="minorHAnsi" w:cstheme="minorHAnsi"/>
                <w:sz w:val="22"/>
                <w:szCs w:val="22"/>
              </w:rPr>
              <w:t>unications</w:t>
            </w:r>
            <w:r w:rsidR="00A3741F" w:rsidRPr="00BC0A1A">
              <w:rPr>
                <w:rFonts w:asciiTheme="minorHAnsi" w:hAnsiTheme="minorHAnsi" w:cstheme="minorHAnsi"/>
                <w:sz w:val="22"/>
                <w:szCs w:val="22"/>
              </w:rPr>
              <w:t xml:space="preserve"> to our </w:t>
            </w:r>
            <w:r w:rsidR="005F741A" w:rsidRPr="00BC0A1A">
              <w:rPr>
                <w:rFonts w:asciiTheme="minorHAnsi" w:hAnsiTheme="minorHAnsi" w:cstheme="minorHAnsi"/>
                <w:sz w:val="22"/>
                <w:szCs w:val="22"/>
              </w:rPr>
              <w:t>M</w:t>
            </w:r>
            <w:r w:rsidR="00A3741F" w:rsidRPr="00BC0A1A">
              <w:rPr>
                <w:rFonts w:asciiTheme="minorHAnsi" w:hAnsiTheme="minorHAnsi" w:cstheme="minorHAnsi"/>
                <w:sz w:val="22"/>
                <w:szCs w:val="22"/>
              </w:rPr>
              <w:t>embers through the relaunch of the Botanics Magazine later this summer. Think Publishing</w:t>
            </w:r>
            <w:r w:rsidR="005F741A" w:rsidRPr="00BC0A1A">
              <w:rPr>
                <w:rFonts w:asciiTheme="minorHAnsi" w:hAnsiTheme="minorHAnsi" w:cstheme="minorHAnsi"/>
                <w:sz w:val="22"/>
                <w:szCs w:val="22"/>
              </w:rPr>
              <w:t xml:space="preserve"> would undertake a </w:t>
            </w:r>
            <w:r w:rsidR="00A3741F" w:rsidRPr="00BC0A1A">
              <w:rPr>
                <w:rFonts w:asciiTheme="minorHAnsi" w:hAnsiTheme="minorHAnsi" w:cstheme="minorHAnsi"/>
                <w:sz w:val="22"/>
                <w:szCs w:val="22"/>
              </w:rPr>
              <w:t xml:space="preserve"> member survey over the next week </w:t>
            </w:r>
            <w:r w:rsidR="001F3749" w:rsidRPr="00BC0A1A">
              <w:rPr>
                <w:rFonts w:asciiTheme="minorHAnsi" w:hAnsiTheme="minorHAnsi" w:cstheme="minorHAnsi"/>
                <w:sz w:val="22"/>
                <w:szCs w:val="22"/>
              </w:rPr>
              <w:t>to</w:t>
            </w:r>
            <w:r w:rsidR="00A3741F" w:rsidRPr="00BC0A1A">
              <w:rPr>
                <w:rFonts w:asciiTheme="minorHAnsi" w:hAnsiTheme="minorHAnsi" w:cstheme="minorHAnsi"/>
                <w:sz w:val="22"/>
                <w:szCs w:val="22"/>
              </w:rPr>
              <w:t xml:space="preserve"> inform the content and</w:t>
            </w:r>
            <w:r>
              <w:rPr>
                <w:rFonts w:asciiTheme="minorHAnsi" w:hAnsiTheme="minorHAnsi" w:cstheme="minorHAnsi"/>
                <w:sz w:val="22"/>
                <w:szCs w:val="22"/>
              </w:rPr>
              <w:t xml:space="preserve"> the</w:t>
            </w:r>
            <w:r w:rsidR="00A3741F" w:rsidRPr="00BC0A1A">
              <w:rPr>
                <w:rFonts w:asciiTheme="minorHAnsi" w:hAnsiTheme="minorHAnsi" w:cstheme="minorHAnsi"/>
                <w:sz w:val="22"/>
                <w:szCs w:val="22"/>
              </w:rPr>
              <w:t xml:space="preserve"> future direction of the magazine</w:t>
            </w:r>
            <w:r w:rsidR="005F741A" w:rsidRPr="00BC0A1A">
              <w:rPr>
                <w:rFonts w:asciiTheme="minorHAnsi" w:hAnsiTheme="minorHAnsi" w:cstheme="minorHAnsi"/>
                <w:sz w:val="22"/>
                <w:szCs w:val="22"/>
              </w:rPr>
              <w:t>.</w:t>
            </w:r>
          </w:p>
          <w:p w14:paraId="0EFD317D" w14:textId="77777777" w:rsidR="00D30BE1" w:rsidRPr="00D30BE1" w:rsidRDefault="00D30BE1" w:rsidP="00D30BE1">
            <w:pPr>
              <w:pStyle w:val="ListParagraph"/>
              <w:rPr>
                <w:rFonts w:asciiTheme="minorHAnsi" w:hAnsiTheme="minorHAnsi" w:cstheme="minorHAnsi"/>
                <w:sz w:val="22"/>
                <w:szCs w:val="22"/>
              </w:rPr>
            </w:pPr>
          </w:p>
          <w:p w14:paraId="7B998F36" w14:textId="137B7D4A" w:rsidR="00F012F3" w:rsidRPr="00BC0A1A" w:rsidRDefault="00F012F3" w:rsidP="00BC0A1A">
            <w:pPr>
              <w:jc w:val="both"/>
              <w:rPr>
                <w:rFonts w:asciiTheme="minorHAnsi" w:hAnsiTheme="minorHAnsi" w:cstheme="minorHAnsi"/>
                <w:bCs/>
                <w:i/>
                <w:iCs/>
                <w:sz w:val="22"/>
                <w:szCs w:val="22"/>
              </w:rPr>
            </w:pPr>
            <w:r w:rsidRPr="00BC0A1A">
              <w:rPr>
                <w:rFonts w:asciiTheme="minorHAnsi" w:hAnsiTheme="minorHAnsi" w:cstheme="minorHAnsi"/>
                <w:bCs/>
                <w:i/>
                <w:iCs/>
                <w:sz w:val="22"/>
                <w:szCs w:val="22"/>
              </w:rPr>
              <w:t xml:space="preserve">Science </w:t>
            </w:r>
          </w:p>
          <w:p w14:paraId="4D17FA56" w14:textId="77777777" w:rsidR="00F012F3" w:rsidRPr="00BC0A1A" w:rsidRDefault="00F012F3" w:rsidP="00BC0A1A">
            <w:pPr>
              <w:jc w:val="both"/>
              <w:rPr>
                <w:rFonts w:asciiTheme="minorHAnsi" w:hAnsiTheme="minorHAnsi" w:cstheme="minorHAnsi"/>
                <w:bCs/>
                <w:sz w:val="22"/>
                <w:szCs w:val="22"/>
                <w:u w:val="single"/>
              </w:rPr>
            </w:pPr>
          </w:p>
          <w:p w14:paraId="296DFD42" w14:textId="48AFC3DF" w:rsidR="00F012F3" w:rsidRPr="00BC0A1A" w:rsidRDefault="00F012F3" w:rsidP="00BC0A1A">
            <w:pPr>
              <w:jc w:val="both"/>
              <w:rPr>
                <w:rFonts w:asciiTheme="minorHAnsi" w:hAnsiTheme="minorHAnsi" w:cstheme="minorHAnsi"/>
                <w:bCs/>
                <w:sz w:val="22"/>
                <w:szCs w:val="22"/>
              </w:rPr>
            </w:pPr>
            <w:r w:rsidRPr="00BC0A1A">
              <w:rPr>
                <w:rFonts w:asciiTheme="minorHAnsi" w:hAnsiTheme="minorHAnsi" w:cstheme="minorHAnsi"/>
                <w:bCs/>
                <w:sz w:val="22"/>
                <w:szCs w:val="22"/>
              </w:rPr>
              <w:t xml:space="preserve">The Director of Science and Deputy Keeper highlighted that </w:t>
            </w:r>
            <w:r w:rsidR="003776BF" w:rsidRPr="00BC0A1A">
              <w:rPr>
                <w:rFonts w:asciiTheme="minorHAnsi" w:hAnsiTheme="minorHAnsi" w:cstheme="minorHAnsi"/>
                <w:bCs/>
                <w:sz w:val="22"/>
                <w:szCs w:val="22"/>
              </w:rPr>
              <w:t xml:space="preserve">as COVID restrictions eased </w:t>
            </w:r>
            <w:r w:rsidRPr="00BC0A1A">
              <w:rPr>
                <w:rFonts w:asciiTheme="minorHAnsi" w:hAnsiTheme="minorHAnsi" w:cstheme="minorHAnsi"/>
                <w:bCs/>
                <w:sz w:val="22"/>
                <w:szCs w:val="22"/>
              </w:rPr>
              <w:t xml:space="preserve">international fieldwork and collaboration trips </w:t>
            </w:r>
            <w:r w:rsidR="003776BF" w:rsidRPr="00BC0A1A">
              <w:rPr>
                <w:rFonts w:asciiTheme="minorHAnsi" w:hAnsiTheme="minorHAnsi" w:cstheme="minorHAnsi"/>
                <w:bCs/>
                <w:sz w:val="22"/>
                <w:szCs w:val="22"/>
              </w:rPr>
              <w:t xml:space="preserve">were </w:t>
            </w:r>
            <w:r w:rsidRPr="00BC0A1A">
              <w:rPr>
                <w:rFonts w:asciiTheme="minorHAnsi" w:hAnsiTheme="minorHAnsi" w:cstheme="minorHAnsi"/>
                <w:bCs/>
                <w:sz w:val="22"/>
                <w:szCs w:val="22"/>
              </w:rPr>
              <w:t xml:space="preserve">now being undertaken. </w:t>
            </w:r>
            <w:r w:rsidR="0031707B" w:rsidRPr="00BC0A1A">
              <w:rPr>
                <w:rFonts w:asciiTheme="minorHAnsi" w:hAnsiTheme="minorHAnsi" w:cstheme="minorHAnsi"/>
                <w:bCs/>
                <w:sz w:val="22"/>
                <w:szCs w:val="22"/>
              </w:rPr>
              <w:t xml:space="preserve">The </w:t>
            </w:r>
            <w:r w:rsidRPr="00BC0A1A">
              <w:rPr>
                <w:rFonts w:asciiTheme="minorHAnsi" w:hAnsiTheme="minorHAnsi" w:cstheme="minorHAnsi"/>
                <w:bCs/>
                <w:sz w:val="22"/>
                <w:szCs w:val="22"/>
              </w:rPr>
              <w:t>Herbarium</w:t>
            </w:r>
            <w:r w:rsidR="0031707B" w:rsidRPr="00BC0A1A">
              <w:rPr>
                <w:rFonts w:asciiTheme="minorHAnsi" w:hAnsiTheme="minorHAnsi" w:cstheme="minorHAnsi"/>
                <w:bCs/>
                <w:sz w:val="22"/>
                <w:szCs w:val="22"/>
              </w:rPr>
              <w:t xml:space="preserve"> was now fully </w:t>
            </w:r>
            <w:r w:rsidR="00BA0C01" w:rsidRPr="00BC0A1A">
              <w:rPr>
                <w:rFonts w:asciiTheme="minorHAnsi" w:hAnsiTheme="minorHAnsi" w:cstheme="minorHAnsi"/>
                <w:bCs/>
                <w:sz w:val="22"/>
                <w:szCs w:val="22"/>
              </w:rPr>
              <w:t>open,</w:t>
            </w:r>
            <w:r w:rsidR="0031707B" w:rsidRPr="00BC0A1A">
              <w:rPr>
                <w:rFonts w:asciiTheme="minorHAnsi" w:hAnsiTheme="minorHAnsi" w:cstheme="minorHAnsi"/>
                <w:bCs/>
                <w:sz w:val="22"/>
                <w:szCs w:val="22"/>
              </w:rPr>
              <w:t xml:space="preserve"> and the Library was partially open following the floo</w:t>
            </w:r>
            <w:r w:rsidR="006E5C2B">
              <w:rPr>
                <w:rFonts w:asciiTheme="minorHAnsi" w:hAnsiTheme="minorHAnsi" w:cstheme="minorHAnsi"/>
                <w:bCs/>
                <w:sz w:val="22"/>
                <w:szCs w:val="22"/>
              </w:rPr>
              <w:t>d</w:t>
            </w:r>
            <w:r w:rsidR="0031707B" w:rsidRPr="00BC0A1A">
              <w:rPr>
                <w:rFonts w:asciiTheme="minorHAnsi" w:hAnsiTheme="minorHAnsi" w:cstheme="minorHAnsi"/>
                <w:bCs/>
                <w:sz w:val="22"/>
                <w:szCs w:val="22"/>
              </w:rPr>
              <w:t>. The backlog on L</w:t>
            </w:r>
            <w:r w:rsidRPr="00BC0A1A">
              <w:rPr>
                <w:rFonts w:asciiTheme="minorHAnsi" w:hAnsiTheme="minorHAnsi" w:cstheme="minorHAnsi"/>
                <w:bCs/>
                <w:sz w:val="22"/>
                <w:szCs w:val="22"/>
              </w:rPr>
              <w:t xml:space="preserve">aboratory training </w:t>
            </w:r>
            <w:r w:rsidR="0031707B" w:rsidRPr="00BC0A1A">
              <w:rPr>
                <w:rFonts w:asciiTheme="minorHAnsi" w:hAnsiTheme="minorHAnsi" w:cstheme="minorHAnsi"/>
                <w:bCs/>
                <w:sz w:val="22"/>
                <w:szCs w:val="22"/>
              </w:rPr>
              <w:t xml:space="preserve">was </w:t>
            </w:r>
            <w:r w:rsidRPr="00BC0A1A">
              <w:rPr>
                <w:rFonts w:asciiTheme="minorHAnsi" w:hAnsiTheme="minorHAnsi" w:cstheme="minorHAnsi"/>
                <w:bCs/>
                <w:sz w:val="22"/>
                <w:szCs w:val="22"/>
              </w:rPr>
              <w:t xml:space="preserve">being </w:t>
            </w:r>
            <w:r w:rsidR="0031707B" w:rsidRPr="00BC0A1A">
              <w:rPr>
                <w:rFonts w:asciiTheme="minorHAnsi" w:hAnsiTheme="minorHAnsi" w:cstheme="minorHAnsi"/>
                <w:bCs/>
                <w:sz w:val="22"/>
                <w:szCs w:val="22"/>
              </w:rPr>
              <w:t>tackled</w:t>
            </w:r>
            <w:r w:rsidRPr="00BC0A1A">
              <w:rPr>
                <w:rFonts w:asciiTheme="minorHAnsi" w:hAnsiTheme="minorHAnsi" w:cstheme="minorHAnsi"/>
                <w:bCs/>
                <w:sz w:val="22"/>
                <w:szCs w:val="22"/>
              </w:rPr>
              <w:t xml:space="preserve">. Grant proposals </w:t>
            </w:r>
            <w:r w:rsidR="00D262A8">
              <w:rPr>
                <w:rFonts w:asciiTheme="minorHAnsi" w:hAnsiTheme="minorHAnsi" w:cstheme="minorHAnsi"/>
                <w:bCs/>
                <w:sz w:val="22"/>
                <w:szCs w:val="22"/>
              </w:rPr>
              <w:t xml:space="preserve">were being pursued as a high priority. </w:t>
            </w:r>
            <w:r w:rsidR="0031707B" w:rsidRPr="00BC0A1A">
              <w:rPr>
                <w:rFonts w:asciiTheme="minorHAnsi" w:hAnsiTheme="minorHAnsi" w:cstheme="minorHAnsi"/>
                <w:bCs/>
                <w:sz w:val="22"/>
                <w:szCs w:val="22"/>
              </w:rPr>
              <w:t xml:space="preserve"> The retirement of a </w:t>
            </w:r>
            <w:r w:rsidRPr="00BC0A1A">
              <w:rPr>
                <w:rFonts w:asciiTheme="minorHAnsi" w:hAnsiTheme="minorHAnsi" w:cstheme="minorHAnsi"/>
                <w:bCs/>
                <w:sz w:val="22"/>
                <w:szCs w:val="22"/>
              </w:rPr>
              <w:t xml:space="preserve">Senior Researcher </w:t>
            </w:r>
            <w:r w:rsidR="0031707B" w:rsidRPr="00BC0A1A">
              <w:rPr>
                <w:rFonts w:asciiTheme="minorHAnsi" w:hAnsiTheme="minorHAnsi" w:cstheme="minorHAnsi"/>
                <w:bCs/>
                <w:sz w:val="22"/>
                <w:szCs w:val="22"/>
              </w:rPr>
              <w:t xml:space="preserve">had presented an </w:t>
            </w:r>
            <w:r w:rsidRPr="00BC0A1A">
              <w:rPr>
                <w:rFonts w:asciiTheme="minorHAnsi" w:hAnsiTheme="minorHAnsi" w:cstheme="minorHAnsi"/>
                <w:bCs/>
                <w:sz w:val="22"/>
                <w:szCs w:val="22"/>
              </w:rPr>
              <w:t>opportunity for</w:t>
            </w:r>
            <w:r w:rsidR="0031707B" w:rsidRPr="00BC0A1A">
              <w:rPr>
                <w:rFonts w:asciiTheme="minorHAnsi" w:hAnsiTheme="minorHAnsi" w:cstheme="minorHAnsi"/>
                <w:bCs/>
                <w:sz w:val="22"/>
                <w:szCs w:val="22"/>
              </w:rPr>
              <w:t xml:space="preserve"> the</w:t>
            </w:r>
            <w:r w:rsidRPr="00BC0A1A">
              <w:rPr>
                <w:rFonts w:asciiTheme="minorHAnsi" w:hAnsiTheme="minorHAnsi" w:cstheme="minorHAnsi"/>
                <w:bCs/>
                <w:sz w:val="22"/>
                <w:szCs w:val="22"/>
              </w:rPr>
              <w:t xml:space="preserve"> redeployment of funding for a strategic position.</w:t>
            </w:r>
            <w:r w:rsidR="006E5C2B">
              <w:rPr>
                <w:rFonts w:asciiTheme="minorHAnsi" w:hAnsiTheme="minorHAnsi" w:cstheme="minorHAnsi"/>
                <w:bCs/>
                <w:sz w:val="22"/>
                <w:szCs w:val="22"/>
              </w:rPr>
              <w:t xml:space="preserve"> P</w:t>
            </w:r>
            <w:r w:rsidR="00BA0C01" w:rsidRPr="00BC0A1A">
              <w:rPr>
                <w:rFonts w:asciiTheme="minorHAnsi" w:hAnsiTheme="minorHAnsi" w:cstheme="minorHAnsi"/>
                <w:bCs/>
                <w:sz w:val="22"/>
                <w:szCs w:val="22"/>
              </w:rPr>
              <w:t>ublication</w:t>
            </w:r>
            <w:r w:rsidR="006E5C2B">
              <w:rPr>
                <w:rFonts w:asciiTheme="minorHAnsi" w:hAnsiTheme="minorHAnsi" w:cstheme="minorHAnsi"/>
                <w:bCs/>
                <w:sz w:val="22"/>
                <w:szCs w:val="22"/>
              </w:rPr>
              <w:t xml:space="preserve"> </w:t>
            </w:r>
            <w:r w:rsidRPr="00BC0A1A">
              <w:rPr>
                <w:rFonts w:asciiTheme="minorHAnsi" w:hAnsiTheme="minorHAnsi" w:cstheme="minorHAnsi"/>
                <w:bCs/>
                <w:sz w:val="22"/>
                <w:szCs w:val="22"/>
              </w:rPr>
              <w:t xml:space="preserve">output </w:t>
            </w:r>
            <w:r w:rsidR="002409B3" w:rsidRPr="00BC0A1A">
              <w:rPr>
                <w:rFonts w:asciiTheme="minorHAnsi" w:hAnsiTheme="minorHAnsi" w:cstheme="minorHAnsi"/>
                <w:bCs/>
                <w:sz w:val="22"/>
                <w:szCs w:val="22"/>
              </w:rPr>
              <w:t xml:space="preserve">had been </w:t>
            </w:r>
            <w:r w:rsidRPr="00BC0A1A">
              <w:rPr>
                <w:rFonts w:asciiTheme="minorHAnsi" w:hAnsiTheme="minorHAnsi" w:cstheme="minorHAnsi"/>
                <w:bCs/>
                <w:sz w:val="22"/>
                <w:szCs w:val="22"/>
              </w:rPr>
              <w:t>increased.</w:t>
            </w:r>
          </w:p>
          <w:p w14:paraId="13B1374D" w14:textId="10A344F7" w:rsidR="00F97B4C" w:rsidRPr="00BC0A1A" w:rsidRDefault="00F97B4C" w:rsidP="00BC0A1A">
            <w:pPr>
              <w:jc w:val="both"/>
              <w:rPr>
                <w:rFonts w:asciiTheme="minorHAnsi" w:hAnsiTheme="minorHAnsi" w:cstheme="minorHAnsi"/>
                <w:bCs/>
                <w:sz w:val="22"/>
                <w:szCs w:val="22"/>
              </w:rPr>
            </w:pPr>
          </w:p>
          <w:p w14:paraId="3719429D" w14:textId="08F94867" w:rsidR="005D7235" w:rsidRPr="00BC0A1A" w:rsidRDefault="005D7235" w:rsidP="00BC0A1A">
            <w:pPr>
              <w:jc w:val="both"/>
              <w:rPr>
                <w:rFonts w:asciiTheme="minorHAnsi" w:hAnsiTheme="minorHAnsi" w:cstheme="minorHAnsi"/>
                <w:bCs/>
                <w:i/>
                <w:iCs/>
                <w:sz w:val="22"/>
                <w:szCs w:val="22"/>
              </w:rPr>
            </w:pPr>
            <w:r w:rsidRPr="00BC0A1A">
              <w:rPr>
                <w:rFonts w:asciiTheme="minorHAnsi" w:hAnsiTheme="minorHAnsi" w:cstheme="minorHAnsi"/>
                <w:bCs/>
                <w:i/>
                <w:iCs/>
                <w:sz w:val="22"/>
                <w:szCs w:val="22"/>
              </w:rPr>
              <w:t xml:space="preserve">Horticulture </w:t>
            </w:r>
            <w:r w:rsidR="00D16B2D" w:rsidRPr="00BC0A1A">
              <w:rPr>
                <w:rFonts w:asciiTheme="minorHAnsi" w:hAnsiTheme="minorHAnsi" w:cstheme="minorHAnsi"/>
                <w:bCs/>
                <w:i/>
                <w:iCs/>
                <w:sz w:val="22"/>
                <w:szCs w:val="22"/>
              </w:rPr>
              <w:t>and Learning</w:t>
            </w:r>
          </w:p>
          <w:p w14:paraId="5F1D5E05" w14:textId="77777777" w:rsidR="005D7235" w:rsidRPr="00BC0A1A" w:rsidRDefault="005D7235" w:rsidP="00BC0A1A">
            <w:pPr>
              <w:jc w:val="both"/>
              <w:rPr>
                <w:rFonts w:asciiTheme="minorHAnsi" w:hAnsiTheme="minorHAnsi" w:cstheme="minorHAnsi"/>
                <w:bCs/>
                <w:sz w:val="22"/>
                <w:szCs w:val="22"/>
              </w:rPr>
            </w:pPr>
          </w:p>
          <w:p w14:paraId="1A385668" w14:textId="77777777" w:rsidR="0031707B" w:rsidRPr="00BC0A1A" w:rsidRDefault="005D7235" w:rsidP="00BC0A1A">
            <w:pPr>
              <w:jc w:val="both"/>
              <w:rPr>
                <w:rFonts w:asciiTheme="minorHAnsi" w:hAnsiTheme="minorHAnsi" w:cstheme="minorHAnsi"/>
                <w:bCs/>
                <w:sz w:val="22"/>
                <w:szCs w:val="22"/>
              </w:rPr>
            </w:pPr>
            <w:r w:rsidRPr="00BC0A1A">
              <w:rPr>
                <w:rFonts w:asciiTheme="minorHAnsi" w:hAnsiTheme="minorHAnsi" w:cstheme="minorHAnsi"/>
                <w:bCs/>
                <w:sz w:val="22"/>
                <w:szCs w:val="22"/>
              </w:rPr>
              <w:t>The Director of Horticulture and Learning reported tha</w:t>
            </w:r>
            <w:r w:rsidR="0031707B" w:rsidRPr="00BC0A1A">
              <w:rPr>
                <w:rFonts w:asciiTheme="minorHAnsi" w:hAnsiTheme="minorHAnsi" w:cstheme="minorHAnsi"/>
                <w:bCs/>
                <w:sz w:val="22"/>
                <w:szCs w:val="22"/>
              </w:rPr>
              <w:t>t:</w:t>
            </w:r>
          </w:p>
          <w:p w14:paraId="02A715B7" w14:textId="77777777" w:rsidR="0031707B" w:rsidRPr="00BC0A1A" w:rsidRDefault="0031707B" w:rsidP="00BC0A1A">
            <w:pPr>
              <w:jc w:val="both"/>
              <w:rPr>
                <w:rFonts w:asciiTheme="minorHAnsi" w:hAnsiTheme="minorHAnsi" w:cstheme="minorHAnsi"/>
                <w:bCs/>
                <w:sz w:val="22"/>
                <w:szCs w:val="22"/>
              </w:rPr>
            </w:pPr>
          </w:p>
          <w:p w14:paraId="10F98BAB" w14:textId="55F5B18E" w:rsidR="0031707B" w:rsidRPr="00BC0A1A" w:rsidRDefault="00D16B2D" w:rsidP="00BC0A1A">
            <w:pPr>
              <w:pStyle w:val="ListParagraph"/>
              <w:numPr>
                <w:ilvl w:val="0"/>
                <w:numId w:val="39"/>
              </w:numPr>
              <w:jc w:val="both"/>
              <w:rPr>
                <w:rFonts w:asciiTheme="minorHAnsi" w:hAnsiTheme="minorHAnsi" w:cstheme="minorHAnsi"/>
                <w:bCs/>
                <w:sz w:val="22"/>
                <w:szCs w:val="22"/>
              </w:rPr>
            </w:pPr>
            <w:r w:rsidRPr="00BC0A1A">
              <w:rPr>
                <w:rFonts w:asciiTheme="minorHAnsi" w:hAnsiTheme="minorHAnsi" w:cstheme="minorHAnsi"/>
                <w:bCs/>
                <w:sz w:val="22"/>
                <w:szCs w:val="22"/>
              </w:rPr>
              <w:t>Edinburgh Biomes enabling works</w:t>
            </w:r>
            <w:r w:rsidR="00574E78" w:rsidRPr="00BC0A1A">
              <w:rPr>
                <w:rFonts w:asciiTheme="minorHAnsi" w:hAnsiTheme="minorHAnsi" w:cstheme="minorHAnsi"/>
                <w:bCs/>
                <w:sz w:val="22"/>
                <w:szCs w:val="22"/>
              </w:rPr>
              <w:t xml:space="preserve"> were</w:t>
            </w:r>
            <w:r w:rsidRPr="00BC0A1A">
              <w:rPr>
                <w:rFonts w:asciiTheme="minorHAnsi" w:hAnsiTheme="minorHAnsi" w:cstheme="minorHAnsi"/>
                <w:bCs/>
                <w:sz w:val="22"/>
                <w:szCs w:val="22"/>
              </w:rPr>
              <w:t xml:space="preserve"> progressing well</w:t>
            </w:r>
            <w:r w:rsidR="0031707B" w:rsidRPr="00BC0A1A">
              <w:rPr>
                <w:rFonts w:asciiTheme="minorHAnsi" w:hAnsiTheme="minorHAnsi" w:cstheme="minorHAnsi"/>
                <w:bCs/>
                <w:sz w:val="22"/>
                <w:szCs w:val="22"/>
              </w:rPr>
              <w:t xml:space="preserve"> with </w:t>
            </w:r>
            <w:r w:rsidR="00282FA0">
              <w:rPr>
                <w:rFonts w:asciiTheme="minorHAnsi" w:hAnsiTheme="minorHAnsi" w:cstheme="minorHAnsi"/>
                <w:bCs/>
                <w:sz w:val="22"/>
                <w:szCs w:val="22"/>
              </w:rPr>
              <w:t xml:space="preserve">the </w:t>
            </w:r>
            <w:r w:rsidR="0031707B" w:rsidRPr="00BC0A1A">
              <w:rPr>
                <w:rFonts w:asciiTheme="minorHAnsi" w:hAnsiTheme="minorHAnsi" w:cstheme="minorHAnsi"/>
                <w:bCs/>
                <w:sz w:val="22"/>
                <w:szCs w:val="22"/>
              </w:rPr>
              <w:t>provision of weekend access to the Queen Mother’s Memorial Garden and the New Alpine House</w:t>
            </w:r>
            <w:r w:rsidR="00AF5E18" w:rsidRPr="00BC0A1A">
              <w:rPr>
                <w:rFonts w:asciiTheme="minorHAnsi" w:hAnsiTheme="minorHAnsi" w:cstheme="minorHAnsi"/>
                <w:bCs/>
                <w:sz w:val="22"/>
                <w:szCs w:val="22"/>
              </w:rPr>
              <w:t>. Temporary access to the Garden for staff and students had been provided.</w:t>
            </w:r>
          </w:p>
          <w:p w14:paraId="6C764EAF" w14:textId="77777777" w:rsidR="0031707B" w:rsidRPr="00BC0A1A" w:rsidRDefault="0031707B" w:rsidP="00BC0A1A">
            <w:pPr>
              <w:pStyle w:val="ListParagraph"/>
              <w:jc w:val="both"/>
              <w:rPr>
                <w:rFonts w:asciiTheme="minorHAnsi" w:hAnsiTheme="minorHAnsi" w:cstheme="minorHAnsi"/>
                <w:bCs/>
                <w:sz w:val="22"/>
                <w:szCs w:val="22"/>
              </w:rPr>
            </w:pPr>
          </w:p>
          <w:p w14:paraId="17E575BC" w14:textId="67B11012" w:rsidR="00AF5E18" w:rsidRDefault="00AF5E18" w:rsidP="008E06C4">
            <w:pPr>
              <w:pStyle w:val="ListParagraph"/>
              <w:numPr>
                <w:ilvl w:val="0"/>
                <w:numId w:val="39"/>
              </w:numPr>
              <w:jc w:val="both"/>
              <w:rPr>
                <w:rFonts w:asciiTheme="minorHAnsi" w:hAnsiTheme="minorHAnsi" w:cstheme="minorHAnsi"/>
                <w:bCs/>
                <w:sz w:val="22"/>
                <w:szCs w:val="22"/>
              </w:rPr>
            </w:pPr>
            <w:r w:rsidRPr="00282FA0">
              <w:rPr>
                <w:rFonts w:asciiTheme="minorHAnsi" w:hAnsiTheme="minorHAnsi" w:cstheme="minorHAnsi"/>
                <w:bCs/>
                <w:sz w:val="22"/>
                <w:szCs w:val="22"/>
              </w:rPr>
              <w:t>O</w:t>
            </w:r>
            <w:r w:rsidR="00574E78" w:rsidRPr="00282FA0">
              <w:rPr>
                <w:rFonts w:asciiTheme="minorHAnsi" w:hAnsiTheme="minorHAnsi" w:cstheme="minorHAnsi"/>
                <w:bCs/>
                <w:sz w:val="22"/>
                <w:szCs w:val="22"/>
              </w:rPr>
              <w:t>ver 9,300 plants</w:t>
            </w:r>
            <w:r w:rsidR="0031707B" w:rsidRPr="00282FA0">
              <w:rPr>
                <w:rFonts w:asciiTheme="minorHAnsi" w:hAnsiTheme="minorHAnsi" w:cstheme="minorHAnsi"/>
                <w:bCs/>
                <w:sz w:val="22"/>
                <w:szCs w:val="22"/>
              </w:rPr>
              <w:t xml:space="preserve"> had now been decanted and the</w:t>
            </w:r>
            <w:r w:rsidR="00574E78" w:rsidRPr="00282FA0">
              <w:rPr>
                <w:rFonts w:asciiTheme="minorHAnsi" w:hAnsiTheme="minorHAnsi" w:cstheme="minorHAnsi"/>
                <w:bCs/>
                <w:sz w:val="22"/>
                <w:szCs w:val="22"/>
              </w:rPr>
              <w:t xml:space="preserve"> programme</w:t>
            </w:r>
            <w:r w:rsidR="0031707B" w:rsidRPr="00282FA0">
              <w:rPr>
                <w:rFonts w:asciiTheme="minorHAnsi" w:hAnsiTheme="minorHAnsi" w:cstheme="minorHAnsi"/>
                <w:bCs/>
                <w:sz w:val="22"/>
                <w:szCs w:val="22"/>
              </w:rPr>
              <w:t xml:space="preserve"> remained</w:t>
            </w:r>
            <w:r w:rsidR="00574E78" w:rsidRPr="00282FA0">
              <w:rPr>
                <w:rFonts w:asciiTheme="minorHAnsi" w:hAnsiTheme="minorHAnsi" w:cstheme="minorHAnsi"/>
                <w:bCs/>
                <w:sz w:val="22"/>
                <w:szCs w:val="22"/>
              </w:rPr>
              <w:t xml:space="preserve"> on schedule. </w:t>
            </w:r>
          </w:p>
          <w:p w14:paraId="0EC25F3B" w14:textId="77777777" w:rsidR="00E974BE" w:rsidRPr="00282FA0" w:rsidRDefault="00E974BE" w:rsidP="002F20C4">
            <w:pPr>
              <w:pStyle w:val="ListParagraph"/>
              <w:jc w:val="both"/>
              <w:rPr>
                <w:rFonts w:asciiTheme="minorHAnsi" w:hAnsiTheme="minorHAnsi" w:cstheme="minorHAnsi"/>
                <w:bCs/>
                <w:sz w:val="22"/>
                <w:szCs w:val="22"/>
              </w:rPr>
            </w:pPr>
          </w:p>
          <w:p w14:paraId="19148CC6" w14:textId="634BF1A1" w:rsidR="00AF5E18" w:rsidRPr="00BC0A1A" w:rsidRDefault="00574E78" w:rsidP="00BC0A1A">
            <w:pPr>
              <w:pStyle w:val="ListParagraph"/>
              <w:numPr>
                <w:ilvl w:val="0"/>
                <w:numId w:val="39"/>
              </w:numPr>
              <w:jc w:val="both"/>
              <w:rPr>
                <w:rFonts w:asciiTheme="minorHAnsi" w:hAnsiTheme="minorHAnsi" w:cstheme="minorHAnsi"/>
                <w:bCs/>
                <w:sz w:val="22"/>
                <w:szCs w:val="22"/>
              </w:rPr>
            </w:pPr>
            <w:r w:rsidRPr="00BC0A1A">
              <w:rPr>
                <w:rFonts w:asciiTheme="minorHAnsi" w:hAnsiTheme="minorHAnsi" w:cstheme="minorHAnsi"/>
                <w:bCs/>
                <w:sz w:val="22"/>
                <w:szCs w:val="22"/>
              </w:rPr>
              <w:t>The</w:t>
            </w:r>
            <w:r w:rsidR="00AF5E18" w:rsidRPr="00BC0A1A">
              <w:rPr>
                <w:rFonts w:asciiTheme="minorHAnsi" w:hAnsiTheme="minorHAnsi" w:cstheme="minorHAnsi"/>
                <w:bCs/>
                <w:sz w:val="22"/>
                <w:szCs w:val="22"/>
              </w:rPr>
              <w:t>re were</w:t>
            </w:r>
            <w:r w:rsidRPr="00BC0A1A">
              <w:rPr>
                <w:rFonts w:asciiTheme="minorHAnsi" w:hAnsiTheme="minorHAnsi" w:cstheme="minorHAnsi"/>
                <w:bCs/>
                <w:sz w:val="22"/>
                <w:szCs w:val="22"/>
              </w:rPr>
              <w:t xml:space="preserve"> challenges </w:t>
            </w:r>
            <w:r w:rsidR="00AF5E18" w:rsidRPr="00BC0A1A">
              <w:rPr>
                <w:rFonts w:asciiTheme="minorHAnsi" w:hAnsiTheme="minorHAnsi" w:cstheme="minorHAnsi"/>
                <w:bCs/>
                <w:sz w:val="22"/>
                <w:szCs w:val="22"/>
              </w:rPr>
              <w:t>with damage caused by the winter storms which</w:t>
            </w:r>
            <w:r w:rsidRPr="00BC0A1A">
              <w:rPr>
                <w:rFonts w:asciiTheme="minorHAnsi" w:hAnsiTheme="minorHAnsi" w:cstheme="minorHAnsi"/>
                <w:bCs/>
                <w:sz w:val="22"/>
                <w:szCs w:val="22"/>
              </w:rPr>
              <w:t xml:space="preserve"> had impacted on all </w:t>
            </w:r>
            <w:r w:rsidR="0031707B" w:rsidRPr="00BC0A1A">
              <w:rPr>
                <w:rFonts w:asciiTheme="minorHAnsi" w:hAnsiTheme="minorHAnsi" w:cstheme="minorHAnsi"/>
                <w:bCs/>
                <w:sz w:val="22"/>
                <w:szCs w:val="22"/>
              </w:rPr>
              <w:t xml:space="preserve">four </w:t>
            </w:r>
            <w:r w:rsidRPr="00BC0A1A">
              <w:rPr>
                <w:rFonts w:asciiTheme="minorHAnsi" w:hAnsiTheme="minorHAnsi" w:cstheme="minorHAnsi"/>
                <w:bCs/>
                <w:sz w:val="22"/>
                <w:szCs w:val="22"/>
              </w:rPr>
              <w:t>Gardens</w:t>
            </w:r>
            <w:r w:rsidR="00AF5E18" w:rsidRPr="00BC0A1A">
              <w:rPr>
                <w:rFonts w:asciiTheme="minorHAnsi" w:hAnsiTheme="minorHAnsi" w:cstheme="minorHAnsi"/>
                <w:bCs/>
                <w:sz w:val="22"/>
                <w:szCs w:val="22"/>
              </w:rPr>
              <w:t xml:space="preserve"> with further revisions made to our resilience response.</w:t>
            </w:r>
          </w:p>
          <w:p w14:paraId="216363A7" w14:textId="77777777" w:rsidR="00AF5E18" w:rsidRPr="00BC0A1A" w:rsidRDefault="00AF5E18" w:rsidP="00BC0A1A">
            <w:pPr>
              <w:pStyle w:val="ListParagraph"/>
              <w:jc w:val="both"/>
              <w:rPr>
                <w:rFonts w:asciiTheme="minorHAnsi" w:hAnsiTheme="minorHAnsi" w:cstheme="minorHAnsi"/>
                <w:bCs/>
                <w:sz w:val="22"/>
                <w:szCs w:val="22"/>
              </w:rPr>
            </w:pPr>
          </w:p>
          <w:p w14:paraId="0F0155B3" w14:textId="1E83FC57" w:rsidR="00AF5E18" w:rsidRPr="00AF5E18" w:rsidRDefault="0031707B" w:rsidP="00BC0A1A">
            <w:pPr>
              <w:pStyle w:val="ListParagraph"/>
              <w:numPr>
                <w:ilvl w:val="0"/>
                <w:numId w:val="39"/>
              </w:numPr>
              <w:jc w:val="both"/>
              <w:rPr>
                <w:rFonts w:asciiTheme="minorHAnsi" w:hAnsiTheme="minorHAnsi" w:cstheme="minorHAnsi"/>
                <w:bCs/>
                <w:sz w:val="22"/>
                <w:szCs w:val="22"/>
              </w:rPr>
            </w:pPr>
            <w:r w:rsidRPr="00BC0A1A">
              <w:rPr>
                <w:rFonts w:asciiTheme="minorHAnsi" w:hAnsiTheme="minorHAnsi" w:cstheme="minorHAnsi"/>
                <w:bCs/>
                <w:sz w:val="22"/>
                <w:szCs w:val="22"/>
              </w:rPr>
              <w:t xml:space="preserve">Good </w:t>
            </w:r>
            <w:r w:rsidR="00AF5E18" w:rsidRPr="00BC0A1A">
              <w:rPr>
                <w:rFonts w:asciiTheme="minorHAnsi" w:hAnsiTheme="minorHAnsi" w:cstheme="minorHAnsi"/>
                <w:bCs/>
                <w:sz w:val="22"/>
                <w:szCs w:val="22"/>
              </w:rPr>
              <w:t>progress had been made with s</w:t>
            </w:r>
            <w:r w:rsidR="00B8720A" w:rsidRPr="00BC0A1A">
              <w:rPr>
                <w:rFonts w:asciiTheme="minorHAnsi" w:hAnsiTheme="minorHAnsi" w:cstheme="minorHAnsi"/>
                <w:bCs/>
                <w:sz w:val="22"/>
                <w:szCs w:val="22"/>
              </w:rPr>
              <w:t>ustainability work</w:t>
            </w:r>
            <w:r w:rsidR="00AF5E18" w:rsidRPr="00BC0A1A">
              <w:rPr>
                <w:rFonts w:asciiTheme="minorHAnsi" w:hAnsiTheme="minorHAnsi" w:cstheme="minorHAnsi"/>
                <w:bCs/>
                <w:sz w:val="22"/>
                <w:szCs w:val="22"/>
              </w:rPr>
              <w:t xml:space="preserve"> by</w:t>
            </w:r>
            <w:r w:rsidR="00B8720A" w:rsidRPr="00BC0A1A">
              <w:rPr>
                <w:rFonts w:asciiTheme="minorHAnsi" w:hAnsiTheme="minorHAnsi" w:cstheme="minorHAnsi"/>
                <w:bCs/>
                <w:sz w:val="22"/>
                <w:szCs w:val="22"/>
              </w:rPr>
              <w:t xml:space="preserve"> utilising </w:t>
            </w:r>
            <w:r w:rsidR="00AF5E18" w:rsidRPr="00BC0A1A">
              <w:rPr>
                <w:rFonts w:asciiTheme="minorHAnsi" w:hAnsiTheme="minorHAnsi" w:cstheme="minorHAnsi"/>
                <w:bCs/>
                <w:sz w:val="22"/>
                <w:szCs w:val="22"/>
              </w:rPr>
              <w:t xml:space="preserve">new </w:t>
            </w:r>
            <w:r w:rsidR="00B8720A" w:rsidRPr="00BC0A1A">
              <w:rPr>
                <w:rFonts w:asciiTheme="minorHAnsi" w:hAnsiTheme="minorHAnsi" w:cstheme="minorHAnsi"/>
                <w:bCs/>
                <w:sz w:val="22"/>
                <w:szCs w:val="22"/>
              </w:rPr>
              <w:t xml:space="preserve">electric equipment. </w:t>
            </w:r>
            <w:r w:rsidR="00AF5E18" w:rsidRPr="00BC0A1A">
              <w:rPr>
                <w:rFonts w:asciiTheme="minorHAnsi" w:hAnsiTheme="minorHAnsi" w:cstheme="minorHAnsi"/>
                <w:bCs/>
                <w:sz w:val="22"/>
                <w:szCs w:val="22"/>
              </w:rPr>
              <w:t xml:space="preserve">Carbon emissions were being included as part of </w:t>
            </w:r>
            <w:r w:rsidR="00AF5E18" w:rsidRPr="00BC0A1A">
              <w:rPr>
                <w:rFonts w:asciiTheme="minorHAnsi" w:hAnsiTheme="minorHAnsi" w:cstheme="minorHAnsi"/>
                <w:bCs/>
                <w:sz w:val="22"/>
                <w:szCs w:val="22"/>
              </w:rPr>
              <w:lastRenderedPageBreak/>
              <w:t xml:space="preserve">new business case submissions and a </w:t>
            </w:r>
            <w:r w:rsidR="00AF5E18" w:rsidRPr="00AF5E18">
              <w:rPr>
                <w:rFonts w:asciiTheme="minorHAnsi" w:hAnsiTheme="minorHAnsi" w:cstheme="minorHAnsi"/>
                <w:bCs/>
                <w:sz w:val="22"/>
                <w:szCs w:val="22"/>
              </w:rPr>
              <w:t xml:space="preserve">Business and Climate Change/Biodiversity course </w:t>
            </w:r>
            <w:r w:rsidR="00AF5E18" w:rsidRPr="00BC0A1A">
              <w:rPr>
                <w:rFonts w:asciiTheme="minorHAnsi" w:hAnsiTheme="minorHAnsi" w:cstheme="minorHAnsi"/>
                <w:bCs/>
                <w:sz w:val="22"/>
                <w:szCs w:val="22"/>
              </w:rPr>
              <w:t xml:space="preserve">was </w:t>
            </w:r>
            <w:r w:rsidR="00AF5E18" w:rsidRPr="00AF5E18">
              <w:rPr>
                <w:rFonts w:asciiTheme="minorHAnsi" w:hAnsiTheme="minorHAnsi" w:cstheme="minorHAnsi"/>
                <w:bCs/>
                <w:sz w:val="22"/>
                <w:szCs w:val="22"/>
              </w:rPr>
              <w:t>under development</w:t>
            </w:r>
          </w:p>
          <w:p w14:paraId="3CEEEE10" w14:textId="77777777" w:rsidR="00AF5E18" w:rsidRPr="00BC0A1A" w:rsidRDefault="00AF5E18" w:rsidP="00BC0A1A">
            <w:pPr>
              <w:pStyle w:val="ListParagraph"/>
              <w:jc w:val="both"/>
              <w:rPr>
                <w:rFonts w:asciiTheme="minorHAnsi" w:hAnsiTheme="minorHAnsi" w:cstheme="minorHAnsi"/>
                <w:bCs/>
                <w:sz w:val="22"/>
                <w:szCs w:val="22"/>
              </w:rPr>
            </w:pPr>
          </w:p>
          <w:p w14:paraId="01F17A31" w14:textId="4E702D85" w:rsidR="00FB20FB" w:rsidRPr="00BC0A1A" w:rsidRDefault="00AF5E18" w:rsidP="00BC0A1A">
            <w:pPr>
              <w:pStyle w:val="ListParagraph"/>
              <w:numPr>
                <w:ilvl w:val="0"/>
                <w:numId w:val="39"/>
              </w:numPr>
              <w:jc w:val="both"/>
              <w:rPr>
                <w:rFonts w:asciiTheme="minorHAnsi" w:hAnsiTheme="minorHAnsi" w:cstheme="minorHAnsi"/>
                <w:bCs/>
                <w:sz w:val="22"/>
                <w:szCs w:val="22"/>
              </w:rPr>
            </w:pPr>
            <w:r w:rsidRPr="00BC0A1A">
              <w:rPr>
                <w:rFonts w:asciiTheme="minorHAnsi" w:hAnsiTheme="minorHAnsi" w:cstheme="minorHAnsi"/>
                <w:bCs/>
                <w:sz w:val="22"/>
                <w:szCs w:val="22"/>
              </w:rPr>
              <w:t xml:space="preserve">A </w:t>
            </w:r>
            <w:r w:rsidR="00FE6534">
              <w:rPr>
                <w:rFonts w:asciiTheme="minorHAnsi" w:hAnsiTheme="minorHAnsi" w:cstheme="minorHAnsi"/>
                <w:bCs/>
                <w:sz w:val="22"/>
                <w:szCs w:val="22"/>
              </w:rPr>
              <w:t xml:space="preserve">revised </w:t>
            </w:r>
            <w:r w:rsidRPr="00BC0A1A">
              <w:rPr>
                <w:rFonts w:asciiTheme="minorHAnsi" w:hAnsiTheme="minorHAnsi" w:cstheme="minorHAnsi"/>
                <w:bCs/>
                <w:sz w:val="22"/>
                <w:szCs w:val="22"/>
              </w:rPr>
              <w:t xml:space="preserve">vision for </w:t>
            </w:r>
            <w:r w:rsidR="00B8720A" w:rsidRPr="00BC0A1A">
              <w:rPr>
                <w:rFonts w:asciiTheme="minorHAnsi" w:hAnsiTheme="minorHAnsi" w:cstheme="minorHAnsi"/>
                <w:bCs/>
                <w:sz w:val="22"/>
                <w:szCs w:val="22"/>
              </w:rPr>
              <w:t>Education</w:t>
            </w:r>
            <w:r w:rsidRPr="00BC0A1A">
              <w:rPr>
                <w:rFonts w:asciiTheme="minorHAnsi" w:hAnsiTheme="minorHAnsi" w:cstheme="minorHAnsi"/>
                <w:bCs/>
                <w:sz w:val="22"/>
                <w:szCs w:val="22"/>
              </w:rPr>
              <w:t xml:space="preserve"> </w:t>
            </w:r>
            <w:r w:rsidR="00C41A40">
              <w:rPr>
                <w:rFonts w:asciiTheme="minorHAnsi" w:hAnsiTheme="minorHAnsi" w:cstheme="minorHAnsi"/>
                <w:bCs/>
                <w:sz w:val="22"/>
                <w:szCs w:val="22"/>
              </w:rPr>
              <w:t xml:space="preserve">programmes </w:t>
            </w:r>
            <w:r w:rsidRPr="00BC0A1A">
              <w:rPr>
                <w:rFonts w:asciiTheme="minorHAnsi" w:hAnsiTheme="minorHAnsi" w:cstheme="minorHAnsi"/>
                <w:bCs/>
                <w:sz w:val="22"/>
                <w:szCs w:val="22"/>
              </w:rPr>
              <w:t xml:space="preserve">was being considered with a </w:t>
            </w:r>
            <w:r w:rsidR="00B8720A" w:rsidRPr="00BC0A1A">
              <w:rPr>
                <w:rFonts w:asciiTheme="minorHAnsi" w:hAnsiTheme="minorHAnsi" w:cstheme="minorHAnsi"/>
                <w:bCs/>
                <w:sz w:val="22"/>
                <w:szCs w:val="22"/>
              </w:rPr>
              <w:t xml:space="preserve">review </w:t>
            </w:r>
            <w:r w:rsidR="00E974BE">
              <w:rPr>
                <w:rFonts w:asciiTheme="minorHAnsi" w:hAnsiTheme="minorHAnsi" w:cstheme="minorHAnsi"/>
                <w:bCs/>
                <w:sz w:val="22"/>
                <w:szCs w:val="22"/>
              </w:rPr>
              <w:t xml:space="preserve">of </w:t>
            </w:r>
            <w:r w:rsidR="00FB20FB" w:rsidRPr="00BC0A1A">
              <w:rPr>
                <w:rFonts w:asciiTheme="minorHAnsi" w:hAnsiTheme="minorHAnsi" w:cstheme="minorHAnsi"/>
                <w:bCs/>
                <w:sz w:val="22"/>
                <w:szCs w:val="22"/>
              </w:rPr>
              <w:t>our current offer and ref</w:t>
            </w:r>
            <w:r w:rsidR="00E974BE">
              <w:rPr>
                <w:rFonts w:asciiTheme="minorHAnsi" w:hAnsiTheme="minorHAnsi" w:cstheme="minorHAnsi"/>
                <w:bCs/>
                <w:sz w:val="22"/>
                <w:szCs w:val="22"/>
              </w:rPr>
              <w:t>l</w:t>
            </w:r>
            <w:r w:rsidR="00FB20FB" w:rsidRPr="00BC0A1A">
              <w:rPr>
                <w:rFonts w:asciiTheme="minorHAnsi" w:hAnsiTheme="minorHAnsi" w:cstheme="minorHAnsi"/>
                <w:bCs/>
                <w:sz w:val="22"/>
                <w:szCs w:val="22"/>
              </w:rPr>
              <w:t>ection on the changes across the sector.</w:t>
            </w:r>
          </w:p>
          <w:p w14:paraId="08C42D10" w14:textId="77777777" w:rsidR="00AF5E18" w:rsidRPr="00BC0A1A" w:rsidRDefault="00AF5E18" w:rsidP="00BC0A1A">
            <w:pPr>
              <w:pStyle w:val="ListParagraph"/>
              <w:rPr>
                <w:rFonts w:asciiTheme="minorHAnsi" w:hAnsiTheme="minorHAnsi" w:cstheme="minorHAnsi"/>
                <w:bCs/>
                <w:sz w:val="22"/>
                <w:szCs w:val="22"/>
              </w:rPr>
            </w:pPr>
          </w:p>
          <w:p w14:paraId="7690E56A" w14:textId="2711AA1C" w:rsidR="00CF41FD" w:rsidRPr="00BC0A1A" w:rsidRDefault="00D854FC" w:rsidP="00BC0A1A">
            <w:pPr>
              <w:pStyle w:val="ListParagraph"/>
              <w:numPr>
                <w:ilvl w:val="0"/>
                <w:numId w:val="39"/>
              </w:numPr>
              <w:jc w:val="both"/>
              <w:rPr>
                <w:rFonts w:asciiTheme="minorHAnsi" w:hAnsiTheme="minorHAnsi" w:cstheme="minorHAnsi"/>
                <w:bCs/>
                <w:sz w:val="22"/>
                <w:szCs w:val="22"/>
              </w:rPr>
            </w:pPr>
            <w:r w:rsidRPr="00BC0A1A">
              <w:rPr>
                <w:rFonts w:asciiTheme="minorHAnsi" w:hAnsiTheme="minorHAnsi" w:cstheme="minorHAnsi"/>
                <w:bCs/>
                <w:sz w:val="22"/>
                <w:szCs w:val="22"/>
              </w:rPr>
              <w:t>The RBGE w</w:t>
            </w:r>
            <w:r w:rsidR="005A6E5B" w:rsidRPr="00BC0A1A">
              <w:rPr>
                <w:rFonts w:asciiTheme="minorHAnsi" w:hAnsiTheme="minorHAnsi" w:cstheme="minorHAnsi"/>
                <w:bCs/>
                <w:sz w:val="22"/>
                <w:szCs w:val="22"/>
              </w:rPr>
              <w:t>indow box</w:t>
            </w:r>
            <w:r w:rsidRPr="00BC0A1A">
              <w:rPr>
                <w:rFonts w:asciiTheme="minorHAnsi" w:hAnsiTheme="minorHAnsi" w:cstheme="minorHAnsi"/>
                <w:bCs/>
                <w:sz w:val="22"/>
                <w:szCs w:val="22"/>
              </w:rPr>
              <w:t xml:space="preserve"> project with engagement </w:t>
            </w:r>
            <w:r w:rsidR="0021355C">
              <w:rPr>
                <w:rFonts w:asciiTheme="minorHAnsi" w:hAnsiTheme="minorHAnsi" w:cstheme="minorHAnsi"/>
                <w:bCs/>
                <w:sz w:val="22"/>
                <w:szCs w:val="22"/>
              </w:rPr>
              <w:t>from</w:t>
            </w:r>
            <w:r w:rsidRPr="00BC0A1A">
              <w:rPr>
                <w:rFonts w:asciiTheme="minorHAnsi" w:hAnsiTheme="minorHAnsi" w:cstheme="minorHAnsi"/>
                <w:bCs/>
                <w:sz w:val="22"/>
                <w:szCs w:val="22"/>
              </w:rPr>
              <w:t xml:space="preserve"> students </w:t>
            </w:r>
            <w:r w:rsidR="00BA0C01" w:rsidRPr="00BC0A1A">
              <w:rPr>
                <w:rFonts w:asciiTheme="minorHAnsi" w:hAnsiTheme="minorHAnsi" w:cstheme="minorHAnsi"/>
                <w:bCs/>
                <w:sz w:val="22"/>
                <w:szCs w:val="22"/>
              </w:rPr>
              <w:t>at</w:t>
            </w:r>
            <w:r w:rsidRPr="00BC0A1A">
              <w:rPr>
                <w:rFonts w:asciiTheme="minorHAnsi" w:hAnsiTheme="minorHAnsi" w:cstheme="minorHAnsi"/>
                <w:bCs/>
                <w:sz w:val="22"/>
                <w:szCs w:val="22"/>
              </w:rPr>
              <w:t xml:space="preserve"> the University of Strathclyde was </w:t>
            </w:r>
            <w:r w:rsidR="005A6E5B" w:rsidRPr="00BC0A1A">
              <w:rPr>
                <w:rFonts w:asciiTheme="minorHAnsi" w:hAnsiTheme="minorHAnsi" w:cstheme="minorHAnsi"/>
                <w:bCs/>
                <w:sz w:val="22"/>
                <w:szCs w:val="22"/>
              </w:rPr>
              <w:t>part of the green recovery</w:t>
            </w:r>
            <w:r w:rsidR="00011F57" w:rsidRPr="00BC0A1A">
              <w:rPr>
                <w:rFonts w:asciiTheme="minorHAnsi" w:hAnsiTheme="minorHAnsi" w:cstheme="minorHAnsi"/>
                <w:bCs/>
                <w:sz w:val="22"/>
                <w:szCs w:val="22"/>
              </w:rPr>
              <w:t xml:space="preserve"> to promote health and wellbeing</w:t>
            </w:r>
            <w:r w:rsidR="007600B4" w:rsidRPr="00BC0A1A">
              <w:rPr>
                <w:rFonts w:asciiTheme="minorHAnsi" w:hAnsiTheme="minorHAnsi" w:cstheme="minorHAnsi"/>
                <w:bCs/>
                <w:sz w:val="22"/>
                <w:szCs w:val="22"/>
              </w:rPr>
              <w:t xml:space="preserve"> </w:t>
            </w:r>
            <w:r w:rsidRPr="00BC0A1A">
              <w:rPr>
                <w:rFonts w:asciiTheme="minorHAnsi" w:hAnsiTheme="minorHAnsi" w:cstheme="minorHAnsi"/>
                <w:bCs/>
                <w:sz w:val="22"/>
                <w:szCs w:val="22"/>
              </w:rPr>
              <w:t>and a</w:t>
            </w:r>
            <w:r w:rsidR="007600B4" w:rsidRPr="00BC0A1A">
              <w:rPr>
                <w:rFonts w:asciiTheme="minorHAnsi" w:hAnsiTheme="minorHAnsi" w:cstheme="minorHAnsi"/>
                <w:bCs/>
                <w:sz w:val="22"/>
                <w:szCs w:val="22"/>
              </w:rPr>
              <w:t xml:space="preserve"> final design </w:t>
            </w:r>
            <w:r w:rsidRPr="00BC0A1A">
              <w:rPr>
                <w:rFonts w:asciiTheme="minorHAnsi" w:hAnsiTheme="minorHAnsi" w:cstheme="minorHAnsi"/>
                <w:bCs/>
                <w:sz w:val="22"/>
                <w:szCs w:val="22"/>
              </w:rPr>
              <w:t>would</w:t>
            </w:r>
            <w:r w:rsidR="007600B4" w:rsidRPr="00BC0A1A">
              <w:rPr>
                <w:rFonts w:asciiTheme="minorHAnsi" w:hAnsiTheme="minorHAnsi" w:cstheme="minorHAnsi"/>
                <w:bCs/>
                <w:sz w:val="22"/>
                <w:szCs w:val="22"/>
              </w:rPr>
              <w:t xml:space="preserve"> be trialled </w:t>
            </w:r>
            <w:r w:rsidR="00E974BE">
              <w:rPr>
                <w:rFonts w:asciiTheme="minorHAnsi" w:hAnsiTheme="minorHAnsi" w:cstheme="minorHAnsi"/>
                <w:bCs/>
                <w:sz w:val="22"/>
                <w:szCs w:val="22"/>
              </w:rPr>
              <w:t>i</w:t>
            </w:r>
            <w:r w:rsidR="007600B4" w:rsidRPr="00BC0A1A">
              <w:rPr>
                <w:rFonts w:asciiTheme="minorHAnsi" w:hAnsiTheme="minorHAnsi" w:cstheme="minorHAnsi"/>
                <w:bCs/>
                <w:sz w:val="22"/>
                <w:szCs w:val="22"/>
              </w:rPr>
              <w:t>n the market under RBGE branding.</w:t>
            </w:r>
          </w:p>
          <w:p w14:paraId="550C0535" w14:textId="49309D37" w:rsidR="008B4806" w:rsidRPr="00BC0A1A" w:rsidRDefault="008B4806" w:rsidP="00BC0A1A">
            <w:pPr>
              <w:jc w:val="both"/>
              <w:rPr>
                <w:rFonts w:asciiTheme="minorHAnsi" w:hAnsiTheme="minorHAnsi" w:cstheme="minorHAnsi"/>
                <w:sz w:val="22"/>
                <w:szCs w:val="22"/>
              </w:rPr>
            </w:pPr>
          </w:p>
          <w:p w14:paraId="131FC180" w14:textId="77777777" w:rsidR="00EA23B3" w:rsidRPr="00BC0A1A" w:rsidRDefault="00EA23B3" w:rsidP="00BC0A1A">
            <w:pPr>
              <w:jc w:val="both"/>
              <w:rPr>
                <w:rFonts w:asciiTheme="minorHAnsi" w:hAnsiTheme="minorHAnsi" w:cstheme="minorHAnsi"/>
                <w:bCs/>
                <w:i/>
                <w:iCs/>
                <w:sz w:val="22"/>
                <w:szCs w:val="22"/>
              </w:rPr>
            </w:pPr>
            <w:r w:rsidRPr="00BC0A1A">
              <w:rPr>
                <w:rFonts w:asciiTheme="minorHAnsi" w:hAnsiTheme="minorHAnsi" w:cstheme="minorHAnsi"/>
                <w:bCs/>
                <w:i/>
                <w:iCs/>
                <w:sz w:val="22"/>
                <w:szCs w:val="22"/>
              </w:rPr>
              <w:t>Resources and Planning</w:t>
            </w:r>
          </w:p>
          <w:p w14:paraId="444F10F5" w14:textId="77777777" w:rsidR="00EA23B3" w:rsidRPr="00BC0A1A" w:rsidRDefault="00EA23B3" w:rsidP="00BC0A1A">
            <w:pPr>
              <w:jc w:val="both"/>
              <w:rPr>
                <w:rFonts w:asciiTheme="minorHAnsi" w:hAnsiTheme="minorHAnsi" w:cstheme="minorHAnsi"/>
                <w:bCs/>
                <w:sz w:val="22"/>
                <w:szCs w:val="22"/>
                <w:u w:val="single"/>
              </w:rPr>
            </w:pPr>
          </w:p>
          <w:p w14:paraId="477C5342" w14:textId="63FA5FEC" w:rsidR="00795514" w:rsidRPr="00BC0A1A" w:rsidRDefault="00EA23B3" w:rsidP="00BC0A1A">
            <w:pPr>
              <w:jc w:val="both"/>
              <w:rPr>
                <w:rFonts w:asciiTheme="minorHAnsi" w:hAnsiTheme="minorHAnsi" w:cstheme="minorHAnsi"/>
                <w:sz w:val="22"/>
                <w:szCs w:val="22"/>
              </w:rPr>
            </w:pPr>
            <w:r w:rsidRPr="00BC0A1A">
              <w:rPr>
                <w:rFonts w:asciiTheme="minorHAnsi" w:hAnsiTheme="minorHAnsi" w:cstheme="minorHAnsi"/>
                <w:bCs/>
                <w:sz w:val="22"/>
                <w:szCs w:val="22"/>
              </w:rPr>
              <w:t xml:space="preserve">The </w:t>
            </w:r>
            <w:r w:rsidRPr="00BC0A1A">
              <w:rPr>
                <w:rFonts w:asciiTheme="minorHAnsi" w:hAnsiTheme="minorHAnsi" w:cstheme="minorHAnsi"/>
                <w:sz w:val="22"/>
                <w:szCs w:val="22"/>
              </w:rPr>
              <w:t xml:space="preserve">Director of Resources and Planning </w:t>
            </w:r>
            <w:r w:rsidR="007B20FA" w:rsidRPr="00BC0A1A">
              <w:rPr>
                <w:rFonts w:asciiTheme="minorHAnsi" w:hAnsiTheme="minorHAnsi" w:cstheme="minorHAnsi"/>
                <w:sz w:val="22"/>
                <w:szCs w:val="22"/>
              </w:rPr>
              <w:t>was</w:t>
            </w:r>
            <w:r w:rsidR="00345240" w:rsidRPr="00BC0A1A">
              <w:rPr>
                <w:rFonts w:asciiTheme="minorHAnsi" w:hAnsiTheme="minorHAnsi" w:cstheme="minorHAnsi"/>
                <w:sz w:val="22"/>
                <w:szCs w:val="22"/>
              </w:rPr>
              <w:t xml:space="preserve"> </w:t>
            </w:r>
            <w:r w:rsidR="007B20FA" w:rsidRPr="00BC0A1A">
              <w:rPr>
                <w:rFonts w:asciiTheme="minorHAnsi" w:hAnsiTheme="minorHAnsi" w:cstheme="minorHAnsi"/>
                <w:sz w:val="22"/>
                <w:szCs w:val="22"/>
              </w:rPr>
              <w:t xml:space="preserve">overseeing two </w:t>
            </w:r>
            <w:r w:rsidR="00E974BE">
              <w:rPr>
                <w:rFonts w:asciiTheme="minorHAnsi" w:hAnsiTheme="minorHAnsi" w:cstheme="minorHAnsi"/>
                <w:sz w:val="22"/>
                <w:szCs w:val="22"/>
              </w:rPr>
              <w:t xml:space="preserve">strategic </w:t>
            </w:r>
            <w:r w:rsidR="007B20FA" w:rsidRPr="00BC0A1A">
              <w:rPr>
                <w:rFonts w:asciiTheme="minorHAnsi" w:hAnsiTheme="minorHAnsi" w:cstheme="minorHAnsi"/>
                <w:sz w:val="22"/>
                <w:szCs w:val="22"/>
              </w:rPr>
              <w:t xml:space="preserve">reviews. </w:t>
            </w:r>
          </w:p>
          <w:p w14:paraId="26E2D44F" w14:textId="77777777" w:rsidR="00795514" w:rsidRPr="00BC0A1A" w:rsidRDefault="00795514" w:rsidP="00BC0A1A">
            <w:pPr>
              <w:jc w:val="both"/>
              <w:rPr>
                <w:rFonts w:asciiTheme="minorHAnsi" w:hAnsiTheme="minorHAnsi" w:cstheme="minorHAnsi"/>
                <w:sz w:val="22"/>
                <w:szCs w:val="22"/>
              </w:rPr>
            </w:pPr>
          </w:p>
          <w:p w14:paraId="59646203" w14:textId="3C96D7AC" w:rsidR="00405592" w:rsidRPr="00BC0A1A" w:rsidRDefault="00795514" w:rsidP="00BC0A1A">
            <w:pPr>
              <w:pStyle w:val="ListParagraph"/>
              <w:numPr>
                <w:ilvl w:val="0"/>
                <w:numId w:val="39"/>
              </w:numPr>
              <w:jc w:val="both"/>
              <w:rPr>
                <w:rFonts w:asciiTheme="minorHAnsi" w:hAnsiTheme="minorHAnsi" w:cstheme="minorHAnsi"/>
                <w:sz w:val="22"/>
                <w:szCs w:val="22"/>
              </w:rPr>
            </w:pPr>
            <w:r w:rsidRPr="00BC0A1A">
              <w:rPr>
                <w:rFonts w:asciiTheme="minorHAnsi" w:hAnsiTheme="minorHAnsi" w:cstheme="minorHAnsi"/>
                <w:sz w:val="22"/>
                <w:szCs w:val="22"/>
              </w:rPr>
              <w:t xml:space="preserve">A </w:t>
            </w:r>
            <w:r w:rsidR="007B20FA" w:rsidRPr="00BC0A1A">
              <w:rPr>
                <w:rFonts w:asciiTheme="minorHAnsi" w:hAnsiTheme="minorHAnsi" w:cstheme="minorHAnsi"/>
                <w:sz w:val="22"/>
                <w:szCs w:val="22"/>
              </w:rPr>
              <w:t xml:space="preserve">Digital Review (critical for the success in the future) </w:t>
            </w:r>
            <w:r w:rsidR="00BC0A1A" w:rsidRPr="00BC0A1A">
              <w:rPr>
                <w:rFonts w:asciiTheme="minorHAnsi" w:hAnsiTheme="minorHAnsi" w:cstheme="minorHAnsi"/>
                <w:sz w:val="22"/>
                <w:szCs w:val="22"/>
              </w:rPr>
              <w:t xml:space="preserve">would provide </w:t>
            </w:r>
            <w:r w:rsidR="00BC0A1A">
              <w:rPr>
                <w:rFonts w:asciiTheme="minorHAnsi" w:hAnsiTheme="minorHAnsi" w:cstheme="minorHAnsi"/>
                <w:sz w:val="22"/>
                <w:szCs w:val="22"/>
              </w:rPr>
              <w:t>i</w:t>
            </w:r>
            <w:r w:rsidRPr="00BC0A1A">
              <w:rPr>
                <w:rFonts w:asciiTheme="minorHAnsi" w:eastAsia="Times New Roman" w:hAnsiTheme="minorHAnsi" w:cstheme="minorHAnsi"/>
                <w:sz w:val="22"/>
                <w:szCs w:val="22"/>
              </w:rPr>
              <w:t>mprovements in the accessibility and personalisation of our digital offering (for customer facing, academic and business services);</w:t>
            </w:r>
            <w:r w:rsidR="00BC0A1A" w:rsidRPr="00BC0A1A">
              <w:rPr>
                <w:rFonts w:asciiTheme="minorHAnsi" w:eastAsia="Times New Roman" w:hAnsiTheme="minorHAnsi" w:cstheme="minorHAnsi"/>
                <w:sz w:val="22"/>
                <w:szCs w:val="22"/>
              </w:rPr>
              <w:t xml:space="preserve"> a</w:t>
            </w:r>
            <w:r w:rsidRPr="00BC0A1A">
              <w:rPr>
                <w:rFonts w:asciiTheme="minorHAnsi" w:eastAsia="Times New Roman" w:hAnsiTheme="minorHAnsi" w:cstheme="minorHAnsi"/>
                <w:sz w:val="22"/>
                <w:szCs w:val="22"/>
              </w:rPr>
              <w:t>n understanding of the gap in our technology infrastructure and skills within our workforce to enable us to become digitally enabled, cyber secure and data driven;</w:t>
            </w:r>
            <w:r w:rsidR="00BC0A1A" w:rsidRPr="00BC0A1A">
              <w:rPr>
                <w:rFonts w:asciiTheme="minorHAnsi" w:eastAsia="Times New Roman" w:hAnsiTheme="minorHAnsi" w:cstheme="minorHAnsi"/>
                <w:sz w:val="22"/>
                <w:szCs w:val="22"/>
              </w:rPr>
              <w:t xml:space="preserve"> i</w:t>
            </w:r>
            <w:r w:rsidRPr="00BC0A1A">
              <w:rPr>
                <w:rFonts w:asciiTheme="minorHAnsi" w:eastAsia="Times New Roman" w:hAnsiTheme="minorHAnsi" w:cstheme="minorHAnsi"/>
                <w:sz w:val="22"/>
                <w:szCs w:val="22"/>
              </w:rPr>
              <w:t>mprovements in how to capture data for quality control, marketing and management purposes;</w:t>
            </w:r>
            <w:r w:rsidR="00BC0A1A" w:rsidRPr="00BC0A1A">
              <w:rPr>
                <w:rFonts w:asciiTheme="minorHAnsi" w:eastAsia="Times New Roman" w:hAnsiTheme="minorHAnsi" w:cstheme="minorHAnsi"/>
                <w:sz w:val="22"/>
                <w:szCs w:val="22"/>
              </w:rPr>
              <w:t xml:space="preserve"> f</w:t>
            </w:r>
            <w:r w:rsidRPr="00BC0A1A">
              <w:rPr>
                <w:rFonts w:asciiTheme="minorHAnsi" w:eastAsia="Times New Roman" w:hAnsiTheme="minorHAnsi" w:cstheme="minorHAnsi"/>
                <w:sz w:val="22"/>
                <w:szCs w:val="22"/>
              </w:rPr>
              <w:t>uture proofing options for our most pressing limiting factors e.g.  reducing manual transactions and duplication of effort;</w:t>
            </w:r>
            <w:r w:rsidR="00BC0A1A" w:rsidRPr="00BC0A1A">
              <w:rPr>
                <w:rFonts w:asciiTheme="minorHAnsi" w:eastAsia="Times New Roman" w:hAnsiTheme="minorHAnsi" w:cstheme="minorHAnsi"/>
                <w:sz w:val="22"/>
                <w:szCs w:val="22"/>
              </w:rPr>
              <w:t xml:space="preserve"> a</w:t>
            </w:r>
            <w:r w:rsidRPr="00BC0A1A">
              <w:rPr>
                <w:rFonts w:asciiTheme="minorHAnsi" w:eastAsia="Times New Roman" w:hAnsiTheme="minorHAnsi" w:cstheme="minorHAnsi"/>
                <w:sz w:val="22"/>
                <w:szCs w:val="22"/>
              </w:rPr>
              <w:t>dvice on the necessary governance structure to oversee our digital operations and transformation activities;</w:t>
            </w:r>
            <w:r w:rsidR="00BC0A1A" w:rsidRPr="00BC0A1A">
              <w:rPr>
                <w:rFonts w:asciiTheme="minorHAnsi" w:eastAsia="Times New Roman" w:hAnsiTheme="minorHAnsi" w:cstheme="minorHAnsi"/>
                <w:sz w:val="22"/>
                <w:szCs w:val="22"/>
              </w:rPr>
              <w:t xml:space="preserve"> s</w:t>
            </w:r>
            <w:r w:rsidRPr="00BC0A1A">
              <w:rPr>
                <w:rFonts w:asciiTheme="minorHAnsi" w:eastAsia="Times New Roman" w:hAnsiTheme="minorHAnsi" w:cstheme="minorHAnsi"/>
                <w:sz w:val="22"/>
                <w:szCs w:val="22"/>
              </w:rPr>
              <w:t xml:space="preserve">uggestions on structural options for delivery of a modern digital, technology and information service; and </w:t>
            </w:r>
            <w:r w:rsidR="00BC0A1A" w:rsidRPr="00BC0A1A">
              <w:rPr>
                <w:rFonts w:asciiTheme="minorHAnsi" w:eastAsia="Times New Roman" w:hAnsiTheme="minorHAnsi" w:cstheme="minorHAnsi"/>
                <w:sz w:val="22"/>
                <w:szCs w:val="22"/>
              </w:rPr>
              <w:t>a</w:t>
            </w:r>
            <w:r w:rsidRPr="00BC0A1A">
              <w:rPr>
                <w:rFonts w:asciiTheme="minorHAnsi" w:eastAsia="Times New Roman" w:hAnsiTheme="minorHAnsi" w:cstheme="minorHAnsi"/>
                <w:sz w:val="22"/>
                <w:szCs w:val="22"/>
              </w:rPr>
              <w:t xml:space="preserve"> Digital Strategy and roadmap, including a high level costed option appraisal</w:t>
            </w:r>
            <w:r w:rsidR="00BC0A1A" w:rsidRPr="00BC0A1A">
              <w:rPr>
                <w:rFonts w:asciiTheme="minorHAnsi" w:eastAsia="Times New Roman" w:hAnsiTheme="minorHAnsi" w:cstheme="minorHAnsi"/>
                <w:sz w:val="22"/>
                <w:szCs w:val="22"/>
              </w:rPr>
              <w:t xml:space="preserve"> (t</w:t>
            </w:r>
            <w:r w:rsidRPr="00BC0A1A">
              <w:rPr>
                <w:rFonts w:asciiTheme="minorHAnsi" w:hAnsiTheme="minorHAnsi" w:cstheme="minorHAnsi"/>
                <w:sz w:val="22"/>
                <w:szCs w:val="22"/>
              </w:rPr>
              <w:t>his</w:t>
            </w:r>
            <w:r w:rsidR="00BC0A1A" w:rsidRPr="00BC0A1A">
              <w:rPr>
                <w:rFonts w:asciiTheme="minorHAnsi" w:hAnsiTheme="minorHAnsi" w:cstheme="minorHAnsi"/>
                <w:sz w:val="22"/>
                <w:szCs w:val="22"/>
              </w:rPr>
              <w:t xml:space="preserve"> wa</w:t>
            </w:r>
            <w:r w:rsidRPr="00BC0A1A">
              <w:rPr>
                <w:rFonts w:asciiTheme="minorHAnsi" w:hAnsiTheme="minorHAnsi" w:cstheme="minorHAnsi"/>
                <w:sz w:val="22"/>
                <w:szCs w:val="22"/>
              </w:rPr>
              <w:t xml:space="preserve">s being delivered </w:t>
            </w:r>
            <w:r w:rsidR="00BC0A1A" w:rsidRPr="00BC0A1A">
              <w:rPr>
                <w:rFonts w:asciiTheme="minorHAnsi" w:hAnsiTheme="minorHAnsi" w:cstheme="minorHAnsi"/>
                <w:sz w:val="22"/>
                <w:szCs w:val="22"/>
              </w:rPr>
              <w:t>by a Research Associate ap</w:t>
            </w:r>
            <w:r w:rsidR="00405592" w:rsidRPr="00BC0A1A">
              <w:rPr>
                <w:rFonts w:asciiTheme="minorHAnsi" w:hAnsiTheme="minorHAnsi" w:cstheme="minorHAnsi"/>
                <w:sz w:val="22"/>
                <w:szCs w:val="22"/>
              </w:rPr>
              <w:t>pointed on a short term contract</w:t>
            </w:r>
            <w:r w:rsidR="0021355C">
              <w:rPr>
                <w:rFonts w:asciiTheme="minorHAnsi" w:hAnsiTheme="minorHAnsi" w:cstheme="minorHAnsi"/>
                <w:sz w:val="22"/>
                <w:szCs w:val="22"/>
              </w:rPr>
              <w:t>)</w:t>
            </w:r>
            <w:r w:rsidR="00405592" w:rsidRPr="00BC0A1A">
              <w:rPr>
                <w:rFonts w:asciiTheme="minorHAnsi" w:hAnsiTheme="minorHAnsi" w:cstheme="minorHAnsi"/>
                <w:sz w:val="22"/>
                <w:szCs w:val="22"/>
              </w:rPr>
              <w:t xml:space="preserve">. Trustees who would like to engage in the process </w:t>
            </w:r>
            <w:r w:rsidR="00BC0A1A" w:rsidRPr="00BC0A1A">
              <w:rPr>
                <w:rFonts w:asciiTheme="minorHAnsi" w:hAnsiTheme="minorHAnsi" w:cstheme="minorHAnsi"/>
                <w:sz w:val="22"/>
                <w:szCs w:val="22"/>
              </w:rPr>
              <w:t>should</w:t>
            </w:r>
            <w:r w:rsidR="00405592" w:rsidRPr="00BC0A1A">
              <w:rPr>
                <w:rFonts w:asciiTheme="minorHAnsi" w:hAnsiTheme="minorHAnsi" w:cstheme="minorHAnsi"/>
                <w:sz w:val="22"/>
                <w:szCs w:val="22"/>
              </w:rPr>
              <w:t xml:space="preserve"> inform </w:t>
            </w:r>
            <w:r w:rsidR="0021355C">
              <w:rPr>
                <w:rFonts w:asciiTheme="minorHAnsi" w:hAnsiTheme="minorHAnsi" w:cstheme="minorHAnsi"/>
                <w:sz w:val="22"/>
                <w:szCs w:val="22"/>
              </w:rPr>
              <w:t xml:space="preserve">the </w:t>
            </w:r>
            <w:r w:rsidR="00405592" w:rsidRPr="00BC0A1A">
              <w:rPr>
                <w:rFonts w:asciiTheme="minorHAnsi" w:hAnsiTheme="minorHAnsi" w:cstheme="minorHAnsi"/>
                <w:sz w:val="22"/>
                <w:szCs w:val="22"/>
              </w:rPr>
              <w:t xml:space="preserve">Director of Resources and Planning. </w:t>
            </w:r>
          </w:p>
          <w:p w14:paraId="16379F49" w14:textId="77777777" w:rsidR="00795514" w:rsidRPr="00BC0A1A" w:rsidRDefault="00795514" w:rsidP="00BC0A1A">
            <w:pPr>
              <w:pStyle w:val="ListParagraph"/>
              <w:jc w:val="both"/>
              <w:rPr>
                <w:rFonts w:asciiTheme="minorHAnsi" w:hAnsiTheme="minorHAnsi" w:cstheme="minorHAnsi"/>
                <w:sz w:val="22"/>
                <w:szCs w:val="22"/>
              </w:rPr>
            </w:pPr>
          </w:p>
          <w:p w14:paraId="6B8A6FA6" w14:textId="08B35037" w:rsidR="007B20FA" w:rsidRPr="00BC0A1A" w:rsidRDefault="00BC0A1A" w:rsidP="00730C19">
            <w:pPr>
              <w:pStyle w:val="ListParagraph"/>
              <w:numPr>
                <w:ilvl w:val="0"/>
                <w:numId w:val="39"/>
              </w:numPr>
              <w:jc w:val="both"/>
              <w:rPr>
                <w:rFonts w:asciiTheme="minorHAnsi" w:hAnsiTheme="minorHAnsi" w:cstheme="minorHAnsi"/>
                <w:sz w:val="22"/>
                <w:szCs w:val="22"/>
              </w:rPr>
            </w:pPr>
            <w:r w:rsidRPr="00BC0A1A">
              <w:rPr>
                <w:rFonts w:asciiTheme="minorHAnsi" w:hAnsiTheme="minorHAnsi" w:cstheme="minorHAnsi"/>
                <w:sz w:val="22"/>
                <w:szCs w:val="22"/>
              </w:rPr>
              <w:t xml:space="preserve">A </w:t>
            </w:r>
            <w:r w:rsidR="007B20FA" w:rsidRPr="00BC0A1A">
              <w:rPr>
                <w:rFonts w:asciiTheme="minorHAnsi" w:hAnsiTheme="minorHAnsi" w:cstheme="minorHAnsi"/>
                <w:sz w:val="22"/>
                <w:szCs w:val="22"/>
              </w:rPr>
              <w:t xml:space="preserve">Strategic Workforce Review </w:t>
            </w:r>
            <w:r w:rsidRPr="00BC0A1A">
              <w:rPr>
                <w:rFonts w:asciiTheme="minorHAnsi" w:hAnsiTheme="minorHAnsi" w:cstheme="minorHAnsi"/>
                <w:sz w:val="22"/>
                <w:szCs w:val="22"/>
              </w:rPr>
              <w:t xml:space="preserve">was being undertaken to consider what </w:t>
            </w:r>
            <w:r w:rsidR="0021355C">
              <w:rPr>
                <w:rFonts w:asciiTheme="minorHAnsi" w:hAnsiTheme="minorHAnsi" w:cstheme="minorHAnsi"/>
                <w:sz w:val="22"/>
                <w:szCs w:val="22"/>
              </w:rPr>
              <w:t>the</w:t>
            </w:r>
            <w:r w:rsidRPr="00BC0A1A">
              <w:rPr>
                <w:rFonts w:asciiTheme="minorHAnsi" w:hAnsiTheme="minorHAnsi" w:cstheme="minorHAnsi"/>
                <w:sz w:val="22"/>
                <w:szCs w:val="22"/>
              </w:rPr>
              <w:t xml:space="preserve"> RBGE need</w:t>
            </w:r>
            <w:r w:rsidR="0021355C">
              <w:rPr>
                <w:rFonts w:asciiTheme="minorHAnsi" w:hAnsiTheme="minorHAnsi" w:cstheme="minorHAnsi"/>
                <w:sz w:val="22"/>
                <w:szCs w:val="22"/>
              </w:rPr>
              <w:t>ed</w:t>
            </w:r>
            <w:r w:rsidRPr="00BC0A1A">
              <w:rPr>
                <w:rFonts w:asciiTheme="minorHAnsi" w:hAnsiTheme="minorHAnsi" w:cstheme="minorHAnsi"/>
                <w:sz w:val="22"/>
                <w:szCs w:val="22"/>
              </w:rPr>
              <w:t xml:space="preserve"> to achieve and for whom, what staff skills and capacity </w:t>
            </w:r>
            <w:r w:rsidR="0021355C">
              <w:rPr>
                <w:rFonts w:asciiTheme="minorHAnsi" w:hAnsiTheme="minorHAnsi" w:cstheme="minorHAnsi"/>
                <w:sz w:val="22"/>
                <w:szCs w:val="22"/>
              </w:rPr>
              <w:t>were</w:t>
            </w:r>
            <w:r w:rsidRPr="00BC0A1A">
              <w:rPr>
                <w:rFonts w:asciiTheme="minorHAnsi" w:hAnsiTheme="minorHAnsi" w:cstheme="minorHAnsi"/>
                <w:sz w:val="22"/>
                <w:szCs w:val="22"/>
              </w:rPr>
              <w:t xml:space="preserve"> required and what staff behaviours and attitudes were </w:t>
            </w:r>
            <w:r w:rsidR="00E974BE">
              <w:rPr>
                <w:rFonts w:asciiTheme="minorHAnsi" w:hAnsiTheme="minorHAnsi" w:cstheme="minorHAnsi"/>
                <w:sz w:val="22"/>
                <w:szCs w:val="22"/>
              </w:rPr>
              <w:t>needed for the future</w:t>
            </w:r>
            <w:r w:rsidRPr="00BC0A1A">
              <w:rPr>
                <w:rFonts w:asciiTheme="minorHAnsi" w:hAnsiTheme="minorHAnsi" w:cstheme="minorHAnsi"/>
                <w:sz w:val="22"/>
                <w:szCs w:val="22"/>
              </w:rPr>
              <w:t xml:space="preserve">. There had </w:t>
            </w:r>
            <w:r w:rsidR="0021355C">
              <w:rPr>
                <w:rFonts w:asciiTheme="minorHAnsi" w:hAnsiTheme="minorHAnsi" w:cstheme="minorHAnsi"/>
                <w:sz w:val="22"/>
                <w:szCs w:val="22"/>
              </w:rPr>
              <w:t xml:space="preserve">already </w:t>
            </w:r>
            <w:r w:rsidRPr="00BC0A1A">
              <w:rPr>
                <w:rFonts w:asciiTheme="minorHAnsi" w:hAnsiTheme="minorHAnsi" w:cstheme="minorHAnsi"/>
                <w:sz w:val="22"/>
                <w:szCs w:val="22"/>
              </w:rPr>
              <w:t>been e</w:t>
            </w:r>
            <w:r w:rsidR="007B20FA" w:rsidRPr="00BC0A1A">
              <w:rPr>
                <w:rFonts w:asciiTheme="minorHAnsi" w:hAnsiTheme="minorHAnsi" w:cstheme="minorHAnsi"/>
                <w:sz w:val="22"/>
                <w:szCs w:val="22"/>
              </w:rPr>
              <w:t xml:space="preserve">ngagement with the Board of Trustees </w:t>
            </w:r>
            <w:r>
              <w:rPr>
                <w:rFonts w:asciiTheme="minorHAnsi" w:hAnsiTheme="minorHAnsi" w:cstheme="minorHAnsi"/>
                <w:sz w:val="22"/>
                <w:szCs w:val="22"/>
              </w:rPr>
              <w:t xml:space="preserve">and the results of the </w:t>
            </w:r>
            <w:r w:rsidR="007C0112" w:rsidRPr="00BC0A1A">
              <w:rPr>
                <w:rFonts w:asciiTheme="minorHAnsi" w:hAnsiTheme="minorHAnsi" w:cstheme="minorHAnsi"/>
                <w:sz w:val="22"/>
                <w:szCs w:val="22"/>
              </w:rPr>
              <w:t xml:space="preserve">Review </w:t>
            </w:r>
            <w:r>
              <w:rPr>
                <w:rFonts w:asciiTheme="minorHAnsi" w:hAnsiTheme="minorHAnsi" w:cstheme="minorHAnsi"/>
                <w:sz w:val="22"/>
                <w:szCs w:val="22"/>
              </w:rPr>
              <w:t>would</w:t>
            </w:r>
            <w:r w:rsidR="007C0112" w:rsidRPr="00BC0A1A">
              <w:rPr>
                <w:rFonts w:asciiTheme="minorHAnsi" w:hAnsiTheme="minorHAnsi" w:cstheme="minorHAnsi"/>
                <w:sz w:val="22"/>
                <w:szCs w:val="22"/>
              </w:rPr>
              <w:t xml:space="preserve"> be shared at the next meeting. </w:t>
            </w:r>
            <w:r>
              <w:rPr>
                <w:rFonts w:asciiTheme="minorHAnsi" w:hAnsiTheme="minorHAnsi" w:cstheme="minorHAnsi"/>
                <w:sz w:val="22"/>
                <w:szCs w:val="22"/>
              </w:rPr>
              <w:t xml:space="preserve">A </w:t>
            </w:r>
            <w:r w:rsidR="007C0112" w:rsidRPr="00BC0A1A">
              <w:rPr>
                <w:rFonts w:asciiTheme="minorHAnsi" w:hAnsiTheme="minorHAnsi" w:cstheme="minorHAnsi"/>
                <w:sz w:val="22"/>
                <w:szCs w:val="22"/>
              </w:rPr>
              <w:t xml:space="preserve">People Strategy </w:t>
            </w:r>
            <w:r>
              <w:rPr>
                <w:rFonts w:asciiTheme="minorHAnsi" w:hAnsiTheme="minorHAnsi" w:cstheme="minorHAnsi"/>
                <w:sz w:val="22"/>
                <w:szCs w:val="22"/>
              </w:rPr>
              <w:t>would</w:t>
            </w:r>
            <w:r w:rsidR="007C0112" w:rsidRPr="00BC0A1A">
              <w:rPr>
                <w:rFonts w:asciiTheme="minorHAnsi" w:hAnsiTheme="minorHAnsi" w:cstheme="minorHAnsi"/>
                <w:sz w:val="22"/>
                <w:szCs w:val="22"/>
              </w:rPr>
              <w:t xml:space="preserve"> be developed</w:t>
            </w:r>
            <w:r w:rsidR="00E974BE">
              <w:rPr>
                <w:rFonts w:asciiTheme="minorHAnsi" w:hAnsiTheme="minorHAnsi" w:cstheme="minorHAnsi"/>
                <w:sz w:val="22"/>
                <w:szCs w:val="22"/>
              </w:rPr>
              <w:t xml:space="preserve"> post Review</w:t>
            </w:r>
            <w:r w:rsidR="007C0112" w:rsidRPr="00BC0A1A">
              <w:rPr>
                <w:rFonts w:asciiTheme="minorHAnsi" w:hAnsiTheme="minorHAnsi" w:cstheme="minorHAnsi"/>
                <w:sz w:val="22"/>
                <w:szCs w:val="22"/>
              </w:rPr>
              <w:t>.</w:t>
            </w:r>
          </w:p>
          <w:p w14:paraId="3C986322" w14:textId="3DFEF791" w:rsidR="00795514" w:rsidRDefault="00795514" w:rsidP="00BC0A1A">
            <w:pPr>
              <w:pStyle w:val="Default"/>
              <w:rPr>
                <w:rFonts w:asciiTheme="minorHAnsi" w:eastAsiaTheme="minorHAnsi" w:hAnsiTheme="minorHAnsi" w:cstheme="minorHAnsi"/>
                <w:sz w:val="22"/>
                <w:szCs w:val="22"/>
              </w:rPr>
            </w:pPr>
          </w:p>
          <w:p w14:paraId="33E86A64" w14:textId="77777777" w:rsidR="00113458" w:rsidRPr="00BC0A1A" w:rsidRDefault="00113458" w:rsidP="00BC0A1A">
            <w:pPr>
              <w:jc w:val="both"/>
              <w:rPr>
                <w:rFonts w:asciiTheme="minorHAnsi" w:hAnsiTheme="minorHAnsi" w:cstheme="minorHAnsi"/>
                <w:bCs/>
                <w:i/>
                <w:iCs/>
                <w:sz w:val="22"/>
                <w:szCs w:val="22"/>
              </w:rPr>
            </w:pPr>
            <w:r w:rsidRPr="00BC0A1A">
              <w:rPr>
                <w:rFonts w:asciiTheme="minorHAnsi" w:hAnsiTheme="minorHAnsi" w:cstheme="minorHAnsi"/>
                <w:bCs/>
                <w:i/>
                <w:iCs/>
                <w:sz w:val="22"/>
                <w:szCs w:val="22"/>
              </w:rPr>
              <w:t>Enterprise and Communication</w:t>
            </w:r>
          </w:p>
          <w:p w14:paraId="7646456F" w14:textId="77777777" w:rsidR="00113458" w:rsidRPr="00BC0A1A" w:rsidRDefault="00113458" w:rsidP="00BC0A1A">
            <w:pPr>
              <w:jc w:val="both"/>
              <w:rPr>
                <w:rFonts w:asciiTheme="minorHAnsi" w:hAnsiTheme="minorHAnsi" w:cstheme="minorHAnsi"/>
                <w:bCs/>
                <w:sz w:val="22"/>
                <w:szCs w:val="22"/>
                <w:u w:val="single"/>
              </w:rPr>
            </w:pPr>
          </w:p>
          <w:p w14:paraId="2B510E5A" w14:textId="6FA1F644" w:rsidR="00113458" w:rsidRPr="00BC0A1A" w:rsidRDefault="00113458" w:rsidP="00BC0A1A">
            <w:pPr>
              <w:jc w:val="both"/>
              <w:rPr>
                <w:rFonts w:asciiTheme="minorHAnsi" w:hAnsiTheme="minorHAnsi" w:cstheme="minorHAnsi"/>
                <w:bCs/>
                <w:sz w:val="22"/>
                <w:szCs w:val="22"/>
              </w:rPr>
            </w:pPr>
            <w:r w:rsidRPr="00BC0A1A">
              <w:rPr>
                <w:rFonts w:asciiTheme="minorHAnsi" w:hAnsiTheme="minorHAnsi" w:cstheme="minorHAnsi"/>
                <w:bCs/>
                <w:sz w:val="22"/>
                <w:szCs w:val="22"/>
              </w:rPr>
              <w:t xml:space="preserve">The Director of Enterprise and Communication </w:t>
            </w:r>
            <w:r w:rsidR="002217AE" w:rsidRPr="00BC0A1A">
              <w:rPr>
                <w:rFonts w:asciiTheme="minorHAnsi" w:hAnsiTheme="minorHAnsi" w:cstheme="minorHAnsi"/>
                <w:bCs/>
                <w:sz w:val="22"/>
                <w:szCs w:val="22"/>
              </w:rPr>
              <w:t>was</w:t>
            </w:r>
            <w:r w:rsidRPr="00BC0A1A">
              <w:rPr>
                <w:rFonts w:asciiTheme="minorHAnsi" w:hAnsiTheme="minorHAnsi" w:cstheme="minorHAnsi"/>
                <w:bCs/>
                <w:sz w:val="22"/>
                <w:szCs w:val="22"/>
              </w:rPr>
              <w:t xml:space="preserve"> </w:t>
            </w:r>
            <w:r w:rsidR="002217AE" w:rsidRPr="00BC0A1A">
              <w:rPr>
                <w:rFonts w:asciiTheme="minorHAnsi" w:hAnsiTheme="minorHAnsi" w:cstheme="minorHAnsi"/>
                <w:bCs/>
                <w:sz w:val="22"/>
                <w:szCs w:val="22"/>
              </w:rPr>
              <w:t>overseeing a review of the RBGE brand.</w:t>
            </w:r>
            <w:r w:rsidR="00605574" w:rsidRPr="00BC0A1A">
              <w:rPr>
                <w:rFonts w:asciiTheme="minorHAnsi" w:hAnsiTheme="minorHAnsi" w:cstheme="minorHAnsi"/>
                <w:bCs/>
                <w:sz w:val="22"/>
                <w:szCs w:val="22"/>
              </w:rPr>
              <w:t xml:space="preserve"> RBGE’s profile was </w:t>
            </w:r>
            <w:r w:rsidR="002217AE" w:rsidRPr="00BC0A1A">
              <w:rPr>
                <w:rFonts w:asciiTheme="minorHAnsi" w:hAnsiTheme="minorHAnsi" w:cstheme="minorHAnsi"/>
                <w:bCs/>
                <w:sz w:val="22"/>
                <w:szCs w:val="22"/>
              </w:rPr>
              <w:t xml:space="preserve">increasing </w:t>
            </w:r>
            <w:r w:rsidR="00605574" w:rsidRPr="00BC0A1A">
              <w:rPr>
                <w:rFonts w:asciiTheme="minorHAnsi" w:hAnsiTheme="minorHAnsi" w:cstheme="minorHAnsi"/>
                <w:bCs/>
                <w:sz w:val="22"/>
                <w:szCs w:val="22"/>
              </w:rPr>
              <w:t>(</w:t>
            </w:r>
            <w:r w:rsidR="002217AE" w:rsidRPr="00BC0A1A">
              <w:rPr>
                <w:rFonts w:asciiTheme="minorHAnsi" w:hAnsiTheme="minorHAnsi" w:cstheme="minorHAnsi"/>
                <w:bCs/>
                <w:sz w:val="22"/>
                <w:szCs w:val="22"/>
              </w:rPr>
              <w:t>particularly internationally</w:t>
            </w:r>
            <w:r w:rsidR="00605574" w:rsidRPr="00BC0A1A">
              <w:rPr>
                <w:rFonts w:asciiTheme="minorHAnsi" w:hAnsiTheme="minorHAnsi" w:cstheme="minorHAnsi"/>
                <w:bCs/>
                <w:sz w:val="22"/>
                <w:szCs w:val="22"/>
              </w:rPr>
              <w:t>)</w:t>
            </w:r>
            <w:r w:rsidR="002217AE" w:rsidRPr="00BC0A1A">
              <w:rPr>
                <w:rFonts w:asciiTheme="minorHAnsi" w:hAnsiTheme="minorHAnsi" w:cstheme="minorHAnsi"/>
                <w:bCs/>
                <w:sz w:val="22"/>
                <w:szCs w:val="22"/>
              </w:rPr>
              <w:t>.</w:t>
            </w:r>
            <w:r w:rsidR="00605574" w:rsidRPr="00BC0A1A">
              <w:rPr>
                <w:rFonts w:asciiTheme="minorHAnsi" w:hAnsiTheme="minorHAnsi" w:cstheme="minorHAnsi"/>
                <w:bCs/>
                <w:sz w:val="22"/>
                <w:szCs w:val="22"/>
              </w:rPr>
              <w:t xml:space="preserve"> The </w:t>
            </w:r>
            <w:r w:rsidR="002217AE" w:rsidRPr="00BC0A1A">
              <w:rPr>
                <w:rFonts w:asciiTheme="minorHAnsi" w:hAnsiTheme="minorHAnsi" w:cstheme="minorHAnsi"/>
                <w:bCs/>
                <w:sz w:val="22"/>
                <w:szCs w:val="22"/>
              </w:rPr>
              <w:t xml:space="preserve">Christmas at the Botanics event </w:t>
            </w:r>
            <w:r w:rsidR="00706065">
              <w:rPr>
                <w:rFonts w:asciiTheme="minorHAnsi" w:hAnsiTheme="minorHAnsi" w:cstheme="minorHAnsi"/>
                <w:bCs/>
                <w:sz w:val="22"/>
                <w:szCs w:val="22"/>
              </w:rPr>
              <w:t>had</w:t>
            </w:r>
            <w:r w:rsidR="00706065" w:rsidRPr="00BC0A1A">
              <w:rPr>
                <w:rFonts w:asciiTheme="minorHAnsi" w:hAnsiTheme="minorHAnsi" w:cstheme="minorHAnsi"/>
                <w:bCs/>
                <w:sz w:val="22"/>
                <w:szCs w:val="22"/>
              </w:rPr>
              <w:t xml:space="preserve"> </w:t>
            </w:r>
            <w:r w:rsidR="002217AE" w:rsidRPr="00BC0A1A">
              <w:rPr>
                <w:rFonts w:asciiTheme="minorHAnsi" w:hAnsiTheme="minorHAnsi" w:cstheme="minorHAnsi"/>
                <w:bCs/>
                <w:sz w:val="22"/>
                <w:szCs w:val="22"/>
              </w:rPr>
              <w:t xml:space="preserve">very successful. </w:t>
            </w:r>
            <w:r w:rsidR="00605574" w:rsidRPr="00BC0A1A">
              <w:rPr>
                <w:rFonts w:asciiTheme="minorHAnsi" w:hAnsiTheme="minorHAnsi" w:cstheme="minorHAnsi"/>
                <w:bCs/>
                <w:sz w:val="22"/>
                <w:szCs w:val="22"/>
              </w:rPr>
              <w:t xml:space="preserve">The </w:t>
            </w:r>
            <w:r w:rsidR="00706065">
              <w:rPr>
                <w:rFonts w:asciiTheme="minorHAnsi" w:hAnsiTheme="minorHAnsi" w:cstheme="minorHAnsi"/>
                <w:bCs/>
                <w:sz w:val="22"/>
                <w:szCs w:val="22"/>
              </w:rPr>
              <w:t xml:space="preserve">commercial </w:t>
            </w:r>
            <w:r w:rsidR="00605574" w:rsidRPr="00BC0A1A">
              <w:rPr>
                <w:rFonts w:asciiTheme="minorHAnsi" w:hAnsiTheme="minorHAnsi" w:cstheme="minorHAnsi"/>
                <w:bCs/>
                <w:sz w:val="22"/>
                <w:szCs w:val="22"/>
              </w:rPr>
              <w:t>hospitality business was being developed</w:t>
            </w:r>
            <w:r w:rsidR="00706065">
              <w:rPr>
                <w:rFonts w:asciiTheme="minorHAnsi" w:hAnsiTheme="minorHAnsi" w:cstheme="minorHAnsi"/>
                <w:bCs/>
                <w:sz w:val="22"/>
                <w:szCs w:val="22"/>
              </w:rPr>
              <w:t xml:space="preserve"> to plan.</w:t>
            </w:r>
            <w:r w:rsidR="002217AE" w:rsidRPr="00BC0A1A">
              <w:rPr>
                <w:rFonts w:asciiTheme="minorHAnsi" w:hAnsiTheme="minorHAnsi" w:cstheme="minorHAnsi"/>
                <w:bCs/>
                <w:sz w:val="22"/>
                <w:szCs w:val="22"/>
              </w:rPr>
              <w:t xml:space="preserve"> </w:t>
            </w:r>
            <w:r w:rsidR="00D85BFF" w:rsidRPr="00BC0A1A">
              <w:rPr>
                <w:rFonts w:asciiTheme="minorHAnsi" w:hAnsiTheme="minorHAnsi" w:cstheme="minorHAnsi"/>
                <w:bCs/>
                <w:sz w:val="22"/>
                <w:szCs w:val="22"/>
              </w:rPr>
              <w:t>The c</w:t>
            </w:r>
            <w:r w:rsidR="002217AE" w:rsidRPr="00BC0A1A">
              <w:rPr>
                <w:rFonts w:asciiTheme="minorHAnsi" w:hAnsiTheme="minorHAnsi" w:cstheme="minorHAnsi"/>
                <w:bCs/>
                <w:sz w:val="22"/>
                <w:szCs w:val="22"/>
              </w:rPr>
              <w:t xml:space="preserve">ommunity programme </w:t>
            </w:r>
            <w:r w:rsidR="00D85BFF" w:rsidRPr="00BC0A1A">
              <w:rPr>
                <w:rFonts w:asciiTheme="minorHAnsi" w:hAnsiTheme="minorHAnsi" w:cstheme="minorHAnsi"/>
                <w:bCs/>
                <w:sz w:val="22"/>
                <w:szCs w:val="22"/>
              </w:rPr>
              <w:t xml:space="preserve">was </w:t>
            </w:r>
            <w:r w:rsidR="002217AE" w:rsidRPr="00BC0A1A">
              <w:rPr>
                <w:rFonts w:asciiTheme="minorHAnsi" w:hAnsiTheme="minorHAnsi" w:cstheme="minorHAnsi"/>
                <w:bCs/>
                <w:sz w:val="22"/>
                <w:szCs w:val="22"/>
              </w:rPr>
              <w:t xml:space="preserve">being expanded to the Regional Gardens. </w:t>
            </w:r>
            <w:r w:rsidR="00D85BFF" w:rsidRPr="00BC0A1A">
              <w:rPr>
                <w:rFonts w:asciiTheme="minorHAnsi" w:hAnsiTheme="minorHAnsi" w:cstheme="minorHAnsi"/>
                <w:bCs/>
                <w:sz w:val="22"/>
                <w:szCs w:val="22"/>
              </w:rPr>
              <w:t xml:space="preserve"> Three exhibitions </w:t>
            </w:r>
            <w:r w:rsidR="002217AE" w:rsidRPr="00BC0A1A">
              <w:rPr>
                <w:rFonts w:asciiTheme="minorHAnsi" w:hAnsiTheme="minorHAnsi" w:cstheme="minorHAnsi"/>
                <w:bCs/>
                <w:sz w:val="22"/>
                <w:szCs w:val="22"/>
              </w:rPr>
              <w:t xml:space="preserve">a year </w:t>
            </w:r>
            <w:r w:rsidR="00164067" w:rsidRPr="00BC0A1A">
              <w:rPr>
                <w:rFonts w:asciiTheme="minorHAnsi" w:hAnsiTheme="minorHAnsi" w:cstheme="minorHAnsi"/>
                <w:bCs/>
                <w:sz w:val="22"/>
                <w:szCs w:val="22"/>
              </w:rPr>
              <w:t xml:space="preserve">would be held </w:t>
            </w:r>
            <w:r w:rsidR="002217AE" w:rsidRPr="00BC0A1A">
              <w:rPr>
                <w:rFonts w:asciiTheme="minorHAnsi" w:hAnsiTheme="minorHAnsi" w:cstheme="minorHAnsi"/>
                <w:bCs/>
                <w:sz w:val="22"/>
                <w:szCs w:val="22"/>
              </w:rPr>
              <w:t>in Inverleith House</w:t>
            </w:r>
            <w:r w:rsidR="00164067" w:rsidRPr="00BC0A1A">
              <w:rPr>
                <w:rFonts w:asciiTheme="minorHAnsi" w:hAnsiTheme="minorHAnsi" w:cstheme="minorHAnsi"/>
                <w:bCs/>
                <w:sz w:val="22"/>
                <w:szCs w:val="22"/>
              </w:rPr>
              <w:t xml:space="preserve"> and an exhibition Forth Lines </w:t>
            </w:r>
            <w:r w:rsidR="0021355C">
              <w:rPr>
                <w:rFonts w:asciiTheme="minorHAnsi" w:hAnsiTheme="minorHAnsi" w:cstheme="minorHAnsi"/>
                <w:bCs/>
                <w:sz w:val="22"/>
                <w:szCs w:val="22"/>
              </w:rPr>
              <w:t>had been</w:t>
            </w:r>
            <w:r w:rsidR="00164067" w:rsidRPr="00BC0A1A">
              <w:rPr>
                <w:rFonts w:asciiTheme="minorHAnsi" w:hAnsiTheme="minorHAnsi" w:cstheme="minorHAnsi"/>
                <w:bCs/>
                <w:sz w:val="22"/>
                <w:szCs w:val="22"/>
              </w:rPr>
              <w:t xml:space="preserve"> installed in the</w:t>
            </w:r>
            <w:r w:rsidR="002217AE" w:rsidRPr="00BC0A1A">
              <w:rPr>
                <w:rFonts w:asciiTheme="minorHAnsi" w:hAnsiTheme="minorHAnsi" w:cstheme="minorHAnsi"/>
                <w:bCs/>
                <w:sz w:val="22"/>
                <w:szCs w:val="22"/>
              </w:rPr>
              <w:t xml:space="preserve"> John Hope </w:t>
            </w:r>
            <w:r w:rsidR="00E938F2" w:rsidRPr="00BC0A1A">
              <w:rPr>
                <w:rFonts w:asciiTheme="minorHAnsi" w:hAnsiTheme="minorHAnsi" w:cstheme="minorHAnsi"/>
                <w:bCs/>
                <w:sz w:val="22"/>
                <w:szCs w:val="22"/>
              </w:rPr>
              <w:t>Gateway (</w:t>
            </w:r>
            <w:r w:rsidR="002217AE" w:rsidRPr="00BC0A1A">
              <w:rPr>
                <w:rFonts w:asciiTheme="minorHAnsi" w:hAnsiTheme="minorHAnsi" w:cstheme="minorHAnsi"/>
                <w:bCs/>
                <w:sz w:val="22"/>
                <w:szCs w:val="22"/>
              </w:rPr>
              <w:t>Restoration Forth Project).</w:t>
            </w:r>
          </w:p>
          <w:p w14:paraId="60622E47" w14:textId="77777777" w:rsidR="00F96061" w:rsidRPr="00BC0A1A" w:rsidRDefault="00F96061" w:rsidP="00BC0A1A">
            <w:pPr>
              <w:jc w:val="both"/>
              <w:rPr>
                <w:rFonts w:asciiTheme="minorHAnsi" w:hAnsiTheme="minorHAnsi" w:cstheme="minorHAnsi"/>
                <w:bCs/>
                <w:i/>
                <w:iCs/>
                <w:sz w:val="22"/>
                <w:szCs w:val="22"/>
              </w:rPr>
            </w:pPr>
          </w:p>
          <w:p w14:paraId="6D4FBC9A" w14:textId="1ADB37A0" w:rsidR="00376813" w:rsidRPr="00BC0A1A" w:rsidRDefault="00376813" w:rsidP="00BC0A1A">
            <w:pPr>
              <w:jc w:val="both"/>
              <w:rPr>
                <w:rFonts w:asciiTheme="minorHAnsi" w:hAnsiTheme="minorHAnsi" w:cstheme="minorHAnsi"/>
                <w:bCs/>
                <w:i/>
                <w:iCs/>
                <w:sz w:val="22"/>
                <w:szCs w:val="22"/>
              </w:rPr>
            </w:pPr>
            <w:r w:rsidRPr="00BC0A1A">
              <w:rPr>
                <w:rFonts w:asciiTheme="minorHAnsi" w:hAnsiTheme="minorHAnsi" w:cstheme="minorHAnsi"/>
                <w:bCs/>
                <w:i/>
                <w:iCs/>
                <w:sz w:val="22"/>
                <w:szCs w:val="22"/>
              </w:rPr>
              <w:t>Estates and Facilities</w:t>
            </w:r>
          </w:p>
          <w:p w14:paraId="395D802C" w14:textId="6649A23B" w:rsidR="00376813" w:rsidRPr="00BC0A1A" w:rsidRDefault="00376813" w:rsidP="00BC0A1A">
            <w:pPr>
              <w:jc w:val="both"/>
              <w:rPr>
                <w:rFonts w:asciiTheme="minorHAnsi" w:hAnsiTheme="minorHAnsi" w:cstheme="minorHAnsi"/>
                <w:bCs/>
                <w:i/>
                <w:iCs/>
                <w:sz w:val="22"/>
                <w:szCs w:val="22"/>
              </w:rPr>
            </w:pPr>
          </w:p>
          <w:p w14:paraId="31E19C22" w14:textId="290096D3" w:rsidR="00376813" w:rsidRPr="00BC0A1A" w:rsidRDefault="00376813" w:rsidP="00BC0A1A">
            <w:pPr>
              <w:jc w:val="both"/>
              <w:rPr>
                <w:rFonts w:asciiTheme="minorHAnsi" w:hAnsiTheme="minorHAnsi" w:cstheme="minorHAnsi"/>
                <w:bCs/>
                <w:sz w:val="22"/>
                <w:szCs w:val="22"/>
              </w:rPr>
            </w:pPr>
            <w:r w:rsidRPr="00BC0A1A">
              <w:rPr>
                <w:rFonts w:asciiTheme="minorHAnsi" w:hAnsiTheme="minorHAnsi" w:cstheme="minorHAnsi"/>
                <w:bCs/>
                <w:sz w:val="22"/>
                <w:szCs w:val="22"/>
              </w:rPr>
              <w:lastRenderedPageBreak/>
              <w:t>The Director of Estates and Facilities reported that capital works were being completed</w:t>
            </w:r>
            <w:r w:rsidR="00E72F38">
              <w:rPr>
                <w:rFonts w:asciiTheme="minorHAnsi" w:hAnsiTheme="minorHAnsi" w:cstheme="minorHAnsi"/>
                <w:bCs/>
                <w:sz w:val="22"/>
                <w:szCs w:val="22"/>
              </w:rPr>
              <w:t xml:space="preserve"> and an </w:t>
            </w:r>
            <w:r w:rsidRPr="00BC0A1A">
              <w:rPr>
                <w:rFonts w:asciiTheme="minorHAnsi" w:hAnsiTheme="minorHAnsi" w:cstheme="minorHAnsi"/>
                <w:bCs/>
                <w:sz w:val="22"/>
                <w:szCs w:val="22"/>
              </w:rPr>
              <w:t xml:space="preserve">Options Appraisal and Space Study </w:t>
            </w:r>
            <w:r w:rsidR="00E72F38">
              <w:rPr>
                <w:rFonts w:asciiTheme="minorHAnsi" w:hAnsiTheme="minorHAnsi" w:cstheme="minorHAnsi"/>
                <w:bCs/>
                <w:sz w:val="22"/>
                <w:szCs w:val="22"/>
              </w:rPr>
              <w:t xml:space="preserve">undertaken </w:t>
            </w:r>
            <w:r w:rsidRPr="00BC0A1A">
              <w:rPr>
                <w:rFonts w:asciiTheme="minorHAnsi" w:hAnsiTheme="minorHAnsi" w:cstheme="minorHAnsi"/>
                <w:bCs/>
                <w:sz w:val="22"/>
                <w:szCs w:val="22"/>
              </w:rPr>
              <w:t>in the Library and Herbariu</w:t>
            </w:r>
            <w:r w:rsidR="00B02819" w:rsidRPr="00BC0A1A">
              <w:rPr>
                <w:rFonts w:asciiTheme="minorHAnsi" w:hAnsiTheme="minorHAnsi" w:cstheme="minorHAnsi"/>
                <w:bCs/>
                <w:sz w:val="22"/>
                <w:szCs w:val="22"/>
              </w:rPr>
              <w:t>m</w:t>
            </w:r>
            <w:r w:rsidRPr="00BC0A1A">
              <w:rPr>
                <w:rFonts w:asciiTheme="minorHAnsi" w:hAnsiTheme="minorHAnsi" w:cstheme="minorHAnsi"/>
                <w:bCs/>
                <w:sz w:val="22"/>
                <w:szCs w:val="22"/>
              </w:rPr>
              <w:t>.</w:t>
            </w:r>
            <w:r w:rsidR="00E938F2">
              <w:rPr>
                <w:rFonts w:asciiTheme="minorHAnsi" w:hAnsiTheme="minorHAnsi" w:cstheme="minorHAnsi"/>
                <w:bCs/>
                <w:sz w:val="22"/>
                <w:szCs w:val="22"/>
              </w:rPr>
              <w:t xml:space="preserve"> An update on Edinburgh Biomes would be given later in the meeting. </w:t>
            </w:r>
          </w:p>
          <w:p w14:paraId="083709BC" w14:textId="319647DD" w:rsidR="00376813" w:rsidRPr="00BC0A1A" w:rsidRDefault="00376813" w:rsidP="00BC0A1A">
            <w:pPr>
              <w:jc w:val="both"/>
              <w:rPr>
                <w:rFonts w:asciiTheme="minorHAnsi" w:hAnsiTheme="minorHAnsi" w:cstheme="minorHAnsi"/>
                <w:bCs/>
                <w:sz w:val="22"/>
                <w:szCs w:val="22"/>
              </w:rPr>
            </w:pPr>
          </w:p>
        </w:tc>
        <w:tc>
          <w:tcPr>
            <w:tcW w:w="1417" w:type="dxa"/>
            <w:shd w:val="clear" w:color="auto" w:fill="auto"/>
          </w:tcPr>
          <w:p w14:paraId="427D1ACF" w14:textId="77777777" w:rsidR="00542B8B" w:rsidRPr="00BC0A1A" w:rsidRDefault="00542B8B" w:rsidP="00BC0A1A">
            <w:pPr>
              <w:jc w:val="center"/>
              <w:rPr>
                <w:rFonts w:asciiTheme="minorHAnsi" w:hAnsiTheme="minorHAnsi" w:cstheme="minorHAnsi"/>
                <w:b/>
                <w:sz w:val="22"/>
                <w:szCs w:val="22"/>
              </w:rPr>
            </w:pPr>
          </w:p>
        </w:tc>
      </w:tr>
      <w:tr w:rsidR="00F43106" w:rsidRPr="0007335A" w14:paraId="42E0651A" w14:textId="77777777" w:rsidTr="00A179FB">
        <w:tc>
          <w:tcPr>
            <w:tcW w:w="902" w:type="dxa"/>
          </w:tcPr>
          <w:p w14:paraId="6F7A1535" w14:textId="77777777" w:rsidR="00F43106" w:rsidRPr="0007335A" w:rsidRDefault="00F43106" w:rsidP="00B21AAF">
            <w:pPr>
              <w:jc w:val="both"/>
              <w:rPr>
                <w:rFonts w:asciiTheme="minorHAnsi" w:hAnsiTheme="minorHAnsi" w:cstheme="minorHAnsi"/>
                <w:b/>
                <w:sz w:val="22"/>
                <w:szCs w:val="22"/>
              </w:rPr>
            </w:pPr>
          </w:p>
        </w:tc>
        <w:tc>
          <w:tcPr>
            <w:tcW w:w="7321" w:type="dxa"/>
          </w:tcPr>
          <w:p w14:paraId="398C82A6" w14:textId="26F3659E" w:rsidR="00F43106" w:rsidRPr="0007335A" w:rsidRDefault="00F43106" w:rsidP="00B21AAF">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D</w:t>
            </w:r>
            <w:r>
              <w:rPr>
                <w:rFonts w:asciiTheme="minorHAnsi" w:hAnsiTheme="minorHAnsi" w:cstheme="minorHAnsi"/>
                <w:b/>
                <w:sz w:val="22"/>
                <w:szCs w:val="22"/>
                <w:u w:val="single"/>
              </w:rPr>
              <w:t>ECISION</w:t>
            </w:r>
            <w:r w:rsidRPr="0007335A">
              <w:rPr>
                <w:rFonts w:asciiTheme="minorHAnsi" w:hAnsiTheme="minorHAnsi" w:cstheme="minorHAnsi"/>
                <w:b/>
                <w:sz w:val="22"/>
                <w:szCs w:val="22"/>
                <w:u w:val="single"/>
              </w:rPr>
              <w:t xml:space="preserve"> ITEMS</w:t>
            </w:r>
          </w:p>
          <w:p w14:paraId="5E7CDF76" w14:textId="77777777" w:rsidR="00F43106" w:rsidRPr="0007335A" w:rsidRDefault="00F43106" w:rsidP="00B21AAF">
            <w:pPr>
              <w:jc w:val="both"/>
              <w:rPr>
                <w:rFonts w:asciiTheme="minorHAnsi" w:hAnsiTheme="minorHAnsi" w:cstheme="minorHAnsi"/>
                <w:b/>
                <w:sz w:val="22"/>
                <w:szCs w:val="22"/>
                <w:u w:val="single"/>
              </w:rPr>
            </w:pPr>
          </w:p>
        </w:tc>
        <w:tc>
          <w:tcPr>
            <w:tcW w:w="1417" w:type="dxa"/>
          </w:tcPr>
          <w:p w14:paraId="7795A4CE" w14:textId="77777777" w:rsidR="00F43106" w:rsidRPr="0007335A" w:rsidRDefault="00F43106" w:rsidP="00B21AAF">
            <w:pPr>
              <w:jc w:val="center"/>
              <w:rPr>
                <w:rFonts w:asciiTheme="minorHAnsi" w:hAnsiTheme="minorHAnsi" w:cstheme="minorHAnsi"/>
                <w:sz w:val="22"/>
                <w:szCs w:val="22"/>
              </w:rPr>
            </w:pPr>
          </w:p>
        </w:tc>
      </w:tr>
      <w:tr w:rsidR="00F43106" w:rsidRPr="0007335A" w14:paraId="1B86E6B4" w14:textId="77777777" w:rsidTr="00A179FB">
        <w:tc>
          <w:tcPr>
            <w:tcW w:w="902" w:type="dxa"/>
          </w:tcPr>
          <w:p w14:paraId="414E69B8" w14:textId="77777777" w:rsidR="00F43106" w:rsidRPr="00A179FB" w:rsidRDefault="00F43106" w:rsidP="00F43106">
            <w:pPr>
              <w:jc w:val="both"/>
              <w:rPr>
                <w:rFonts w:asciiTheme="minorHAnsi" w:hAnsiTheme="minorHAnsi" w:cstheme="minorHAnsi"/>
                <w:b/>
                <w:sz w:val="22"/>
                <w:szCs w:val="22"/>
              </w:rPr>
            </w:pPr>
            <w:r w:rsidRPr="00A179FB">
              <w:rPr>
                <w:rFonts w:asciiTheme="minorHAnsi" w:hAnsiTheme="minorHAnsi" w:cstheme="minorHAnsi"/>
                <w:b/>
                <w:sz w:val="22"/>
                <w:szCs w:val="22"/>
              </w:rPr>
              <w:t>7.0</w:t>
            </w:r>
          </w:p>
          <w:p w14:paraId="7AA5F039" w14:textId="77777777" w:rsidR="006C18A6" w:rsidRPr="00A179FB" w:rsidRDefault="006C18A6" w:rsidP="00F43106">
            <w:pPr>
              <w:jc w:val="both"/>
              <w:rPr>
                <w:rFonts w:asciiTheme="minorHAnsi" w:hAnsiTheme="minorHAnsi" w:cstheme="minorHAnsi"/>
                <w:b/>
                <w:sz w:val="22"/>
                <w:szCs w:val="22"/>
              </w:rPr>
            </w:pPr>
          </w:p>
          <w:p w14:paraId="76274C1D" w14:textId="77777777" w:rsidR="006C18A6" w:rsidRPr="00A179FB" w:rsidRDefault="006C18A6" w:rsidP="00F43106">
            <w:pPr>
              <w:jc w:val="both"/>
              <w:rPr>
                <w:rFonts w:asciiTheme="minorHAnsi" w:hAnsiTheme="minorHAnsi" w:cstheme="minorHAnsi"/>
                <w:bCs/>
                <w:sz w:val="22"/>
                <w:szCs w:val="22"/>
              </w:rPr>
            </w:pPr>
            <w:r w:rsidRPr="00A179FB">
              <w:rPr>
                <w:rFonts w:asciiTheme="minorHAnsi" w:hAnsiTheme="minorHAnsi" w:cstheme="minorHAnsi"/>
                <w:bCs/>
                <w:sz w:val="22"/>
                <w:szCs w:val="22"/>
              </w:rPr>
              <w:t>7.1</w:t>
            </w:r>
          </w:p>
          <w:p w14:paraId="7B88F5ED" w14:textId="45DE3DDF" w:rsidR="006C18A6" w:rsidRPr="00A179FB" w:rsidRDefault="006C18A6" w:rsidP="00F43106">
            <w:pPr>
              <w:jc w:val="both"/>
              <w:rPr>
                <w:rFonts w:asciiTheme="minorHAnsi" w:hAnsiTheme="minorHAnsi" w:cstheme="minorHAnsi"/>
                <w:bCs/>
                <w:sz w:val="22"/>
                <w:szCs w:val="22"/>
              </w:rPr>
            </w:pPr>
          </w:p>
          <w:p w14:paraId="71994FCF" w14:textId="25B80192" w:rsidR="006C18A6" w:rsidRPr="00A179FB" w:rsidRDefault="006C18A6" w:rsidP="00F43106">
            <w:pPr>
              <w:jc w:val="both"/>
              <w:rPr>
                <w:rFonts w:asciiTheme="minorHAnsi" w:hAnsiTheme="minorHAnsi" w:cstheme="minorHAnsi"/>
                <w:bCs/>
                <w:sz w:val="22"/>
                <w:szCs w:val="22"/>
              </w:rPr>
            </w:pPr>
          </w:p>
          <w:p w14:paraId="1F20F590" w14:textId="4E795FA4" w:rsidR="00BF0695" w:rsidRPr="00A179FB" w:rsidRDefault="00BF0695" w:rsidP="00F43106">
            <w:pPr>
              <w:jc w:val="both"/>
              <w:rPr>
                <w:rFonts w:asciiTheme="minorHAnsi" w:hAnsiTheme="minorHAnsi" w:cstheme="minorHAnsi"/>
                <w:bCs/>
                <w:sz w:val="22"/>
                <w:szCs w:val="22"/>
              </w:rPr>
            </w:pPr>
          </w:p>
          <w:p w14:paraId="2156F79D" w14:textId="4933B17D" w:rsidR="00BF0695" w:rsidRPr="00A179FB" w:rsidRDefault="00BF0695" w:rsidP="00F43106">
            <w:pPr>
              <w:jc w:val="both"/>
              <w:rPr>
                <w:rFonts w:asciiTheme="minorHAnsi" w:hAnsiTheme="minorHAnsi" w:cstheme="minorHAnsi"/>
                <w:bCs/>
                <w:sz w:val="22"/>
                <w:szCs w:val="22"/>
              </w:rPr>
            </w:pPr>
          </w:p>
          <w:p w14:paraId="5F2CD908" w14:textId="568EF2D4" w:rsidR="000A00F9" w:rsidRPr="00A179FB" w:rsidRDefault="000A00F9" w:rsidP="00F43106">
            <w:pPr>
              <w:jc w:val="both"/>
              <w:rPr>
                <w:rFonts w:asciiTheme="minorHAnsi" w:hAnsiTheme="minorHAnsi" w:cstheme="minorHAnsi"/>
                <w:bCs/>
                <w:sz w:val="22"/>
                <w:szCs w:val="22"/>
              </w:rPr>
            </w:pPr>
          </w:p>
          <w:p w14:paraId="45069093" w14:textId="27E51DE9" w:rsidR="000A00F9" w:rsidRPr="00A179FB" w:rsidRDefault="000A00F9" w:rsidP="00F43106">
            <w:pPr>
              <w:jc w:val="both"/>
              <w:rPr>
                <w:rFonts w:asciiTheme="minorHAnsi" w:hAnsiTheme="minorHAnsi" w:cstheme="minorHAnsi"/>
                <w:bCs/>
                <w:sz w:val="22"/>
                <w:szCs w:val="22"/>
              </w:rPr>
            </w:pPr>
          </w:p>
          <w:p w14:paraId="1BB94A90" w14:textId="3E09865F" w:rsidR="000A00F9" w:rsidRDefault="000A00F9" w:rsidP="00F43106">
            <w:pPr>
              <w:jc w:val="both"/>
              <w:rPr>
                <w:rFonts w:asciiTheme="minorHAnsi" w:hAnsiTheme="minorHAnsi" w:cstheme="minorHAnsi"/>
                <w:bCs/>
                <w:sz w:val="22"/>
                <w:szCs w:val="22"/>
              </w:rPr>
            </w:pPr>
          </w:p>
          <w:p w14:paraId="0E74CDDF" w14:textId="77777777" w:rsidR="00A179FB" w:rsidRPr="00A179FB" w:rsidRDefault="00A179FB" w:rsidP="00F43106">
            <w:pPr>
              <w:jc w:val="both"/>
              <w:rPr>
                <w:rFonts w:asciiTheme="minorHAnsi" w:hAnsiTheme="minorHAnsi" w:cstheme="minorHAnsi"/>
                <w:bCs/>
                <w:sz w:val="22"/>
                <w:szCs w:val="22"/>
              </w:rPr>
            </w:pPr>
          </w:p>
          <w:p w14:paraId="03D30565" w14:textId="40E40364" w:rsidR="00BF0695" w:rsidRPr="00A179FB" w:rsidRDefault="00BF0695" w:rsidP="00F43106">
            <w:pPr>
              <w:jc w:val="both"/>
              <w:rPr>
                <w:rFonts w:asciiTheme="minorHAnsi" w:hAnsiTheme="minorHAnsi" w:cstheme="minorHAnsi"/>
                <w:bCs/>
                <w:sz w:val="22"/>
                <w:szCs w:val="22"/>
              </w:rPr>
            </w:pPr>
          </w:p>
          <w:p w14:paraId="0662F138" w14:textId="77777777" w:rsidR="0021355C" w:rsidRPr="00A179FB" w:rsidRDefault="0021355C" w:rsidP="00F43106">
            <w:pPr>
              <w:jc w:val="both"/>
              <w:rPr>
                <w:rFonts w:asciiTheme="minorHAnsi" w:hAnsiTheme="minorHAnsi" w:cstheme="minorHAnsi"/>
                <w:bCs/>
                <w:sz w:val="22"/>
                <w:szCs w:val="22"/>
              </w:rPr>
            </w:pPr>
          </w:p>
          <w:p w14:paraId="1A3A667B" w14:textId="2959197A" w:rsidR="00BF0695" w:rsidRPr="00A179FB" w:rsidRDefault="00BF0695" w:rsidP="00F43106">
            <w:pPr>
              <w:jc w:val="both"/>
              <w:rPr>
                <w:rFonts w:asciiTheme="minorHAnsi" w:hAnsiTheme="minorHAnsi" w:cstheme="minorHAnsi"/>
                <w:bCs/>
                <w:sz w:val="22"/>
                <w:szCs w:val="22"/>
              </w:rPr>
            </w:pPr>
          </w:p>
          <w:p w14:paraId="5A332733" w14:textId="77777777" w:rsidR="00B54E90" w:rsidRPr="00A179FB" w:rsidRDefault="00B54E90" w:rsidP="00F43106">
            <w:pPr>
              <w:jc w:val="both"/>
              <w:rPr>
                <w:rFonts w:asciiTheme="minorHAnsi" w:hAnsiTheme="minorHAnsi" w:cstheme="minorHAnsi"/>
                <w:bCs/>
                <w:sz w:val="22"/>
                <w:szCs w:val="22"/>
              </w:rPr>
            </w:pPr>
          </w:p>
          <w:p w14:paraId="159FCDF6" w14:textId="77777777" w:rsidR="006C18A6" w:rsidRPr="00A179FB" w:rsidRDefault="006C18A6" w:rsidP="00F43106">
            <w:pPr>
              <w:jc w:val="both"/>
              <w:rPr>
                <w:rFonts w:asciiTheme="minorHAnsi" w:hAnsiTheme="minorHAnsi" w:cstheme="minorHAnsi"/>
                <w:bCs/>
                <w:sz w:val="22"/>
                <w:szCs w:val="22"/>
              </w:rPr>
            </w:pPr>
          </w:p>
          <w:p w14:paraId="15F72A1D" w14:textId="77777777" w:rsidR="00A41C8A" w:rsidRDefault="00A41C8A" w:rsidP="00F43106">
            <w:pPr>
              <w:jc w:val="both"/>
              <w:rPr>
                <w:rFonts w:asciiTheme="minorHAnsi" w:hAnsiTheme="minorHAnsi" w:cstheme="minorHAnsi"/>
                <w:bCs/>
                <w:sz w:val="22"/>
                <w:szCs w:val="22"/>
              </w:rPr>
            </w:pPr>
          </w:p>
          <w:p w14:paraId="6A7D20BC" w14:textId="4447EA5F" w:rsidR="006C18A6" w:rsidRPr="00A179FB" w:rsidRDefault="006C18A6" w:rsidP="00F43106">
            <w:pPr>
              <w:jc w:val="both"/>
              <w:rPr>
                <w:rFonts w:asciiTheme="minorHAnsi" w:hAnsiTheme="minorHAnsi" w:cstheme="minorHAnsi"/>
                <w:bCs/>
                <w:sz w:val="22"/>
                <w:szCs w:val="22"/>
              </w:rPr>
            </w:pPr>
            <w:r w:rsidRPr="00A179FB">
              <w:rPr>
                <w:rFonts w:asciiTheme="minorHAnsi" w:hAnsiTheme="minorHAnsi" w:cstheme="minorHAnsi"/>
                <w:bCs/>
                <w:sz w:val="22"/>
                <w:szCs w:val="22"/>
              </w:rPr>
              <w:t>7.2</w:t>
            </w:r>
          </w:p>
        </w:tc>
        <w:tc>
          <w:tcPr>
            <w:tcW w:w="7321" w:type="dxa"/>
          </w:tcPr>
          <w:p w14:paraId="38A71276" w14:textId="2F9423EE" w:rsidR="00F43106" w:rsidRPr="00A179FB" w:rsidRDefault="006C18A6" w:rsidP="00F43106">
            <w:pPr>
              <w:jc w:val="both"/>
              <w:rPr>
                <w:rFonts w:ascii="Calibri" w:hAnsi="Calibri" w:cs="Calibri"/>
                <w:b/>
                <w:sz w:val="22"/>
                <w:szCs w:val="22"/>
                <w:u w:val="single"/>
              </w:rPr>
            </w:pPr>
            <w:r w:rsidRPr="00A179FB">
              <w:rPr>
                <w:rFonts w:ascii="Calibri" w:hAnsi="Calibri" w:cs="Calibri"/>
                <w:b/>
                <w:sz w:val="22"/>
                <w:szCs w:val="22"/>
                <w:u w:val="single"/>
              </w:rPr>
              <w:t>Finance</w:t>
            </w:r>
          </w:p>
          <w:p w14:paraId="6133269E" w14:textId="025D6E58" w:rsidR="006C18A6" w:rsidRPr="00A179FB" w:rsidRDefault="006C18A6" w:rsidP="00F43106">
            <w:pPr>
              <w:jc w:val="both"/>
              <w:rPr>
                <w:rFonts w:ascii="Calibri" w:hAnsi="Calibri" w:cs="Calibri"/>
                <w:b/>
                <w:sz w:val="22"/>
                <w:szCs w:val="22"/>
                <w:u w:val="single"/>
              </w:rPr>
            </w:pPr>
          </w:p>
          <w:p w14:paraId="27CA1443" w14:textId="77777777" w:rsidR="00A179FB" w:rsidRPr="00A179FB" w:rsidRDefault="00A179FB" w:rsidP="00A179FB">
            <w:pPr>
              <w:pStyle w:val="Default"/>
              <w:jc w:val="both"/>
              <w:rPr>
                <w:rFonts w:ascii="Calibri" w:hAnsi="Calibri" w:cs="Calibri"/>
                <w:color w:val="auto"/>
                <w:sz w:val="22"/>
                <w:szCs w:val="22"/>
                <w:u w:val="single"/>
              </w:rPr>
            </w:pPr>
            <w:r w:rsidRPr="00A179FB">
              <w:rPr>
                <w:rFonts w:ascii="Calibri" w:hAnsi="Calibri" w:cs="Calibri"/>
                <w:color w:val="auto"/>
                <w:sz w:val="22"/>
                <w:szCs w:val="22"/>
                <w:u w:val="single"/>
              </w:rPr>
              <w:t xml:space="preserve">Budget Planning for 2022/2023 </w:t>
            </w:r>
          </w:p>
          <w:p w14:paraId="0E780558" w14:textId="77777777" w:rsidR="00A179FB" w:rsidRPr="00A179FB" w:rsidRDefault="00A179FB" w:rsidP="00A179FB">
            <w:pPr>
              <w:pStyle w:val="Default"/>
              <w:jc w:val="both"/>
              <w:rPr>
                <w:rFonts w:ascii="Calibri" w:hAnsi="Calibri" w:cs="Calibri"/>
                <w:color w:val="auto"/>
                <w:sz w:val="22"/>
                <w:szCs w:val="22"/>
                <w:u w:val="single"/>
              </w:rPr>
            </w:pPr>
          </w:p>
          <w:p w14:paraId="2D71B186" w14:textId="4A63FBFB" w:rsidR="00A179FB" w:rsidRPr="00A179FB" w:rsidRDefault="00A179FB" w:rsidP="00A179FB">
            <w:pPr>
              <w:pStyle w:val="Default"/>
              <w:jc w:val="both"/>
              <w:rPr>
                <w:rFonts w:ascii="Calibri" w:hAnsi="Calibri" w:cs="Calibri"/>
                <w:color w:val="auto"/>
                <w:sz w:val="22"/>
                <w:szCs w:val="22"/>
              </w:rPr>
            </w:pPr>
            <w:r w:rsidRPr="00A179FB">
              <w:rPr>
                <w:rFonts w:ascii="Calibri" w:hAnsi="Calibri" w:cs="Calibri"/>
                <w:color w:val="auto"/>
                <w:sz w:val="22"/>
                <w:szCs w:val="22"/>
              </w:rPr>
              <w:t xml:space="preserve">The Head of Finance, Corporate Governance and Risk advised that the RBGE had received an increase in the Scottish Government’s core Grant in Aid but there was no additional </w:t>
            </w:r>
            <w:r w:rsidR="001A1C95">
              <w:rPr>
                <w:rFonts w:ascii="Calibri" w:hAnsi="Calibri" w:cs="Calibri"/>
                <w:color w:val="auto"/>
                <w:sz w:val="22"/>
                <w:szCs w:val="22"/>
              </w:rPr>
              <w:t>Scottish Government</w:t>
            </w:r>
            <w:r w:rsidRPr="00A179FB">
              <w:rPr>
                <w:rFonts w:ascii="Calibri" w:hAnsi="Calibri" w:cs="Calibri"/>
                <w:color w:val="auto"/>
                <w:sz w:val="22"/>
                <w:szCs w:val="22"/>
              </w:rPr>
              <w:t xml:space="preserve"> funding to mitigate the impact of the COVID pandemic. It was noted that some funding previously classed as core had transferred to restricted funding as funders were now attaching more restrictions with their support. The Scottish Government’s Pay Policy was forecast to increase staff costs with additional National Insurance contributions also scheduled. Operational costs had been analysed to keep increases to a minimum. Core capital Grant in Aid </w:t>
            </w:r>
            <w:r w:rsidR="001A1C95">
              <w:rPr>
                <w:rFonts w:ascii="Calibri" w:hAnsi="Calibri" w:cs="Calibri"/>
                <w:color w:val="auto"/>
                <w:sz w:val="22"/>
                <w:szCs w:val="22"/>
              </w:rPr>
              <w:t>wa</w:t>
            </w:r>
            <w:r w:rsidRPr="00A179FB">
              <w:rPr>
                <w:rFonts w:ascii="Calibri" w:hAnsi="Calibri" w:cs="Calibri"/>
                <w:color w:val="auto"/>
                <w:sz w:val="22"/>
                <w:szCs w:val="22"/>
              </w:rPr>
              <w:t>s £1.2m lower than 2021/22 and bids were being prioritised. It was noted that legacy funding was no longer included in the self generated income figures as it was transferred to the Botanics Foundation.</w:t>
            </w:r>
          </w:p>
          <w:p w14:paraId="7DB43020" w14:textId="77777777" w:rsidR="00A179FB" w:rsidRPr="00A179FB" w:rsidRDefault="00A179FB" w:rsidP="00A179FB">
            <w:pPr>
              <w:pStyle w:val="Default"/>
              <w:jc w:val="both"/>
              <w:rPr>
                <w:rFonts w:ascii="Calibri" w:hAnsi="Calibri" w:cs="Calibri"/>
                <w:color w:val="auto"/>
                <w:sz w:val="22"/>
                <w:szCs w:val="22"/>
                <w:u w:val="single"/>
              </w:rPr>
            </w:pPr>
          </w:p>
          <w:p w14:paraId="04A742A6" w14:textId="011E642A" w:rsidR="00A179FB" w:rsidRPr="00A179FB" w:rsidRDefault="00A179FB" w:rsidP="00A179FB">
            <w:pPr>
              <w:pStyle w:val="Default"/>
              <w:jc w:val="both"/>
              <w:rPr>
                <w:rFonts w:ascii="Calibri" w:hAnsi="Calibri" w:cs="Calibri"/>
                <w:color w:val="auto"/>
                <w:sz w:val="22"/>
                <w:szCs w:val="22"/>
                <w:u w:val="single"/>
              </w:rPr>
            </w:pPr>
            <w:r w:rsidRPr="00A179FB">
              <w:rPr>
                <w:rFonts w:ascii="Calibri" w:hAnsi="Calibri" w:cs="Calibri"/>
                <w:color w:val="auto"/>
                <w:sz w:val="22"/>
                <w:szCs w:val="22"/>
                <w:u w:val="single"/>
              </w:rPr>
              <w:t xml:space="preserve">Finance Report </w:t>
            </w:r>
          </w:p>
          <w:p w14:paraId="1FB49A12" w14:textId="77777777" w:rsidR="00A179FB" w:rsidRPr="00A179FB" w:rsidRDefault="00A179FB" w:rsidP="00A179FB">
            <w:pPr>
              <w:pStyle w:val="Default"/>
              <w:jc w:val="both"/>
              <w:rPr>
                <w:rFonts w:ascii="Calibri" w:hAnsi="Calibri" w:cs="Calibri"/>
                <w:color w:val="auto"/>
                <w:sz w:val="22"/>
                <w:szCs w:val="22"/>
                <w:u w:val="single"/>
              </w:rPr>
            </w:pPr>
          </w:p>
          <w:p w14:paraId="315A0A20" w14:textId="05F53E95" w:rsidR="000575E7" w:rsidRDefault="00A179FB" w:rsidP="00A41C8A">
            <w:pPr>
              <w:pStyle w:val="Default"/>
              <w:jc w:val="both"/>
              <w:rPr>
                <w:rFonts w:ascii="Calibri" w:hAnsi="Calibri" w:cs="Calibri"/>
                <w:color w:val="auto"/>
                <w:sz w:val="22"/>
                <w:szCs w:val="22"/>
              </w:rPr>
            </w:pPr>
            <w:r w:rsidRPr="00A179FB">
              <w:rPr>
                <w:rFonts w:ascii="Calibri" w:hAnsi="Calibri" w:cs="Calibri"/>
                <w:color w:val="auto"/>
                <w:sz w:val="22"/>
                <w:szCs w:val="22"/>
              </w:rPr>
              <w:t xml:space="preserve">The Head of Finance, Corporate Governance and Risk highlighted a balanced forecast had been achieved for this financial year. The previous request from the Scottish Government for a 2% reduction in Grant in </w:t>
            </w:r>
            <w:r w:rsidR="00D00F09" w:rsidRPr="00A179FB">
              <w:rPr>
                <w:rFonts w:ascii="Calibri" w:hAnsi="Calibri" w:cs="Calibri"/>
                <w:color w:val="auto"/>
                <w:sz w:val="22"/>
                <w:szCs w:val="22"/>
              </w:rPr>
              <w:t>Aid had</w:t>
            </w:r>
            <w:r w:rsidRPr="00A179FB">
              <w:rPr>
                <w:rFonts w:ascii="Calibri" w:hAnsi="Calibri" w:cs="Calibri"/>
                <w:color w:val="auto"/>
                <w:sz w:val="22"/>
                <w:szCs w:val="22"/>
              </w:rPr>
              <w:t xml:space="preserve"> been withdrawn. The gift aid from the Botanics Trading Company (BTC) would be transferred to the RBGE during the next financial year. The financial forecast for BTC was close to original budget. The Board of Trustees asked if the capital expenditure would be spent by the year end – spending was being closely monitored to ensure it would be, although a few projects would be moved to next year due to supply chain issues</w:t>
            </w:r>
            <w:r w:rsidR="00E974BE">
              <w:rPr>
                <w:rFonts w:ascii="Calibri" w:hAnsi="Calibri" w:cs="Calibri"/>
                <w:color w:val="auto"/>
                <w:sz w:val="22"/>
                <w:szCs w:val="22"/>
              </w:rPr>
              <w:t xml:space="preserve"> while other investment priorities</w:t>
            </w:r>
            <w:r w:rsidR="00A41C8A">
              <w:rPr>
                <w:rFonts w:ascii="Calibri" w:hAnsi="Calibri" w:cs="Calibri"/>
                <w:color w:val="auto"/>
                <w:sz w:val="22"/>
                <w:szCs w:val="22"/>
              </w:rPr>
              <w:t xml:space="preserve"> for 2022/</w:t>
            </w:r>
            <w:r w:rsidR="002F20C4">
              <w:rPr>
                <w:rFonts w:ascii="Calibri" w:hAnsi="Calibri" w:cs="Calibri"/>
                <w:color w:val="auto"/>
                <w:sz w:val="22"/>
                <w:szCs w:val="22"/>
              </w:rPr>
              <w:t>20</w:t>
            </w:r>
            <w:r w:rsidR="00A41C8A">
              <w:rPr>
                <w:rFonts w:ascii="Calibri" w:hAnsi="Calibri" w:cs="Calibri"/>
                <w:color w:val="auto"/>
                <w:sz w:val="22"/>
                <w:szCs w:val="22"/>
              </w:rPr>
              <w:t>23</w:t>
            </w:r>
            <w:r w:rsidR="00E974BE">
              <w:rPr>
                <w:rFonts w:ascii="Calibri" w:hAnsi="Calibri" w:cs="Calibri"/>
                <w:color w:val="auto"/>
                <w:sz w:val="22"/>
                <w:szCs w:val="22"/>
              </w:rPr>
              <w:t xml:space="preserve"> would be fast tracked to be spent in-year. </w:t>
            </w:r>
            <w:r w:rsidRPr="00A179FB">
              <w:rPr>
                <w:rFonts w:ascii="Calibri" w:hAnsi="Calibri" w:cs="Calibri"/>
                <w:color w:val="auto"/>
                <w:sz w:val="22"/>
                <w:szCs w:val="22"/>
              </w:rPr>
              <w:t>The Board of Trustees asked if there was an overarching strategy in relation to income generation from the different divisions to ensure a strategic approach.</w:t>
            </w:r>
            <w:r w:rsidR="00A41C8A">
              <w:rPr>
                <w:rFonts w:ascii="Calibri" w:hAnsi="Calibri" w:cs="Calibri"/>
                <w:color w:val="auto"/>
                <w:sz w:val="22"/>
                <w:szCs w:val="22"/>
              </w:rPr>
              <w:t xml:space="preserve"> It was confirmed that there is a strategic approach to investment decisions which leverage</w:t>
            </w:r>
            <w:r w:rsidR="00D815EC">
              <w:rPr>
                <w:rFonts w:ascii="Calibri" w:hAnsi="Calibri" w:cs="Calibri"/>
                <w:color w:val="auto"/>
                <w:sz w:val="22"/>
                <w:szCs w:val="22"/>
              </w:rPr>
              <w:t>d</w:t>
            </w:r>
            <w:r w:rsidR="00A41C8A">
              <w:rPr>
                <w:rFonts w:ascii="Calibri" w:hAnsi="Calibri" w:cs="Calibri"/>
                <w:color w:val="auto"/>
                <w:sz w:val="22"/>
                <w:szCs w:val="22"/>
              </w:rPr>
              <w:t xml:space="preserve"> revenue opportunities. The new role in Innovation and Business Development would further develop this work.</w:t>
            </w:r>
          </w:p>
          <w:p w14:paraId="2C6E9642" w14:textId="29872F0D" w:rsidR="00586933" w:rsidRDefault="00586933" w:rsidP="00A41C8A">
            <w:pPr>
              <w:pStyle w:val="Default"/>
              <w:jc w:val="both"/>
              <w:rPr>
                <w:rFonts w:ascii="Calibri" w:hAnsi="Calibri" w:cs="Calibri"/>
                <w:color w:val="auto"/>
                <w:sz w:val="22"/>
                <w:szCs w:val="22"/>
              </w:rPr>
            </w:pPr>
          </w:p>
          <w:p w14:paraId="4224D49F" w14:textId="19FDBBDE" w:rsidR="00586933" w:rsidRDefault="00586933" w:rsidP="00A41C8A">
            <w:pPr>
              <w:pStyle w:val="Default"/>
              <w:jc w:val="both"/>
              <w:rPr>
                <w:rFonts w:ascii="Calibri" w:hAnsi="Calibri" w:cs="Calibri"/>
                <w:color w:val="auto"/>
                <w:sz w:val="22"/>
                <w:szCs w:val="22"/>
              </w:rPr>
            </w:pPr>
          </w:p>
          <w:p w14:paraId="361D00E7" w14:textId="11B85BD0" w:rsidR="00586933" w:rsidRDefault="00586933" w:rsidP="00A41C8A">
            <w:pPr>
              <w:pStyle w:val="Default"/>
              <w:jc w:val="both"/>
              <w:rPr>
                <w:rFonts w:ascii="Calibri" w:hAnsi="Calibri" w:cs="Calibri"/>
                <w:color w:val="auto"/>
                <w:sz w:val="22"/>
                <w:szCs w:val="22"/>
              </w:rPr>
            </w:pPr>
          </w:p>
          <w:p w14:paraId="68A6EF63" w14:textId="77777777" w:rsidR="00586933" w:rsidRDefault="00586933" w:rsidP="00A41C8A">
            <w:pPr>
              <w:pStyle w:val="Default"/>
              <w:jc w:val="both"/>
              <w:rPr>
                <w:rFonts w:ascii="Calibri" w:hAnsi="Calibri" w:cs="Calibri"/>
                <w:color w:val="auto"/>
                <w:sz w:val="22"/>
                <w:szCs w:val="22"/>
              </w:rPr>
            </w:pPr>
          </w:p>
          <w:p w14:paraId="5D5DC77A" w14:textId="7E08C427" w:rsidR="002F20C4" w:rsidRPr="0007335A" w:rsidRDefault="002F20C4" w:rsidP="00A41C8A">
            <w:pPr>
              <w:pStyle w:val="Default"/>
              <w:jc w:val="both"/>
              <w:rPr>
                <w:rFonts w:asciiTheme="minorHAnsi" w:hAnsiTheme="minorHAnsi" w:cstheme="minorHAnsi"/>
                <w:b/>
                <w:sz w:val="22"/>
                <w:szCs w:val="22"/>
                <w:u w:val="single"/>
              </w:rPr>
            </w:pPr>
          </w:p>
        </w:tc>
        <w:tc>
          <w:tcPr>
            <w:tcW w:w="1417" w:type="dxa"/>
          </w:tcPr>
          <w:p w14:paraId="71BA84D5" w14:textId="77777777" w:rsidR="00F43106" w:rsidRPr="0007335A" w:rsidRDefault="00F43106" w:rsidP="00F43106">
            <w:pPr>
              <w:jc w:val="center"/>
              <w:rPr>
                <w:rFonts w:asciiTheme="minorHAnsi" w:hAnsiTheme="minorHAnsi" w:cstheme="minorHAnsi"/>
                <w:sz w:val="22"/>
                <w:szCs w:val="22"/>
              </w:rPr>
            </w:pPr>
          </w:p>
        </w:tc>
      </w:tr>
      <w:tr w:rsidR="00F43106" w:rsidRPr="0007335A" w14:paraId="374914EE" w14:textId="77777777" w:rsidTr="00A179FB">
        <w:tc>
          <w:tcPr>
            <w:tcW w:w="902" w:type="dxa"/>
          </w:tcPr>
          <w:p w14:paraId="716196E0" w14:textId="77777777" w:rsidR="00F43106" w:rsidRPr="0007335A" w:rsidRDefault="00F43106" w:rsidP="00F43106">
            <w:pPr>
              <w:jc w:val="both"/>
              <w:rPr>
                <w:rFonts w:asciiTheme="minorHAnsi" w:hAnsiTheme="minorHAnsi" w:cstheme="minorHAnsi"/>
                <w:b/>
                <w:sz w:val="22"/>
                <w:szCs w:val="22"/>
              </w:rPr>
            </w:pPr>
            <w:bookmarkStart w:id="1" w:name="_Hlk52350941"/>
          </w:p>
        </w:tc>
        <w:tc>
          <w:tcPr>
            <w:tcW w:w="7321" w:type="dxa"/>
          </w:tcPr>
          <w:p w14:paraId="47E5F880" w14:textId="3B7D4C35" w:rsidR="00F43106" w:rsidRPr="0007335A" w:rsidRDefault="00F43106" w:rsidP="00F43106">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D</w:t>
            </w:r>
            <w:r>
              <w:rPr>
                <w:rFonts w:asciiTheme="minorHAnsi" w:hAnsiTheme="minorHAnsi" w:cstheme="minorHAnsi"/>
                <w:b/>
                <w:sz w:val="22"/>
                <w:szCs w:val="22"/>
                <w:u w:val="single"/>
              </w:rPr>
              <w:t>ISCUSSION</w:t>
            </w:r>
            <w:r w:rsidRPr="0007335A">
              <w:rPr>
                <w:rFonts w:asciiTheme="minorHAnsi" w:hAnsiTheme="minorHAnsi" w:cstheme="minorHAnsi"/>
                <w:b/>
                <w:sz w:val="22"/>
                <w:szCs w:val="22"/>
                <w:u w:val="single"/>
              </w:rPr>
              <w:t xml:space="preserve"> ITEMS</w:t>
            </w:r>
          </w:p>
          <w:p w14:paraId="5C7B1A58" w14:textId="77777777" w:rsidR="00F43106" w:rsidRPr="0007335A" w:rsidRDefault="00F43106" w:rsidP="00F43106">
            <w:pPr>
              <w:jc w:val="both"/>
              <w:rPr>
                <w:rFonts w:asciiTheme="minorHAnsi" w:hAnsiTheme="minorHAnsi" w:cstheme="minorHAnsi"/>
                <w:b/>
                <w:sz w:val="22"/>
                <w:szCs w:val="22"/>
                <w:u w:val="single"/>
              </w:rPr>
            </w:pPr>
          </w:p>
        </w:tc>
        <w:tc>
          <w:tcPr>
            <w:tcW w:w="1417" w:type="dxa"/>
          </w:tcPr>
          <w:p w14:paraId="79AE859F" w14:textId="77777777" w:rsidR="00F43106" w:rsidRPr="0007335A" w:rsidRDefault="00F43106" w:rsidP="00F43106">
            <w:pPr>
              <w:jc w:val="center"/>
              <w:rPr>
                <w:rFonts w:asciiTheme="minorHAnsi" w:hAnsiTheme="minorHAnsi" w:cstheme="minorHAnsi"/>
                <w:sz w:val="22"/>
                <w:szCs w:val="22"/>
              </w:rPr>
            </w:pPr>
          </w:p>
        </w:tc>
      </w:tr>
      <w:bookmarkEnd w:id="1"/>
      <w:tr w:rsidR="00A73FDC" w:rsidRPr="0007335A" w14:paraId="07BE7DEA" w14:textId="77777777" w:rsidTr="00A179FB">
        <w:tblPrEx>
          <w:tblLook w:val="04A0" w:firstRow="1" w:lastRow="0" w:firstColumn="1" w:lastColumn="0" w:noHBand="0" w:noVBand="1"/>
        </w:tblPrEx>
        <w:trPr>
          <w:trHeight w:val="513"/>
        </w:trPr>
        <w:tc>
          <w:tcPr>
            <w:tcW w:w="902" w:type="dxa"/>
            <w:shd w:val="clear" w:color="auto" w:fill="auto"/>
          </w:tcPr>
          <w:p w14:paraId="66E10959" w14:textId="7F9D8598" w:rsidR="00A73FDC" w:rsidRPr="00F43106" w:rsidRDefault="006C18A6" w:rsidP="00A73FDC">
            <w:pPr>
              <w:tabs>
                <w:tab w:val="left" w:pos="7785"/>
              </w:tabs>
              <w:rPr>
                <w:rFonts w:ascii="Calibri" w:hAnsi="Calibri" w:cs="Calibri"/>
                <w:b/>
                <w:bCs/>
                <w:sz w:val="22"/>
                <w:szCs w:val="22"/>
              </w:rPr>
            </w:pPr>
            <w:r>
              <w:rPr>
                <w:rFonts w:ascii="Calibri" w:hAnsi="Calibri" w:cs="Calibri"/>
                <w:b/>
                <w:bCs/>
                <w:sz w:val="22"/>
                <w:szCs w:val="22"/>
              </w:rPr>
              <w:t>8</w:t>
            </w:r>
            <w:r w:rsidR="00A73FDC">
              <w:rPr>
                <w:rFonts w:ascii="Calibri" w:hAnsi="Calibri" w:cs="Calibri"/>
                <w:b/>
                <w:bCs/>
                <w:sz w:val="22"/>
                <w:szCs w:val="22"/>
              </w:rPr>
              <w:t>.0</w:t>
            </w:r>
          </w:p>
        </w:tc>
        <w:tc>
          <w:tcPr>
            <w:tcW w:w="7321" w:type="dxa"/>
            <w:shd w:val="clear" w:color="auto" w:fill="auto"/>
          </w:tcPr>
          <w:p w14:paraId="5C734F08" w14:textId="063099DB" w:rsidR="00A73FDC" w:rsidRPr="00A73FDC" w:rsidRDefault="00A73FDC" w:rsidP="00A73FDC">
            <w:pPr>
              <w:jc w:val="both"/>
              <w:rPr>
                <w:rFonts w:ascii="Calibri" w:hAnsi="Calibri" w:cs="Calibri"/>
                <w:b/>
                <w:bCs/>
                <w:sz w:val="22"/>
                <w:szCs w:val="22"/>
                <w:u w:val="single"/>
              </w:rPr>
            </w:pPr>
            <w:r w:rsidRPr="00A73FDC">
              <w:rPr>
                <w:rFonts w:ascii="Calibri" w:hAnsi="Calibri" w:cs="Calibri"/>
                <w:b/>
                <w:bCs/>
                <w:sz w:val="22"/>
                <w:szCs w:val="22"/>
                <w:u w:val="single"/>
              </w:rPr>
              <w:t xml:space="preserve">Edinburgh Biomes Oversight Committee </w:t>
            </w:r>
            <w:r w:rsidR="006C18A6">
              <w:rPr>
                <w:rFonts w:ascii="Calibri" w:hAnsi="Calibri" w:cs="Calibri"/>
                <w:b/>
                <w:bCs/>
                <w:sz w:val="22"/>
                <w:szCs w:val="22"/>
                <w:u w:val="single"/>
              </w:rPr>
              <w:t>– Key Discussions and Minutes of Previous Meetings</w:t>
            </w:r>
            <w:r w:rsidRPr="00A73FDC">
              <w:rPr>
                <w:rFonts w:ascii="Calibri" w:hAnsi="Calibri" w:cs="Calibri"/>
                <w:b/>
                <w:bCs/>
                <w:sz w:val="22"/>
                <w:szCs w:val="22"/>
                <w:u w:val="single"/>
              </w:rPr>
              <w:t xml:space="preserve"> </w:t>
            </w:r>
          </w:p>
          <w:p w14:paraId="4EABDE77" w14:textId="77777777" w:rsidR="00A73FDC" w:rsidRPr="00A73FDC" w:rsidRDefault="00A73FDC" w:rsidP="00A73FDC">
            <w:pPr>
              <w:jc w:val="both"/>
              <w:rPr>
                <w:rFonts w:ascii="Calibri" w:hAnsi="Calibri" w:cs="Calibri"/>
                <w:b/>
                <w:bCs/>
                <w:sz w:val="22"/>
                <w:szCs w:val="22"/>
                <w:u w:val="single"/>
              </w:rPr>
            </w:pPr>
          </w:p>
          <w:p w14:paraId="28450C61" w14:textId="3FEA47D7" w:rsidR="00BE0872" w:rsidRDefault="00A73FDC" w:rsidP="00CB2C38">
            <w:pPr>
              <w:jc w:val="both"/>
              <w:rPr>
                <w:rFonts w:ascii="Calibri" w:hAnsi="Calibri" w:cs="Calibri"/>
                <w:sz w:val="22"/>
                <w:szCs w:val="22"/>
              </w:rPr>
            </w:pPr>
            <w:r w:rsidRPr="00A73FDC">
              <w:rPr>
                <w:rFonts w:ascii="Calibri" w:hAnsi="Calibri" w:cs="Calibri"/>
                <w:sz w:val="22"/>
                <w:szCs w:val="22"/>
              </w:rPr>
              <w:lastRenderedPageBreak/>
              <w:t xml:space="preserve">The Director of Estates and Facilities reported that </w:t>
            </w:r>
            <w:r w:rsidR="00281228">
              <w:rPr>
                <w:rFonts w:ascii="Calibri" w:hAnsi="Calibri" w:cs="Calibri"/>
                <w:sz w:val="22"/>
                <w:szCs w:val="22"/>
              </w:rPr>
              <w:t>supply chain issues</w:t>
            </w:r>
            <w:r w:rsidR="00BE0872">
              <w:rPr>
                <w:rFonts w:ascii="Calibri" w:hAnsi="Calibri" w:cs="Calibri"/>
                <w:sz w:val="22"/>
                <w:szCs w:val="22"/>
              </w:rPr>
              <w:t xml:space="preserve"> </w:t>
            </w:r>
            <w:r w:rsidR="00E77565">
              <w:rPr>
                <w:rFonts w:ascii="Calibri" w:hAnsi="Calibri" w:cs="Calibri"/>
                <w:sz w:val="22"/>
                <w:szCs w:val="22"/>
              </w:rPr>
              <w:t>relating to</w:t>
            </w:r>
            <w:r w:rsidR="00281228">
              <w:rPr>
                <w:rFonts w:ascii="Calibri" w:hAnsi="Calibri" w:cs="Calibri"/>
                <w:sz w:val="22"/>
                <w:szCs w:val="22"/>
              </w:rPr>
              <w:t xml:space="preserve"> COVID, Brexit</w:t>
            </w:r>
            <w:r w:rsidR="000575E7">
              <w:rPr>
                <w:rFonts w:ascii="Calibri" w:hAnsi="Calibri" w:cs="Calibri"/>
                <w:sz w:val="22"/>
                <w:szCs w:val="22"/>
              </w:rPr>
              <w:t xml:space="preserve"> and the crisis in </w:t>
            </w:r>
            <w:r w:rsidR="00281228">
              <w:rPr>
                <w:rFonts w:ascii="Calibri" w:hAnsi="Calibri" w:cs="Calibri"/>
                <w:sz w:val="22"/>
                <w:szCs w:val="22"/>
              </w:rPr>
              <w:t>Ukraine</w:t>
            </w:r>
            <w:r w:rsidR="000575E7">
              <w:rPr>
                <w:rFonts w:ascii="Calibri" w:hAnsi="Calibri" w:cs="Calibri"/>
                <w:sz w:val="22"/>
                <w:szCs w:val="22"/>
              </w:rPr>
              <w:t xml:space="preserve"> were all having an impact</w:t>
            </w:r>
            <w:r w:rsidR="00BE0872">
              <w:rPr>
                <w:rFonts w:ascii="Calibri" w:hAnsi="Calibri" w:cs="Calibri"/>
                <w:sz w:val="22"/>
                <w:szCs w:val="22"/>
              </w:rPr>
              <w:t xml:space="preserve"> on the </w:t>
            </w:r>
            <w:r w:rsidR="00BA0C01">
              <w:rPr>
                <w:rFonts w:ascii="Calibri" w:hAnsi="Calibri" w:cs="Calibri"/>
                <w:sz w:val="22"/>
                <w:szCs w:val="22"/>
              </w:rPr>
              <w:t>programme,</w:t>
            </w:r>
            <w:r w:rsidR="00BE0872">
              <w:rPr>
                <w:rFonts w:ascii="Calibri" w:hAnsi="Calibri" w:cs="Calibri"/>
                <w:sz w:val="22"/>
                <w:szCs w:val="22"/>
              </w:rPr>
              <w:t xml:space="preserve"> and it was a challenging market</w:t>
            </w:r>
            <w:r w:rsidR="00281228">
              <w:rPr>
                <w:rFonts w:ascii="Calibri" w:hAnsi="Calibri" w:cs="Calibri"/>
                <w:sz w:val="22"/>
                <w:szCs w:val="22"/>
              </w:rPr>
              <w:t xml:space="preserve">. </w:t>
            </w:r>
            <w:r w:rsidR="008A78DF">
              <w:rPr>
                <w:rFonts w:ascii="Calibri" w:hAnsi="Calibri" w:cs="Calibri"/>
                <w:sz w:val="22"/>
                <w:szCs w:val="22"/>
              </w:rPr>
              <w:t>The o</w:t>
            </w:r>
            <w:r w:rsidR="00281228">
              <w:rPr>
                <w:rFonts w:ascii="Calibri" w:hAnsi="Calibri" w:cs="Calibri"/>
                <w:sz w:val="22"/>
                <w:szCs w:val="22"/>
              </w:rPr>
              <w:t xml:space="preserve">riginal scope of the advanced works </w:t>
            </w:r>
            <w:r w:rsidR="008A78DF">
              <w:rPr>
                <w:rFonts w:ascii="Calibri" w:hAnsi="Calibri" w:cs="Calibri"/>
                <w:sz w:val="22"/>
                <w:szCs w:val="22"/>
              </w:rPr>
              <w:t>had</w:t>
            </w:r>
            <w:r w:rsidR="00281228">
              <w:rPr>
                <w:rFonts w:ascii="Calibri" w:hAnsi="Calibri" w:cs="Calibri"/>
                <w:sz w:val="22"/>
                <w:szCs w:val="22"/>
              </w:rPr>
              <w:t xml:space="preserve"> now </w:t>
            </w:r>
            <w:r w:rsidR="008A78DF">
              <w:rPr>
                <w:rFonts w:ascii="Calibri" w:hAnsi="Calibri" w:cs="Calibri"/>
                <w:sz w:val="22"/>
                <w:szCs w:val="22"/>
              </w:rPr>
              <w:t xml:space="preserve">been </w:t>
            </w:r>
            <w:r w:rsidR="00281228">
              <w:rPr>
                <w:rFonts w:ascii="Calibri" w:hAnsi="Calibri" w:cs="Calibri"/>
                <w:sz w:val="22"/>
                <w:szCs w:val="22"/>
              </w:rPr>
              <w:t>completed.</w:t>
            </w:r>
            <w:r w:rsidR="00E8089C">
              <w:rPr>
                <w:rFonts w:ascii="Calibri" w:hAnsi="Calibri" w:cs="Calibri"/>
                <w:sz w:val="22"/>
                <w:szCs w:val="22"/>
              </w:rPr>
              <w:t xml:space="preserve"> Balfour Beatty</w:t>
            </w:r>
            <w:r w:rsidR="008A78DF">
              <w:rPr>
                <w:rFonts w:ascii="Calibri" w:hAnsi="Calibri" w:cs="Calibri"/>
                <w:sz w:val="22"/>
                <w:szCs w:val="22"/>
              </w:rPr>
              <w:t xml:space="preserve"> were </w:t>
            </w:r>
            <w:r w:rsidR="00E77565">
              <w:rPr>
                <w:rFonts w:ascii="Calibri" w:hAnsi="Calibri" w:cs="Calibri"/>
                <w:sz w:val="22"/>
                <w:szCs w:val="22"/>
              </w:rPr>
              <w:t>undertaking stone</w:t>
            </w:r>
            <w:r w:rsidR="00E8089C">
              <w:rPr>
                <w:rFonts w:ascii="Calibri" w:hAnsi="Calibri" w:cs="Calibri"/>
                <w:sz w:val="22"/>
                <w:szCs w:val="22"/>
              </w:rPr>
              <w:t xml:space="preserve"> sampling at the Palm House, asbestos survey/removal work</w:t>
            </w:r>
            <w:r w:rsidR="00A34B84">
              <w:rPr>
                <w:rFonts w:ascii="Calibri" w:hAnsi="Calibri" w:cs="Calibri"/>
                <w:sz w:val="22"/>
                <w:szCs w:val="22"/>
              </w:rPr>
              <w:t xml:space="preserve"> was</w:t>
            </w:r>
            <w:r w:rsidR="00E8089C">
              <w:rPr>
                <w:rFonts w:ascii="Calibri" w:hAnsi="Calibri" w:cs="Calibri"/>
                <w:sz w:val="22"/>
                <w:szCs w:val="22"/>
              </w:rPr>
              <w:t xml:space="preserve"> being undertaken.</w:t>
            </w:r>
            <w:r w:rsidR="00BE0872">
              <w:rPr>
                <w:rFonts w:ascii="Calibri" w:hAnsi="Calibri" w:cs="Calibri"/>
                <w:sz w:val="22"/>
                <w:szCs w:val="22"/>
              </w:rPr>
              <w:t xml:space="preserve"> </w:t>
            </w:r>
            <w:r w:rsidR="005E440E">
              <w:rPr>
                <w:rFonts w:ascii="Calibri" w:hAnsi="Calibri" w:cs="Calibri"/>
                <w:sz w:val="22"/>
                <w:szCs w:val="22"/>
              </w:rPr>
              <w:t xml:space="preserve">There were commercial challenges with procurement and the Scottish Government were being kept </w:t>
            </w:r>
            <w:r w:rsidR="001E7640">
              <w:rPr>
                <w:rFonts w:ascii="Calibri" w:hAnsi="Calibri" w:cs="Calibri"/>
                <w:sz w:val="22"/>
                <w:szCs w:val="22"/>
              </w:rPr>
              <w:t>up to date</w:t>
            </w:r>
            <w:r w:rsidR="005E440E">
              <w:rPr>
                <w:rFonts w:ascii="Calibri" w:hAnsi="Calibri" w:cs="Calibri"/>
                <w:sz w:val="22"/>
                <w:szCs w:val="22"/>
              </w:rPr>
              <w:t>. Reprofiling work</w:t>
            </w:r>
            <w:r w:rsidR="00A34B84">
              <w:rPr>
                <w:rFonts w:ascii="Calibri" w:hAnsi="Calibri" w:cs="Calibri"/>
                <w:sz w:val="22"/>
                <w:szCs w:val="22"/>
              </w:rPr>
              <w:t xml:space="preserve"> had started </w:t>
            </w:r>
            <w:r w:rsidR="005E440E">
              <w:rPr>
                <w:rFonts w:ascii="Calibri" w:hAnsi="Calibri" w:cs="Calibri"/>
                <w:sz w:val="22"/>
                <w:szCs w:val="22"/>
              </w:rPr>
              <w:t xml:space="preserve">with </w:t>
            </w:r>
            <w:r w:rsidR="00BE0872">
              <w:rPr>
                <w:rFonts w:ascii="Calibri" w:hAnsi="Calibri" w:cs="Calibri"/>
                <w:sz w:val="22"/>
                <w:szCs w:val="22"/>
              </w:rPr>
              <w:t xml:space="preserve">discussions on </w:t>
            </w:r>
            <w:r w:rsidR="005E440E">
              <w:rPr>
                <w:rFonts w:ascii="Calibri" w:hAnsi="Calibri" w:cs="Calibri"/>
                <w:sz w:val="22"/>
                <w:szCs w:val="22"/>
              </w:rPr>
              <w:t xml:space="preserve">scenario planning </w:t>
            </w:r>
            <w:r w:rsidR="00BE0872">
              <w:rPr>
                <w:rFonts w:ascii="Calibri" w:hAnsi="Calibri" w:cs="Calibri"/>
                <w:sz w:val="22"/>
                <w:szCs w:val="22"/>
              </w:rPr>
              <w:t xml:space="preserve">and a </w:t>
            </w:r>
            <w:r w:rsidR="005E440E">
              <w:rPr>
                <w:rFonts w:ascii="Calibri" w:hAnsi="Calibri" w:cs="Calibri"/>
                <w:sz w:val="22"/>
                <w:szCs w:val="22"/>
              </w:rPr>
              <w:t xml:space="preserve">retention/refurbishment option </w:t>
            </w:r>
            <w:r w:rsidR="001E7640">
              <w:rPr>
                <w:rFonts w:ascii="Calibri" w:hAnsi="Calibri" w:cs="Calibri"/>
                <w:sz w:val="22"/>
                <w:szCs w:val="22"/>
              </w:rPr>
              <w:t xml:space="preserve">for some elements </w:t>
            </w:r>
            <w:r w:rsidR="001363C6">
              <w:rPr>
                <w:rFonts w:ascii="Calibri" w:hAnsi="Calibri" w:cs="Calibri"/>
                <w:sz w:val="22"/>
                <w:szCs w:val="22"/>
              </w:rPr>
              <w:t xml:space="preserve">were </w:t>
            </w:r>
            <w:r w:rsidR="005E440E">
              <w:rPr>
                <w:rFonts w:ascii="Calibri" w:hAnsi="Calibri" w:cs="Calibri"/>
                <w:sz w:val="22"/>
                <w:szCs w:val="22"/>
              </w:rPr>
              <w:t>being considered</w:t>
            </w:r>
            <w:r w:rsidR="001363C6">
              <w:rPr>
                <w:rFonts w:ascii="Calibri" w:hAnsi="Calibri" w:cs="Calibri"/>
                <w:sz w:val="22"/>
                <w:szCs w:val="22"/>
              </w:rPr>
              <w:t xml:space="preserve"> in response </w:t>
            </w:r>
            <w:r w:rsidR="005E440E">
              <w:rPr>
                <w:rFonts w:ascii="Calibri" w:hAnsi="Calibri" w:cs="Calibri"/>
                <w:sz w:val="22"/>
                <w:szCs w:val="22"/>
              </w:rPr>
              <w:t xml:space="preserve">to the increased costs. </w:t>
            </w:r>
            <w:r w:rsidR="00A16C32">
              <w:rPr>
                <w:rFonts w:ascii="Calibri" w:hAnsi="Calibri" w:cs="Calibri"/>
                <w:sz w:val="22"/>
                <w:szCs w:val="22"/>
              </w:rPr>
              <w:t xml:space="preserve">Key </w:t>
            </w:r>
            <w:r w:rsidR="00BE0872">
              <w:rPr>
                <w:rFonts w:ascii="Calibri" w:hAnsi="Calibri" w:cs="Calibri"/>
                <w:sz w:val="22"/>
                <w:szCs w:val="22"/>
              </w:rPr>
              <w:t>priorities</w:t>
            </w:r>
            <w:r w:rsidR="00A16C32">
              <w:rPr>
                <w:rFonts w:ascii="Calibri" w:hAnsi="Calibri" w:cs="Calibri"/>
                <w:sz w:val="22"/>
                <w:szCs w:val="22"/>
              </w:rPr>
              <w:t xml:space="preserve"> </w:t>
            </w:r>
            <w:r w:rsidR="00BE0872">
              <w:rPr>
                <w:rFonts w:ascii="Calibri" w:hAnsi="Calibri" w:cs="Calibri"/>
                <w:sz w:val="22"/>
                <w:szCs w:val="22"/>
              </w:rPr>
              <w:t xml:space="preserve">were the </w:t>
            </w:r>
            <w:r w:rsidR="00A34B84">
              <w:rPr>
                <w:rFonts w:ascii="Calibri" w:hAnsi="Calibri" w:cs="Calibri"/>
                <w:sz w:val="22"/>
                <w:szCs w:val="22"/>
              </w:rPr>
              <w:t xml:space="preserve">prevention of further </w:t>
            </w:r>
            <w:r w:rsidR="00BE0872">
              <w:rPr>
                <w:rFonts w:ascii="Calibri" w:hAnsi="Calibri" w:cs="Calibri"/>
                <w:sz w:val="22"/>
                <w:szCs w:val="22"/>
              </w:rPr>
              <w:t xml:space="preserve">deterioration </w:t>
            </w:r>
            <w:r w:rsidR="00A34B84">
              <w:rPr>
                <w:rFonts w:ascii="Calibri" w:hAnsi="Calibri" w:cs="Calibri"/>
                <w:sz w:val="22"/>
                <w:szCs w:val="22"/>
              </w:rPr>
              <w:t>to</w:t>
            </w:r>
            <w:r w:rsidR="00BE0872">
              <w:rPr>
                <w:rFonts w:ascii="Calibri" w:hAnsi="Calibri" w:cs="Calibri"/>
                <w:sz w:val="22"/>
                <w:szCs w:val="22"/>
              </w:rPr>
              <w:t xml:space="preserve"> the</w:t>
            </w:r>
            <w:r w:rsidR="00A16C32">
              <w:rPr>
                <w:rFonts w:ascii="Calibri" w:hAnsi="Calibri" w:cs="Calibri"/>
                <w:sz w:val="22"/>
                <w:szCs w:val="22"/>
              </w:rPr>
              <w:t xml:space="preserve"> Victorian Palm House</w:t>
            </w:r>
            <w:r w:rsidR="00D25B8C">
              <w:rPr>
                <w:rFonts w:ascii="Calibri" w:hAnsi="Calibri" w:cs="Calibri"/>
                <w:sz w:val="22"/>
                <w:szCs w:val="22"/>
              </w:rPr>
              <w:t xml:space="preserve">, safeguarding the Living Collection </w:t>
            </w:r>
            <w:r w:rsidR="00A16C32">
              <w:rPr>
                <w:rFonts w:ascii="Calibri" w:hAnsi="Calibri" w:cs="Calibri"/>
                <w:sz w:val="22"/>
                <w:szCs w:val="22"/>
              </w:rPr>
              <w:t xml:space="preserve">and </w:t>
            </w:r>
            <w:r w:rsidR="00F83357">
              <w:rPr>
                <w:rFonts w:ascii="Calibri" w:hAnsi="Calibri" w:cs="Calibri"/>
                <w:sz w:val="22"/>
                <w:szCs w:val="22"/>
              </w:rPr>
              <w:t>achieving</w:t>
            </w:r>
            <w:r w:rsidR="00A16C32">
              <w:rPr>
                <w:rFonts w:ascii="Calibri" w:hAnsi="Calibri" w:cs="Calibri"/>
                <w:sz w:val="22"/>
                <w:szCs w:val="22"/>
              </w:rPr>
              <w:t xml:space="preserve"> carbon reduction targets. </w:t>
            </w:r>
            <w:r w:rsidR="003930BF">
              <w:rPr>
                <w:rFonts w:ascii="Calibri" w:hAnsi="Calibri" w:cs="Calibri"/>
                <w:sz w:val="22"/>
                <w:szCs w:val="22"/>
              </w:rPr>
              <w:t xml:space="preserve">Fundraising activity was going well with </w:t>
            </w:r>
            <w:r w:rsidR="00F83357">
              <w:rPr>
                <w:rFonts w:ascii="Calibri" w:hAnsi="Calibri" w:cs="Calibri"/>
                <w:sz w:val="22"/>
                <w:szCs w:val="22"/>
              </w:rPr>
              <w:t xml:space="preserve">an additional </w:t>
            </w:r>
            <w:r w:rsidR="003930BF">
              <w:rPr>
                <w:rFonts w:ascii="Calibri" w:hAnsi="Calibri" w:cs="Calibri"/>
                <w:sz w:val="22"/>
                <w:szCs w:val="22"/>
              </w:rPr>
              <w:t xml:space="preserve">£5M </w:t>
            </w:r>
            <w:r w:rsidR="00A34B84">
              <w:rPr>
                <w:rFonts w:ascii="Calibri" w:hAnsi="Calibri" w:cs="Calibri"/>
                <w:sz w:val="22"/>
                <w:szCs w:val="22"/>
              </w:rPr>
              <w:t>expected</w:t>
            </w:r>
            <w:r w:rsidR="003930BF">
              <w:rPr>
                <w:rFonts w:ascii="Calibri" w:hAnsi="Calibri" w:cs="Calibri"/>
                <w:sz w:val="22"/>
                <w:szCs w:val="22"/>
              </w:rPr>
              <w:t xml:space="preserve"> which would assist with building momentum</w:t>
            </w:r>
            <w:r w:rsidR="00BE0872">
              <w:rPr>
                <w:rFonts w:ascii="Calibri" w:hAnsi="Calibri" w:cs="Calibri"/>
                <w:sz w:val="22"/>
                <w:szCs w:val="22"/>
              </w:rPr>
              <w:t xml:space="preserve"> for the project</w:t>
            </w:r>
            <w:r w:rsidR="003930BF">
              <w:rPr>
                <w:rFonts w:ascii="Calibri" w:hAnsi="Calibri" w:cs="Calibri"/>
                <w:sz w:val="22"/>
                <w:szCs w:val="22"/>
              </w:rPr>
              <w:t>.</w:t>
            </w:r>
          </w:p>
          <w:p w14:paraId="6230807C" w14:textId="4FD384A6" w:rsidR="007879A1" w:rsidRPr="00BE0872" w:rsidRDefault="007879A1" w:rsidP="00BE0872">
            <w:pPr>
              <w:jc w:val="both"/>
              <w:rPr>
                <w:rFonts w:ascii="Calibri" w:hAnsi="Calibri" w:cs="Calibri"/>
                <w:sz w:val="22"/>
                <w:szCs w:val="22"/>
              </w:rPr>
            </w:pPr>
          </w:p>
        </w:tc>
        <w:tc>
          <w:tcPr>
            <w:tcW w:w="1417" w:type="dxa"/>
          </w:tcPr>
          <w:p w14:paraId="79BDF720" w14:textId="77777777" w:rsidR="00A73FDC" w:rsidRPr="0007335A" w:rsidRDefault="00A73FDC" w:rsidP="00A73FDC">
            <w:pPr>
              <w:rPr>
                <w:rFonts w:asciiTheme="minorHAnsi" w:hAnsiTheme="minorHAnsi" w:cstheme="minorHAnsi"/>
                <w:b/>
                <w:sz w:val="22"/>
                <w:szCs w:val="22"/>
              </w:rPr>
            </w:pPr>
          </w:p>
        </w:tc>
      </w:tr>
      <w:tr w:rsidR="00A73FDC" w:rsidRPr="0007335A" w14:paraId="4F80CC26" w14:textId="77777777" w:rsidTr="00A179FB">
        <w:tblPrEx>
          <w:tblLook w:val="04A0" w:firstRow="1" w:lastRow="0" w:firstColumn="1" w:lastColumn="0" w:noHBand="0" w:noVBand="1"/>
        </w:tblPrEx>
        <w:trPr>
          <w:trHeight w:val="513"/>
        </w:trPr>
        <w:tc>
          <w:tcPr>
            <w:tcW w:w="902" w:type="dxa"/>
            <w:shd w:val="clear" w:color="auto" w:fill="auto"/>
          </w:tcPr>
          <w:p w14:paraId="713B8AEB" w14:textId="7D8F0D74" w:rsidR="00A73FDC" w:rsidRPr="00F43106" w:rsidRDefault="006C18A6" w:rsidP="006C18A6">
            <w:pPr>
              <w:tabs>
                <w:tab w:val="left" w:pos="7785"/>
              </w:tabs>
              <w:rPr>
                <w:rFonts w:asciiTheme="minorHAnsi" w:hAnsiTheme="minorHAnsi" w:cstheme="minorHAnsi"/>
                <w:b/>
                <w:bCs/>
                <w:sz w:val="22"/>
                <w:szCs w:val="22"/>
              </w:rPr>
            </w:pPr>
            <w:r>
              <w:rPr>
                <w:rFonts w:ascii="Calibri" w:hAnsi="Calibri" w:cs="Calibri"/>
                <w:b/>
                <w:bCs/>
                <w:sz w:val="22"/>
                <w:szCs w:val="22"/>
              </w:rPr>
              <w:t>9</w:t>
            </w:r>
            <w:r w:rsidR="00A73FDC" w:rsidRPr="00F43106">
              <w:rPr>
                <w:rFonts w:ascii="Calibri" w:hAnsi="Calibri" w:cs="Calibri"/>
                <w:b/>
                <w:bCs/>
                <w:sz w:val="22"/>
                <w:szCs w:val="22"/>
              </w:rPr>
              <w:t>.0</w:t>
            </w:r>
          </w:p>
        </w:tc>
        <w:tc>
          <w:tcPr>
            <w:tcW w:w="7321" w:type="dxa"/>
            <w:shd w:val="clear" w:color="auto" w:fill="auto"/>
          </w:tcPr>
          <w:p w14:paraId="143A0ACC" w14:textId="4F0EE5DC" w:rsidR="00A73FDC" w:rsidRDefault="00A73FDC" w:rsidP="00A73FDC">
            <w:pPr>
              <w:jc w:val="both"/>
              <w:rPr>
                <w:rFonts w:ascii="Calibri" w:hAnsi="Calibri" w:cs="Calibri"/>
                <w:b/>
                <w:bCs/>
                <w:sz w:val="22"/>
                <w:szCs w:val="22"/>
                <w:u w:val="single"/>
              </w:rPr>
            </w:pPr>
            <w:r w:rsidRPr="00F43106">
              <w:rPr>
                <w:rFonts w:ascii="Calibri" w:hAnsi="Calibri" w:cs="Calibri"/>
                <w:b/>
                <w:bCs/>
                <w:sz w:val="22"/>
                <w:szCs w:val="22"/>
                <w:u w:val="single"/>
              </w:rPr>
              <w:t>R</w:t>
            </w:r>
            <w:r w:rsidR="006C18A6">
              <w:rPr>
                <w:rFonts w:ascii="Calibri" w:hAnsi="Calibri" w:cs="Calibri"/>
                <w:b/>
                <w:bCs/>
                <w:sz w:val="22"/>
                <w:szCs w:val="22"/>
                <w:u w:val="single"/>
              </w:rPr>
              <w:t>BGE R</w:t>
            </w:r>
            <w:r w:rsidRPr="00F43106">
              <w:rPr>
                <w:rFonts w:ascii="Calibri" w:hAnsi="Calibri" w:cs="Calibri"/>
                <w:b/>
                <w:bCs/>
                <w:sz w:val="22"/>
                <w:szCs w:val="22"/>
                <w:u w:val="single"/>
              </w:rPr>
              <w:t xml:space="preserve">isk </w:t>
            </w:r>
            <w:r w:rsidR="006C18A6">
              <w:rPr>
                <w:rFonts w:ascii="Calibri" w:hAnsi="Calibri" w:cs="Calibri"/>
                <w:b/>
                <w:bCs/>
                <w:sz w:val="22"/>
                <w:szCs w:val="22"/>
                <w:u w:val="single"/>
              </w:rPr>
              <w:t>Exception</w:t>
            </w:r>
            <w:r w:rsidRPr="00F43106">
              <w:rPr>
                <w:rFonts w:ascii="Calibri" w:hAnsi="Calibri" w:cs="Calibri"/>
                <w:b/>
                <w:bCs/>
                <w:sz w:val="22"/>
                <w:szCs w:val="22"/>
                <w:u w:val="single"/>
              </w:rPr>
              <w:t xml:space="preserve"> Report</w:t>
            </w:r>
            <w:r w:rsidR="006C18A6">
              <w:rPr>
                <w:rFonts w:ascii="Calibri" w:hAnsi="Calibri" w:cs="Calibri"/>
                <w:b/>
                <w:bCs/>
                <w:sz w:val="22"/>
                <w:szCs w:val="22"/>
                <w:u w:val="single"/>
              </w:rPr>
              <w:t xml:space="preserve"> Spring 2022</w:t>
            </w:r>
          </w:p>
          <w:p w14:paraId="39F666DD" w14:textId="77777777" w:rsidR="00A73FDC" w:rsidRDefault="00A73FDC" w:rsidP="006C18A6">
            <w:pPr>
              <w:jc w:val="both"/>
              <w:rPr>
                <w:rFonts w:ascii="Calibri" w:hAnsi="Calibri" w:cs="Calibri"/>
                <w:b/>
                <w:bCs/>
                <w:sz w:val="22"/>
                <w:szCs w:val="22"/>
                <w:u w:val="single"/>
              </w:rPr>
            </w:pPr>
          </w:p>
          <w:p w14:paraId="1EAE55EB" w14:textId="0BBE6124" w:rsidR="007E6FF0" w:rsidRPr="00A80C39" w:rsidRDefault="006C18A6" w:rsidP="00A80C39">
            <w:pPr>
              <w:jc w:val="both"/>
              <w:rPr>
                <w:rFonts w:ascii="Calibri" w:hAnsi="Calibri" w:cs="Calibri"/>
                <w:sz w:val="22"/>
                <w:szCs w:val="22"/>
              </w:rPr>
            </w:pPr>
            <w:r>
              <w:rPr>
                <w:rFonts w:ascii="Calibri" w:hAnsi="Calibri" w:cs="Calibri"/>
                <w:sz w:val="22"/>
                <w:szCs w:val="22"/>
              </w:rPr>
              <w:t>The Director of Resources and Planning</w:t>
            </w:r>
            <w:r w:rsidR="00533E49">
              <w:rPr>
                <w:rFonts w:ascii="Calibri" w:hAnsi="Calibri" w:cs="Calibri"/>
                <w:sz w:val="22"/>
                <w:szCs w:val="22"/>
              </w:rPr>
              <w:t xml:space="preserve"> advised that </w:t>
            </w:r>
            <w:r w:rsidR="004B3E02">
              <w:rPr>
                <w:rFonts w:ascii="Calibri" w:hAnsi="Calibri" w:cs="Calibri"/>
                <w:sz w:val="22"/>
                <w:szCs w:val="22"/>
              </w:rPr>
              <w:t>the information</w:t>
            </w:r>
            <w:r w:rsidR="00707A4D">
              <w:rPr>
                <w:rFonts w:ascii="Calibri" w:hAnsi="Calibri" w:cs="Calibri"/>
                <w:sz w:val="22"/>
                <w:szCs w:val="22"/>
              </w:rPr>
              <w:t xml:space="preserve"> provided</w:t>
            </w:r>
            <w:r w:rsidR="00533E49">
              <w:rPr>
                <w:rFonts w:ascii="Calibri" w:hAnsi="Calibri" w:cs="Calibri"/>
                <w:sz w:val="22"/>
                <w:szCs w:val="22"/>
              </w:rPr>
              <w:t xml:space="preserve"> had been amended and </w:t>
            </w:r>
            <w:r w:rsidR="004B3E02">
              <w:rPr>
                <w:rFonts w:ascii="Calibri" w:hAnsi="Calibri" w:cs="Calibri"/>
                <w:sz w:val="22"/>
                <w:szCs w:val="22"/>
              </w:rPr>
              <w:t>reduced</w:t>
            </w:r>
            <w:r w:rsidR="00533E49">
              <w:rPr>
                <w:rFonts w:ascii="Calibri" w:hAnsi="Calibri" w:cs="Calibri"/>
                <w:sz w:val="22"/>
                <w:szCs w:val="22"/>
              </w:rPr>
              <w:t xml:space="preserve"> following feedback</w:t>
            </w:r>
            <w:r w:rsidR="004B3E02">
              <w:rPr>
                <w:rFonts w:ascii="Calibri" w:hAnsi="Calibri" w:cs="Calibri"/>
                <w:sz w:val="22"/>
                <w:szCs w:val="22"/>
              </w:rPr>
              <w:t xml:space="preserve"> received</w:t>
            </w:r>
            <w:r w:rsidR="00707A4D">
              <w:rPr>
                <w:rFonts w:ascii="Calibri" w:hAnsi="Calibri" w:cs="Calibri"/>
                <w:sz w:val="22"/>
                <w:szCs w:val="22"/>
              </w:rPr>
              <w:t xml:space="preserve"> from the Board of Trustees</w:t>
            </w:r>
            <w:r w:rsidR="00533E49">
              <w:rPr>
                <w:rFonts w:ascii="Calibri" w:hAnsi="Calibri" w:cs="Calibri"/>
                <w:sz w:val="22"/>
                <w:szCs w:val="22"/>
              </w:rPr>
              <w:t xml:space="preserve">. </w:t>
            </w:r>
            <w:r w:rsidR="004B3E02">
              <w:rPr>
                <w:rFonts w:ascii="Calibri" w:hAnsi="Calibri" w:cs="Calibri"/>
                <w:sz w:val="22"/>
                <w:szCs w:val="22"/>
              </w:rPr>
              <w:t>There were 58 risks being managed</w:t>
            </w:r>
            <w:r w:rsidR="00533E49">
              <w:rPr>
                <w:rFonts w:ascii="Calibri" w:hAnsi="Calibri" w:cs="Calibri"/>
                <w:sz w:val="22"/>
                <w:szCs w:val="22"/>
              </w:rPr>
              <w:t xml:space="preserve">, 4 </w:t>
            </w:r>
            <w:r w:rsidR="004B3E02">
              <w:rPr>
                <w:rFonts w:ascii="Calibri" w:hAnsi="Calibri" w:cs="Calibri"/>
                <w:sz w:val="22"/>
                <w:szCs w:val="22"/>
              </w:rPr>
              <w:t xml:space="preserve">risks had been </w:t>
            </w:r>
            <w:r w:rsidR="00533E49">
              <w:rPr>
                <w:rFonts w:ascii="Calibri" w:hAnsi="Calibri" w:cs="Calibri"/>
                <w:sz w:val="22"/>
                <w:szCs w:val="22"/>
              </w:rPr>
              <w:t>de</w:t>
            </w:r>
            <w:r w:rsidR="004B3E02">
              <w:rPr>
                <w:rFonts w:ascii="Calibri" w:hAnsi="Calibri" w:cs="Calibri"/>
                <w:sz w:val="22"/>
                <w:szCs w:val="22"/>
              </w:rPr>
              <w:t>-</w:t>
            </w:r>
            <w:r w:rsidR="00533E49">
              <w:rPr>
                <w:rFonts w:ascii="Calibri" w:hAnsi="Calibri" w:cs="Calibri"/>
                <w:sz w:val="22"/>
                <w:szCs w:val="22"/>
              </w:rPr>
              <w:t xml:space="preserve">escalated, no </w:t>
            </w:r>
            <w:r w:rsidR="004B3E02">
              <w:rPr>
                <w:rFonts w:ascii="Calibri" w:hAnsi="Calibri" w:cs="Calibri"/>
                <w:sz w:val="22"/>
                <w:szCs w:val="22"/>
              </w:rPr>
              <w:t xml:space="preserve">risk scores had </w:t>
            </w:r>
            <w:r w:rsidR="00533E49">
              <w:rPr>
                <w:rFonts w:ascii="Calibri" w:hAnsi="Calibri" w:cs="Calibri"/>
                <w:sz w:val="22"/>
                <w:szCs w:val="22"/>
              </w:rPr>
              <w:t xml:space="preserve">increased, 7 new risks </w:t>
            </w:r>
            <w:r w:rsidR="004B3E02">
              <w:rPr>
                <w:rFonts w:ascii="Calibri" w:hAnsi="Calibri" w:cs="Calibri"/>
                <w:sz w:val="22"/>
                <w:szCs w:val="22"/>
              </w:rPr>
              <w:t xml:space="preserve">had been </w:t>
            </w:r>
            <w:r w:rsidR="00533E49">
              <w:rPr>
                <w:rFonts w:ascii="Calibri" w:hAnsi="Calibri" w:cs="Calibri"/>
                <w:sz w:val="22"/>
                <w:szCs w:val="22"/>
              </w:rPr>
              <w:t xml:space="preserve">identified </w:t>
            </w:r>
            <w:r w:rsidR="004B3E02">
              <w:rPr>
                <w:rFonts w:ascii="Calibri" w:hAnsi="Calibri" w:cs="Calibri"/>
                <w:sz w:val="22"/>
                <w:szCs w:val="22"/>
              </w:rPr>
              <w:t xml:space="preserve">which </w:t>
            </w:r>
            <w:r w:rsidR="00533E49">
              <w:rPr>
                <w:rFonts w:ascii="Calibri" w:hAnsi="Calibri" w:cs="Calibri"/>
                <w:sz w:val="22"/>
                <w:szCs w:val="22"/>
              </w:rPr>
              <w:t xml:space="preserve">related to Edinburgh Biomes </w:t>
            </w:r>
            <w:r w:rsidR="00707A4D">
              <w:rPr>
                <w:rFonts w:ascii="Calibri" w:hAnsi="Calibri" w:cs="Calibri"/>
                <w:sz w:val="22"/>
                <w:szCs w:val="22"/>
              </w:rPr>
              <w:t xml:space="preserve">and were </w:t>
            </w:r>
            <w:r w:rsidR="00533E49">
              <w:rPr>
                <w:rFonts w:ascii="Calibri" w:hAnsi="Calibri" w:cs="Calibri"/>
                <w:sz w:val="22"/>
                <w:szCs w:val="22"/>
              </w:rPr>
              <w:t>now includ</w:t>
            </w:r>
            <w:r w:rsidR="00191C15">
              <w:rPr>
                <w:rFonts w:ascii="Calibri" w:hAnsi="Calibri" w:cs="Calibri"/>
                <w:sz w:val="22"/>
                <w:szCs w:val="22"/>
              </w:rPr>
              <w:t>ed as request</w:t>
            </w:r>
            <w:r w:rsidR="004B3E02">
              <w:rPr>
                <w:rFonts w:ascii="Calibri" w:hAnsi="Calibri" w:cs="Calibri"/>
                <w:sz w:val="22"/>
                <w:szCs w:val="22"/>
              </w:rPr>
              <w:t xml:space="preserve">ed and the </w:t>
            </w:r>
            <w:r w:rsidR="00533E49">
              <w:rPr>
                <w:rFonts w:ascii="Calibri" w:hAnsi="Calibri" w:cs="Calibri"/>
                <w:sz w:val="22"/>
                <w:szCs w:val="22"/>
              </w:rPr>
              <w:t xml:space="preserve">scores of 47 </w:t>
            </w:r>
            <w:r w:rsidR="004B3E02">
              <w:rPr>
                <w:rFonts w:ascii="Calibri" w:hAnsi="Calibri" w:cs="Calibri"/>
                <w:sz w:val="22"/>
                <w:szCs w:val="22"/>
              </w:rPr>
              <w:t xml:space="preserve">risks </w:t>
            </w:r>
            <w:r w:rsidR="00533E49">
              <w:rPr>
                <w:rFonts w:ascii="Calibri" w:hAnsi="Calibri" w:cs="Calibri"/>
                <w:sz w:val="22"/>
                <w:szCs w:val="22"/>
              </w:rPr>
              <w:t xml:space="preserve">remained unchanged. </w:t>
            </w:r>
            <w:r w:rsidR="00A80C39">
              <w:rPr>
                <w:rFonts w:ascii="Calibri" w:hAnsi="Calibri" w:cs="Calibri"/>
                <w:sz w:val="22"/>
                <w:szCs w:val="22"/>
              </w:rPr>
              <w:t>Following work undertaken in the L</w:t>
            </w:r>
            <w:r w:rsidR="00191C15" w:rsidRPr="00A80C39">
              <w:rPr>
                <w:rFonts w:ascii="Calibri" w:hAnsi="Calibri" w:cs="Calibri"/>
                <w:sz w:val="22"/>
                <w:szCs w:val="22"/>
              </w:rPr>
              <w:t xml:space="preserve">ibrary and Herbarium </w:t>
            </w:r>
            <w:r w:rsidR="00A80C39">
              <w:rPr>
                <w:rFonts w:ascii="Calibri" w:hAnsi="Calibri" w:cs="Calibri"/>
                <w:sz w:val="22"/>
                <w:szCs w:val="22"/>
              </w:rPr>
              <w:t xml:space="preserve">this risk had been </w:t>
            </w:r>
            <w:r w:rsidR="00191C15" w:rsidRPr="00A80C39">
              <w:rPr>
                <w:rFonts w:ascii="Calibri" w:hAnsi="Calibri" w:cs="Calibri"/>
                <w:sz w:val="22"/>
                <w:szCs w:val="22"/>
              </w:rPr>
              <w:t>reduced.</w:t>
            </w:r>
            <w:r w:rsidR="00A80C39">
              <w:rPr>
                <w:rFonts w:ascii="Calibri" w:hAnsi="Calibri" w:cs="Calibri"/>
                <w:sz w:val="22"/>
                <w:szCs w:val="22"/>
              </w:rPr>
              <w:t xml:space="preserve"> The risk to the l</w:t>
            </w:r>
            <w:r w:rsidR="00191C15" w:rsidRPr="00A80C39">
              <w:rPr>
                <w:rFonts w:ascii="Calibri" w:hAnsi="Calibri" w:cs="Calibri"/>
                <w:sz w:val="22"/>
                <w:szCs w:val="22"/>
              </w:rPr>
              <w:t xml:space="preserve">oss of generated income </w:t>
            </w:r>
            <w:r w:rsidR="00A80C39">
              <w:rPr>
                <w:rFonts w:ascii="Calibri" w:hAnsi="Calibri" w:cs="Calibri"/>
                <w:sz w:val="22"/>
                <w:szCs w:val="22"/>
              </w:rPr>
              <w:t xml:space="preserve">had been </w:t>
            </w:r>
            <w:r w:rsidR="00191C15" w:rsidRPr="00A80C39">
              <w:rPr>
                <w:rFonts w:ascii="Calibri" w:hAnsi="Calibri" w:cs="Calibri"/>
                <w:sz w:val="22"/>
                <w:szCs w:val="22"/>
              </w:rPr>
              <w:t>reduced as</w:t>
            </w:r>
            <w:r w:rsidR="00A80C39">
              <w:rPr>
                <w:rFonts w:ascii="Calibri" w:hAnsi="Calibri" w:cs="Calibri"/>
                <w:sz w:val="22"/>
                <w:szCs w:val="22"/>
              </w:rPr>
              <w:t xml:space="preserve"> the</w:t>
            </w:r>
            <w:r w:rsidR="00191C15" w:rsidRPr="00A80C39">
              <w:rPr>
                <w:rFonts w:ascii="Calibri" w:hAnsi="Calibri" w:cs="Calibri"/>
                <w:sz w:val="22"/>
                <w:szCs w:val="22"/>
              </w:rPr>
              <w:t xml:space="preserve"> Christmas at the Botanics</w:t>
            </w:r>
            <w:r w:rsidR="00A80C39">
              <w:rPr>
                <w:rFonts w:ascii="Calibri" w:hAnsi="Calibri" w:cs="Calibri"/>
                <w:sz w:val="22"/>
                <w:szCs w:val="22"/>
              </w:rPr>
              <w:t xml:space="preserve"> event had been very successful</w:t>
            </w:r>
            <w:r w:rsidR="00191C15" w:rsidRPr="00A80C39">
              <w:rPr>
                <w:rFonts w:ascii="Calibri" w:hAnsi="Calibri" w:cs="Calibri"/>
                <w:sz w:val="22"/>
                <w:szCs w:val="22"/>
              </w:rPr>
              <w:t>.</w:t>
            </w:r>
            <w:r w:rsidR="00A80C39">
              <w:rPr>
                <w:rFonts w:ascii="Calibri" w:hAnsi="Calibri" w:cs="Calibri"/>
                <w:sz w:val="22"/>
                <w:szCs w:val="22"/>
              </w:rPr>
              <w:t xml:space="preserve"> The risk </w:t>
            </w:r>
            <w:r w:rsidR="00707A4D">
              <w:rPr>
                <w:rFonts w:ascii="Calibri" w:hAnsi="Calibri" w:cs="Calibri"/>
                <w:sz w:val="22"/>
                <w:szCs w:val="22"/>
              </w:rPr>
              <w:t xml:space="preserve">of an </w:t>
            </w:r>
            <w:r w:rsidR="00A80C39">
              <w:rPr>
                <w:rFonts w:ascii="Calibri" w:hAnsi="Calibri" w:cs="Calibri"/>
                <w:sz w:val="22"/>
                <w:szCs w:val="22"/>
              </w:rPr>
              <w:t xml:space="preserve">unsustainable finance model had been reduced due to </w:t>
            </w:r>
            <w:r w:rsidR="00796C67">
              <w:rPr>
                <w:rFonts w:ascii="Calibri" w:hAnsi="Calibri" w:cs="Calibri"/>
                <w:sz w:val="22"/>
                <w:szCs w:val="22"/>
              </w:rPr>
              <w:t xml:space="preserve">the </w:t>
            </w:r>
            <w:r w:rsidR="00796C67" w:rsidRPr="00A80C39">
              <w:rPr>
                <w:rFonts w:ascii="Calibri" w:hAnsi="Calibri" w:cs="Calibri"/>
                <w:sz w:val="22"/>
                <w:szCs w:val="22"/>
              </w:rPr>
              <w:t>modelling</w:t>
            </w:r>
            <w:r w:rsidR="00191C15" w:rsidRPr="00A80C39">
              <w:rPr>
                <w:rFonts w:ascii="Calibri" w:hAnsi="Calibri" w:cs="Calibri"/>
                <w:sz w:val="22"/>
                <w:szCs w:val="22"/>
              </w:rPr>
              <w:t xml:space="preserve"> </w:t>
            </w:r>
            <w:r w:rsidR="00A80C39">
              <w:rPr>
                <w:rFonts w:ascii="Calibri" w:hAnsi="Calibri" w:cs="Calibri"/>
                <w:sz w:val="22"/>
                <w:szCs w:val="22"/>
              </w:rPr>
              <w:t xml:space="preserve">and cost control </w:t>
            </w:r>
            <w:r w:rsidR="00191C15" w:rsidRPr="00A80C39">
              <w:rPr>
                <w:rFonts w:ascii="Calibri" w:hAnsi="Calibri" w:cs="Calibri"/>
                <w:sz w:val="22"/>
                <w:szCs w:val="22"/>
              </w:rPr>
              <w:t xml:space="preserve">work </w:t>
            </w:r>
            <w:r w:rsidR="00A80C39">
              <w:rPr>
                <w:rFonts w:ascii="Calibri" w:hAnsi="Calibri" w:cs="Calibri"/>
                <w:sz w:val="22"/>
                <w:szCs w:val="22"/>
              </w:rPr>
              <w:t xml:space="preserve">that had been </w:t>
            </w:r>
            <w:r w:rsidR="00191C15" w:rsidRPr="00A80C39">
              <w:rPr>
                <w:rFonts w:ascii="Calibri" w:hAnsi="Calibri" w:cs="Calibri"/>
                <w:sz w:val="22"/>
                <w:szCs w:val="22"/>
              </w:rPr>
              <w:t>undertaken</w:t>
            </w:r>
            <w:r w:rsidR="00A11D2D" w:rsidRPr="00A80C39">
              <w:rPr>
                <w:rFonts w:ascii="Calibri" w:hAnsi="Calibri" w:cs="Calibri"/>
                <w:sz w:val="22"/>
                <w:szCs w:val="22"/>
              </w:rPr>
              <w:t xml:space="preserve">. </w:t>
            </w:r>
            <w:r w:rsidR="00A80C39">
              <w:rPr>
                <w:rFonts w:ascii="Calibri" w:hAnsi="Calibri" w:cs="Calibri"/>
                <w:sz w:val="22"/>
                <w:szCs w:val="22"/>
              </w:rPr>
              <w:t>The risk on r</w:t>
            </w:r>
            <w:r w:rsidR="00A11D2D" w:rsidRPr="00A80C39">
              <w:rPr>
                <w:rFonts w:ascii="Calibri" w:hAnsi="Calibri" w:cs="Calibri"/>
                <w:sz w:val="22"/>
                <w:szCs w:val="22"/>
              </w:rPr>
              <w:t xml:space="preserve">eliance </w:t>
            </w:r>
            <w:r w:rsidR="00A80C39">
              <w:rPr>
                <w:rFonts w:ascii="Calibri" w:hAnsi="Calibri" w:cs="Calibri"/>
                <w:sz w:val="22"/>
                <w:szCs w:val="22"/>
              </w:rPr>
              <w:t xml:space="preserve">had been </w:t>
            </w:r>
            <w:r w:rsidR="00A11D2D" w:rsidRPr="00A80C39">
              <w:rPr>
                <w:rFonts w:ascii="Calibri" w:hAnsi="Calibri" w:cs="Calibri"/>
                <w:sz w:val="22"/>
                <w:szCs w:val="22"/>
              </w:rPr>
              <w:t xml:space="preserve">reduced due to increased safety measures and annual review of </w:t>
            </w:r>
            <w:r w:rsidR="00707A4D">
              <w:rPr>
                <w:rFonts w:ascii="Calibri" w:hAnsi="Calibri" w:cs="Calibri"/>
                <w:sz w:val="22"/>
                <w:szCs w:val="22"/>
              </w:rPr>
              <w:t xml:space="preserve">the </w:t>
            </w:r>
            <w:r w:rsidR="00A11D2D" w:rsidRPr="00A80C39">
              <w:rPr>
                <w:rFonts w:ascii="Calibri" w:hAnsi="Calibri" w:cs="Calibri"/>
                <w:sz w:val="22"/>
                <w:szCs w:val="22"/>
              </w:rPr>
              <w:t>Emergency Response Plan.</w:t>
            </w:r>
            <w:r w:rsidR="00A80C39">
              <w:rPr>
                <w:rFonts w:ascii="Calibri" w:hAnsi="Calibri" w:cs="Calibri"/>
                <w:sz w:val="22"/>
                <w:szCs w:val="22"/>
              </w:rPr>
              <w:t xml:space="preserve"> </w:t>
            </w:r>
            <w:r w:rsidR="000E5AA3" w:rsidRPr="00A80C39">
              <w:rPr>
                <w:rFonts w:ascii="Calibri" w:hAnsi="Calibri" w:cs="Calibri"/>
                <w:sz w:val="22"/>
                <w:szCs w:val="22"/>
              </w:rPr>
              <w:t>Three</w:t>
            </w:r>
            <w:r w:rsidR="00A11D2D" w:rsidRPr="00A80C39">
              <w:rPr>
                <w:rFonts w:ascii="Calibri" w:hAnsi="Calibri" w:cs="Calibri"/>
                <w:sz w:val="22"/>
                <w:szCs w:val="22"/>
              </w:rPr>
              <w:t xml:space="preserve"> new issues </w:t>
            </w:r>
            <w:r w:rsidR="000E5AA3" w:rsidRPr="00A80C39">
              <w:rPr>
                <w:rFonts w:ascii="Calibri" w:hAnsi="Calibri" w:cs="Calibri"/>
                <w:sz w:val="22"/>
                <w:szCs w:val="22"/>
              </w:rPr>
              <w:t>identified were</w:t>
            </w:r>
            <w:r w:rsidR="00A11D2D" w:rsidRPr="00A80C39">
              <w:rPr>
                <w:rFonts w:ascii="Calibri" w:hAnsi="Calibri" w:cs="Calibri"/>
                <w:sz w:val="22"/>
                <w:szCs w:val="22"/>
              </w:rPr>
              <w:t xml:space="preserve"> </w:t>
            </w:r>
            <w:r w:rsidR="00A80C39">
              <w:rPr>
                <w:rFonts w:ascii="Calibri" w:hAnsi="Calibri" w:cs="Calibri"/>
                <w:sz w:val="22"/>
                <w:szCs w:val="22"/>
              </w:rPr>
              <w:t xml:space="preserve">a </w:t>
            </w:r>
            <w:r w:rsidR="00A11D2D" w:rsidRPr="00A80C39">
              <w:rPr>
                <w:rFonts w:ascii="Calibri" w:hAnsi="Calibri" w:cs="Calibri"/>
                <w:sz w:val="22"/>
                <w:szCs w:val="22"/>
              </w:rPr>
              <w:t>high priority for consideration</w:t>
            </w:r>
            <w:r w:rsidR="00707A4D">
              <w:rPr>
                <w:rFonts w:ascii="Calibri" w:hAnsi="Calibri" w:cs="Calibri"/>
                <w:sz w:val="22"/>
                <w:szCs w:val="22"/>
              </w:rPr>
              <w:t>;</w:t>
            </w:r>
            <w:r w:rsidR="00A11D2D" w:rsidRPr="00A80C39">
              <w:rPr>
                <w:rFonts w:ascii="Calibri" w:hAnsi="Calibri" w:cs="Calibri"/>
                <w:sz w:val="22"/>
                <w:szCs w:val="22"/>
              </w:rPr>
              <w:t xml:space="preserve"> sustainability and carbon </w:t>
            </w:r>
            <w:r w:rsidR="00BA0C01" w:rsidRPr="00A80C39">
              <w:rPr>
                <w:rFonts w:ascii="Calibri" w:hAnsi="Calibri" w:cs="Calibri"/>
                <w:sz w:val="22"/>
                <w:szCs w:val="22"/>
              </w:rPr>
              <w:t>reduction</w:t>
            </w:r>
            <w:r w:rsidR="00707A4D">
              <w:rPr>
                <w:rFonts w:ascii="Calibri" w:hAnsi="Calibri" w:cs="Calibri"/>
                <w:sz w:val="22"/>
                <w:szCs w:val="22"/>
              </w:rPr>
              <w:t xml:space="preserve">, </w:t>
            </w:r>
            <w:r w:rsidR="000E5AA3" w:rsidRPr="00A80C39">
              <w:rPr>
                <w:rFonts w:ascii="Calibri" w:hAnsi="Calibri" w:cs="Calibri"/>
                <w:sz w:val="22"/>
                <w:szCs w:val="22"/>
              </w:rPr>
              <w:t>cyber essentials and, digital infrastructure fault.</w:t>
            </w:r>
            <w:r w:rsidR="00A80C39">
              <w:rPr>
                <w:rFonts w:ascii="Calibri" w:hAnsi="Calibri" w:cs="Calibri"/>
                <w:sz w:val="22"/>
                <w:szCs w:val="22"/>
              </w:rPr>
              <w:t xml:space="preserve"> There was an ongoing i</w:t>
            </w:r>
            <w:r w:rsidR="000E5AA3" w:rsidRPr="00A80C39">
              <w:rPr>
                <w:rFonts w:ascii="Calibri" w:hAnsi="Calibri" w:cs="Calibri"/>
                <w:sz w:val="22"/>
                <w:szCs w:val="22"/>
              </w:rPr>
              <w:t xml:space="preserve">ssue </w:t>
            </w:r>
            <w:r w:rsidR="00A80C39">
              <w:rPr>
                <w:rFonts w:ascii="Calibri" w:hAnsi="Calibri" w:cs="Calibri"/>
                <w:sz w:val="22"/>
                <w:szCs w:val="22"/>
              </w:rPr>
              <w:t>with the</w:t>
            </w:r>
            <w:r w:rsidR="000E5AA3" w:rsidRPr="00A80C39">
              <w:rPr>
                <w:rFonts w:ascii="Calibri" w:hAnsi="Calibri" w:cs="Calibri"/>
                <w:sz w:val="22"/>
                <w:szCs w:val="22"/>
              </w:rPr>
              <w:t xml:space="preserve"> capital resource </w:t>
            </w:r>
            <w:r w:rsidR="00A80C39">
              <w:rPr>
                <w:rFonts w:ascii="Calibri" w:hAnsi="Calibri" w:cs="Calibri"/>
                <w:sz w:val="22"/>
                <w:szCs w:val="22"/>
              </w:rPr>
              <w:t xml:space="preserve">in Estates </w:t>
            </w:r>
            <w:r w:rsidR="00707A4D">
              <w:rPr>
                <w:rFonts w:ascii="Calibri" w:hAnsi="Calibri" w:cs="Calibri"/>
                <w:sz w:val="22"/>
                <w:szCs w:val="22"/>
              </w:rPr>
              <w:t xml:space="preserve">and a </w:t>
            </w:r>
            <w:r w:rsidR="000E5AA3" w:rsidRPr="00A80C39">
              <w:rPr>
                <w:rFonts w:ascii="Calibri" w:hAnsi="Calibri" w:cs="Calibri"/>
                <w:sz w:val="22"/>
                <w:szCs w:val="22"/>
              </w:rPr>
              <w:t>maintenance backlog.</w:t>
            </w:r>
            <w:r w:rsidR="00A80C39">
              <w:rPr>
                <w:rFonts w:ascii="Calibri" w:hAnsi="Calibri" w:cs="Calibri"/>
                <w:sz w:val="22"/>
                <w:szCs w:val="22"/>
              </w:rPr>
              <w:t xml:space="preserve"> </w:t>
            </w:r>
            <w:r w:rsidR="00707A4D">
              <w:rPr>
                <w:rFonts w:ascii="Calibri" w:hAnsi="Calibri" w:cs="Calibri"/>
                <w:sz w:val="22"/>
                <w:szCs w:val="22"/>
              </w:rPr>
              <w:t>The issue on cross organisation constraints and resources had been closed as a</w:t>
            </w:r>
            <w:r w:rsidR="00A80C39">
              <w:rPr>
                <w:rFonts w:ascii="Calibri" w:hAnsi="Calibri" w:cs="Calibri"/>
                <w:sz w:val="22"/>
                <w:szCs w:val="22"/>
              </w:rPr>
              <w:t xml:space="preserve"> </w:t>
            </w:r>
            <w:r w:rsidR="007E6FF0" w:rsidRPr="00A80C39">
              <w:rPr>
                <w:rFonts w:ascii="Calibri" w:hAnsi="Calibri" w:cs="Calibri"/>
                <w:sz w:val="22"/>
                <w:szCs w:val="22"/>
              </w:rPr>
              <w:t xml:space="preserve">new group </w:t>
            </w:r>
            <w:r w:rsidR="00A80C39">
              <w:rPr>
                <w:rFonts w:ascii="Calibri" w:hAnsi="Calibri" w:cs="Calibri"/>
                <w:sz w:val="22"/>
                <w:szCs w:val="22"/>
              </w:rPr>
              <w:t xml:space="preserve">had been </w:t>
            </w:r>
            <w:r w:rsidR="007E6FF0" w:rsidRPr="00A80C39">
              <w:rPr>
                <w:rFonts w:ascii="Calibri" w:hAnsi="Calibri" w:cs="Calibri"/>
                <w:sz w:val="22"/>
                <w:szCs w:val="22"/>
              </w:rPr>
              <w:t xml:space="preserve">established </w:t>
            </w:r>
            <w:r w:rsidR="00A41C8A">
              <w:rPr>
                <w:rFonts w:ascii="Calibri" w:hAnsi="Calibri" w:cs="Calibri"/>
                <w:sz w:val="22"/>
                <w:szCs w:val="22"/>
              </w:rPr>
              <w:t xml:space="preserve">and was operating </w:t>
            </w:r>
            <w:r w:rsidR="007E6FF0" w:rsidRPr="00A80C39">
              <w:rPr>
                <w:rFonts w:ascii="Calibri" w:hAnsi="Calibri" w:cs="Calibri"/>
                <w:sz w:val="22"/>
                <w:szCs w:val="22"/>
              </w:rPr>
              <w:t>as a</w:t>
            </w:r>
            <w:r w:rsidR="00A41C8A">
              <w:rPr>
                <w:rFonts w:ascii="Calibri" w:hAnsi="Calibri" w:cs="Calibri"/>
                <w:sz w:val="22"/>
                <w:szCs w:val="22"/>
              </w:rPr>
              <w:t>n effective</w:t>
            </w:r>
            <w:r w:rsidR="007E6FF0" w:rsidRPr="00A80C39">
              <w:rPr>
                <w:rFonts w:ascii="Calibri" w:hAnsi="Calibri" w:cs="Calibri"/>
                <w:sz w:val="22"/>
                <w:szCs w:val="22"/>
              </w:rPr>
              <w:t xml:space="preserve"> </w:t>
            </w:r>
            <w:r w:rsidR="00796C67" w:rsidRPr="00A80C39">
              <w:rPr>
                <w:rFonts w:ascii="Calibri" w:hAnsi="Calibri" w:cs="Calibri"/>
                <w:sz w:val="22"/>
                <w:szCs w:val="22"/>
              </w:rPr>
              <w:t>decision-making</w:t>
            </w:r>
            <w:r w:rsidR="007E6FF0" w:rsidRPr="00A80C39">
              <w:rPr>
                <w:rFonts w:ascii="Calibri" w:hAnsi="Calibri" w:cs="Calibri"/>
                <w:sz w:val="22"/>
                <w:szCs w:val="22"/>
              </w:rPr>
              <w:t xml:space="preserve"> body</w:t>
            </w:r>
            <w:r w:rsidR="00A80C39">
              <w:rPr>
                <w:rFonts w:ascii="Calibri" w:hAnsi="Calibri" w:cs="Calibri"/>
                <w:sz w:val="22"/>
                <w:szCs w:val="22"/>
              </w:rPr>
              <w:t xml:space="preserve">. </w:t>
            </w:r>
            <w:r w:rsidR="007E6FF0" w:rsidRPr="00A80C39">
              <w:rPr>
                <w:rFonts w:ascii="Calibri" w:hAnsi="Calibri" w:cs="Calibri"/>
                <w:sz w:val="22"/>
                <w:szCs w:val="22"/>
              </w:rPr>
              <w:t xml:space="preserve">The Risk Register would be amended due to the situation in Ukraine. </w:t>
            </w:r>
          </w:p>
          <w:p w14:paraId="0E519C25" w14:textId="750116BC" w:rsidR="006C18A6" w:rsidRPr="006C18A6" w:rsidRDefault="006C18A6" w:rsidP="006C18A6">
            <w:pPr>
              <w:jc w:val="both"/>
              <w:rPr>
                <w:rFonts w:asciiTheme="minorHAnsi" w:hAnsiTheme="minorHAnsi" w:cstheme="minorHAnsi"/>
                <w:sz w:val="22"/>
                <w:szCs w:val="22"/>
              </w:rPr>
            </w:pPr>
          </w:p>
        </w:tc>
        <w:tc>
          <w:tcPr>
            <w:tcW w:w="1417" w:type="dxa"/>
          </w:tcPr>
          <w:p w14:paraId="2C979D78" w14:textId="0F33A3F8" w:rsidR="00A73FDC" w:rsidRPr="0007335A" w:rsidRDefault="00A73FDC" w:rsidP="00A73FDC">
            <w:pPr>
              <w:rPr>
                <w:rFonts w:asciiTheme="minorHAnsi" w:hAnsiTheme="minorHAnsi" w:cstheme="minorHAnsi"/>
                <w:b/>
                <w:sz w:val="22"/>
                <w:szCs w:val="22"/>
              </w:rPr>
            </w:pPr>
          </w:p>
        </w:tc>
      </w:tr>
      <w:tr w:rsidR="00A73FDC" w:rsidRPr="0007335A" w14:paraId="5465BF71" w14:textId="77777777" w:rsidTr="00A179FB">
        <w:tblPrEx>
          <w:tblLook w:val="04A0" w:firstRow="1" w:lastRow="0" w:firstColumn="1" w:lastColumn="0" w:noHBand="0" w:noVBand="1"/>
        </w:tblPrEx>
        <w:trPr>
          <w:trHeight w:val="513"/>
        </w:trPr>
        <w:tc>
          <w:tcPr>
            <w:tcW w:w="902" w:type="dxa"/>
            <w:shd w:val="clear" w:color="auto" w:fill="auto"/>
          </w:tcPr>
          <w:p w14:paraId="494D97FE" w14:textId="5325F541" w:rsidR="00A73FDC" w:rsidRPr="00F43106" w:rsidRDefault="001E3501" w:rsidP="00A73FDC">
            <w:pPr>
              <w:tabs>
                <w:tab w:val="left" w:pos="7785"/>
              </w:tabs>
              <w:rPr>
                <w:rFonts w:asciiTheme="minorHAnsi" w:hAnsiTheme="minorHAnsi" w:cstheme="minorHAnsi"/>
                <w:b/>
                <w:bCs/>
                <w:sz w:val="22"/>
                <w:szCs w:val="22"/>
              </w:rPr>
            </w:pPr>
            <w:r>
              <w:rPr>
                <w:rFonts w:ascii="Calibri" w:hAnsi="Calibri" w:cs="Calibri"/>
                <w:b/>
                <w:bCs/>
                <w:sz w:val="22"/>
                <w:szCs w:val="22"/>
              </w:rPr>
              <w:t>10</w:t>
            </w:r>
            <w:r w:rsidR="00A73FDC" w:rsidRPr="00F43106">
              <w:rPr>
                <w:rFonts w:ascii="Calibri" w:hAnsi="Calibri" w:cs="Calibri"/>
                <w:b/>
                <w:bCs/>
                <w:sz w:val="22"/>
                <w:szCs w:val="22"/>
              </w:rPr>
              <w:t>.0</w:t>
            </w:r>
          </w:p>
        </w:tc>
        <w:tc>
          <w:tcPr>
            <w:tcW w:w="7321" w:type="dxa"/>
            <w:shd w:val="clear" w:color="auto" w:fill="auto"/>
          </w:tcPr>
          <w:p w14:paraId="0A099717" w14:textId="1851592A" w:rsidR="00A73FDC" w:rsidRDefault="00A73FDC" w:rsidP="00A73FDC">
            <w:pPr>
              <w:tabs>
                <w:tab w:val="left" w:pos="7785"/>
              </w:tabs>
              <w:rPr>
                <w:rFonts w:ascii="Calibri" w:hAnsi="Calibri" w:cs="Calibri"/>
                <w:b/>
                <w:bCs/>
                <w:sz w:val="22"/>
                <w:szCs w:val="22"/>
                <w:u w:val="single"/>
              </w:rPr>
            </w:pPr>
            <w:r>
              <w:rPr>
                <w:rFonts w:ascii="Calibri" w:hAnsi="Calibri" w:cs="Calibri"/>
                <w:b/>
                <w:bCs/>
                <w:sz w:val="22"/>
                <w:szCs w:val="22"/>
                <w:u w:val="single"/>
              </w:rPr>
              <w:t>Key</w:t>
            </w:r>
            <w:r w:rsidRPr="00F43106">
              <w:rPr>
                <w:rFonts w:ascii="Calibri" w:hAnsi="Calibri" w:cs="Calibri"/>
                <w:b/>
                <w:bCs/>
                <w:sz w:val="22"/>
                <w:szCs w:val="22"/>
                <w:u w:val="single"/>
              </w:rPr>
              <w:t xml:space="preserve"> Results Dashboard</w:t>
            </w:r>
            <w:r>
              <w:rPr>
                <w:rFonts w:ascii="Calibri" w:hAnsi="Calibri" w:cs="Calibri"/>
                <w:b/>
                <w:bCs/>
                <w:sz w:val="22"/>
                <w:szCs w:val="22"/>
                <w:u w:val="single"/>
              </w:rPr>
              <w:t xml:space="preserve"> – </w:t>
            </w:r>
            <w:r w:rsidR="006C18A6">
              <w:rPr>
                <w:rFonts w:ascii="Calibri" w:hAnsi="Calibri" w:cs="Calibri"/>
                <w:b/>
                <w:bCs/>
                <w:sz w:val="22"/>
                <w:szCs w:val="22"/>
                <w:u w:val="single"/>
              </w:rPr>
              <w:t>February</w:t>
            </w:r>
            <w:r>
              <w:rPr>
                <w:rFonts w:ascii="Calibri" w:hAnsi="Calibri" w:cs="Calibri"/>
                <w:b/>
                <w:bCs/>
                <w:sz w:val="22"/>
                <w:szCs w:val="22"/>
                <w:u w:val="single"/>
              </w:rPr>
              <w:t xml:space="preserve"> 202</w:t>
            </w:r>
            <w:r w:rsidR="006C18A6">
              <w:rPr>
                <w:rFonts w:ascii="Calibri" w:hAnsi="Calibri" w:cs="Calibri"/>
                <w:b/>
                <w:bCs/>
                <w:sz w:val="22"/>
                <w:szCs w:val="22"/>
                <w:u w:val="single"/>
              </w:rPr>
              <w:t>2</w:t>
            </w:r>
          </w:p>
          <w:p w14:paraId="75A47060" w14:textId="77777777" w:rsidR="00A73FDC" w:rsidRDefault="00A73FDC" w:rsidP="00A73FDC">
            <w:pPr>
              <w:tabs>
                <w:tab w:val="left" w:pos="7785"/>
              </w:tabs>
              <w:rPr>
                <w:rFonts w:ascii="Calibri" w:hAnsi="Calibri" w:cs="Calibri"/>
                <w:b/>
                <w:bCs/>
                <w:sz w:val="22"/>
                <w:szCs w:val="22"/>
                <w:u w:val="single"/>
              </w:rPr>
            </w:pPr>
          </w:p>
          <w:p w14:paraId="4B0C46C2" w14:textId="77777777" w:rsidR="006C18A6" w:rsidRDefault="00A73FDC" w:rsidP="0091298A">
            <w:pPr>
              <w:tabs>
                <w:tab w:val="left" w:pos="7785"/>
              </w:tabs>
              <w:jc w:val="both"/>
              <w:rPr>
                <w:rFonts w:asciiTheme="minorHAnsi" w:hAnsiTheme="minorHAnsi" w:cstheme="minorHAnsi"/>
                <w:sz w:val="22"/>
                <w:szCs w:val="22"/>
              </w:rPr>
            </w:pPr>
            <w:r>
              <w:rPr>
                <w:rFonts w:asciiTheme="minorHAnsi" w:hAnsiTheme="minorHAnsi" w:cstheme="minorHAnsi"/>
                <w:sz w:val="22"/>
                <w:szCs w:val="22"/>
              </w:rPr>
              <w:t xml:space="preserve">The Director of Resources and Planning presented the Key Results Dashboard for </w:t>
            </w:r>
            <w:r w:rsidR="006C18A6">
              <w:rPr>
                <w:rFonts w:asciiTheme="minorHAnsi" w:hAnsiTheme="minorHAnsi" w:cstheme="minorHAnsi"/>
                <w:sz w:val="22"/>
                <w:szCs w:val="22"/>
              </w:rPr>
              <w:t>February</w:t>
            </w:r>
            <w:r>
              <w:rPr>
                <w:rFonts w:asciiTheme="minorHAnsi" w:hAnsiTheme="minorHAnsi" w:cstheme="minorHAnsi"/>
                <w:sz w:val="22"/>
                <w:szCs w:val="22"/>
              </w:rPr>
              <w:t xml:space="preserve"> 202</w:t>
            </w:r>
            <w:r w:rsidR="00A41C8A">
              <w:rPr>
                <w:rFonts w:asciiTheme="minorHAnsi" w:hAnsiTheme="minorHAnsi" w:cstheme="minorHAnsi"/>
                <w:sz w:val="22"/>
                <w:szCs w:val="22"/>
              </w:rPr>
              <w:t>2</w:t>
            </w:r>
            <w:r>
              <w:rPr>
                <w:rFonts w:asciiTheme="minorHAnsi" w:hAnsiTheme="minorHAnsi" w:cstheme="minorHAnsi"/>
                <w:sz w:val="22"/>
                <w:szCs w:val="22"/>
              </w:rPr>
              <w:t xml:space="preserve"> with accompanying RBGE Key Results Report for the Board of Trustees’ Review</w:t>
            </w:r>
            <w:r w:rsidR="0091298A">
              <w:rPr>
                <w:rFonts w:asciiTheme="minorHAnsi" w:hAnsiTheme="minorHAnsi" w:cstheme="minorHAnsi"/>
                <w:sz w:val="22"/>
                <w:szCs w:val="22"/>
              </w:rPr>
              <w:t xml:space="preserve"> and high</w:t>
            </w:r>
            <w:r w:rsidR="009D687D">
              <w:rPr>
                <w:rFonts w:asciiTheme="minorHAnsi" w:hAnsiTheme="minorHAnsi" w:cstheme="minorHAnsi"/>
                <w:sz w:val="22"/>
                <w:szCs w:val="22"/>
              </w:rPr>
              <w:t xml:space="preserve">lighted </w:t>
            </w:r>
            <w:r w:rsidR="0091298A">
              <w:rPr>
                <w:rFonts w:asciiTheme="minorHAnsi" w:hAnsiTheme="minorHAnsi" w:cstheme="minorHAnsi"/>
                <w:sz w:val="22"/>
                <w:szCs w:val="22"/>
              </w:rPr>
              <w:t xml:space="preserve"> 3 areas: Christmas at the Botanics, income from the Regional Gardens Admissions and a pledge of £</w:t>
            </w:r>
            <w:r w:rsidR="00707A4D">
              <w:rPr>
                <w:rFonts w:asciiTheme="minorHAnsi" w:hAnsiTheme="minorHAnsi" w:cstheme="minorHAnsi"/>
                <w:sz w:val="22"/>
                <w:szCs w:val="22"/>
              </w:rPr>
              <w:t>5</w:t>
            </w:r>
            <w:r w:rsidR="0091298A">
              <w:rPr>
                <w:rFonts w:asciiTheme="minorHAnsi" w:hAnsiTheme="minorHAnsi" w:cstheme="minorHAnsi"/>
                <w:sz w:val="22"/>
                <w:szCs w:val="22"/>
              </w:rPr>
              <w:t xml:space="preserve">00k towards the conservation and restoration of the Victorian Palm House. The Board of Trustees asked if the increase in Regional Garden admissions </w:t>
            </w:r>
            <w:r w:rsidR="00707A4D">
              <w:rPr>
                <w:rFonts w:asciiTheme="minorHAnsi" w:hAnsiTheme="minorHAnsi" w:cstheme="minorHAnsi"/>
                <w:sz w:val="22"/>
                <w:szCs w:val="22"/>
              </w:rPr>
              <w:t>c</w:t>
            </w:r>
            <w:r w:rsidR="0091298A">
              <w:rPr>
                <w:rFonts w:asciiTheme="minorHAnsi" w:hAnsiTheme="minorHAnsi" w:cstheme="minorHAnsi"/>
                <w:sz w:val="22"/>
                <w:szCs w:val="22"/>
              </w:rPr>
              <w:t xml:space="preserve">ould continue </w:t>
            </w:r>
            <w:r w:rsidR="00707A4D">
              <w:rPr>
                <w:rFonts w:asciiTheme="minorHAnsi" w:hAnsiTheme="minorHAnsi" w:cstheme="minorHAnsi"/>
                <w:sz w:val="22"/>
                <w:szCs w:val="22"/>
              </w:rPr>
              <w:t xml:space="preserve">as </w:t>
            </w:r>
            <w:r w:rsidR="0091298A">
              <w:rPr>
                <w:rFonts w:asciiTheme="minorHAnsi" w:hAnsiTheme="minorHAnsi" w:cstheme="minorHAnsi"/>
                <w:sz w:val="22"/>
                <w:szCs w:val="22"/>
              </w:rPr>
              <w:t>the COVID restrictions on travel</w:t>
            </w:r>
            <w:r w:rsidR="00707A4D">
              <w:rPr>
                <w:rFonts w:asciiTheme="minorHAnsi" w:hAnsiTheme="minorHAnsi" w:cstheme="minorHAnsi"/>
                <w:sz w:val="22"/>
                <w:szCs w:val="22"/>
              </w:rPr>
              <w:t xml:space="preserve"> had been lifted</w:t>
            </w:r>
            <w:r w:rsidR="0091298A">
              <w:rPr>
                <w:rFonts w:asciiTheme="minorHAnsi" w:hAnsiTheme="minorHAnsi" w:cstheme="minorHAnsi"/>
                <w:sz w:val="22"/>
                <w:szCs w:val="22"/>
              </w:rPr>
              <w:t xml:space="preserve">. </w:t>
            </w:r>
          </w:p>
          <w:p w14:paraId="67F1CF80" w14:textId="77777777" w:rsidR="00586933" w:rsidRDefault="00586933" w:rsidP="0091298A">
            <w:pPr>
              <w:tabs>
                <w:tab w:val="left" w:pos="7785"/>
              </w:tabs>
              <w:jc w:val="both"/>
              <w:rPr>
                <w:rFonts w:asciiTheme="minorHAnsi" w:hAnsiTheme="minorHAnsi" w:cstheme="minorHAnsi"/>
                <w:sz w:val="22"/>
                <w:szCs w:val="22"/>
              </w:rPr>
            </w:pPr>
          </w:p>
          <w:p w14:paraId="40CCCABB" w14:textId="31035572" w:rsidR="00586933" w:rsidRPr="00F96061" w:rsidRDefault="00586933" w:rsidP="0091298A">
            <w:pPr>
              <w:tabs>
                <w:tab w:val="left" w:pos="7785"/>
              </w:tabs>
              <w:jc w:val="both"/>
              <w:rPr>
                <w:rFonts w:asciiTheme="minorHAnsi" w:hAnsiTheme="minorHAnsi" w:cstheme="minorHAnsi"/>
                <w:sz w:val="22"/>
                <w:szCs w:val="22"/>
              </w:rPr>
            </w:pPr>
          </w:p>
        </w:tc>
        <w:tc>
          <w:tcPr>
            <w:tcW w:w="1417" w:type="dxa"/>
          </w:tcPr>
          <w:p w14:paraId="0B8A5183" w14:textId="25B25B74" w:rsidR="00A73FDC" w:rsidRPr="0007335A" w:rsidRDefault="00A73FDC" w:rsidP="00A73FDC">
            <w:pPr>
              <w:jc w:val="center"/>
              <w:rPr>
                <w:rFonts w:asciiTheme="minorHAnsi" w:hAnsiTheme="minorHAnsi" w:cstheme="minorHAnsi"/>
                <w:b/>
                <w:sz w:val="22"/>
                <w:szCs w:val="22"/>
              </w:rPr>
            </w:pPr>
          </w:p>
        </w:tc>
      </w:tr>
      <w:tr w:rsidR="00A73FDC" w:rsidRPr="0007335A" w14:paraId="63FDF835" w14:textId="77777777" w:rsidTr="00A179FB">
        <w:tblPrEx>
          <w:tblLook w:val="04A0" w:firstRow="1" w:lastRow="0" w:firstColumn="1" w:lastColumn="0" w:noHBand="0" w:noVBand="1"/>
        </w:tblPrEx>
        <w:trPr>
          <w:trHeight w:val="513"/>
        </w:trPr>
        <w:tc>
          <w:tcPr>
            <w:tcW w:w="902" w:type="dxa"/>
            <w:shd w:val="clear" w:color="auto" w:fill="auto"/>
          </w:tcPr>
          <w:p w14:paraId="5F7FF001" w14:textId="77777777" w:rsidR="00A73FDC" w:rsidRPr="0007335A" w:rsidRDefault="00A73FDC" w:rsidP="00A73FDC">
            <w:pPr>
              <w:tabs>
                <w:tab w:val="left" w:pos="7785"/>
              </w:tabs>
              <w:rPr>
                <w:rFonts w:asciiTheme="minorHAnsi" w:hAnsiTheme="minorHAnsi" w:cstheme="minorHAnsi"/>
                <w:b/>
                <w:bCs/>
                <w:sz w:val="22"/>
                <w:szCs w:val="22"/>
              </w:rPr>
            </w:pPr>
          </w:p>
        </w:tc>
        <w:tc>
          <w:tcPr>
            <w:tcW w:w="7321" w:type="dxa"/>
            <w:shd w:val="clear" w:color="auto" w:fill="auto"/>
          </w:tcPr>
          <w:p w14:paraId="4A273C31" w14:textId="18E9470F" w:rsidR="00A73FDC" w:rsidRPr="0007335A" w:rsidRDefault="00A73FDC" w:rsidP="00A73FDC">
            <w:pPr>
              <w:tabs>
                <w:tab w:val="left" w:pos="736"/>
                <w:tab w:val="left" w:pos="7785"/>
              </w:tabs>
              <w:jc w:val="both"/>
              <w:rPr>
                <w:rFonts w:asciiTheme="minorHAnsi" w:hAnsiTheme="minorHAnsi" w:cstheme="minorHAnsi"/>
                <w:b/>
                <w:bCs/>
                <w:sz w:val="22"/>
                <w:szCs w:val="22"/>
                <w:u w:val="single"/>
              </w:rPr>
            </w:pPr>
            <w:r w:rsidRPr="0007335A">
              <w:rPr>
                <w:rFonts w:asciiTheme="minorHAnsi" w:hAnsiTheme="minorHAnsi" w:cstheme="minorHAnsi"/>
                <w:b/>
                <w:bCs/>
                <w:sz w:val="22"/>
                <w:szCs w:val="22"/>
                <w:u w:val="single"/>
              </w:rPr>
              <w:t>INFORMATION ITEMS</w:t>
            </w:r>
            <w:r w:rsidR="007C0112">
              <w:rPr>
                <w:rFonts w:asciiTheme="minorHAnsi" w:hAnsiTheme="minorHAnsi" w:cstheme="minorHAnsi"/>
                <w:b/>
                <w:bCs/>
                <w:sz w:val="22"/>
                <w:szCs w:val="22"/>
                <w:u w:val="single"/>
              </w:rPr>
              <w:t xml:space="preserve"> </w:t>
            </w:r>
          </w:p>
        </w:tc>
        <w:tc>
          <w:tcPr>
            <w:tcW w:w="1417" w:type="dxa"/>
          </w:tcPr>
          <w:p w14:paraId="5E3CF7DE" w14:textId="77777777" w:rsidR="00A73FDC" w:rsidRPr="0007335A" w:rsidRDefault="00A73FDC" w:rsidP="00A73FDC">
            <w:pPr>
              <w:tabs>
                <w:tab w:val="left" w:pos="7785"/>
              </w:tabs>
              <w:jc w:val="center"/>
              <w:rPr>
                <w:rFonts w:asciiTheme="minorHAnsi" w:hAnsiTheme="minorHAnsi" w:cstheme="minorHAnsi"/>
                <w:b/>
                <w:sz w:val="22"/>
                <w:szCs w:val="22"/>
              </w:rPr>
            </w:pPr>
          </w:p>
        </w:tc>
      </w:tr>
      <w:tr w:rsidR="006C18A6" w:rsidRPr="0007335A" w14:paraId="0246C2DE" w14:textId="77777777" w:rsidTr="00A179FB">
        <w:tblPrEx>
          <w:tblLook w:val="04A0" w:firstRow="1" w:lastRow="0" w:firstColumn="1" w:lastColumn="0" w:noHBand="0" w:noVBand="1"/>
        </w:tblPrEx>
        <w:trPr>
          <w:trHeight w:val="513"/>
        </w:trPr>
        <w:tc>
          <w:tcPr>
            <w:tcW w:w="902" w:type="dxa"/>
            <w:shd w:val="clear" w:color="auto" w:fill="auto"/>
          </w:tcPr>
          <w:p w14:paraId="58AC3DAE" w14:textId="19A482DE" w:rsidR="006C18A6" w:rsidRPr="00153130" w:rsidRDefault="006C18A6" w:rsidP="00A73FDC">
            <w:pPr>
              <w:tabs>
                <w:tab w:val="left" w:pos="7785"/>
              </w:tabs>
              <w:rPr>
                <w:rFonts w:ascii="Calibri" w:hAnsi="Calibri" w:cs="Calibri"/>
                <w:b/>
                <w:bCs/>
                <w:sz w:val="22"/>
                <w:szCs w:val="22"/>
              </w:rPr>
            </w:pPr>
            <w:r w:rsidRPr="00153130">
              <w:rPr>
                <w:rFonts w:ascii="Calibri" w:hAnsi="Calibri" w:cs="Calibri"/>
                <w:b/>
                <w:bCs/>
                <w:sz w:val="22"/>
                <w:szCs w:val="22"/>
              </w:rPr>
              <w:t>11.0</w:t>
            </w:r>
          </w:p>
        </w:tc>
        <w:tc>
          <w:tcPr>
            <w:tcW w:w="7321" w:type="dxa"/>
            <w:shd w:val="clear" w:color="auto" w:fill="auto"/>
          </w:tcPr>
          <w:p w14:paraId="675BF69E" w14:textId="77777777" w:rsidR="006C18A6" w:rsidRPr="00153130" w:rsidRDefault="006C18A6" w:rsidP="00A73FDC">
            <w:pPr>
              <w:jc w:val="both"/>
              <w:rPr>
                <w:rFonts w:ascii="Calibri" w:hAnsi="Calibri" w:cs="Calibri"/>
                <w:b/>
                <w:bCs/>
                <w:sz w:val="22"/>
                <w:szCs w:val="22"/>
                <w:u w:val="single"/>
              </w:rPr>
            </w:pPr>
            <w:r w:rsidRPr="00153130">
              <w:rPr>
                <w:rFonts w:ascii="Calibri" w:hAnsi="Calibri" w:cs="Calibri"/>
                <w:b/>
                <w:bCs/>
                <w:sz w:val="22"/>
                <w:szCs w:val="22"/>
                <w:u w:val="single"/>
              </w:rPr>
              <w:t>Centre for Middle Eastern Plants (CMEP)</w:t>
            </w:r>
          </w:p>
          <w:p w14:paraId="7E952903" w14:textId="77777777" w:rsidR="006C18A6" w:rsidRPr="00153130" w:rsidRDefault="006C18A6" w:rsidP="00A73FDC">
            <w:pPr>
              <w:jc w:val="both"/>
              <w:rPr>
                <w:rFonts w:ascii="Calibri" w:hAnsi="Calibri" w:cs="Calibri"/>
                <w:b/>
                <w:bCs/>
                <w:sz w:val="22"/>
                <w:szCs w:val="22"/>
                <w:u w:val="single"/>
              </w:rPr>
            </w:pPr>
          </w:p>
          <w:p w14:paraId="09D3686F" w14:textId="7DBDAC3F" w:rsidR="000235B8" w:rsidRPr="00153130" w:rsidRDefault="00431565" w:rsidP="00A73FDC">
            <w:pPr>
              <w:jc w:val="both"/>
              <w:rPr>
                <w:rFonts w:ascii="Calibri" w:hAnsi="Calibri" w:cs="Calibri"/>
                <w:sz w:val="22"/>
                <w:szCs w:val="22"/>
              </w:rPr>
            </w:pPr>
            <w:r w:rsidRPr="00153130">
              <w:rPr>
                <w:rFonts w:ascii="Calibri" w:hAnsi="Calibri" w:cs="Calibri"/>
                <w:sz w:val="22"/>
                <w:szCs w:val="22"/>
              </w:rPr>
              <w:t xml:space="preserve">The Director of Science and Deputy Keeper advised that Centre for Middle Eastern Plants </w:t>
            </w:r>
            <w:r w:rsidR="00153130" w:rsidRPr="00153130">
              <w:rPr>
                <w:rFonts w:ascii="Calibri" w:hAnsi="Calibri" w:cs="Calibri"/>
                <w:sz w:val="22"/>
                <w:szCs w:val="22"/>
              </w:rPr>
              <w:t>had been</w:t>
            </w:r>
            <w:r w:rsidRPr="00153130">
              <w:rPr>
                <w:rFonts w:ascii="Calibri" w:hAnsi="Calibri" w:cs="Calibri"/>
                <w:sz w:val="22"/>
                <w:szCs w:val="22"/>
              </w:rPr>
              <w:t xml:space="preserve"> set up to deliver </w:t>
            </w:r>
            <w:r w:rsidR="00153130">
              <w:rPr>
                <w:rFonts w:ascii="Calibri" w:hAnsi="Calibri" w:cs="Calibri"/>
                <w:sz w:val="22"/>
                <w:szCs w:val="22"/>
              </w:rPr>
              <w:t xml:space="preserve">the </w:t>
            </w:r>
            <w:r w:rsidRPr="00153130">
              <w:rPr>
                <w:rFonts w:ascii="Calibri" w:hAnsi="Calibri" w:cs="Calibri"/>
                <w:sz w:val="22"/>
                <w:szCs w:val="22"/>
              </w:rPr>
              <w:t xml:space="preserve">Mission and generate revenue. </w:t>
            </w:r>
            <w:r w:rsidR="00DB1EC4" w:rsidRPr="00153130">
              <w:rPr>
                <w:rFonts w:ascii="Calibri" w:hAnsi="Calibri" w:cs="Calibri"/>
                <w:sz w:val="22"/>
                <w:szCs w:val="22"/>
              </w:rPr>
              <w:t xml:space="preserve">The </w:t>
            </w:r>
            <w:r w:rsidRPr="00153130">
              <w:rPr>
                <w:rFonts w:ascii="Calibri" w:hAnsi="Calibri" w:cs="Calibri"/>
                <w:sz w:val="22"/>
                <w:szCs w:val="22"/>
              </w:rPr>
              <w:lastRenderedPageBreak/>
              <w:t xml:space="preserve">small Team had </w:t>
            </w:r>
            <w:r w:rsidR="0091298A" w:rsidRPr="00153130">
              <w:rPr>
                <w:rFonts w:ascii="Calibri" w:hAnsi="Calibri" w:cs="Calibri"/>
                <w:sz w:val="22"/>
                <w:szCs w:val="22"/>
              </w:rPr>
              <w:t>achieved a good</w:t>
            </w:r>
            <w:r w:rsidRPr="00153130">
              <w:rPr>
                <w:rFonts w:ascii="Calibri" w:hAnsi="Calibri" w:cs="Calibri"/>
                <w:sz w:val="22"/>
                <w:szCs w:val="22"/>
              </w:rPr>
              <w:t xml:space="preserve"> balance between capacity building</w:t>
            </w:r>
            <w:r w:rsidR="00DB1EC4" w:rsidRPr="00153130">
              <w:rPr>
                <w:rFonts w:ascii="Calibri" w:hAnsi="Calibri" w:cs="Calibri"/>
                <w:sz w:val="22"/>
                <w:szCs w:val="22"/>
              </w:rPr>
              <w:t>,</w:t>
            </w:r>
            <w:r w:rsidRPr="00153130">
              <w:rPr>
                <w:rFonts w:ascii="Calibri" w:hAnsi="Calibri" w:cs="Calibri"/>
                <w:sz w:val="22"/>
                <w:szCs w:val="22"/>
              </w:rPr>
              <w:t xml:space="preserve"> biodiversity conservation work and income generation. </w:t>
            </w:r>
            <w:r w:rsidR="006C18A6" w:rsidRPr="00153130">
              <w:rPr>
                <w:rFonts w:ascii="Calibri" w:hAnsi="Calibri" w:cs="Calibri"/>
                <w:sz w:val="22"/>
                <w:szCs w:val="22"/>
              </w:rPr>
              <w:t>The Head of CMEP gave a presentation</w:t>
            </w:r>
            <w:r w:rsidR="00E561BB" w:rsidRPr="00153130">
              <w:rPr>
                <w:rFonts w:ascii="Calibri" w:hAnsi="Calibri" w:cs="Calibri"/>
                <w:sz w:val="22"/>
                <w:szCs w:val="22"/>
              </w:rPr>
              <w:t xml:space="preserve"> </w:t>
            </w:r>
            <w:r w:rsidR="0091298A" w:rsidRPr="00153130">
              <w:rPr>
                <w:rFonts w:ascii="Calibri" w:hAnsi="Calibri" w:cs="Calibri"/>
                <w:sz w:val="22"/>
                <w:szCs w:val="22"/>
              </w:rPr>
              <w:t xml:space="preserve">with </w:t>
            </w:r>
            <w:r w:rsidR="00BA0732" w:rsidRPr="00153130">
              <w:rPr>
                <w:rFonts w:ascii="Calibri" w:hAnsi="Calibri" w:cs="Calibri"/>
                <w:sz w:val="22"/>
                <w:szCs w:val="22"/>
              </w:rPr>
              <w:t xml:space="preserve">an overview of the </w:t>
            </w:r>
            <w:r w:rsidR="00E561BB" w:rsidRPr="00153130">
              <w:rPr>
                <w:rFonts w:ascii="Calibri" w:hAnsi="Calibri" w:cs="Calibri"/>
                <w:sz w:val="22"/>
                <w:szCs w:val="22"/>
              </w:rPr>
              <w:t xml:space="preserve">current projects and plans for next year. </w:t>
            </w:r>
            <w:r w:rsidR="000235B8" w:rsidRPr="00153130">
              <w:rPr>
                <w:rFonts w:ascii="Calibri" w:hAnsi="Calibri" w:cs="Calibri"/>
                <w:sz w:val="22"/>
                <w:szCs w:val="22"/>
              </w:rPr>
              <w:t>Current projects</w:t>
            </w:r>
            <w:r w:rsidR="00DB1EC4" w:rsidRPr="00153130">
              <w:rPr>
                <w:rFonts w:ascii="Calibri" w:hAnsi="Calibri" w:cs="Calibri"/>
                <w:sz w:val="22"/>
                <w:szCs w:val="22"/>
              </w:rPr>
              <w:t xml:space="preserve"> included:</w:t>
            </w:r>
          </w:p>
          <w:p w14:paraId="00758F22" w14:textId="3900BD54" w:rsidR="00BA0732" w:rsidRPr="00153130" w:rsidRDefault="00BA0732" w:rsidP="00A73FDC">
            <w:pPr>
              <w:jc w:val="both"/>
              <w:rPr>
                <w:rFonts w:ascii="Calibri" w:hAnsi="Calibri" w:cs="Calibri"/>
                <w:sz w:val="22"/>
                <w:szCs w:val="22"/>
              </w:rPr>
            </w:pPr>
          </w:p>
          <w:p w14:paraId="6C6C1F46" w14:textId="1A03484A" w:rsidR="00BA0732" w:rsidRPr="00153130" w:rsidRDefault="00DB1EC4" w:rsidP="00BA0732">
            <w:pPr>
              <w:pStyle w:val="ListParagraph"/>
              <w:numPr>
                <w:ilvl w:val="0"/>
                <w:numId w:val="31"/>
              </w:numPr>
              <w:jc w:val="both"/>
              <w:rPr>
                <w:rFonts w:ascii="Calibri" w:hAnsi="Calibri" w:cs="Calibri"/>
                <w:sz w:val="22"/>
                <w:szCs w:val="22"/>
              </w:rPr>
            </w:pPr>
            <w:r w:rsidRPr="00153130">
              <w:rPr>
                <w:rFonts w:ascii="Calibri" w:hAnsi="Calibri" w:cs="Calibri"/>
                <w:sz w:val="22"/>
                <w:szCs w:val="22"/>
              </w:rPr>
              <w:t>A c</w:t>
            </w:r>
            <w:r w:rsidR="00BA0732" w:rsidRPr="00153130">
              <w:rPr>
                <w:rFonts w:ascii="Calibri" w:hAnsi="Calibri" w:cs="Calibri"/>
                <w:sz w:val="22"/>
                <w:szCs w:val="22"/>
              </w:rPr>
              <w:t xml:space="preserve">hecklist </w:t>
            </w:r>
            <w:r w:rsidRPr="00153130">
              <w:rPr>
                <w:rFonts w:ascii="Calibri" w:hAnsi="Calibri" w:cs="Calibri"/>
                <w:sz w:val="22"/>
                <w:szCs w:val="22"/>
              </w:rPr>
              <w:t xml:space="preserve">of the </w:t>
            </w:r>
            <w:r w:rsidR="00BA0732" w:rsidRPr="00153130">
              <w:rPr>
                <w:rFonts w:ascii="Calibri" w:hAnsi="Calibri" w:cs="Calibri"/>
                <w:sz w:val="22"/>
                <w:szCs w:val="22"/>
              </w:rPr>
              <w:t>Flora of Peninsula Arabia and Soqotra.</w:t>
            </w:r>
          </w:p>
          <w:p w14:paraId="253C1EE3" w14:textId="2B9F4648" w:rsidR="00BA0732" w:rsidRPr="00153130" w:rsidRDefault="00BA0732" w:rsidP="00BA0732">
            <w:pPr>
              <w:pStyle w:val="ListParagraph"/>
              <w:numPr>
                <w:ilvl w:val="0"/>
                <w:numId w:val="31"/>
              </w:numPr>
              <w:jc w:val="both"/>
              <w:rPr>
                <w:rFonts w:ascii="Calibri" w:hAnsi="Calibri" w:cs="Calibri"/>
                <w:sz w:val="22"/>
                <w:szCs w:val="22"/>
              </w:rPr>
            </w:pPr>
            <w:r w:rsidRPr="00153130">
              <w:rPr>
                <w:rFonts w:ascii="Calibri" w:hAnsi="Calibri" w:cs="Calibri"/>
                <w:sz w:val="22"/>
                <w:szCs w:val="22"/>
              </w:rPr>
              <w:t xml:space="preserve">Sustainable plant use in Tajikistan </w:t>
            </w:r>
            <w:r w:rsidR="00DB1EC4" w:rsidRPr="00153130">
              <w:rPr>
                <w:rFonts w:ascii="Calibri" w:hAnsi="Calibri" w:cs="Calibri"/>
                <w:sz w:val="22"/>
                <w:szCs w:val="22"/>
              </w:rPr>
              <w:t>“Know Your Onions”</w:t>
            </w:r>
            <w:r w:rsidRPr="00153130">
              <w:rPr>
                <w:rFonts w:ascii="Calibri" w:hAnsi="Calibri" w:cs="Calibri"/>
                <w:sz w:val="22"/>
                <w:szCs w:val="22"/>
              </w:rPr>
              <w:t xml:space="preserve"> project (Darwin Initiative).</w:t>
            </w:r>
          </w:p>
          <w:p w14:paraId="45D29F85" w14:textId="7665A399" w:rsidR="00BA0732" w:rsidRPr="00153130" w:rsidRDefault="00BA0732" w:rsidP="00BA0732">
            <w:pPr>
              <w:pStyle w:val="ListParagraph"/>
              <w:numPr>
                <w:ilvl w:val="0"/>
                <w:numId w:val="31"/>
              </w:numPr>
              <w:jc w:val="both"/>
              <w:rPr>
                <w:rFonts w:ascii="Calibri" w:hAnsi="Calibri" w:cs="Calibri"/>
                <w:sz w:val="22"/>
                <w:szCs w:val="22"/>
              </w:rPr>
            </w:pPr>
            <w:r w:rsidRPr="00153130">
              <w:rPr>
                <w:rFonts w:ascii="Calibri" w:hAnsi="Calibri" w:cs="Calibri"/>
                <w:sz w:val="22"/>
                <w:szCs w:val="22"/>
              </w:rPr>
              <w:t>Frankincense project (Swiss FSVO)</w:t>
            </w:r>
            <w:r w:rsidR="000235B8" w:rsidRPr="00153130">
              <w:rPr>
                <w:rFonts w:ascii="Calibri" w:hAnsi="Calibri" w:cs="Calibri"/>
                <w:sz w:val="22"/>
                <w:szCs w:val="22"/>
              </w:rPr>
              <w:t>.</w:t>
            </w:r>
          </w:p>
          <w:p w14:paraId="34420D55" w14:textId="580B4805" w:rsidR="000235B8" w:rsidRPr="00153130" w:rsidRDefault="000235B8" w:rsidP="00BA0732">
            <w:pPr>
              <w:pStyle w:val="ListParagraph"/>
              <w:numPr>
                <w:ilvl w:val="0"/>
                <w:numId w:val="31"/>
              </w:numPr>
              <w:jc w:val="both"/>
              <w:rPr>
                <w:rFonts w:ascii="Calibri" w:hAnsi="Calibri" w:cs="Calibri"/>
                <w:sz w:val="22"/>
                <w:szCs w:val="22"/>
              </w:rPr>
            </w:pPr>
            <w:r w:rsidRPr="00153130">
              <w:rPr>
                <w:rFonts w:ascii="Calibri" w:hAnsi="Calibri" w:cs="Calibri"/>
                <w:sz w:val="22"/>
                <w:szCs w:val="22"/>
              </w:rPr>
              <w:t>Important plan areas.</w:t>
            </w:r>
          </w:p>
          <w:p w14:paraId="43D6DB5B" w14:textId="08E5CD9E" w:rsidR="000235B8" w:rsidRPr="00153130" w:rsidRDefault="000235B8" w:rsidP="00BA0732">
            <w:pPr>
              <w:pStyle w:val="ListParagraph"/>
              <w:numPr>
                <w:ilvl w:val="0"/>
                <w:numId w:val="31"/>
              </w:numPr>
              <w:jc w:val="both"/>
              <w:rPr>
                <w:rFonts w:ascii="Calibri" w:hAnsi="Calibri" w:cs="Calibri"/>
                <w:sz w:val="22"/>
                <w:szCs w:val="22"/>
              </w:rPr>
            </w:pPr>
            <w:r w:rsidRPr="00153130">
              <w:rPr>
                <w:rFonts w:ascii="Calibri" w:hAnsi="Calibri" w:cs="Calibri"/>
                <w:sz w:val="22"/>
                <w:szCs w:val="22"/>
              </w:rPr>
              <w:t>King Salman Park project in Saudi Arabia.</w:t>
            </w:r>
          </w:p>
          <w:p w14:paraId="730DDC7E" w14:textId="1543EFA8" w:rsidR="000235B8" w:rsidRPr="00153130" w:rsidRDefault="001E3501" w:rsidP="00BA0732">
            <w:pPr>
              <w:pStyle w:val="ListParagraph"/>
              <w:numPr>
                <w:ilvl w:val="0"/>
                <w:numId w:val="31"/>
              </w:numPr>
              <w:jc w:val="both"/>
              <w:rPr>
                <w:rFonts w:ascii="Calibri" w:hAnsi="Calibri" w:cs="Calibri"/>
                <w:sz w:val="22"/>
                <w:szCs w:val="22"/>
              </w:rPr>
            </w:pPr>
            <w:r w:rsidRPr="00153130">
              <w:rPr>
                <w:rFonts w:ascii="Calibri" w:hAnsi="Calibri" w:cs="Calibri"/>
                <w:sz w:val="22"/>
                <w:szCs w:val="22"/>
              </w:rPr>
              <w:t>Royal Commi</w:t>
            </w:r>
            <w:r w:rsidR="000C1EBE" w:rsidRPr="00153130">
              <w:rPr>
                <w:rFonts w:ascii="Calibri" w:hAnsi="Calibri" w:cs="Calibri"/>
                <w:sz w:val="22"/>
                <w:szCs w:val="22"/>
              </w:rPr>
              <w:t>s</w:t>
            </w:r>
            <w:r w:rsidRPr="00153130">
              <w:rPr>
                <w:rFonts w:ascii="Calibri" w:hAnsi="Calibri" w:cs="Calibri"/>
                <w:sz w:val="22"/>
                <w:szCs w:val="22"/>
              </w:rPr>
              <w:t>sion of Alu-Ula projects in Saudi Arabia.</w:t>
            </w:r>
          </w:p>
          <w:p w14:paraId="6A4DCD6E" w14:textId="1CF84F8C" w:rsidR="000C1EBE" w:rsidRPr="00153130" w:rsidRDefault="000C1EBE" w:rsidP="00BA0732">
            <w:pPr>
              <w:pStyle w:val="ListParagraph"/>
              <w:numPr>
                <w:ilvl w:val="0"/>
                <w:numId w:val="31"/>
              </w:numPr>
              <w:jc w:val="both"/>
              <w:rPr>
                <w:rFonts w:ascii="Calibri" w:hAnsi="Calibri" w:cs="Calibri"/>
                <w:sz w:val="22"/>
                <w:szCs w:val="22"/>
              </w:rPr>
            </w:pPr>
            <w:r w:rsidRPr="00153130">
              <w:rPr>
                <w:rFonts w:ascii="Calibri" w:hAnsi="Calibri" w:cs="Calibri"/>
                <w:sz w:val="22"/>
                <w:szCs w:val="22"/>
              </w:rPr>
              <w:t>World Monuments Fund Watch 2022.</w:t>
            </w:r>
          </w:p>
          <w:p w14:paraId="7D106B26" w14:textId="50BBE573" w:rsidR="009C1DCE" w:rsidRPr="00153130" w:rsidRDefault="009C1DCE" w:rsidP="009C1DCE">
            <w:pPr>
              <w:jc w:val="both"/>
              <w:rPr>
                <w:rFonts w:ascii="Calibri" w:hAnsi="Calibri" w:cs="Calibri"/>
                <w:sz w:val="22"/>
                <w:szCs w:val="22"/>
              </w:rPr>
            </w:pPr>
          </w:p>
          <w:p w14:paraId="04BD2090" w14:textId="491D4BC1" w:rsidR="00DB1EC4" w:rsidRPr="00153130" w:rsidRDefault="009C1DCE" w:rsidP="009C1DCE">
            <w:pPr>
              <w:jc w:val="both"/>
              <w:rPr>
                <w:rFonts w:ascii="Calibri" w:hAnsi="Calibri" w:cs="Calibri"/>
                <w:sz w:val="22"/>
                <w:szCs w:val="22"/>
              </w:rPr>
            </w:pPr>
            <w:r w:rsidRPr="00153130">
              <w:rPr>
                <w:rFonts w:ascii="Calibri" w:hAnsi="Calibri" w:cs="Calibri"/>
                <w:sz w:val="22"/>
                <w:szCs w:val="22"/>
              </w:rPr>
              <w:t>New opportunities and partnership for next year</w:t>
            </w:r>
            <w:r w:rsidR="00DB1EC4" w:rsidRPr="00153130">
              <w:rPr>
                <w:rFonts w:ascii="Calibri" w:hAnsi="Calibri" w:cs="Calibri"/>
                <w:sz w:val="22"/>
                <w:szCs w:val="22"/>
              </w:rPr>
              <w:t xml:space="preserve"> included:</w:t>
            </w:r>
          </w:p>
          <w:p w14:paraId="03EFF8E5" w14:textId="282C0B23" w:rsidR="00DB1EC4" w:rsidRPr="00153130" w:rsidRDefault="00DB1EC4" w:rsidP="009C1DCE">
            <w:pPr>
              <w:jc w:val="both"/>
              <w:rPr>
                <w:rFonts w:ascii="Calibri" w:hAnsi="Calibri" w:cs="Calibri"/>
                <w:sz w:val="22"/>
                <w:szCs w:val="22"/>
              </w:rPr>
            </w:pPr>
          </w:p>
          <w:p w14:paraId="3CB3FC0E" w14:textId="117351FB" w:rsidR="00DB1EC4" w:rsidRPr="00153130" w:rsidRDefault="00DB1EC4" w:rsidP="00DB1EC4">
            <w:pPr>
              <w:pStyle w:val="ListParagraph"/>
              <w:numPr>
                <w:ilvl w:val="0"/>
                <w:numId w:val="46"/>
              </w:numPr>
              <w:jc w:val="both"/>
              <w:rPr>
                <w:rFonts w:ascii="Calibri" w:hAnsi="Calibri" w:cs="Calibri"/>
                <w:sz w:val="22"/>
                <w:szCs w:val="22"/>
              </w:rPr>
            </w:pPr>
            <w:r w:rsidRPr="00153130">
              <w:rPr>
                <w:rFonts w:ascii="Calibri" w:hAnsi="Calibri" w:cs="Calibri"/>
                <w:sz w:val="22"/>
                <w:szCs w:val="22"/>
              </w:rPr>
              <w:t xml:space="preserve">Partnerships with the Saudi Botanical Society, Halo Trust and the World Monuments Fund. </w:t>
            </w:r>
          </w:p>
          <w:p w14:paraId="101CBD10" w14:textId="398DCF1A" w:rsidR="00DB1EC4" w:rsidRPr="00153130" w:rsidRDefault="00DB1EC4" w:rsidP="009C1DCE">
            <w:pPr>
              <w:jc w:val="both"/>
              <w:rPr>
                <w:rFonts w:ascii="Calibri" w:hAnsi="Calibri" w:cs="Calibri"/>
                <w:sz w:val="22"/>
                <w:szCs w:val="22"/>
              </w:rPr>
            </w:pPr>
          </w:p>
          <w:p w14:paraId="104EEC71" w14:textId="37C0CFA7" w:rsidR="00DB1EC4" w:rsidRPr="00153130" w:rsidRDefault="00DB1EC4" w:rsidP="00DB1EC4">
            <w:pPr>
              <w:pStyle w:val="ListParagraph"/>
              <w:numPr>
                <w:ilvl w:val="0"/>
                <w:numId w:val="46"/>
              </w:numPr>
              <w:jc w:val="both"/>
              <w:rPr>
                <w:rFonts w:ascii="Calibri" w:hAnsi="Calibri" w:cs="Calibri"/>
                <w:sz w:val="22"/>
                <w:szCs w:val="22"/>
              </w:rPr>
            </w:pPr>
            <w:r w:rsidRPr="00153130">
              <w:rPr>
                <w:rFonts w:ascii="Calibri" w:hAnsi="Calibri" w:cs="Calibri"/>
                <w:sz w:val="22"/>
                <w:szCs w:val="22"/>
              </w:rPr>
              <w:t>Consultancy with the Royal Garden in Riyadh, site service agreement for King Salman Park and vegetation mapping and restorations projects in Northern Saudi.</w:t>
            </w:r>
          </w:p>
          <w:p w14:paraId="2846C92B" w14:textId="77777777" w:rsidR="00DB1EC4" w:rsidRPr="00153130" w:rsidRDefault="00DB1EC4" w:rsidP="00DB1EC4">
            <w:pPr>
              <w:pStyle w:val="ListParagraph"/>
              <w:rPr>
                <w:rFonts w:ascii="Calibri" w:hAnsi="Calibri" w:cs="Calibri"/>
                <w:sz w:val="22"/>
                <w:szCs w:val="22"/>
              </w:rPr>
            </w:pPr>
          </w:p>
          <w:p w14:paraId="7C6B9761" w14:textId="11AFD885" w:rsidR="00DB1EC4" w:rsidRPr="00153130" w:rsidRDefault="00DB1EC4" w:rsidP="00DB1EC4">
            <w:pPr>
              <w:pStyle w:val="ListParagraph"/>
              <w:numPr>
                <w:ilvl w:val="0"/>
                <w:numId w:val="46"/>
              </w:numPr>
              <w:jc w:val="both"/>
              <w:rPr>
                <w:rFonts w:ascii="Calibri" w:hAnsi="Calibri" w:cs="Calibri"/>
                <w:sz w:val="22"/>
                <w:szCs w:val="22"/>
              </w:rPr>
            </w:pPr>
            <w:r w:rsidRPr="00153130">
              <w:rPr>
                <w:rFonts w:ascii="Calibri" w:hAnsi="Calibri" w:cs="Calibri"/>
                <w:sz w:val="22"/>
                <w:szCs w:val="22"/>
              </w:rPr>
              <w:t>Grants with the Darwin Initiative, the British Council and Collaborative Research with.</w:t>
            </w:r>
          </w:p>
          <w:p w14:paraId="75829A9F" w14:textId="2E72CA50" w:rsidR="009C1DCE" w:rsidRPr="00153130" w:rsidRDefault="009C1DCE" w:rsidP="009C1DCE">
            <w:pPr>
              <w:jc w:val="both"/>
              <w:rPr>
                <w:rFonts w:ascii="Calibri" w:hAnsi="Calibri" w:cs="Calibri"/>
                <w:sz w:val="22"/>
                <w:szCs w:val="22"/>
              </w:rPr>
            </w:pPr>
          </w:p>
          <w:p w14:paraId="3562169D" w14:textId="63B1E759" w:rsidR="008C3BCC" w:rsidRPr="006C18A6" w:rsidRDefault="00DB1EC4" w:rsidP="008C3BCC">
            <w:pPr>
              <w:jc w:val="both"/>
              <w:rPr>
                <w:rFonts w:ascii="Calibri" w:hAnsi="Calibri" w:cs="Calibri"/>
                <w:sz w:val="22"/>
                <w:szCs w:val="22"/>
              </w:rPr>
            </w:pPr>
            <w:r w:rsidRPr="00153130">
              <w:rPr>
                <w:rFonts w:ascii="Calibri" w:hAnsi="Calibri" w:cs="Calibri"/>
                <w:sz w:val="22"/>
                <w:szCs w:val="22"/>
              </w:rPr>
              <w:t xml:space="preserve">CMEP had a turnover of </w:t>
            </w:r>
            <w:r w:rsidR="00B75825" w:rsidRPr="00153130">
              <w:rPr>
                <w:rFonts w:ascii="Calibri" w:hAnsi="Calibri" w:cs="Calibri"/>
                <w:sz w:val="22"/>
                <w:szCs w:val="22"/>
              </w:rPr>
              <w:t>around £600k p</w:t>
            </w:r>
            <w:r w:rsidRPr="00153130">
              <w:rPr>
                <w:rFonts w:ascii="Calibri" w:hAnsi="Calibri" w:cs="Calibri"/>
                <w:sz w:val="22"/>
                <w:szCs w:val="22"/>
              </w:rPr>
              <w:t xml:space="preserve">er annum </w:t>
            </w:r>
            <w:r w:rsidR="006E5004">
              <w:rPr>
                <w:rFonts w:ascii="Calibri" w:hAnsi="Calibri" w:cs="Calibri"/>
                <w:sz w:val="22"/>
                <w:szCs w:val="22"/>
              </w:rPr>
              <w:t>and provided</w:t>
            </w:r>
            <w:r w:rsidR="00B75825" w:rsidRPr="00153130">
              <w:rPr>
                <w:rFonts w:ascii="Calibri" w:hAnsi="Calibri" w:cs="Calibri"/>
                <w:sz w:val="22"/>
                <w:szCs w:val="22"/>
              </w:rPr>
              <w:t xml:space="preserve"> a cash contribution to the Garden.</w:t>
            </w:r>
            <w:r w:rsidRPr="00153130">
              <w:rPr>
                <w:rFonts w:ascii="Calibri" w:hAnsi="Calibri" w:cs="Calibri"/>
                <w:sz w:val="22"/>
                <w:szCs w:val="22"/>
              </w:rPr>
              <w:t xml:space="preserve"> The Board of Trustees asked if the </w:t>
            </w:r>
            <w:r w:rsidR="006E5004">
              <w:rPr>
                <w:rFonts w:ascii="Calibri" w:hAnsi="Calibri" w:cs="Calibri"/>
                <w:sz w:val="22"/>
                <w:szCs w:val="22"/>
              </w:rPr>
              <w:t>F</w:t>
            </w:r>
            <w:r w:rsidRPr="00153130">
              <w:rPr>
                <w:rFonts w:ascii="Calibri" w:hAnsi="Calibri" w:cs="Calibri"/>
                <w:sz w:val="22"/>
                <w:szCs w:val="22"/>
              </w:rPr>
              <w:t xml:space="preserve">rankincense </w:t>
            </w:r>
            <w:r w:rsidR="006E5004">
              <w:rPr>
                <w:rFonts w:ascii="Calibri" w:hAnsi="Calibri" w:cs="Calibri"/>
                <w:sz w:val="22"/>
                <w:szCs w:val="22"/>
              </w:rPr>
              <w:t>P</w:t>
            </w:r>
            <w:r w:rsidRPr="00153130">
              <w:rPr>
                <w:rFonts w:ascii="Calibri" w:hAnsi="Calibri" w:cs="Calibri"/>
                <w:sz w:val="22"/>
                <w:szCs w:val="22"/>
              </w:rPr>
              <w:t xml:space="preserve">roject could dovetail with the Riyad </w:t>
            </w:r>
            <w:r w:rsidR="006E5004">
              <w:rPr>
                <w:rFonts w:ascii="Calibri" w:hAnsi="Calibri" w:cs="Calibri"/>
                <w:sz w:val="22"/>
                <w:szCs w:val="22"/>
              </w:rPr>
              <w:t>P</w:t>
            </w:r>
            <w:r w:rsidRPr="00153130">
              <w:rPr>
                <w:rFonts w:ascii="Calibri" w:hAnsi="Calibri" w:cs="Calibri"/>
                <w:sz w:val="22"/>
                <w:szCs w:val="22"/>
              </w:rPr>
              <w:t>roject to boost the bio economy</w:t>
            </w:r>
            <w:r w:rsidR="008C3BCC" w:rsidRPr="00153130">
              <w:rPr>
                <w:rFonts w:ascii="Calibri" w:hAnsi="Calibri" w:cs="Calibri"/>
                <w:sz w:val="22"/>
                <w:szCs w:val="22"/>
              </w:rPr>
              <w:t xml:space="preserve">. CMEP would need to be </w:t>
            </w:r>
            <w:r w:rsidR="00227E2D" w:rsidRPr="00153130">
              <w:rPr>
                <w:rFonts w:ascii="Calibri" w:hAnsi="Calibri" w:cs="Calibri"/>
                <w:sz w:val="22"/>
                <w:szCs w:val="22"/>
              </w:rPr>
              <w:t xml:space="preserve">ambitious but within </w:t>
            </w:r>
            <w:r w:rsidR="008C3BCC" w:rsidRPr="00153130">
              <w:rPr>
                <w:rFonts w:ascii="Calibri" w:hAnsi="Calibri" w:cs="Calibri"/>
                <w:sz w:val="22"/>
                <w:szCs w:val="22"/>
              </w:rPr>
              <w:t xml:space="preserve">current </w:t>
            </w:r>
            <w:r w:rsidR="00227E2D" w:rsidRPr="00153130">
              <w:rPr>
                <w:rFonts w:ascii="Calibri" w:hAnsi="Calibri" w:cs="Calibri"/>
                <w:sz w:val="22"/>
                <w:szCs w:val="22"/>
              </w:rPr>
              <w:t>resources/specialis</w:t>
            </w:r>
            <w:r w:rsidR="000A4AF0" w:rsidRPr="00153130">
              <w:rPr>
                <w:rFonts w:ascii="Calibri" w:hAnsi="Calibri" w:cs="Calibri"/>
                <w:sz w:val="22"/>
                <w:szCs w:val="22"/>
              </w:rPr>
              <w:t>t</w:t>
            </w:r>
            <w:r w:rsidR="00227E2D" w:rsidRPr="00153130">
              <w:rPr>
                <w:rFonts w:ascii="Calibri" w:hAnsi="Calibri" w:cs="Calibri"/>
                <w:sz w:val="22"/>
                <w:szCs w:val="22"/>
              </w:rPr>
              <w:t xml:space="preserve"> expertise</w:t>
            </w:r>
            <w:r w:rsidR="006E5004">
              <w:rPr>
                <w:rFonts w:ascii="Calibri" w:hAnsi="Calibri" w:cs="Calibri"/>
                <w:sz w:val="22"/>
                <w:szCs w:val="22"/>
              </w:rPr>
              <w:t xml:space="preserve"> and c</w:t>
            </w:r>
            <w:r w:rsidR="006E5004" w:rsidRPr="00153130">
              <w:rPr>
                <w:rFonts w:ascii="Calibri" w:hAnsi="Calibri" w:cs="Calibri"/>
                <w:sz w:val="22"/>
                <w:szCs w:val="22"/>
              </w:rPr>
              <w:t>onsideration would be given on how to scale up th</w:t>
            </w:r>
            <w:r w:rsidR="006E5004">
              <w:rPr>
                <w:rFonts w:ascii="Calibri" w:hAnsi="Calibri" w:cs="Calibri"/>
                <w:sz w:val="22"/>
                <w:szCs w:val="22"/>
              </w:rPr>
              <w:t>e</w:t>
            </w:r>
            <w:r w:rsidR="006E5004" w:rsidRPr="00153130">
              <w:rPr>
                <w:rFonts w:ascii="Calibri" w:hAnsi="Calibri" w:cs="Calibri"/>
                <w:sz w:val="22"/>
                <w:szCs w:val="22"/>
              </w:rPr>
              <w:t xml:space="preserve"> consultancy work. </w:t>
            </w:r>
            <w:r w:rsidR="00227E2D" w:rsidRPr="008C3BCC">
              <w:rPr>
                <w:rFonts w:ascii="Calibri" w:hAnsi="Calibri" w:cs="Calibri"/>
                <w:sz w:val="22"/>
                <w:szCs w:val="22"/>
              </w:rPr>
              <w:t xml:space="preserve"> </w:t>
            </w:r>
          </w:p>
          <w:p w14:paraId="62C71AFE" w14:textId="3DED7621" w:rsidR="00B75825" w:rsidRPr="006C18A6" w:rsidRDefault="00B75825" w:rsidP="00A73FDC">
            <w:pPr>
              <w:jc w:val="both"/>
              <w:rPr>
                <w:rFonts w:ascii="Calibri" w:hAnsi="Calibri" w:cs="Calibri"/>
                <w:sz w:val="22"/>
                <w:szCs w:val="22"/>
              </w:rPr>
            </w:pPr>
          </w:p>
        </w:tc>
        <w:tc>
          <w:tcPr>
            <w:tcW w:w="1417" w:type="dxa"/>
          </w:tcPr>
          <w:p w14:paraId="0B6379DD" w14:textId="77777777" w:rsidR="006C18A6" w:rsidRPr="0007335A" w:rsidRDefault="006C18A6" w:rsidP="00BA0732">
            <w:pPr>
              <w:tabs>
                <w:tab w:val="left" w:pos="7785"/>
              </w:tabs>
              <w:rPr>
                <w:rFonts w:asciiTheme="minorHAnsi" w:hAnsiTheme="minorHAnsi" w:cstheme="minorHAnsi"/>
                <w:b/>
                <w:sz w:val="22"/>
                <w:szCs w:val="22"/>
              </w:rPr>
            </w:pPr>
          </w:p>
        </w:tc>
      </w:tr>
      <w:tr w:rsidR="00A73FDC" w:rsidRPr="0007335A" w14:paraId="0141A9C5" w14:textId="77777777" w:rsidTr="00A179FB">
        <w:tblPrEx>
          <w:tblLook w:val="04A0" w:firstRow="1" w:lastRow="0" w:firstColumn="1" w:lastColumn="0" w:noHBand="0" w:noVBand="1"/>
        </w:tblPrEx>
        <w:trPr>
          <w:trHeight w:val="513"/>
        </w:trPr>
        <w:tc>
          <w:tcPr>
            <w:tcW w:w="902" w:type="dxa"/>
            <w:shd w:val="clear" w:color="auto" w:fill="auto"/>
          </w:tcPr>
          <w:p w14:paraId="2B1AC7AA" w14:textId="1E7DE114" w:rsidR="00A73FDC" w:rsidRPr="00F96061" w:rsidRDefault="006C18A6" w:rsidP="00A73FDC">
            <w:pPr>
              <w:tabs>
                <w:tab w:val="left" w:pos="7785"/>
              </w:tabs>
              <w:rPr>
                <w:rFonts w:asciiTheme="minorHAnsi" w:hAnsiTheme="minorHAnsi" w:cstheme="minorHAnsi"/>
                <w:b/>
                <w:bCs/>
                <w:sz w:val="22"/>
                <w:szCs w:val="22"/>
              </w:rPr>
            </w:pPr>
            <w:r>
              <w:rPr>
                <w:rFonts w:ascii="Calibri" w:hAnsi="Calibri" w:cs="Calibri"/>
                <w:b/>
                <w:bCs/>
                <w:sz w:val="22"/>
                <w:szCs w:val="22"/>
              </w:rPr>
              <w:t>12.0</w:t>
            </w:r>
          </w:p>
        </w:tc>
        <w:tc>
          <w:tcPr>
            <w:tcW w:w="7321" w:type="dxa"/>
            <w:shd w:val="clear" w:color="auto" w:fill="auto"/>
          </w:tcPr>
          <w:p w14:paraId="3CA156B7" w14:textId="31D37C74" w:rsidR="00A73FDC" w:rsidRDefault="00A73FDC" w:rsidP="00A73FDC">
            <w:pPr>
              <w:jc w:val="both"/>
              <w:rPr>
                <w:rFonts w:ascii="Calibri" w:hAnsi="Calibri" w:cs="Calibri"/>
                <w:b/>
                <w:bCs/>
                <w:sz w:val="22"/>
                <w:szCs w:val="22"/>
                <w:u w:val="single"/>
              </w:rPr>
            </w:pPr>
            <w:r w:rsidRPr="00F96061">
              <w:rPr>
                <w:rFonts w:ascii="Calibri" w:hAnsi="Calibri" w:cs="Calibri"/>
                <w:b/>
                <w:bCs/>
                <w:sz w:val="22"/>
                <w:szCs w:val="22"/>
                <w:u w:val="single"/>
              </w:rPr>
              <w:t>Equality, Diversity, and Inclusion (EDI)</w:t>
            </w:r>
            <w:r>
              <w:rPr>
                <w:rFonts w:ascii="Calibri" w:hAnsi="Calibri" w:cs="Calibri"/>
                <w:b/>
                <w:bCs/>
                <w:sz w:val="22"/>
                <w:szCs w:val="22"/>
                <w:u w:val="single"/>
              </w:rPr>
              <w:t xml:space="preserve"> </w:t>
            </w:r>
          </w:p>
          <w:p w14:paraId="195A36D3" w14:textId="34F5F779" w:rsidR="009C1DCE" w:rsidRDefault="009C1DCE" w:rsidP="00A73FDC">
            <w:pPr>
              <w:jc w:val="both"/>
              <w:rPr>
                <w:rFonts w:ascii="Calibri" w:hAnsi="Calibri" w:cs="Calibri"/>
                <w:b/>
                <w:bCs/>
                <w:sz w:val="22"/>
                <w:szCs w:val="22"/>
                <w:u w:val="single"/>
              </w:rPr>
            </w:pPr>
          </w:p>
          <w:p w14:paraId="77B5DFCA" w14:textId="5F323633" w:rsidR="00940831" w:rsidRPr="00514CEB" w:rsidRDefault="009C1DCE" w:rsidP="00A73FDC">
            <w:pPr>
              <w:jc w:val="both"/>
              <w:rPr>
                <w:rFonts w:ascii="Calibri" w:hAnsi="Calibri" w:cs="Calibri"/>
                <w:sz w:val="22"/>
                <w:szCs w:val="22"/>
              </w:rPr>
            </w:pPr>
            <w:r>
              <w:rPr>
                <w:rFonts w:ascii="Calibri" w:hAnsi="Calibri" w:cs="Calibri"/>
                <w:sz w:val="22"/>
                <w:szCs w:val="22"/>
              </w:rPr>
              <w:t>The</w:t>
            </w:r>
            <w:r w:rsidR="0091298A">
              <w:rPr>
                <w:rFonts w:ascii="Calibri" w:hAnsi="Calibri" w:cs="Calibri"/>
                <w:sz w:val="22"/>
                <w:szCs w:val="22"/>
              </w:rPr>
              <w:t xml:space="preserve"> EDI Manager had prepared a report for the Board of Trustees’ Information. </w:t>
            </w:r>
            <w:r w:rsidR="00A41C8A">
              <w:rPr>
                <w:rFonts w:ascii="Calibri" w:hAnsi="Calibri" w:cs="Calibri"/>
                <w:sz w:val="22"/>
                <w:szCs w:val="22"/>
              </w:rPr>
              <w:t>The Director</w:t>
            </w:r>
            <w:r>
              <w:rPr>
                <w:rFonts w:ascii="Calibri" w:hAnsi="Calibri" w:cs="Calibri"/>
                <w:sz w:val="22"/>
                <w:szCs w:val="22"/>
              </w:rPr>
              <w:t xml:space="preserve"> of Resources and Planning </w:t>
            </w:r>
            <w:r w:rsidR="000A4AF0">
              <w:rPr>
                <w:rFonts w:ascii="Calibri" w:hAnsi="Calibri" w:cs="Calibri"/>
                <w:sz w:val="22"/>
                <w:szCs w:val="22"/>
              </w:rPr>
              <w:t xml:space="preserve">asked the Board of Trustees </w:t>
            </w:r>
            <w:r w:rsidR="00940831">
              <w:rPr>
                <w:rFonts w:ascii="Calibri" w:hAnsi="Calibri" w:cs="Calibri"/>
                <w:sz w:val="22"/>
                <w:szCs w:val="22"/>
              </w:rPr>
              <w:t xml:space="preserve">for feedback </w:t>
            </w:r>
            <w:r w:rsidR="000A4AF0">
              <w:rPr>
                <w:rFonts w:ascii="Calibri" w:hAnsi="Calibri" w:cs="Calibri"/>
                <w:sz w:val="22"/>
                <w:szCs w:val="22"/>
              </w:rPr>
              <w:t>about their recent diversity training</w:t>
            </w:r>
            <w:r w:rsidR="0091298A">
              <w:rPr>
                <w:rFonts w:ascii="Calibri" w:hAnsi="Calibri" w:cs="Calibri"/>
                <w:sz w:val="22"/>
                <w:szCs w:val="22"/>
              </w:rPr>
              <w:t xml:space="preserve"> which was held to assist them in </w:t>
            </w:r>
            <w:r w:rsidR="000A4AF0">
              <w:rPr>
                <w:rFonts w:ascii="Calibri" w:hAnsi="Calibri" w:cs="Calibri"/>
                <w:sz w:val="22"/>
                <w:szCs w:val="22"/>
              </w:rPr>
              <w:t xml:space="preserve"> discharging their duties</w:t>
            </w:r>
            <w:r w:rsidR="0091298A">
              <w:rPr>
                <w:rFonts w:ascii="Calibri" w:hAnsi="Calibri" w:cs="Calibri"/>
                <w:sz w:val="22"/>
                <w:szCs w:val="22"/>
              </w:rPr>
              <w:t>.</w:t>
            </w:r>
            <w:r w:rsidR="000A4AF0">
              <w:rPr>
                <w:rFonts w:ascii="Calibri" w:hAnsi="Calibri" w:cs="Calibri"/>
                <w:sz w:val="22"/>
                <w:szCs w:val="22"/>
              </w:rPr>
              <w:t xml:space="preserve"> </w:t>
            </w:r>
            <w:r w:rsidR="00514CEB">
              <w:rPr>
                <w:rFonts w:ascii="Calibri" w:hAnsi="Calibri" w:cs="Calibri"/>
                <w:sz w:val="22"/>
                <w:szCs w:val="22"/>
              </w:rPr>
              <w:t>The Board of Trustees advised that</w:t>
            </w:r>
            <w:r w:rsidR="0091298A">
              <w:rPr>
                <w:rFonts w:ascii="Calibri" w:hAnsi="Calibri" w:cs="Calibri"/>
                <w:sz w:val="22"/>
                <w:szCs w:val="22"/>
              </w:rPr>
              <w:t xml:space="preserve"> the training </w:t>
            </w:r>
            <w:r w:rsidR="00514CEB">
              <w:rPr>
                <w:rFonts w:ascii="Calibri" w:hAnsi="Calibri" w:cs="Calibri"/>
                <w:sz w:val="22"/>
                <w:szCs w:val="22"/>
              </w:rPr>
              <w:t>hadn’t been specific enough to RBGE as an organisation</w:t>
            </w:r>
            <w:r w:rsidR="0091298A">
              <w:rPr>
                <w:rFonts w:ascii="Calibri" w:hAnsi="Calibri" w:cs="Calibri"/>
                <w:sz w:val="22"/>
                <w:szCs w:val="22"/>
              </w:rPr>
              <w:t>, the h</w:t>
            </w:r>
            <w:r w:rsidR="0035623D">
              <w:rPr>
                <w:rFonts w:ascii="Calibri" w:hAnsi="Calibri" w:cs="Calibri"/>
                <w:sz w:val="22"/>
                <w:szCs w:val="22"/>
              </w:rPr>
              <w:t xml:space="preserve">istorical context of the organisation was missing, cultural awareness </w:t>
            </w:r>
            <w:r w:rsidR="0091298A">
              <w:rPr>
                <w:rFonts w:ascii="Calibri" w:hAnsi="Calibri" w:cs="Calibri"/>
                <w:sz w:val="22"/>
                <w:szCs w:val="22"/>
              </w:rPr>
              <w:t xml:space="preserve">was </w:t>
            </w:r>
            <w:r w:rsidR="0035623D">
              <w:rPr>
                <w:rFonts w:ascii="Calibri" w:hAnsi="Calibri" w:cs="Calibri"/>
                <w:sz w:val="22"/>
                <w:szCs w:val="22"/>
              </w:rPr>
              <w:t>not mentioned</w:t>
            </w:r>
            <w:r w:rsidR="0091298A">
              <w:rPr>
                <w:rFonts w:ascii="Calibri" w:hAnsi="Calibri" w:cs="Calibri"/>
                <w:sz w:val="22"/>
                <w:szCs w:val="22"/>
              </w:rPr>
              <w:t xml:space="preserve">, it </w:t>
            </w:r>
            <w:r w:rsidR="006E5004">
              <w:rPr>
                <w:rFonts w:ascii="Calibri" w:hAnsi="Calibri" w:cs="Calibri"/>
                <w:sz w:val="22"/>
                <w:szCs w:val="22"/>
              </w:rPr>
              <w:t>hadn’t</w:t>
            </w:r>
            <w:r w:rsidR="0091298A">
              <w:rPr>
                <w:rFonts w:ascii="Calibri" w:hAnsi="Calibri" w:cs="Calibri"/>
                <w:sz w:val="22"/>
                <w:szCs w:val="22"/>
              </w:rPr>
              <w:t xml:space="preserve"> </w:t>
            </w:r>
            <w:r w:rsidR="006E5004">
              <w:rPr>
                <w:rFonts w:ascii="Calibri" w:hAnsi="Calibri" w:cs="Calibri"/>
                <w:sz w:val="22"/>
                <w:szCs w:val="22"/>
              </w:rPr>
              <w:t>provided</w:t>
            </w:r>
            <w:r w:rsidR="0091298A">
              <w:rPr>
                <w:rFonts w:ascii="Calibri" w:hAnsi="Calibri" w:cs="Calibri"/>
                <w:sz w:val="22"/>
                <w:szCs w:val="22"/>
              </w:rPr>
              <w:t xml:space="preserve"> any practical ways to address issues and </w:t>
            </w:r>
            <w:r w:rsidR="006E5004">
              <w:rPr>
                <w:rFonts w:ascii="Calibri" w:hAnsi="Calibri" w:cs="Calibri"/>
                <w:sz w:val="22"/>
                <w:szCs w:val="22"/>
              </w:rPr>
              <w:t>there were</w:t>
            </w:r>
            <w:r w:rsidR="0091298A">
              <w:rPr>
                <w:rFonts w:ascii="Calibri" w:hAnsi="Calibri" w:cs="Calibri"/>
                <w:sz w:val="22"/>
                <w:szCs w:val="22"/>
              </w:rPr>
              <w:t xml:space="preserve"> no </w:t>
            </w:r>
            <w:r w:rsidR="0035623D">
              <w:rPr>
                <w:rFonts w:ascii="Calibri" w:hAnsi="Calibri" w:cs="Calibri"/>
                <w:sz w:val="22"/>
                <w:szCs w:val="22"/>
              </w:rPr>
              <w:t>interactive element</w:t>
            </w:r>
            <w:r w:rsidR="0091298A">
              <w:rPr>
                <w:rFonts w:ascii="Calibri" w:hAnsi="Calibri" w:cs="Calibri"/>
                <w:sz w:val="22"/>
                <w:szCs w:val="22"/>
              </w:rPr>
              <w:t xml:space="preserve">s. The Board of Trustees asked if the RBGE should consider </w:t>
            </w:r>
            <w:r w:rsidR="00940831">
              <w:rPr>
                <w:rFonts w:ascii="Calibri" w:hAnsi="Calibri" w:cs="Calibri"/>
                <w:sz w:val="22"/>
                <w:szCs w:val="22"/>
              </w:rPr>
              <w:t>attaining silver level</w:t>
            </w:r>
            <w:r w:rsidR="0091298A">
              <w:rPr>
                <w:rFonts w:ascii="Calibri" w:hAnsi="Calibri" w:cs="Calibri"/>
                <w:sz w:val="22"/>
                <w:szCs w:val="22"/>
              </w:rPr>
              <w:t xml:space="preserve"> in Athena Swan </w:t>
            </w:r>
            <w:r w:rsidR="006E5004">
              <w:rPr>
                <w:rFonts w:ascii="Calibri" w:hAnsi="Calibri" w:cs="Calibri"/>
                <w:sz w:val="22"/>
                <w:szCs w:val="22"/>
              </w:rPr>
              <w:t xml:space="preserve">which </w:t>
            </w:r>
            <w:r w:rsidR="0091298A">
              <w:rPr>
                <w:rFonts w:ascii="Calibri" w:hAnsi="Calibri" w:cs="Calibri"/>
                <w:sz w:val="22"/>
                <w:szCs w:val="22"/>
              </w:rPr>
              <w:t>was an ambition for the future.</w:t>
            </w:r>
          </w:p>
          <w:p w14:paraId="13097868" w14:textId="77777777" w:rsidR="0007077B" w:rsidRDefault="0007077B" w:rsidP="006C18A6">
            <w:pPr>
              <w:tabs>
                <w:tab w:val="left" w:pos="736"/>
                <w:tab w:val="left" w:pos="7785"/>
              </w:tabs>
              <w:jc w:val="both"/>
              <w:rPr>
                <w:rFonts w:asciiTheme="minorHAnsi" w:hAnsiTheme="minorHAnsi" w:cstheme="minorHAnsi"/>
                <w:b/>
                <w:bCs/>
                <w:sz w:val="22"/>
                <w:szCs w:val="22"/>
                <w:u w:val="single"/>
              </w:rPr>
            </w:pPr>
          </w:p>
          <w:p w14:paraId="3D6A9947" w14:textId="746648F3" w:rsidR="002F20C4" w:rsidRPr="00F96061" w:rsidRDefault="002F20C4" w:rsidP="006C18A6">
            <w:pPr>
              <w:tabs>
                <w:tab w:val="left" w:pos="736"/>
                <w:tab w:val="left" w:pos="7785"/>
              </w:tabs>
              <w:jc w:val="both"/>
              <w:rPr>
                <w:rFonts w:asciiTheme="minorHAnsi" w:hAnsiTheme="minorHAnsi" w:cstheme="minorHAnsi"/>
                <w:b/>
                <w:bCs/>
                <w:sz w:val="22"/>
                <w:szCs w:val="22"/>
                <w:u w:val="single"/>
              </w:rPr>
            </w:pPr>
          </w:p>
        </w:tc>
        <w:tc>
          <w:tcPr>
            <w:tcW w:w="1417" w:type="dxa"/>
          </w:tcPr>
          <w:p w14:paraId="3D870E70" w14:textId="77777777" w:rsidR="00A73FDC" w:rsidRPr="0007335A" w:rsidRDefault="00A73FDC" w:rsidP="00A73FDC">
            <w:pPr>
              <w:tabs>
                <w:tab w:val="left" w:pos="7785"/>
              </w:tabs>
              <w:jc w:val="center"/>
              <w:rPr>
                <w:rFonts w:asciiTheme="minorHAnsi" w:hAnsiTheme="minorHAnsi" w:cstheme="minorHAnsi"/>
                <w:b/>
                <w:sz w:val="22"/>
                <w:szCs w:val="22"/>
              </w:rPr>
            </w:pPr>
          </w:p>
        </w:tc>
      </w:tr>
      <w:tr w:rsidR="00A73FDC" w:rsidRPr="0007335A" w14:paraId="7AC3288F" w14:textId="77777777" w:rsidTr="00A179FB">
        <w:tblPrEx>
          <w:tblLook w:val="04A0" w:firstRow="1" w:lastRow="0" w:firstColumn="1" w:lastColumn="0" w:noHBand="0" w:noVBand="1"/>
        </w:tblPrEx>
        <w:trPr>
          <w:trHeight w:val="513"/>
        </w:trPr>
        <w:tc>
          <w:tcPr>
            <w:tcW w:w="902" w:type="dxa"/>
            <w:shd w:val="clear" w:color="auto" w:fill="auto"/>
          </w:tcPr>
          <w:p w14:paraId="4F98B15B" w14:textId="5D592F4F" w:rsidR="00A73FDC" w:rsidRPr="002E4C31" w:rsidRDefault="00A73FDC" w:rsidP="006C18A6">
            <w:pPr>
              <w:tabs>
                <w:tab w:val="left" w:pos="7785"/>
              </w:tabs>
              <w:rPr>
                <w:rFonts w:asciiTheme="minorHAnsi" w:hAnsiTheme="minorHAnsi" w:cstheme="minorHAnsi"/>
                <w:b/>
                <w:bCs/>
                <w:sz w:val="22"/>
                <w:szCs w:val="22"/>
              </w:rPr>
            </w:pPr>
            <w:r w:rsidRPr="002E4C31">
              <w:rPr>
                <w:rFonts w:asciiTheme="minorHAnsi" w:hAnsiTheme="minorHAnsi" w:cstheme="minorHAnsi"/>
                <w:b/>
                <w:bCs/>
                <w:sz w:val="22"/>
                <w:szCs w:val="22"/>
              </w:rPr>
              <w:t>1</w:t>
            </w:r>
            <w:r w:rsidR="006C18A6">
              <w:rPr>
                <w:rFonts w:asciiTheme="minorHAnsi" w:hAnsiTheme="minorHAnsi" w:cstheme="minorHAnsi"/>
                <w:b/>
                <w:bCs/>
                <w:sz w:val="22"/>
                <w:szCs w:val="22"/>
              </w:rPr>
              <w:t>3</w:t>
            </w:r>
            <w:r w:rsidRPr="002E4C31">
              <w:rPr>
                <w:rFonts w:asciiTheme="minorHAnsi" w:hAnsiTheme="minorHAnsi" w:cstheme="minorHAnsi"/>
                <w:b/>
                <w:bCs/>
                <w:sz w:val="22"/>
                <w:szCs w:val="22"/>
              </w:rPr>
              <w:t>.0</w:t>
            </w:r>
          </w:p>
        </w:tc>
        <w:tc>
          <w:tcPr>
            <w:tcW w:w="7321" w:type="dxa"/>
            <w:shd w:val="clear" w:color="auto" w:fill="auto"/>
          </w:tcPr>
          <w:p w14:paraId="795FA906" w14:textId="46DA317A" w:rsidR="00A73FDC" w:rsidRPr="006C18A6" w:rsidRDefault="00A73FDC" w:rsidP="006C18A6">
            <w:pPr>
              <w:pStyle w:val="Default"/>
              <w:jc w:val="both"/>
              <w:rPr>
                <w:rFonts w:ascii="Calibri" w:hAnsi="Calibri" w:cs="Calibri"/>
                <w:b/>
                <w:bCs/>
                <w:sz w:val="22"/>
                <w:szCs w:val="22"/>
                <w:u w:val="single"/>
              </w:rPr>
            </w:pPr>
            <w:r w:rsidRPr="002E4C31">
              <w:rPr>
                <w:rFonts w:ascii="Calibri" w:hAnsi="Calibri" w:cs="Calibri"/>
                <w:b/>
                <w:bCs/>
                <w:sz w:val="22"/>
                <w:szCs w:val="22"/>
                <w:u w:val="single"/>
                <w:lang w:eastAsia="zh-CN"/>
              </w:rPr>
              <w:t>Audit Committee Report</w:t>
            </w:r>
            <w:bookmarkStart w:id="2" w:name="_Hlk85705548"/>
            <w:r w:rsidR="006C18A6" w:rsidRPr="006C18A6">
              <w:rPr>
                <w:rFonts w:ascii="Calibri" w:hAnsi="Calibri" w:cs="Calibri"/>
                <w:b/>
                <w:bCs/>
                <w:color w:val="auto"/>
                <w:sz w:val="22"/>
                <w:szCs w:val="22"/>
                <w:u w:val="single"/>
              </w:rPr>
              <w:t xml:space="preserve"> </w:t>
            </w:r>
            <w:r w:rsidRPr="006C18A6">
              <w:rPr>
                <w:rFonts w:ascii="Calibri" w:hAnsi="Calibri" w:cs="Calibri"/>
                <w:b/>
                <w:bCs/>
                <w:sz w:val="22"/>
                <w:szCs w:val="22"/>
                <w:u w:val="single"/>
              </w:rPr>
              <w:t>of Meeting held Wednesday 1</w:t>
            </w:r>
            <w:r w:rsidR="006C18A6" w:rsidRPr="006C18A6">
              <w:rPr>
                <w:rFonts w:ascii="Calibri" w:hAnsi="Calibri" w:cs="Calibri"/>
                <w:b/>
                <w:bCs/>
                <w:sz w:val="22"/>
                <w:szCs w:val="22"/>
                <w:u w:val="single"/>
              </w:rPr>
              <w:t>6 February 2022</w:t>
            </w:r>
          </w:p>
          <w:p w14:paraId="26CF8101" w14:textId="0194D1D1" w:rsidR="00A73FDC" w:rsidRPr="006C18A6" w:rsidRDefault="00A73FDC" w:rsidP="00A73FDC">
            <w:pPr>
              <w:tabs>
                <w:tab w:val="left" w:pos="7785"/>
              </w:tabs>
              <w:jc w:val="both"/>
              <w:rPr>
                <w:rFonts w:ascii="Calibri" w:hAnsi="Calibri" w:cs="Calibri"/>
                <w:b/>
                <w:bCs/>
                <w:sz w:val="22"/>
                <w:szCs w:val="22"/>
                <w:u w:val="single"/>
              </w:rPr>
            </w:pPr>
          </w:p>
          <w:p w14:paraId="4DCED8BF" w14:textId="79A04C3C" w:rsidR="00A73FDC" w:rsidRPr="001E3CAF" w:rsidRDefault="00A73FDC" w:rsidP="006C18A6">
            <w:pPr>
              <w:tabs>
                <w:tab w:val="left" w:pos="7785"/>
              </w:tabs>
              <w:jc w:val="both"/>
              <w:rPr>
                <w:rFonts w:ascii="Calibri" w:hAnsi="Calibri" w:cs="Calibri"/>
                <w:sz w:val="22"/>
                <w:szCs w:val="22"/>
              </w:rPr>
            </w:pPr>
            <w:r w:rsidRPr="002E4C31">
              <w:rPr>
                <w:rFonts w:ascii="Calibri" w:hAnsi="Calibri" w:cs="Calibri"/>
                <w:sz w:val="22"/>
                <w:szCs w:val="22"/>
                <w:lang w:eastAsia="zh-CN"/>
              </w:rPr>
              <w:t xml:space="preserve">The Chair of the Audit Committee presented a paper reporting on the meeting held on Wednesday </w:t>
            </w:r>
            <w:r w:rsidR="006C18A6">
              <w:rPr>
                <w:rFonts w:ascii="Calibri" w:hAnsi="Calibri" w:cs="Calibri"/>
                <w:sz w:val="22"/>
                <w:szCs w:val="22"/>
                <w:lang w:eastAsia="zh-CN"/>
              </w:rPr>
              <w:t>16 February 2022</w:t>
            </w:r>
            <w:r w:rsidR="008F130E">
              <w:rPr>
                <w:rFonts w:ascii="Calibri" w:hAnsi="Calibri" w:cs="Calibri"/>
                <w:sz w:val="22"/>
                <w:szCs w:val="22"/>
                <w:lang w:eastAsia="zh-CN"/>
              </w:rPr>
              <w:t xml:space="preserve"> for the Board of Trustees’ information.</w:t>
            </w:r>
          </w:p>
          <w:bookmarkEnd w:id="2"/>
          <w:p w14:paraId="2FD8D789" w14:textId="14680A97" w:rsidR="00A73FDC" w:rsidRPr="002E4C31" w:rsidRDefault="00A73FDC" w:rsidP="006C18A6">
            <w:pPr>
              <w:tabs>
                <w:tab w:val="left" w:pos="7785"/>
              </w:tabs>
              <w:jc w:val="both"/>
              <w:rPr>
                <w:rFonts w:ascii="Calibri" w:hAnsi="Calibri" w:cs="Calibri"/>
                <w:b/>
                <w:bCs/>
                <w:sz w:val="22"/>
                <w:szCs w:val="22"/>
                <w:u w:val="single"/>
              </w:rPr>
            </w:pPr>
          </w:p>
        </w:tc>
        <w:tc>
          <w:tcPr>
            <w:tcW w:w="1417" w:type="dxa"/>
          </w:tcPr>
          <w:p w14:paraId="2CD176B1" w14:textId="56BCD20C" w:rsidR="00A73FDC" w:rsidRPr="0007335A" w:rsidRDefault="00A73FDC" w:rsidP="006C18A6">
            <w:pPr>
              <w:tabs>
                <w:tab w:val="left" w:pos="7785"/>
              </w:tabs>
              <w:jc w:val="center"/>
              <w:rPr>
                <w:rFonts w:asciiTheme="minorHAnsi" w:hAnsiTheme="minorHAnsi" w:cstheme="minorHAnsi"/>
                <w:b/>
                <w:sz w:val="22"/>
                <w:szCs w:val="22"/>
              </w:rPr>
            </w:pPr>
          </w:p>
        </w:tc>
      </w:tr>
      <w:tr w:rsidR="00A73FDC" w:rsidRPr="0007335A" w14:paraId="60734CF6" w14:textId="77777777" w:rsidTr="00A179FB">
        <w:tblPrEx>
          <w:tblLook w:val="04A0" w:firstRow="1" w:lastRow="0" w:firstColumn="1" w:lastColumn="0" w:noHBand="0" w:noVBand="1"/>
        </w:tblPrEx>
        <w:trPr>
          <w:trHeight w:val="513"/>
        </w:trPr>
        <w:tc>
          <w:tcPr>
            <w:tcW w:w="902" w:type="dxa"/>
            <w:shd w:val="clear" w:color="auto" w:fill="auto"/>
          </w:tcPr>
          <w:p w14:paraId="20BBB50F" w14:textId="7FB2CDB8" w:rsidR="00A73FDC" w:rsidRDefault="00A73FDC" w:rsidP="00A73FDC">
            <w:pPr>
              <w:tabs>
                <w:tab w:val="left" w:pos="7785"/>
              </w:tabs>
              <w:rPr>
                <w:rFonts w:asciiTheme="minorHAnsi" w:hAnsiTheme="minorHAnsi" w:cstheme="minorHAnsi"/>
                <w:b/>
                <w:bCs/>
                <w:sz w:val="22"/>
                <w:szCs w:val="22"/>
              </w:rPr>
            </w:pPr>
            <w:r>
              <w:rPr>
                <w:rFonts w:asciiTheme="minorHAnsi" w:hAnsiTheme="minorHAnsi" w:cstheme="minorHAnsi"/>
                <w:b/>
                <w:bCs/>
                <w:sz w:val="22"/>
                <w:szCs w:val="22"/>
              </w:rPr>
              <w:t>1</w:t>
            </w:r>
            <w:r w:rsidR="006C18A6">
              <w:rPr>
                <w:rFonts w:asciiTheme="minorHAnsi" w:hAnsiTheme="minorHAnsi" w:cstheme="minorHAnsi"/>
                <w:b/>
                <w:bCs/>
                <w:sz w:val="22"/>
                <w:szCs w:val="22"/>
              </w:rPr>
              <w:t>4</w:t>
            </w:r>
            <w:r>
              <w:rPr>
                <w:rFonts w:asciiTheme="minorHAnsi" w:hAnsiTheme="minorHAnsi" w:cstheme="minorHAnsi"/>
                <w:b/>
                <w:bCs/>
                <w:sz w:val="22"/>
                <w:szCs w:val="22"/>
              </w:rPr>
              <w:t>.0</w:t>
            </w:r>
          </w:p>
          <w:p w14:paraId="5E119C1F" w14:textId="1EA49554" w:rsidR="00A73FDC" w:rsidRPr="00F96061" w:rsidRDefault="00A73FDC" w:rsidP="00A73FDC">
            <w:pPr>
              <w:tabs>
                <w:tab w:val="left" w:pos="7785"/>
              </w:tabs>
              <w:rPr>
                <w:rFonts w:asciiTheme="minorHAnsi" w:hAnsiTheme="minorHAnsi" w:cstheme="minorHAnsi"/>
                <w:sz w:val="22"/>
                <w:szCs w:val="22"/>
              </w:rPr>
            </w:pPr>
          </w:p>
        </w:tc>
        <w:tc>
          <w:tcPr>
            <w:tcW w:w="7321" w:type="dxa"/>
            <w:shd w:val="clear" w:color="auto" w:fill="auto"/>
          </w:tcPr>
          <w:p w14:paraId="7C4B75CB" w14:textId="022EFAC4" w:rsidR="00A73FDC" w:rsidRPr="002622D1" w:rsidRDefault="00A73FDC" w:rsidP="00A73FDC">
            <w:pPr>
              <w:jc w:val="both"/>
              <w:rPr>
                <w:rFonts w:ascii="Calibri" w:hAnsi="Calibri" w:cs="Calibri"/>
                <w:b/>
                <w:bCs/>
                <w:sz w:val="22"/>
                <w:szCs w:val="22"/>
                <w:u w:val="single"/>
              </w:rPr>
            </w:pPr>
            <w:r w:rsidRPr="002622D1">
              <w:rPr>
                <w:rFonts w:ascii="Calibri" w:hAnsi="Calibri" w:cs="Calibri"/>
                <w:b/>
                <w:bCs/>
                <w:sz w:val="22"/>
                <w:szCs w:val="22"/>
                <w:u w:val="single"/>
              </w:rPr>
              <w:t>Investment Committee</w:t>
            </w:r>
            <w:r w:rsidR="006C18A6" w:rsidRPr="002622D1">
              <w:rPr>
                <w:rFonts w:ascii="Calibri" w:hAnsi="Calibri" w:cs="Calibri"/>
                <w:b/>
                <w:bCs/>
                <w:sz w:val="22"/>
                <w:szCs w:val="22"/>
                <w:u w:val="single"/>
              </w:rPr>
              <w:t xml:space="preserve"> </w:t>
            </w:r>
            <w:r w:rsidRPr="002622D1">
              <w:rPr>
                <w:rFonts w:ascii="Calibri" w:hAnsi="Calibri" w:cs="Calibri"/>
                <w:b/>
                <w:bCs/>
                <w:sz w:val="22"/>
                <w:szCs w:val="22"/>
                <w:u w:val="single"/>
              </w:rPr>
              <w:t xml:space="preserve">Report of Meeting held </w:t>
            </w:r>
            <w:r w:rsidR="006C18A6" w:rsidRPr="002622D1">
              <w:rPr>
                <w:rFonts w:ascii="Calibri" w:hAnsi="Calibri" w:cs="Calibri"/>
                <w:b/>
                <w:bCs/>
                <w:sz w:val="22"/>
                <w:szCs w:val="22"/>
                <w:u w:val="single"/>
              </w:rPr>
              <w:t>Thursday 10 February 2022</w:t>
            </w:r>
          </w:p>
          <w:p w14:paraId="2AE70B1F" w14:textId="7CA27328" w:rsidR="00A73FDC" w:rsidRDefault="00A73FDC" w:rsidP="00A73FDC">
            <w:pPr>
              <w:jc w:val="both"/>
              <w:rPr>
                <w:rFonts w:ascii="Calibri" w:hAnsi="Calibri" w:cs="Calibri"/>
                <w:sz w:val="22"/>
                <w:szCs w:val="22"/>
                <w:u w:val="single"/>
              </w:rPr>
            </w:pPr>
          </w:p>
          <w:p w14:paraId="4F93FE37" w14:textId="095F4461" w:rsidR="00A73FDC" w:rsidRDefault="00A73FDC" w:rsidP="00A73FDC">
            <w:pPr>
              <w:pStyle w:val="Default"/>
              <w:jc w:val="both"/>
              <w:rPr>
                <w:rFonts w:ascii="Calibri" w:hAnsi="Calibri" w:cs="Calibri"/>
                <w:sz w:val="22"/>
                <w:szCs w:val="22"/>
                <w:lang w:eastAsia="zh-CN"/>
              </w:rPr>
            </w:pPr>
            <w:r>
              <w:rPr>
                <w:rFonts w:ascii="Calibri" w:hAnsi="Calibri" w:cs="Calibri"/>
                <w:sz w:val="22"/>
                <w:szCs w:val="22"/>
                <w:lang w:eastAsia="zh-CN"/>
              </w:rPr>
              <w:lastRenderedPageBreak/>
              <w:t xml:space="preserve">The Chair of the Investment Committee presented a paper reporting on the meeting held on </w:t>
            </w:r>
            <w:r w:rsidR="006C18A6">
              <w:rPr>
                <w:rFonts w:ascii="Calibri" w:hAnsi="Calibri" w:cs="Calibri"/>
                <w:sz w:val="22"/>
                <w:szCs w:val="22"/>
                <w:lang w:eastAsia="zh-CN"/>
              </w:rPr>
              <w:t>Thursday 10 February 2022</w:t>
            </w:r>
            <w:r w:rsidR="004F3857">
              <w:rPr>
                <w:rFonts w:ascii="Calibri" w:hAnsi="Calibri" w:cs="Calibri"/>
                <w:sz w:val="22"/>
                <w:szCs w:val="22"/>
                <w:lang w:eastAsia="zh-CN"/>
              </w:rPr>
              <w:t xml:space="preserve"> for the Board of Trustees’ information.</w:t>
            </w:r>
          </w:p>
          <w:p w14:paraId="649F301E" w14:textId="21862092" w:rsidR="00C54A9E" w:rsidRPr="006A185F" w:rsidRDefault="00C54A9E" w:rsidP="00A73FDC">
            <w:pPr>
              <w:pStyle w:val="Default"/>
              <w:jc w:val="both"/>
              <w:rPr>
                <w:rFonts w:ascii="Calibri" w:hAnsi="Calibri" w:cs="Calibri"/>
                <w:sz w:val="22"/>
                <w:szCs w:val="22"/>
                <w:lang w:eastAsia="zh-CN"/>
              </w:rPr>
            </w:pPr>
          </w:p>
        </w:tc>
        <w:tc>
          <w:tcPr>
            <w:tcW w:w="1417" w:type="dxa"/>
          </w:tcPr>
          <w:p w14:paraId="4A05ED74" w14:textId="2B01855E" w:rsidR="00A73FDC" w:rsidRPr="0007335A" w:rsidRDefault="00A73FDC" w:rsidP="00A73FDC">
            <w:pPr>
              <w:tabs>
                <w:tab w:val="left" w:pos="7785"/>
              </w:tabs>
              <w:jc w:val="center"/>
              <w:rPr>
                <w:rFonts w:asciiTheme="minorHAnsi" w:hAnsiTheme="minorHAnsi" w:cstheme="minorHAnsi"/>
                <w:b/>
                <w:sz w:val="22"/>
                <w:szCs w:val="22"/>
              </w:rPr>
            </w:pPr>
          </w:p>
        </w:tc>
      </w:tr>
      <w:tr w:rsidR="00A73FDC" w:rsidRPr="00C87A70" w14:paraId="7B6C4C24" w14:textId="77777777" w:rsidTr="00A179FB">
        <w:tblPrEx>
          <w:tblLook w:val="04A0" w:firstRow="1" w:lastRow="0" w:firstColumn="1" w:lastColumn="0" w:noHBand="0" w:noVBand="1"/>
        </w:tblPrEx>
        <w:trPr>
          <w:trHeight w:val="513"/>
        </w:trPr>
        <w:tc>
          <w:tcPr>
            <w:tcW w:w="902" w:type="dxa"/>
            <w:shd w:val="clear" w:color="auto" w:fill="auto"/>
          </w:tcPr>
          <w:p w14:paraId="27E54478" w14:textId="69063619" w:rsidR="00A73FDC" w:rsidRPr="00C87A70" w:rsidRDefault="00A73FDC" w:rsidP="00A73FDC">
            <w:pPr>
              <w:tabs>
                <w:tab w:val="left" w:pos="7785"/>
              </w:tabs>
              <w:rPr>
                <w:rFonts w:asciiTheme="minorHAnsi" w:hAnsiTheme="minorHAnsi" w:cstheme="minorHAnsi"/>
                <w:b/>
                <w:bCs/>
                <w:sz w:val="22"/>
                <w:szCs w:val="22"/>
              </w:rPr>
            </w:pPr>
            <w:r w:rsidRPr="00C87A70">
              <w:rPr>
                <w:rFonts w:asciiTheme="minorHAnsi" w:hAnsiTheme="minorHAnsi" w:cstheme="minorHAnsi"/>
                <w:b/>
                <w:bCs/>
                <w:sz w:val="22"/>
                <w:szCs w:val="22"/>
              </w:rPr>
              <w:t>1</w:t>
            </w:r>
            <w:r w:rsidR="002622D1">
              <w:rPr>
                <w:rFonts w:asciiTheme="minorHAnsi" w:hAnsiTheme="minorHAnsi" w:cstheme="minorHAnsi"/>
                <w:b/>
                <w:bCs/>
                <w:sz w:val="22"/>
                <w:szCs w:val="22"/>
              </w:rPr>
              <w:t>5</w:t>
            </w:r>
            <w:r w:rsidRPr="00C87A70">
              <w:rPr>
                <w:rFonts w:asciiTheme="minorHAnsi" w:hAnsiTheme="minorHAnsi" w:cstheme="minorHAnsi"/>
                <w:b/>
                <w:bCs/>
                <w:sz w:val="22"/>
                <w:szCs w:val="22"/>
              </w:rPr>
              <w:t>.0</w:t>
            </w:r>
          </w:p>
        </w:tc>
        <w:tc>
          <w:tcPr>
            <w:tcW w:w="7321" w:type="dxa"/>
            <w:shd w:val="clear" w:color="auto" w:fill="auto"/>
          </w:tcPr>
          <w:p w14:paraId="2FBD3508" w14:textId="156168CC" w:rsidR="00A73FDC" w:rsidRDefault="00A73FDC" w:rsidP="00A73FDC">
            <w:pPr>
              <w:pStyle w:val="Default"/>
              <w:jc w:val="both"/>
              <w:rPr>
                <w:rFonts w:ascii="Calibri" w:hAnsi="Calibri" w:cs="Calibri"/>
                <w:b/>
                <w:bCs/>
                <w:sz w:val="22"/>
                <w:szCs w:val="22"/>
                <w:u w:val="single"/>
              </w:rPr>
            </w:pPr>
            <w:r w:rsidRPr="00F96061">
              <w:rPr>
                <w:rFonts w:ascii="Calibri" w:hAnsi="Calibri" w:cs="Calibri"/>
                <w:b/>
                <w:bCs/>
                <w:sz w:val="22"/>
                <w:szCs w:val="22"/>
                <w:u w:val="single"/>
              </w:rPr>
              <w:t xml:space="preserve">Science Advisory Committee </w:t>
            </w:r>
          </w:p>
          <w:p w14:paraId="4AA72202" w14:textId="77777777" w:rsidR="009C1DCE" w:rsidRDefault="00A73FDC" w:rsidP="002622D1">
            <w:pPr>
              <w:pStyle w:val="Default"/>
              <w:jc w:val="both"/>
              <w:rPr>
                <w:rFonts w:ascii="Calibri" w:hAnsi="Calibri" w:cs="Calibri"/>
                <w:b/>
                <w:bCs/>
                <w:sz w:val="22"/>
                <w:szCs w:val="22"/>
                <w:u w:val="single"/>
              </w:rPr>
            </w:pPr>
            <w:r>
              <w:rPr>
                <w:rFonts w:ascii="Calibri" w:hAnsi="Calibri" w:cs="Calibri"/>
                <w:b/>
                <w:bCs/>
                <w:sz w:val="22"/>
                <w:szCs w:val="22"/>
                <w:u w:val="single"/>
              </w:rPr>
              <w:t xml:space="preserve"> </w:t>
            </w:r>
          </w:p>
          <w:p w14:paraId="75D662B8" w14:textId="07D67A38" w:rsidR="00A73FDC" w:rsidRPr="009C1DCE" w:rsidRDefault="006038F6" w:rsidP="002622D1">
            <w:pPr>
              <w:pStyle w:val="Default"/>
              <w:jc w:val="both"/>
              <w:rPr>
                <w:rFonts w:ascii="Calibri" w:hAnsi="Calibri" w:cs="Calibri"/>
                <w:b/>
                <w:bCs/>
                <w:sz w:val="22"/>
                <w:szCs w:val="22"/>
                <w:u w:val="single"/>
              </w:rPr>
            </w:pPr>
            <w:r>
              <w:rPr>
                <w:rFonts w:ascii="Calibri" w:hAnsi="Calibri" w:cs="Calibri"/>
                <w:sz w:val="22"/>
                <w:szCs w:val="22"/>
              </w:rPr>
              <w:t>Sarah Gurr</w:t>
            </w:r>
            <w:r w:rsidR="00A73FDC">
              <w:rPr>
                <w:rFonts w:ascii="Calibri" w:hAnsi="Calibri" w:cs="Calibri"/>
                <w:sz w:val="22"/>
                <w:szCs w:val="22"/>
              </w:rPr>
              <w:t xml:space="preserve"> reported on the meeting held on </w:t>
            </w:r>
            <w:r w:rsidR="00C57200">
              <w:rPr>
                <w:rFonts w:ascii="Calibri" w:hAnsi="Calibri" w:cs="Calibri"/>
                <w:sz w:val="22"/>
                <w:szCs w:val="22"/>
              </w:rPr>
              <w:t>Tuesday 1 March 2022</w:t>
            </w:r>
            <w:r w:rsidR="006E5004">
              <w:rPr>
                <w:rFonts w:ascii="Calibri" w:hAnsi="Calibri" w:cs="Calibri"/>
                <w:sz w:val="22"/>
                <w:szCs w:val="22"/>
              </w:rPr>
              <w:t xml:space="preserve"> w</w:t>
            </w:r>
            <w:r w:rsidR="00A41C8A">
              <w:rPr>
                <w:rFonts w:ascii="Calibri" w:hAnsi="Calibri" w:cs="Calibri"/>
                <w:sz w:val="22"/>
                <w:szCs w:val="22"/>
              </w:rPr>
              <w:t>h</w:t>
            </w:r>
            <w:r w:rsidR="006E5004">
              <w:rPr>
                <w:rFonts w:ascii="Calibri" w:hAnsi="Calibri" w:cs="Calibri"/>
                <w:sz w:val="22"/>
                <w:szCs w:val="22"/>
              </w:rPr>
              <w:t>ere the</w:t>
            </w:r>
            <w:r w:rsidR="00E15786">
              <w:rPr>
                <w:rFonts w:ascii="Calibri" w:hAnsi="Calibri" w:cs="Calibri"/>
                <w:sz w:val="22"/>
                <w:szCs w:val="22"/>
              </w:rPr>
              <w:t>y had d</w:t>
            </w:r>
            <w:r w:rsidR="00AE6ADA">
              <w:rPr>
                <w:rFonts w:ascii="Calibri" w:hAnsi="Calibri" w:cs="Calibri"/>
                <w:sz w:val="22"/>
                <w:szCs w:val="22"/>
              </w:rPr>
              <w:t xml:space="preserve">iscussed </w:t>
            </w:r>
            <w:r w:rsidR="006E5004">
              <w:rPr>
                <w:rFonts w:ascii="Calibri" w:hAnsi="Calibri" w:cs="Calibri"/>
                <w:sz w:val="22"/>
                <w:szCs w:val="22"/>
              </w:rPr>
              <w:t xml:space="preserve">the </w:t>
            </w:r>
            <w:r w:rsidR="00AE6ADA">
              <w:rPr>
                <w:rFonts w:ascii="Calibri" w:hAnsi="Calibri" w:cs="Calibri"/>
                <w:sz w:val="22"/>
                <w:szCs w:val="22"/>
              </w:rPr>
              <w:t>Terms of Reference</w:t>
            </w:r>
            <w:r w:rsidR="00E15786">
              <w:rPr>
                <w:rFonts w:ascii="Calibri" w:hAnsi="Calibri" w:cs="Calibri"/>
                <w:sz w:val="22"/>
                <w:szCs w:val="22"/>
              </w:rPr>
              <w:t xml:space="preserve"> and agreed that </w:t>
            </w:r>
            <w:r w:rsidR="006E5004">
              <w:rPr>
                <w:rFonts w:ascii="Calibri" w:hAnsi="Calibri" w:cs="Calibri"/>
                <w:sz w:val="22"/>
                <w:szCs w:val="22"/>
              </w:rPr>
              <w:t>m</w:t>
            </w:r>
            <w:r w:rsidR="00E15786">
              <w:rPr>
                <w:rFonts w:ascii="Calibri" w:hAnsi="Calibri" w:cs="Calibri"/>
                <w:sz w:val="22"/>
                <w:szCs w:val="22"/>
              </w:rPr>
              <w:t xml:space="preserve">embership </w:t>
            </w:r>
            <w:r w:rsidR="006E5004">
              <w:rPr>
                <w:rFonts w:ascii="Calibri" w:hAnsi="Calibri" w:cs="Calibri"/>
                <w:sz w:val="22"/>
                <w:szCs w:val="22"/>
              </w:rPr>
              <w:t xml:space="preserve">of the Committee </w:t>
            </w:r>
            <w:r w:rsidR="00E15786">
              <w:rPr>
                <w:rFonts w:ascii="Calibri" w:hAnsi="Calibri" w:cs="Calibri"/>
                <w:sz w:val="22"/>
                <w:szCs w:val="22"/>
              </w:rPr>
              <w:t>should be for</w:t>
            </w:r>
            <w:r w:rsidR="00AE6ADA">
              <w:rPr>
                <w:rFonts w:ascii="Calibri" w:hAnsi="Calibri" w:cs="Calibri"/>
                <w:sz w:val="22"/>
                <w:szCs w:val="22"/>
              </w:rPr>
              <w:t xml:space="preserve"> 4 year</w:t>
            </w:r>
            <w:r w:rsidR="00E15786">
              <w:rPr>
                <w:rFonts w:ascii="Calibri" w:hAnsi="Calibri" w:cs="Calibri"/>
                <w:sz w:val="22"/>
                <w:szCs w:val="22"/>
              </w:rPr>
              <w:t>s</w:t>
            </w:r>
            <w:r w:rsidR="00AE6ADA">
              <w:rPr>
                <w:rFonts w:ascii="Calibri" w:hAnsi="Calibri" w:cs="Calibri"/>
                <w:sz w:val="22"/>
                <w:szCs w:val="22"/>
              </w:rPr>
              <w:t xml:space="preserve"> with a 4 year renewal</w:t>
            </w:r>
            <w:r w:rsidR="006E5004">
              <w:rPr>
                <w:rFonts w:ascii="Calibri" w:hAnsi="Calibri" w:cs="Calibri"/>
                <w:sz w:val="22"/>
                <w:szCs w:val="22"/>
              </w:rPr>
              <w:t xml:space="preserve">. The Terms of Reference </w:t>
            </w:r>
            <w:r w:rsidR="00E15786">
              <w:rPr>
                <w:rFonts w:ascii="Calibri" w:hAnsi="Calibri" w:cs="Calibri"/>
                <w:sz w:val="22"/>
                <w:szCs w:val="22"/>
              </w:rPr>
              <w:t xml:space="preserve"> would </w:t>
            </w:r>
            <w:r w:rsidR="00AE6ADA">
              <w:rPr>
                <w:rFonts w:ascii="Calibri" w:hAnsi="Calibri" w:cs="Calibri"/>
                <w:sz w:val="22"/>
                <w:szCs w:val="22"/>
              </w:rPr>
              <w:t xml:space="preserve">be brought to the Board of Trustees </w:t>
            </w:r>
            <w:r w:rsidR="006E5004">
              <w:rPr>
                <w:rFonts w:ascii="Calibri" w:hAnsi="Calibri" w:cs="Calibri"/>
                <w:sz w:val="22"/>
                <w:szCs w:val="22"/>
              </w:rPr>
              <w:t>for consideration</w:t>
            </w:r>
            <w:r w:rsidR="00AE6ADA">
              <w:rPr>
                <w:rFonts w:ascii="Calibri" w:hAnsi="Calibri" w:cs="Calibri"/>
                <w:sz w:val="22"/>
                <w:szCs w:val="22"/>
              </w:rPr>
              <w:t xml:space="preserve">. </w:t>
            </w:r>
            <w:r w:rsidR="00E15786">
              <w:rPr>
                <w:rFonts w:ascii="Calibri" w:hAnsi="Calibri" w:cs="Calibri"/>
                <w:sz w:val="22"/>
                <w:szCs w:val="22"/>
              </w:rPr>
              <w:t xml:space="preserve">There were 3 vacancies for </w:t>
            </w:r>
            <w:r w:rsidR="00AE6ADA">
              <w:rPr>
                <w:rFonts w:ascii="Calibri" w:hAnsi="Calibri" w:cs="Calibri"/>
                <w:sz w:val="22"/>
                <w:szCs w:val="22"/>
              </w:rPr>
              <w:t xml:space="preserve">Committee </w:t>
            </w:r>
            <w:r w:rsidR="00E15786">
              <w:rPr>
                <w:rFonts w:ascii="Calibri" w:hAnsi="Calibri" w:cs="Calibri"/>
                <w:sz w:val="22"/>
                <w:szCs w:val="22"/>
              </w:rPr>
              <w:t>M</w:t>
            </w:r>
            <w:r w:rsidR="00AE6ADA">
              <w:rPr>
                <w:rFonts w:ascii="Calibri" w:hAnsi="Calibri" w:cs="Calibri"/>
                <w:sz w:val="22"/>
                <w:szCs w:val="22"/>
              </w:rPr>
              <w:t>embers</w:t>
            </w:r>
            <w:r w:rsidR="00E15786">
              <w:rPr>
                <w:rFonts w:ascii="Calibri" w:hAnsi="Calibri" w:cs="Calibri"/>
                <w:sz w:val="22"/>
                <w:szCs w:val="22"/>
              </w:rPr>
              <w:t xml:space="preserve"> and a</w:t>
            </w:r>
            <w:r w:rsidR="00AE6ADA">
              <w:rPr>
                <w:rFonts w:ascii="Calibri" w:hAnsi="Calibri" w:cs="Calibri"/>
                <w:sz w:val="22"/>
                <w:szCs w:val="22"/>
              </w:rPr>
              <w:t xml:space="preserve"> couple of potential appointees</w:t>
            </w:r>
            <w:r w:rsidR="00E15786">
              <w:rPr>
                <w:rFonts w:ascii="Calibri" w:hAnsi="Calibri" w:cs="Calibri"/>
                <w:sz w:val="22"/>
                <w:szCs w:val="22"/>
              </w:rPr>
              <w:t xml:space="preserve"> had been discussed</w:t>
            </w:r>
            <w:r w:rsidR="00AE6ADA">
              <w:rPr>
                <w:rFonts w:ascii="Calibri" w:hAnsi="Calibri" w:cs="Calibri"/>
                <w:sz w:val="22"/>
                <w:szCs w:val="22"/>
              </w:rPr>
              <w:t xml:space="preserve">. </w:t>
            </w:r>
            <w:r w:rsidR="00E15786">
              <w:rPr>
                <w:rFonts w:ascii="Calibri" w:hAnsi="Calibri" w:cs="Calibri"/>
                <w:sz w:val="22"/>
                <w:szCs w:val="22"/>
              </w:rPr>
              <w:t xml:space="preserve">It was noted that </w:t>
            </w:r>
            <w:r w:rsidR="006E5004">
              <w:rPr>
                <w:rFonts w:ascii="Calibri" w:hAnsi="Calibri" w:cs="Calibri"/>
                <w:sz w:val="22"/>
                <w:szCs w:val="22"/>
              </w:rPr>
              <w:t xml:space="preserve">despite the COVID pandemic </w:t>
            </w:r>
            <w:r w:rsidR="00E15786">
              <w:rPr>
                <w:rFonts w:ascii="Calibri" w:hAnsi="Calibri" w:cs="Calibri"/>
                <w:sz w:val="22"/>
                <w:szCs w:val="22"/>
              </w:rPr>
              <w:t>the Science Team had been very successful with the production of papers and grant income</w:t>
            </w:r>
            <w:r w:rsidR="00AE6ADA">
              <w:rPr>
                <w:rFonts w:ascii="Calibri" w:hAnsi="Calibri" w:cs="Calibri"/>
                <w:sz w:val="22"/>
                <w:szCs w:val="22"/>
              </w:rPr>
              <w:t xml:space="preserve">. </w:t>
            </w:r>
            <w:r w:rsidR="00E15786">
              <w:rPr>
                <w:rFonts w:ascii="Calibri" w:hAnsi="Calibri" w:cs="Calibri"/>
                <w:sz w:val="22"/>
                <w:szCs w:val="22"/>
              </w:rPr>
              <w:t xml:space="preserve">The </w:t>
            </w:r>
            <w:r w:rsidR="00AE6ADA">
              <w:rPr>
                <w:rFonts w:ascii="Calibri" w:hAnsi="Calibri" w:cs="Calibri"/>
                <w:sz w:val="22"/>
                <w:szCs w:val="22"/>
              </w:rPr>
              <w:t xml:space="preserve">World Monuments Watch </w:t>
            </w:r>
            <w:r w:rsidR="008C3BCC">
              <w:rPr>
                <w:rFonts w:ascii="Calibri" w:hAnsi="Calibri" w:cs="Calibri"/>
                <w:sz w:val="22"/>
                <w:szCs w:val="22"/>
              </w:rPr>
              <w:t>had</w:t>
            </w:r>
            <w:r w:rsidR="00AE6ADA">
              <w:rPr>
                <w:rFonts w:ascii="Calibri" w:hAnsi="Calibri" w:cs="Calibri"/>
                <w:sz w:val="22"/>
                <w:szCs w:val="22"/>
              </w:rPr>
              <w:t xml:space="preserve"> accepte</w:t>
            </w:r>
            <w:r w:rsidR="00AE6ADA" w:rsidRPr="008C3BCC">
              <w:rPr>
                <w:rFonts w:ascii="Calibri" w:hAnsi="Calibri" w:cs="Calibri"/>
                <w:sz w:val="22"/>
                <w:szCs w:val="22"/>
              </w:rPr>
              <w:t>d So</w:t>
            </w:r>
            <w:r w:rsidR="008C3BCC" w:rsidRPr="008C3BCC">
              <w:rPr>
                <w:rFonts w:ascii="Calibri" w:hAnsi="Calibri" w:cs="Calibri"/>
                <w:sz w:val="22"/>
                <w:szCs w:val="22"/>
              </w:rPr>
              <w:t>q</w:t>
            </w:r>
            <w:r w:rsidR="00AE6ADA" w:rsidRPr="008C3BCC">
              <w:rPr>
                <w:rFonts w:ascii="Calibri" w:hAnsi="Calibri" w:cs="Calibri"/>
                <w:sz w:val="22"/>
                <w:szCs w:val="22"/>
              </w:rPr>
              <w:t xml:space="preserve">otra </w:t>
            </w:r>
            <w:r w:rsidR="008C3BCC" w:rsidRPr="008C3BCC">
              <w:rPr>
                <w:rFonts w:ascii="Calibri" w:hAnsi="Calibri" w:cs="Calibri"/>
                <w:sz w:val="22"/>
                <w:szCs w:val="22"/>
              </w:rPr>
              <w:t>a</w:t>
            </w:r>
            <w:r w:rsidR="008C3BCC">
              <w:rPr>
                <w:rFonts w:ascii="Calibri" w:hAnsi="Calibri" w:cs="Calibri"/>
                <w:sz w:val="22"/>
                <w:szCs w:val="22"/>
              </w:rPr>
              <w:t xml:space="preserve">s one of the most significant heritage sites in need of immediate attention and this would raise the </w:t>
            </w:r>
            <w:r w:rsidR="00063B33">
              <w:rPr>
                <w:rFonts w:ascii="Calibri" w:hAnsi="Calibri" w:cs="Calibri"/>
                <w:sz w:val="22"/>
                <w:szCs w:val="22"/>
              </w:rPr>
              <w:t xml:space="preserve">profile on action for conservation. </w:t>
            </w:r>
            <w:r w:rsidR="00E15786">
              <w:rPr>
                <w:rFonts w:ascii="Calibri" w:hAnsi="Calibri" w:cs="Calibri"/>
                <w:sz w:val="22"/>
                <w:szCs w:val="22"/>
              </w:rPr>
              <w:t>The</w:t>
            </w:r>
            <w:r w:rsidR="00063B33">
              <w:rPr>
                <w:rFonts w:ascii="Calibri" w:hAnsi="Calibri" w:cs="Calibri"/>
                <w:sz w:val="22"/>
                <w:szCs w:val="22"/>
              </w:rPr>
              <w:t xml:space="preserve"> </w:t>
            </w:r>
            <w:r w:rsidR="006125DD">
              <w:rPr>
                <w:rFonts w:ascii="Calibri" w:hAnsi="Calibri" w:cs="Calibri"/>
                <w:sz w:val="22"/>
                <w:szCs w:val="22"/>
              </w:rPr>
              <w:t xml:space="preserve">Strategic Workforce Review </w:t>
            </w:r>
            <w:r w:rsidR="00E15786">
              <w:rPr>
                <w:rFonts w:ascii="Calibri" w:hAnsi="Calibri" w:cs="Calibri"/>
                <w:sz w:val="22"/>
                <w:szCs w:val="22"/>
              </w:rPr>
              <w:t xml:space="preserve">would </w:t>
            </w:r>
            <w:r w:rsidR="006125DD">
              <w:rPr>
                <w:rFonts w:ascii="Calibri" w:hAnsi="Calibri" w:cs="Calibri"/>
                <w:sz w:val="22"/>
                <w:szCs w:val="22"/>
              </w:rPr>
              <w:t>map skills/posts required to deliver against the Biodiversity Strategy.</w:t>
            </w:r>
            <w:r w:rsidR="00470E96">
              <w:rPr>
                <w:rFonts w:ascii="Calibri" w:hAnsi="Calibri" w:cs="Calibri"/>
                <w:sz w:val="22"/>
                <w:szCs w:val="22"/>
              </w:rPr>
              <w:t xml:space="preserve"> </w:t>
            </w:r>
            <w:r w:rsidR="00A41C8A">
              <w:rPr>
                <w:rFonts w:ascii="Calibri" w:hAnsi="Calibri" w:cs="Calibri"/>
                <w:sz w:val="22"/>
                <w:szCs w:val="22"/>
              </w:rPr>
              <w:t xml:space="preserve">Additional </w:t>
            </w:r>
            <w:r w:rsidR="00470E96">
              <w:rPr>
                <w:rFonts w:ascii="Calibri" w:hAnsi="Calibri" w:cs="Calibri"/>
                <w:sz w:val="22"/>
                <w:szCs w:val="22"/>
              </w:rPr>
              <w:t xml:space="preserve">support </w:t>
            </w:r>
            <w:r w:rsidR="00E15786">
              <w:rPr>
                <w:rFonts w:ascii="Calibri" w:hAnsi="Calibri" w:cs="Calibri"/>
                <w:sz w:val="22"/>
                <w:szCs w:val="22"/>
              </w:rPr>
              <w:t>would be considered for</w:t>
            </w:r>
            <w:r w:rsidR="00470E96">
              <w:rPr>
                <w:rFonts w:ascii="Calibri" w:hAnsi="Calibri" w:cs="Calibri"/>
                <w:sz w:val="22"/>
                <w:szCs w:val="22"/>
              </w:rPr>
              <w:t xml:space="preserve"> the Director of Science and Deputy Keeper</w:t>
            </w:r>
          </w:p>
          <w:p w14:paraId="21807BA6" w14:textId="2819837F" w:rsidR="002622D1" w:rsidRPr="00F96061" w:rsidRDefault="002622D1" w:rsidP="002622D1">
            <w:pPr>
              <w:pStyle w:val="Default"/>
              <w:jc w:val="both"/>
              <w:rPr>
                <w:rFonts w:asciiTheme="minorHAnsi" w:hAnsiTheme="minorHAnsi" w:cstheme="minorHAnsi"/>
                <w:sz w:val="22"/>
                <w:szCs w:val="22"/>
                <w:lang w:eastAsia="zh-CN"/>
              </w:rPr>
            </w:pPr>
          </w:p>
        </w:tc>
        <w:tc>
          <w:tcPr>
            <w:tcW w:w="1417" w:type="dxa"/>
          </w:tcPr>
          <w:p w14:paraId="591450CA" w14:textId="77777777" w:rsidR="00A73FDC" w:rsidRPr="00C87A70" w:rsidRDefault="00A73FDC" w:rsidP="00A73FDC">
            <w:pPr>
              <w:tabs>
                <w:tab w:val="left" w:pos="7785"/>
              </w:tabs>
              <w:jc w:val="center"/>
              <w:rPr>
                <w:rFonts w:asciiTheme="minorHAnsi" w:hAnsiTheme="minorHAnsi" w:cstheme="minorHAnsi"/>
                <w:b/>
                <w:sz w:val="22"/>
                <w:szCs w:val="22"/>
              </w:rPr>
            </w:pPr>
          </w:p>
        </w:tc>
      </w:tr>
      <w:tr w:rsidR="00A73FDC" w:rsidRPr="0007335A" w14:paraId="2C0A10BC" w14:textId="77777777" w:rsidTr="00A179FB">
        <w:tc>
          <w:tcPr>
            <w:tcW w:w="902" w:type="dxa"/>
          </w:tcPr>
          <w:p w14:paraId="44C8802B" w14:textId="77777777" w:rsidR="00A73FDC" w:rsidRPr="0007335A" w:rsidRDefault="00A73FDC" w:rsidP="00A73FDC">
            <w:pPr>
              <w:jc w:val="both"/>
              <w:rPr>
                <w:rFonts w:asciiTheme="minorHAnsi" w:hAnsiTheme="minorHAnsi" w:cstheme="minorHAnsi"/>
                <w:b/>
                <w:sz w:val="22"/>
                <w:szCs w:val="22"/>
              </w:rPr>
            </w:pPr>
          </w:p>
        </w:tc>
        <w:tc>
          <w:tcPr>
            <w:tcW w:w="7321" w:type="dxa"/>
          </w:tcPr>
          <w:p w14:paraId="5AE9D239" w14:textId="12617356" w:rsidR="00A73FDC" w:rsidRPr="0007335A" w:rsidRDefault="00A73FDC" w:rsidP="00A73FDC">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CLOSING ITEMS</w:t>
            </w:r>
          </w:p>
          <w:p w14:paraId="5732ABD9" w14:textId="77777777" w:rsidR="00A73FDC" w:rsidRPr="0007335A" w:rsidRDefault="00A73FDC" w:rsidP="00A73FDC">
            <w:pPr>
              <w:jc w:val="both"/>
              <w:rPr>
                <w:rFonts w:asciiTheme="minorHAnsi" w:hAnsiTheme="minorHAnsi" w:cstheme="minorHAnsi"/>
                <w:b/>
                <w:sz w:val="22"/>
                <w:szCs w:val="22"/>
                <w:u w:val="single"/>
              </w:rPr>
            </w:pPr>
          </w:p>
        </w:tc>
        <w:tc>
          <w:tcPr>
            <w:tcW w:w="1417" w:type="dxa"/>
          </w:tcPr>
          <w:p w14:paraId="4DF78730" w14:textId="77777777" w:rsidR="00A73FDC" w:rsidRPr="0007335A" w:rsidRDefault="00A73FDC" w:rsidP="00A73FDC">
            <w:pPr>
              <w:jc w:val="center"/>
              <w:rPr>
                <w:rFonts w:asciiTheme="minorHAnsi" w:hAnsiTheme="minorHAnsi" w:cstheme="minorHAnsi"/>
                <w:sz w:val="22"/>
                <w:szCs w:val="22"/>
              </w:rPr>
            </w:pPr>
          </w:p>
        </w:tc>
      </w:tr>
      <w:tr w:rsidR="00A73FDC" w:rsidRPr="0007335A" w14:paraId="7D44F0C6" w14:textId="77777777" w:rsidTr="00A179FB">
        <w:tblPrEx>
          <w:tblLook w:val="04A0" w:firstRow="1" w:lastRow="0" w:firstColumn="1" w:lastColumn="0" w:noHBand="0" w:noVBand="1"/>
        </w:tblPrEx>
        <w:tc>
          <w:tcPr>
            <w:tcW w:w="902" w:type="dxa"/>
            <w:shd w:val="clear" w:color="auto" w:fill="auto"/>
          </w:tcPr>
          <w:p w14:paraId="40FD3B91" w14:textId="3D7FE228" w:rsidR="00A73FDC" w:rsidRPr="006C3792" w:rsidRDefault="00A73FDC" w:rsidP="00A73FDC">
            <w:pPr>
              <w:tabs>
                <w:tab w:val="left" w:pos="7785"/>
              </w:tabs>
              <w:rPr>
                <w:rFonts w:asciiTheme="minorHAnsi" w:hAnsiTheme="minorHAnsi" w:cstheme="minorHAnsi"/>
                <w:bCs/>
                <w:sz w:val="22"/>
                <w:szCs w:val="22"/>
              </w:rPr>
            </w:pPr>
            <w:r>
              <w:rPr>
                <w:rFonts w:asciiTheme="minorHAnsi" w:hAnsiTheme="minorHAnsi" w:cstheme="minorHAnsi"/>
                <w:b/>
                <w:sz w:val="22"/>
                <w:szCs w:val="22"/>
              </w:rPr>
              <w:t>1</w:t>
            </w:r>
            <w:r w:rsidR="002622D1">
              <w:rPr>
                <w:rFonts w:asciiTheme="minorHAnsi" w:hAnsiTheme="minorHAnsi" w:cstheme="minorHAnsi"/>
                <w:b/>
                <w:sz w:val="22"/>
                <w:szCs w:val="22"/>
              </w:rPr>
              <w:t>6</w:t>
            </w:r>
            <w:r>
              <w:rPr>
                <w:rFonts w:asciiTheme="minorHAnsi" w:hAnsiTheme="minorHAnsi" w:cstheme="minorHAnsi"/>
                <w:b/>
                <w:sz w:val="22"/>
                <w:szCs w:val="22"/>
              </w:rPr>
              <w:t>.0</w:t>
            </w:r>
          </w:p>
          <w:p w14:paraId="7DD0D9B5" w14:textId="77777777" w:rsidR="00A73FDC" w:rsidRPr="0007335A" w:rsidRDefault="00A73FDC" w:rsidP="00A73FDC">
            <w:pPr>
              <w:tabs>
                <w:tab w:val="left" w:pos="7785"/>
              </w:tabs>
              <w:rPr>
                <w:rFonts w:asciiTheme="minorHAnsi" w:hAnsiTheme="minorHAnsi" w:cstheme="minorHAnsi"/>
                <w:bCs/>
                <w:sz w:val="22"/>
                <w:szCs w:val="22"/>
              </w:rPr>
            </w:pPr>
          </w:p>
        </w:tc>
        <w:tc>
          <w:tcPr>
            <w:tcW w:w="7321" w:type="dxa"/>
            <w:shd w:val="clear" w:color="auto" w:fill="auto"/>
          </w:tcPr>
          <w:p w14:paraId="503CF3FB" w14:textId="77777777" w:rsidR="00A73FDC" w:rsidRPr="0007335A" w:rsidRDefault="00A73FDC" w:rsidP="00A73FDC">
            <w:pPr>
              <w:autoSpaceDE w:val="0"/>
              <w:autoSpaceDN w:val="0"/>
              <w:adjustRightInd w:val="0"/>
              <w:jc w:val="both"/>
              <w:rPr>
                <w:rFonts w:asciiTheme="minorHAnsi" w:eastAsia="SimSun" w:hAnsiTheme="minorHAnsi" w:cstheme="minorHAnsi"/>
                <w:b/>
                <w:sz w:val="22"/>
                <w:szCs w:val="22"/>
                <w:u w:val="single"/>
              </w:rPr>
            </w:pPr>
            <w:r w:rsidRPr="0007335A">
              <w:rPr>
                <w:rFonts w:asciiTheme="minorHAnsi" w:eastAsia="SimSun" w:hAnsiTheme="minorHAnsi" w:cstheme="minorHAnsi"/>
                <w:b/>
                <w:sz w:val="22"/>
                <w:szCs w:val="22"/>
                <w:u w:val="single"/>
              </w:rPr>
              <w:t>Any Other Business</w:t>
            </w:r>
          </w:p>
          <w:p w14:paraId="4B5294BE" w14:textId="3A2118D0" w:rsidR="00A73FDC" w:rsidRDefault="00A73FDC" w:rsidP="00A73FDC">
            <w:pPr>
              <w:jc w:val="both"/>
              <w:rPr>
                <w:rFonts w:asciiTheme="minorHAnsi" w:eastAsia="SimSun" w:hAnsiTheme="minorHAnsi" w:cstheme="minorHAnsi"/>
                <w:bCs/>
                <w:sz w:val="22"/>
                <w:szCs w:val="22"/>
              </w:rPr>
            </w:pPr>
          </w:p>
          <w:p w14:paraId="5C967B30" w14:textId="47E5FDAF" w:rsidR="00A73FDC" w:rsidRDefault="00A73FDC" w:rsidP="00A73FDC">
            <w:pPr>
              <w:jc w:val="both"/>
              <w:rPr>
                <w:rFonts w:asciiTheme="minorHAnsi" w:eastAsia="SimSun" w:hAnsiTheme="minorHAnsi" w:cstheme="minorHAnsi"/>
                <w:bCs/>
                <w:sz w:val="22"/>
                <w:szCs w:val="22"/>
              </w:rPr>
            </w:pPr>
            <w:r>
              <w:rPr>
                <w:rFonts w:asciiTheme="minorHAnsi" w:eastAsia="SimSun" w:hAnsiTheme="minorHAnsi" w:cstheme="minorHAnsi"/>
                <w:bCs/>
                <w:sz w:val="22"/>
                <w:szCs w:val="22"/>
              </w:rPr>
              <w:t>No other business was raised.</w:t>
            </w:r>
          </w:p>
          <w:p w14:paraId="1A592D89" w14:textId="77777777" w:rsidR="00A73FDC" w:rsidRPr="0007335A" w:rsidRDefault="00A73FDC" w:rsidP="00A73FDC">
            <w:pPr>
              <w:jc w:val="both"/>
              <w:rPr>
                <w:rFonts w:asciiTheme="minorHAnsi" w:eastAsia="SimSun" w:hAnsiTheme="minorHAnsi" w:cstheme="minorHAnsi"/>
                <w:bCs/>
                <w:sz w:val="22"/>
                <w:szCs w:val="22"/>
              </w:rPr>
            </w:pPr>
          </w:p>
        </w:tc>
        <w:tc>
          <w:tcPr>
            <w:tcW w:w="1417" w:type="dxa"/>
          </w:tcPr>
          <w:p w14:paraId="6A348E53" w14:textId="29378D08" w:rsidR="00A73FDC" w:rsidRPr="00F272E1" w:rsidRDefault="00A73FDC" w:rsidP="00A73FDC">
            <w:pPr>
              <w:tabs>
                <w:tab w:val="left" w:pos="7785"/>
              </w:tabs>
              <w:jc w:val="center"/>
              <w:rPr>
                <w:rFonts w:asciiTheme="minorHAnsi" w:hAnsiTheme="minorHAnsi" w:cstheme="minorHAnsi"/>
                <w:b/>
                <w:sz w:val="22"/>
                <w:szCs w:val="22"/>
              </w:rPr>
            </w:pPr>
          </w:p>
        </w:tc>
      </w:tr>
      <w:tr w:rsidR="00A73FDC" w:rsidRPr="0007335A" w14:paraId="4EF2FFFA" w14:textId="77777777" w:rsidTr="00A179FB">
        <w:tblPrEx>
          <w:tblLook w:val="04A0" w:firstRow="1" w:lastRow="0" w:firstColumn="1" w:lastColumn="0" w:noHBand="0" w:noVBand="1"/>
        </w:tblPrEx>
        <w:tc>
          <w:tcPr>
            <w:tcW w:w="902" w:type="dxa"/>
            <w:shd w:val="clear" w:color="auto" w:fill="auto"/>
          </w:tcPr>
          <w:p w14:paraId="58D5C7FA" w14:textId="0C37EFDB" w:rsidR="00A73FDC" w:rsidRPr="0007335A" w:rsidRDefault="00A73FDC" w:rsidP="00A73FDC">
            <w:pPr>
              <w:tabs>
                <w:tab w:val="left" w:pos="7785"/>
              </w:tabs>
              <w:rPr>
                <w:rFonts w:asciiTheme="minorHAnsi" w:hAnsiTheme="minorHAnsi" w:cstheme="minorHAnsi"/>
                <w:b/>
                <w:sz w:val="22"/>
                <w:szCs w:val="22"/>
              </w:rPr>
            </w:pPr>
            <w:r>
              <w:rPr>
                <w:rFonts w:asciiTheme="minorHAnsi" w:hAnsiTheme="minorHAnsi" w:cstheme="minorHAnsi"/>
                <w:b/>
                <w:sz w:val="22"/>
                <w:szCs w:val="22"/>
              </w:rPr>
              <w:t>1</w:t>
            </w:r>
            <w:r w:rsidR="002622D1">
              <w:rPr>
                <w:rFonts w:asciiTheme="minorHAnsi" w:hAnsiTheme="minorHAnsi" w:cstheme="minorHAnsi"/>
                <w:b/>
                <w:sz w:val="22"/>
                <w:szCs w:val="22"/>
              </w:rPr>
              <w:t>7</w:t>
            </w:r>
            <w:r>
              <w:rPr>
                <w:rFonts w:asciiTheme="minorHAnsi" w:hAnsiTheme="minorHAnsi" w:cstheme="minorHAnsi"/>
                <w:b/>
                <w:sz w:val="22"/>
                <w:szCs w:val="22"/>
              </w:rPr>
              <w:t>.0</w:t>
            </w:r>
          </w:p>
        </w:tc>
        <w:tc>
          <w:tcPr>
            <w:tcW w:w="7321" w:type="dxa"/>
            <w:shd w:val="clear" w:color="auto" w:fill="auto"/>
          </w:tcPr>
          <w:p w14:paraId="1C6598F7" w14:textId="77777777" w:rsidR="00A73FDC" w:rsidRPr="0007335A" w:rsidRDefault="00A73FDC" w:rsidP="00A73FDC">
            <w:pPr>
              <w:autoSpaceDE w:val="0"/>
              <w:autoSpaceDN w:val="0"/>
              <w:adjustRightInd w:val="0"/>
              <w:jc w:val="both"/>
              <w:rPr>
                <w:rFonts w:asciiTheme="minorHAnsi" w:eastAsia="SimSun" w:hAnsiTheme="minorHAnsi" w:cstheme="minorHAnsi"/>
                <w:b/>
                <w:sz w:val="22"/>
                <w:szCs w:val="22"/>
                <w:u w:val="single"/>
              </w:rPr>
            </w:pPr>
            <w:r w:rsidRPr="0007335A">
              <w:rPr>
                <w:rFonts w:asciiTheme="minorHAnsi" w:eastAsia="SimSun" w:hAnsiTheme="minorHAnsi" w:cstheme="minorHAnsi"/>
                <w:b/>
                <w:sz w:val="22"/>
                <w:szCs w:val="22"/>
                <w:u w:val="single"/>
              </w:rPr>
              <w:t>Arrangements for the Next Meeting</w:t>
            </w:r>
          </w:p>
          <w:p w14:paraId="00A9F8BA" w14:textId="77777777" w:rsidR="00A73FDC" w:rsidRPr="0007335A" w:rsidRDefault="00A73FDC" w:rsidP="00A73FDC">
            <w:pPr>
              <w:autoSpaceDE w:val="0"/>
              <w:autoSpaceDN w:val="0"/>
              <w:adjustRightInd w:val="0"/>
              <w:jc w:val="both"/>
              <w:rPr>
                <w:rFonts w:asciiTheme="minorHAnsi" w:eastAsia="SimSun" w:hAnsiTheme="minorHAnsi" w:cstheme="minorHAnsi"/>
                <w:b/>
                <w:sz w:val="22"/>
                <w:szCs w:val="22"/>
                <w:u w:val="single"/>
              </w:rPr>
            </w:pPr>
          </w:p>
          <w:p w14:paraId="13B7A581" w14:textId="1E5E2920" w:rsidR="00A73FDC" w:rsidRPr="0007335A" w:rsidRDefault="00A73FDC" w:rsidP="00A73FDC">
            <w:pPr>
              <w:tabs>
                <w:tab w:val="left" w:pos="7785"/>
              </w:tabs>
              <w:jc w:val="both"/>
              <w:rPr>
                <w:rFonts w:asciiTheme="minorHAnsi" w:hAnsiTheme="minorHAnsi" w:cstheme="minorHAnsi"/>
                <w:sz w:val="22"/>
                <w:szCs w:val="22"/>
              </w:rPr>
            </w:pPr>
            <w:r w:rsidRPr="0007335A">
              <w:rPr>
                <w:rFonts w:asciiTheme="minorHAnsi" w:hAnsiTheme="minorHAnsi" w:cstheme="minorHAnsi"/>
                <w:sz w:val="22"/>
                <w:szCs w:val="22"/>
              </w:rPr>
              <w:t xml:space="preserve">The next meeting would be held on </w:t>
            </w:r>
            <w:r>
              <w:rPr>
                <w:rFonts w:asciiTheme="minorHAnsi" w:hAnsiTheme="minorHAnsi" w:cstheme="minorHAnsi"/>
                <w:sz w:val="22"/>
                <w:szCs w:val="22"/>
              </w:rPr>
              <w:t xml:space="preserve">Wednesday </w:t>
            </w:r>
            <w:r w:rsidR="002622D1">
              <w:rPr>
                <w:rFonts w:asciiTheme="minorHAnsi" w:hAnsiTheme="minorHAnsi" w:cstheme="minorHAnsi"/>
                <w:sz w:val="22"/>
                <w:szCs w:val="22"/>
              </w:rPr>
              <w:t xml:space="preserve">29 June </w:t>
            </w:r>
            <w:r>
              <w:rPr>
                <w:rFonts w:asciiTheme="minorHAnsi" w:hAnsiTheme="minorHAnsi" w:cstheme="minorHAnsi"/>
                <w:sz w:val="22"/>
                <w:szCs w:val="22"/>
              </w:rPr>
              <w:t>2022.</w:t>
            </w:r>
          </w:p>
          <w:p w14:paraId="0755069B" w14:textId="77777777" w:rsidR="00A73FDC" w:rsidRPr="0007335A" w:rsidRDefault="00A73FDC" w:rsidP="00A73FDC">
            <w:pPr>
              <w:tabs>
                <w:tab w:val="left" w:pos="7785"/>
              </w:tabs>
              <w:jc w:val="both"/>
              <w:rPr>
                <w:rFonts w:asciiTheme="minorHAnsi" w:eastAsia="SimSun" w:hAnsiTheme="minorHAnsi" w:cstheme="minorHAnsi"/>
                <w:b/>
                <w:sz w:val="22"/>
                <w:szCs w:val="22"/>
                <w:u w:val="single"/>
              </w:rPr>
            </w:pPr>
          </w:p>
        </w:tc>
        <w:tc>
          <w:tcPr>
            <w:tcW w:w="1417" w:type="dxa"/>
          </w:tcPr>
          <w:p w14:paraId="63EB24E3" w14:textId="77777777" w:rsidR="00A73FDC" w:rsidRPr="0007335A" w:rsidRDefault="00A73FDC" w:rsidP="00A73FDC">
            <w:pPr>
              <w:tabs>
                <w:tab w:val="left" w:pos="7785"/>
              </w:tabs>
              <w:jc w:val="center"/>
              <w:rPr>
                <w:rFonts w:asciiTheme="minorHAnsi" w:hAnsiTheme="minorHAnsi" w:cstheme="minorHAnsi"/>
                <w:b/>
                <w:sz w:val="22"/>
                <w:szCs w:val="22"/>
              </w:rPr>
            </w:pPr>
          </w:p>
        </w:tc>
      </w:tr>
      <w:bookmarkEnd w:id="0"/>
    </w:tbl>
    <w:p w14:paraId="228D4C5F" w14:textId="77777777" w:rsidR="002F20C4" w:rsidRDefault="002F20C4" w:rsidP="005A52AD">
      <w:pPr>
        <w:ind w:hanging="426"/>
        <w:jc w:val="both"/>
        <w:rPr>
          <w:rFonts w:asciiTheme="minorHAnsi" w:hAnsiTheme="minorHAnsi" w:cstheme="minorHAnsi"/>
          <w:b/>
          <w:sz w:val="22"/>
          <w:szCs w:val="22"/>
        </w:rPr>
      </w:pPr>
    </w:p>
    <w:p w14:paraId="6F46DF2E" w14:textId="6D5CF76F" w:rsidR="001D3467" w:rsidRPr="0007335A" w:rsidRDefault="00FE5EBE" w:rsidP="005A52AD">
      <w:pPr>
        <w:ind w:hanging="426"/>
        <w:jc w:val="both"/>
        <w:rPr>
          <w:rFonts w:asciiTheme="minorHAnsi" w:hAnsiTheme="minorHAnsi" w:cstheme="minorHAnsi"/>
          <w:b/>
          <w:sz w:val="22"/>
          <w:szCs w:val="22"/>
        </w:rPr>
      </w:pPr>
      <w:r w:rsidRPr="0007335A">
        <w:rPr>
          <w:rFonts w:asciiTheme="minorHAnsi" w:hAnsiTheme="minorHAnsi" w:cstheme="minorHAnsi"/>
          <w:b/>
          <w:sz w:val="22"/>
          <w:szCs w:val="22"/>
        </w:rPr>
        <w:t>Jennifer Martin</w:t>
      </w:r>
      <w:r w:rsidR="002274A2" w:rsidRPr="0007335A">
        <w:rPr>
          <w:rFonts w:asciiTheme="minorHAnsi" w:hAnsiTheme="minorHAnsi" w:cstheme="minorHAnsi"/>
          <w:b/>
          <w:sz w:val="22"/>
          <w:szCs w:val="22"/>
        </w:rPr>
        <w:t xml:space="preserve"> </w:t>
      </w:r>
    </w:p>
    <w:p w14:paraId="0CECE31F" w14:textId="77777777" w:rsidR="001D3467" w:rsidRPr="0007335A" w:rsidRDefault="00FE5EBE" w:rsidP="005A52AD">
      <w:pPr>
        <w:ind w:hanging="426"/>
        <w:jc w:val="both"/>
        <w:rPr>
          <w:rFonts w:asciiTheme="minorHAnsi" w:hAnsiTheme="minorHAnsi" w:cstheme="minorHAnsi"/>
          <w:sz w:val="22"/>
          <w:szCs w:val="22"/>
        </w:rPr>
      </w:pPr>
      <w:r w:rsidRPr="0007335A">
        <w:rPr>
          <w:rFonts w:asciiTheme="minorHAnsi" w:hAnsiTheme="minorHAnsi" w:cstheme="minorHAnsi"/>
          <w:sz w:val="22"/>
          <w:szCs w:val="22"/>
        </w:rPr>
        <w:t>PA to the Regius Keeper</w:t>
      </w:r>
      <w:r w:rsidR="004F09F0" w:rsidRPr="0007335A">
        <w:rPr>
          <w:rFonts w:asciiTheme="minorHAnsi" w:hAnsiTheme="minorHAnsi" w:cstheme="minorHAnsi"/>
          <w:sz w:val="22"/>
          <w:szCs w:val="22"/>
        </w:rPr>
        <w:t xml:space="preserve"> </w:t>
      </w:r>
    </w:p>
    <w:p w14:paraId="00DB7667" w14:textId="2760A432" w:rsidR="00F96061" w:rsidRDefault="002622D1" w:rsidP="005A52AD">
      <w:pPr>
        <w:ind w:hanging="426"/>
        <w:jc w:val="both"/>
        <w:rPr>
          <w:rFonts w:asciiTheme="minorHAnsi" w:hAnsiTheme="minorHAnsi" w:cstheme="minorHAnsi"/>
          <w:sz w:val="22"/>
          <w:szCs w:val="22"/>
        </w:rPr>
      </w:pPr>
      <w:r>
        <w:rPr>
          <w:rFonts w:asciiTheme="minorHAnsi" w:hAnsiTheme="minorHAnsi" w:cstheme="minorHAnsi"/>
          <w:sz w:val="22"/>
          <w:szCs w:val="22"/>
        </w:rPr>
        <w:t>2 March 2022</w:t>
      </w:r>
    </w:p>
    <w:p w14:paraId="58554D09" w14:textId="77777777" w:rsidR="008B4806" w:rsidRDefault="008B4806" w:rsidP="005A52AD">
      <w:pPr>
        <w:ind w:hanging="426"/>
        <w:jc w:val="both"/>
        <w:rPr>
          <w:rFonts w:asciiTheme="minorHAnsi" w:hAnsiTheme="minorHAnsi" w:cstheme="minorHAnsi"/>
          <w:sz w:val="22"/>
          <w:szCs w:val="22"/>
        </w:rPr>
      </w:pPr>
    </w:p>
    <w:p w14:paraId="76D1D607" w14:textId="6B55DEE8" w:rsidR="00C7325B" w:rsidRPr="0007335A" w:rsidRDefault="00F96061" w:rsidP="005A52AD">
      <w:pPr>
        <w:ind w:hanging="426"/>
        <w:jc w:val="both"/>
        <w:rPr>
          <w:rFonts w:asciiTheme="minorHAnsi" w:hAnsiTheme="minorHAnsi" w:cstheme="minorHAnsi"/>
          <w:sz w:val="22"/>
          <w:szCs w:val="22"/>
        </w:rPr>
      </w:pPr>
      <w:r>
        <w:rPr>
          <w:rFonts w:asciiTheme="minorHAnsi" w:hAnsiTheme="minorHAnsi" w:cstheme="minorHAnsi"/>
          <w:sz w:val="22"/>
          <w:szCs w:val="22"/>
        </w:rPr>
        <w:t>Annex A</w:t>
      </w:r>
      <w:r>
        <w:rPr>
          <w:rFonts w:asciiTheme="minorHAnsi" w:hAnsiTheme="minorHAnsi" w:cstheme="minorHAnsi"/>
          <w:sz w:val="22"/>
          <w:szCs w:val="22"/>
        </w:rPr>
        <w:tab/>
        <w:t>Summary of Actions</w:t>
      </w:r>
      <w:r w:rsidR="00C7325B" w:rsidRPr="0007335A">
        <w:rPr>
          <w:rFonts w:asciiTheme="minorHAnsi" w:hAnsiTheme="minorHAnsi" w:cstheme="minorHAnsi"/>
          <w:sz w:val="22"/>
          <w:szCs w:val="22"/>
        </w:rPr>
        <w:br w:type="page"/>
      </w:r>
    </w:p>
    <w:p w14:paraId="6B0CCC77" w14:textId="268CDB96" w:rsidR="00BF24FF" w:rsidRPr="0007335A" w:rsidRDefault="005E682C" w:rsidP="005E682C">
      <w:pPr>
        <w:spacing w:before="60" w:after="60"/>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                                                                                                                                                              </w:t>
      </w:r>
      <w:r w:rsidR="00BF24FF" w:rsidRPr="0007335A">
        <w:rPr>
          <w:rFonts w:asciiTheme="minorHAnsi" w:hAnsiTheme="minorHAnsi" w:cstheme="minorHAnsi"/>
          <w:b/>
          <w:sz w:val="22"/>
          <w:szCs w:val="22"/>
        </w:rPr>
        <w:t>ANNEX</w:t>
      </w:r>
      <w:r w:rsidR="00F34322" w:rsidRPr="0007335A">
        <w:rPr>
          <w:rFonts w:asciiTheme="minorHAnsi" w:hAnsiTheme="minorHAnsi" w:cstheme="minorHAnsi"/>
          <w:b/>
          <w:sz w:val="22"/>
          <w:szCs w:val="22"/>
        </w:rPr>
        <w:t xml:space="preserve"> </w:t>
      </w:r>
      <w:r w:rsidR="00F96061">
        <w:rPr>
          <w:rFonts w:asciiTheme="minorHAnsi" w:hAnsiTheme="minorHAnsi" w:cstheme="minorHAnsi"/>
          <w:b/>
          <w:sz w:val="22"/>
          <w:szCs w:val="22"/>
        </w:rPr>
        <w:t>A</w:t>
      </w:r>
    </w:p>
    <w:p w14:paraId="3C690324" w14:textId="33B26666" w:rsidR="002C2706" w:rsidRDefault="00C37AA6" w:rsidP="00423475">
      <w:pPr>
        <w:jc w:val="center"/>
        <w:rPr>
          <w:rFonts w:asciiTheme="minorHAnsi" w:hAnsiTheme="minorHAnsi" w:cstheme="minorHAnsi"/>
          <w:b/>
          <w:sz w:val="22"/>
          <w:szCs w:val="22"/>
          <w:u w:val="single"/>
        </w:rPr>
      </w:pPr>
      <w:r w:rsidRPr="00DF1A25">
        <w:rPr>
          <w:rFonts w:asciiTheme="minorHAnsi" w:hAnsiTheme="minorHAnsi" w:cstheme="minorHAnsi"/>
          <w:b/>
          <w:sz w:val="22"/>
          <w:szCs w:val="22"/>
          <w:u w:val="single"/>
        </w:rPr>
        <w:t>Summary of Actions</w:t>
      </w:r>
    </w:p>
    <w:p w14:paraId="5E0F1FCF" w14:textId="77777777" w:rsidR="00423475" w:rsidRPr="0007335A" w:rsidRDefault="00423475" w:rsidP="00423475">
      <w:pPr>
        <w:jc w:val="center"/>
        <w:rPr>
          <w:rFonts w:asciiTheme="minorHAnsi" w:hAnsiTheme="minorHAnsi" w:cstheme="minorHAnsi"/>
          <w:sz w:val="22"/>
          <w:szCs w:val="22"/>
        </w:rPr>
      </w:pPr>
    </w:p>
    <w:tbl>
      <w:tblPr>
        <w:tblW w:w="96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7325"/>
        <w:gridCol w:w="1418"/>
      </w:tblGrid>
      <w:tr w:rsidR="005E682C" w:rsidRPr="0007335A" w14:paraId="710171B5" w14:textId="77777777" w:rsidTr="002F20C4">
        <w:trPr>
          <w:tblHeader/>
        </w:trPr>
        <w:tc>
          <w:tcPr>
            <w:tcW w:w="902" w:type="dxa"/>
            <w:tcBorders>
              <w:bottom w:val="single" w:sz="4" w:space="0" w:color="auto"/>
            </w:tcBorders>
            <w:shd w:val="clear" w:color="auto" w:fill="D9D9D9" w:themeFill="background1" w:themeFillShade="D9"/>
          </w:tcPr>
          <w:p w14:paraId="1BDB7E7B" w14:textId="77777777" w:rsidR="005E682C" w:rsidRPr="0007335A" w:rsidRDefault="005E682C" w:rsidP="00B76E1C">
            <w:pPr>
              <w:jc w:val="both"/>
              <w:rPr>
                <w:rFonts w:asciiTheme="minorHAnsi" w:hAnsiTheme="minorHAnsi" w:cstheme="minorHAnsi"/>
                <w:b/>
                <w:sz w:val="22"/>
                <w:szCs w:val="22"/>
              </w:rPr>
            </w:pPr>
            <w:r w:rsidRPr="0007335A">
              <w:rPr>
                <w:rFonts w:asciiTheme="minorHAnsi" w:hAnsiTheme="minorHAnsi" w:cstheme="minorHAnsi"/>
                <w:b/>
                <w:sz w:val="22"/>
                <w:szCs w:val="22"/>
              </w:rPr>
              <w:t>NO</w:t>
            </w:r>
          </w:p>
        </w:tc>
        <w:tc>
          <w:tcPr>
            <w:tcW w:w="7325" w:type="dxa"/>
            <w:tcBorders>
              <w:bottom w:val="single" w:sz="4" w:space="0" w:color="auto"/>
            </w:tcBorders>
            <w:shd w:val="clear" w:color="auto" w:fill="D9D9D9" w:themeFill="background1" w:themeFillShade="D9"/>
          </w:tcPr>
          <w:p w14:paraId="4E8FF5F2" w14:textId="77777777" w:rsidR="005E682C" w:rsidRPr="0007335A" w:rsidRDefault="005E682C" w:rsidP="00B76E1C">
            <w:pPr>
              <w:jc w:val="both"/>
              <w:rPr>
                <w:rFonts w:asciiTheme="minorHAnsi" w:hAnsiTheme="minorHAnsi" w:cstheme="minorHAnsi"/>
                <w:b/>
                <w:sz w:val="22"/>
                <w:szCs w:val="22"/>
              </w:rPr>
            </w:pPr>
            <w:r w:rsidRPr="0007335A">
              <w:rPr>
                <w:rFonts w:asciiTheme="minorHAnsi" w:hAnsiTheme="minorHAnsi" w:cstheme="minorHAnsi"/>
                <w:b/>
                <w:sz w:val="22"/>
                <w:szCs w:val="22"/>
              </w:rPr>
              <w:t>ITEMS</w:t>
            </w:r>
          </w:p>
          <w:p w14:paraId="03DB26C6" w14:textId="77777777" w:rsidR="005E682C" w:rsidRPr="0007335A" w:rsidRDefault="005E682C" w:rsidP="00B76E1C">
            <w:pPr>
              <w:jc w:val="both"/>
              <w:rPr>
                <w:rFonts w:asciiTheme="minorHAnsi" w:hAnsiTheme="minorHAnsi" w:cstheme="minorHAnsi"/>
                <w:b/>
                <w:sz w:val="22"/>
                <w:szCs w:val="22"/>
              </w:rPr>
            </w:pPr>
          </w:p>
        </w:tc>
        <w:tc>
          <w:tcPr>
            <w:tcW w:w="1418" w:type="dxa"/>
            <w:tcBorders>
              <w:bottom w:val="single" w:sz="4" w:space="0" w:color="auto"/>
            </w:tcBorders>
            <w:shd w:val="clear" w:color="auto" w:fill="D9D9D9" w:themeFill="background1" w:themeFillShade="D9"/>
          </w:tcPr>
          <w:p w14:paraId="096B35F3" w14:textId="77777777" w:rsidR="005E682C" w:rsidRPr="0007335A" w:rsidRDefault="005E682C" w:rsidP="00B76E1C">
            <w:pPr>
              <w:jc w:val="center"/>
              <w:rPr>
                <w:rFonts w:asciiTheme="minorHAnsi" w:hAnsiTheme="minorHAnsi" w:cstheme="minorHAnsi"/>
                <w:b/>
                <w:sz w:val="22"/>
                <w:szCs w:val="22"/>
              </w:rPr>
            </w:pPr>
            <w:r w:rsidRPr="0007335A">
              <w:rPr>
                <w:rFonts w:asciiTheme="minorHAnsi" w:hAnsiTheme="minorHAnsi" w:cstheme="minorHAnsi"/>
                <w:b/>
                <w:sz w:val="22"/>
                <w:szCs w:val="22"/>
              </w:rPr>
              <w:t>ACTION</w:t>
            </w:r>
          </w:p>
        </w:tc>
      </w:tr>
      <w:tr w:rsidR="006E5004" w:rsidRPr="0007335A" w14:paraId="13716A07" w14:textId="77777777" w:rsidTr="002F2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2" w:type="dxa"/>
            <w:tcBorders>
              <w:top w:val="single" w:sz="4" w:space="0" w:color="auto"/>
              <w:left w:val="single" w:sz="4" w:space="0" w:color="auto"/>
              <w:bottom w:val="single" w:sz="4" w:space="0" w:color="auto"/>
              <w:right w:val="single" w:sz="4" w:space="0" w:color="auto"/>
            </w:tcBorders>
          </w:tcPr>
          <w:p w14:paraId="23BC3354" w14:textId="77777777" w:rsidR="006E5004" w:rsidRPr="0007335A" w:rsidRDefault="006E5004" w:rsidP="00C3312F">
            <w:pPr>
              <w:jc w:val="both"/>
              <w:rPr>
                <w:rFonts w:asciiTheme="minorHAnsi" w:hAnsiTheme="minorHAnsi" w:cstheme="minorHAnsi"/>
                <w:b/>
                <w:sz w:val="22"/>
                <w:szCs w:val="22"/>
              </w:rPr>
            </w:pPr>
            <w:r>
              <w:rPr>
                <w:rFonts w:asciiTheme="minorHAnsi" w:hAnsiTheme="minorHAnsi" w:cstheme="minorHAnsi"/>
                <w:b/>
                <w:sz w:val="22"/>
                <w:szCs w:val="22"/>
              </w:rPr>
              <w:t>3</w:t>
            </w:r>
            <w:r w:rsidRPr="0007335A">
              <w:rPr>
                <w:rFonts w:asciiTheme="minorHAnsi" w:hAnsiTheme="minorHAnsi" w:cstheme="minorHAnsi"/>
                <w:b/>
                <w:sz w:val="22"/>
                <w:szCs w:val="22"/>
              </w:rPr>
              <w:t>.0</w:t>
            </w:r>
          </w:p>
          <w:p w14:paraId="0609EDFE" w14:textId="77777777" w:rsidR="006E5004" w:rsidRPr="0007335A" w:rsidRDefault="006E5004" w:rsidP="00C3312F">
            <w:pPr>
              <w:jc w:val="both"/>
              <w:rPr>
                <w:rFonts w:asciiTheme="minorHAnsi" w:hAnsiTheme="minorHAnsi" w:cstheme="minorHAnsi"/>
                <w:sz w:val="22"/>
                <w:szCs w:val="22"/>
              </w:rPr>
            </w:pPr>
          </w:p>
        </w:tc>
        <w:tc>
          <w:tcPr>
            <w:tcW w:w="7325" w:type="dxa"/>
            <w:tcBorders>
              <w:top w:val="single" w:sz="4" w:space="0" w:color="auto"/>
              <w:left w:val="single" w:sz="4" w:space="0" w:color="auto"/>
              <w:bottom w:val="single" w:sz="4" w:space="0" w:color="auto"/>
              <w:right w:val="single" w:sz="4" w:space="0" w:color="auto"/>
            </w:tcBorders>
          </w:tcPr>
          <w:p w14:paraId="45FBDFE5" w14:textId="77777777" w:rsidR="006E5004" w:rsidRPr="0007335A" w:rsidRDefault="006E5004" w:rsidP="00C3312F">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Minutes of the Previous Meeting</w:t>
            </w:r>
            <w:r>
              <w:rPr>
                <w:rFonts w:asciiTheme="minorHAnsi" w:hAnsiTheme="minorHAnsi" w:cstheme="minorHAnsi"/>
                <w:b/>
                <w:sz w:val="22"/>
                <w:szCs w:val="22"/>
                <w:u w:val="single"/>
              </w:rPr>
              <w:t xml:space="preserve"> held on Wednesday 1 December 2021</w:t>
            </w:r>
          </w:p>
          <w:p w14:paraId="7553B3F0" w14:textId="77777777" w:rsidR="006E5004" w:rsidRPr="0007335A" w:rsidRDefault="006E5004" w:rsidP="00C3312F">
            <w:pPr>
              <w:jc w:val="both"/>
              <w:rPr>
                <w:rFonts w:asciiTheme="minorHAnsi" w:hAnsiTheme="minorHAnsi" w:cstheme="minorHAnsi"/>
                <w:sz w:val="22"/>
                <w:szCs w:val="22"/>
              </w:rPr>
            </w:pPr>
          </w:p>
          <w:p w14:paraId="272AFCD1" w14:textId="77777777" w:rsidR="006E5004" w:rsidRDefault="006E5004" w:rsidP="00C3312F">
            <w:pPr>
              <w:autoSpaceDE w:val="0"/>
              <w:autoSpaceDN w:val="0"/>
              <w:adjustRightInd w:val="0"/>
              <w:jc w:val="both"/>
              <w:rPr>
                <w:rFonts w:asciiTheme="minorHAnsi" w:hAnsiTheme="minorHAnsi" w:cstheme="minorHAnsi"/>
                <w:sz w:val="22"/>
                <w:szCs w:val="22"/>
              </w:rPr>
            </w:pPr>
            <w:r w:rsidRPr="0007335A">
              <w:rPr>
                <w:rFonts w:asciiTheme="minorHAnsi" w:hAnsiTheme="minorHAnsi" w:cstheme="minorHAnsi"/>
                <w:b/>
                <w:sz w:val="22"/>
                <w:szCs w:val="22"/>
              </w:rPr>
              <w:t xml:space="preserve">ACTION:  </w:t>
            </w:r>
            <w:r w:rsidRPr="0007335A">
              <w:rPr>
                <w:rFonts w:asciiTheme="minorHAnsi" w:hAnsiTheme="minorHAnsi" w:cstheme="minorHAnsi"/>
                <w:sz w:val="22"/>
                <w:szCs w:val="22"/>
              </w:rPr>
              <w:t>The PA to the Regius Keeper would place a copy of the approved Minutes in the Library, on the General Drive, RBGE Website and circulate by e-mail to the Trustees.</w:t>
            </w:r>
          </w:p>
          <w:p w14:paraId="3731B6DE" w14:textId="77777777" w:rsidR="006E5004" w:rsidRPr="0007335A" w:rsidRDefault="006E5004" w:rsidP="00C3312F">
            <w:pPr>
              <w:autoSpaceDE w:val="0"/>
              <w:autoSpaceDN w:val="0"/>
              <w:adjustRightInd w:val="0"/>
              <w:jc w:val="both"/>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9412D6E" w14:textId="77777777" w:rsidR="006E5004" w:rsidRDefault="006E5004" w:rsidP="00C3312F">
            <w:pPr>
              <w:jc w:val="center"/>
              <w:rPr>
                <w:rFonts w:asciiTheme="minorHAnsi" w:hAnsiTheme="minorHAnsi" w:cstheme="minorHAnsi"/>
                <w:b/>
                <w:sz w:val="22"/>
                <w:szCs w:val="22"/>
              </w:rPr>
            </w:pPr>
          </w:p>
          <w:p w14:paraId="58D83888" w14:textId="77777777" w:rsidR="006E5004" w:rsidRPr="0007335A" w:rsidRDefault="006E5004" w:rsidP="00C3312F">
            <w:pPr>
              <w:jc w:val="center"/>
              <w:rPr>
                <w:rFonts w:asciiTheme="minorHAnsi" w:hAnsiTheme="minorHAnsi" w:cstheme="minorHAnsi"/>
                <w:b/>
                <w:sz w:val="22"/>
                <w:szCs w:val="22"/>
              </w:rPr>
            </w:pPr>
          </w:p>
          <w:p w14:paraId="79FDA167" w14:textId="77777777" w:rsidR="006E5004" w:rsidRPr="0007335A" w:rsidRDefault="006E5004" w:rsidP="00C3312F">
            <w:pPr>
              <w:jc w:val="center"/>
              <w:rPr>
                <w:rFonts w:asciiTheme="minorHAnsi" w:hAnsiTheme="minorHAnsi" w:cstheme="minorHAnsi"/>
                <w:b/>
                <w:sz w:val="22"/>
                <w:szCs w:val="22"/>
              </w:rPr>
            </w:pPr>
            <w:r w:rsidRPr="0007335A">
              <w:rPr>
                <w:rFonts w:asciiTheme="minorHAnsi" w:hAnsiTheme="minorHAnsi" w:cstheme="minorHAnsi"/>
                <w:b/>
                <w:sz w:val="22"/>
                <w:szCs w:val="22"/>
              </w:rPr>
              <w:t xml:space="preserve">PA to the </w:t>
            </w:r>
          </w:p>
          <w:p w14:paraId="1225F11E" w14:textId="77777777" w:rsidR="006E5004" w:rsidRPr="0007335A" w:rsidRDefault="006E5004" w:rsidP="00C3312F">
            <w:pPr>
              <w:jc w:val="center"/>
              <w:rPr>
                <w:rFonts w:asciiTheme="minorHAnsi" w:hAnsiTheme="minorHAnsi" w:cstheme="minorHAnsi"/>
                <w:b/>
                <w:sz w:val="22"/>
                <w:szCs w:val="22"/>
              </w:rPr>
            </w:pPr>
            <w:r w:rsidRPr="0007335A">
              <w:rPr>
                <w:rFonts w:asciiTheme="minorHAnsi" w:hAnsiTheme="minorHAnsi" w:cstheme="minorHAnsi"/>
                <w:b/>
                <w:sz w:val="22"/>
                <w:szCs w:val="22"/>
              </w:rPr>
              <w:t xml:space="preserve">Regius Keeper </w:t>
            </w:r>
          </w:p>
          <w:p w14:paraId="549FD9BF" w14:textId="77777777" w:rsidR="006E5004" w:rsidRPr="0007335A" w:rsidRDefault="006E5004" w:rsidP="00C3312F">
            <w:pPr>
              <w:rPr>
                <w:rFonts w:asciiTheme="minorHAnsi" w:hAnsiTheme="minorHAnsi" w:cstheme="minorHAnsi"/>
                <w:b/>
                <w:sz w:val="22"/>
                <w:szCs w:val="22"/>
              </w:rPr>
            </w:pPr>
          </w:p>
        </w:tc>
      </w:tr>
      <w:tr w:rsidR="005E682C" w:rsidRPr="0007335A" w14:paraId="06DE1E12" w14:textId="77777777" w:rsidTr="002F20C4">
        <w:tc>
          <w:tcPr>
            <w:tcW w:w="902" w:type="dxa"/>
            <w:tcBorders>
              <w:top w:val="single" w:sz="4" w:space="0" w:color="auto"/>
            </w:tcBorders>
          </w:tcPr>
          <w:p w14:paraId="7260D173" w14:textId="77777777" w:rsidR="005E682C" w:rsidRDefault="006E5004" w:rsidP="00B76E1C">
            <w:pPr>
              <w:jc w:val="both"/>
              <w:rPr>
                <w:rFonts w:asciiTheme="minorHAnsi" w:hAnsiTheme="minorHAnsi" w:cstheme="minorHAnsi"/>
                <w:b/>
                <w:bCs/>
                <w:sz w:val="22"/>
                <w:szCs w:val="22"/>
              </w:rPr>
            </w:pPr>
            <w:r w:rsidRPr="00F3383C">
              <w:rPr>
                <w:rFonts w:asciiTheme="minorHAnsi" w:hAnsiTheme="minorHAnsi" w:cstheme="minorHAnsi"/>
                <w:b/>
                <w:bCs/>
                <w:sz w:val="22"/>
                <w:szCs w:val="22"/>
              </w:rPr>
              <w:t>5.0</w:t>
            </w:r>
          </w:p>
          <w:p w14:paraId="24CBCA5A" w14:textId="77777777" w:rsidR="00F3383C" w:rsidRPr="00F3383C" w:rsidRDefault="00F3383C" w:rsidP="00B76E1C">
            <w:pPr>
              <w:jc w:val="both"/>
              <w:rPr>
                <w:rFonts w:asciiTheme="minorHAnsi" w:hAnsiTheme="minorHAnsi" w:cstheme="minorHAnsi"/>
                <w:sz w:val="22"/>
                <w:szCs w:val="22"/>
              </w:rPr>
            </w:pPr>
          </w:p>
          <w:p w14:paraId="4C9C2199" w14:textId="3D4D6388" w:rsidR="00F3383C" w:rsidRPr="00F3383C" w:rsidRDefault="00F3383C" w:rsidP="00B76E1C">
            <w:pPr>
              <w:jc w:val="both"/>
              <w:rPr>
                <w:rFonts w:asciiTheme="minorHAnsi" w:hAnsiTheme="minorHAnsi" w:cstheme="minorHAnsi"/>
                <w:b/>
                <w:bCs/>
                <w:sz w:val="22"/>
                <w:szCs w:val="22"/>
              </w:rPr>
            </w:pPr>
            <w:r w:rsidRPr="00F3383C">
              <w:rPr>
                <w:rFonts w:asciiTheme="minorHAnsi" w:hAnsiTheme="minorHAnsi" w:cstheme="minorHAnsi"/>
                <w:sz w:val="22"/>
                <w:szCs w:val="22"/>
              </w:rPr>
              <w:t>5.2</w:t>
            </w:r>
          </w:p>
        </w:tc>
        <w:tc>
          <w:tcPr>
            <w:tcW w:w="7325" w:type="dxa"/>
            <w:tcBorders>
              <w:top w:val="single" w:sz="4" w:space="0" w:color="auto"/>
            </w:tcBorders>
          </w:tcPr>
          <w:p w14:paraId="29428E08" w14:textId="77777777" w:rsidR="005E682C" w:rsidRPr="00F3383C" w:rsidRDefault="006E5004" w:rsidP="00B76E1C">
            <w:pPr>
              <w:autoSpaceDE w:val="0"/>
              <w:autoSpaceDN w:val="0"/>
              <w:adjustRightInd w:val="0"/>
              <w:jc w:val="both"/>
              <w:rPr>
                <w:rFonts w:asciiTheme="minorHAnsi" w:hAnsiTheme="minorHAnsi" w:cstheme="minorHAnsi"/>
                <w:b/>
                <w:bCs/>
                <w:sz w:val="22"/>
                <w:szCs w:val="22"/>
                <w:u w:val="single"/>
              </w:rPr>
            </w:pPr>
            <w:r w:rsidRPr="00F3383C">
              <w:rPr>
                <w:rFonts w:asciiTheme="minorHAnsi" w:hAnsiTheme="minorHAnsi" w:cstheme="minorHAnsi"/>
                <w:b/>
                <w:bCs/>
                <w:sz w:val="22"/>
                <w:szCs w:val="22"/>
                <w:u w:val="single"/>
              </w:rPr>
              <w:t>Chair</w:t>
            </w:r>
          </w:p>
          <w:p w14:paraId="7ADC1C54" w14:textId="77777777" w:rsidR="00F3383C" w:rsidRDefault="00F3383C" w:rsidP="00B76E1C">
            <w:pPr>
              <w:autoSpaceDE w:val="0"/>
              <w:autoSpaceDN w:val="0"/>
              <w:adjustRightInd w:val="0"/>
              <w:jc w:val="both"/>
              <w:rPr>
                <w:rFonts w:asciiTheme="minorHAnsi" w:hAnsiTheme="minorHAnsi" w:cstheme="minorHAnsi"/>
                <w:sz w:val="22"/>
                <w:szCs w:val="22"/>
              </w:rPr>
            </w:pPr>
          </w:p>
          <w:p w14:paraId="6937BF92" w14:textId="77777777" w:rsidR="00F3383C" w:rsidRDefault="00F3383C" w:rsidP="00F3383C">
            <w:pPr>
              <w:autoSpaceDE w:val="0"/>
              <w:autoSpaceDN w:val="0"/>
              <w:adjustRightInd w:val="0"/>
              <w:jc w:val="both"/>
              <w:rPr>
                <w:rFonts w:ascii="Calibri" w:eastAsia="SimSun" w:hAnsi="Calibri" w:cs="Calibri"/>
                <w:sz w:val="22"/>
                <w:szCs w:val="22"/>
                <w:u w:val="single"/>
              </w:rPr>
            </w:pPr>
            <w:r w:rsidRPr="00A57726">
              <w:rPr>
                <w:rFonts w:ascii="Calibri" w:eastAsia="SimSun" w:hAnsi="Calibri" w:cs="Calibri"/>
                <w:sz w:val="22"/>
                <w:szCs w:val="22"/>
                <w:u w:val="single"/>
              </w:rPr>
              <w:t>Update on Vacancies for Health and Safety</w:t>
            </w:r>
            <w:r>
              <w:rPr>
                <w:rFonts w:ascii="Calibri" w:eastAsia="SimSun" w:hAnsi="Calibri" w:cs="Calibri"/>
                <w:sz w:val="22"/>
                <w:szCs w:val="22"/>
                <w:u w:val="single"/>
              </w:rPr>
              <w:t xml:space="preserve"> </w:t>
            </w:r>
            <w:r w:rsidRPr="00A57726">
              <w:rPr>
                <w:rFonts w:ascii="Calibri" w:eastAsia="SimSun" w:hAnsi="Calibri" w:cs="Calibri"/>
                <w:sz w:val="22"/>
                <w:szCs w:val="22"/>
                <w:u w:val="single"/>
              </w:rPr>
              <w:t>Committee and Whistleblowing Trustee</w:t>
            </w:r>
          </w:p>
          <w:p w14:paraId="1ABD2406" w14:textId="77777777" w:rsidR="00F3383C" w:rsidRPr="00AC0401" w:rsidRDefault="00F3383C" w:rsidP="00F3383C">
            <w:pPr>
              <w:autoSpaceDE w:val="0"/>
              <w:autoSpaceDN w:val="0"/>
              <w:adjustRightInd w:val="0"/>
              <w:rPr>
                <w:rFonts w:ascii="Calibri" w:eastAsia="SimSun" w:hAnsi="Calibri" w:cs="Calibri"/>
                <w:sz w:val="22"/>
                <w:szCs w:val="22"/>
              </w:rPr>
            </w:pPr>
          </w:p>
          <w:p w14:paraId="651BC7CE" w14:textId="77777777" w:rsidR="00F3383C" w:rsidRPr="002622D1" w:rsidRDefault="00F3383C" w:rsidP="00F3383C">
            <w:pPr>
              <w:jc w:val="both"/>
              <w:rPr>
                <w:rFonts w:asciiTheme="minorHAnsi" w:hAnsiTheme="minorHAnsi" w:cstheme="minorHAnsi"/>
                <w:sz w:val="22"/>
                <w:szCs w:val="22"/>
              </w:rPr>
            </w:pPr>
            <w:r w:rsidRPr="00395D0C">
              <w:rPr>
                <w:rFonts w:asciiTheme="minorHAnsi" w:hAnsiTheme="minorHAnsi" w:cstheme="minorHAnsi"/>
                <w:b/>
                <w:bCs/>
                <w:sz w:val="22"/>
                <w:szCs w:val="22"/>
              </w:rPr>
              <w:t>ACTION:</w:t>
            </w:r>
            <w:r w:rsidRPr="00395D0C">
              <w:rPr>
                <w:rFonts w:asciiTheme="minorHAnsi" w:hAnsiTheme="minorHAnsi" w:cstheme="minorHAnsi"/>
                <w:sz w:val="22"/>
                <w:szCs w:val="22"/>
              </w:rPr>
              <w:t xml:space="preserve"> The Board of Trustees were asked to let the Chair know if they would like to take up one of the vacant positions. </w:t>
            </w:r>
            <w:r>
              <w:rPr>
                <w:rFonts w:asciiTheme="minorHAnsi" w:hAnsiTheme="minorHAnsi" w:cstheme="minorHAnsi"/>
                <w:sz w:val="22"/>
                <w:szCs w:val="22"/>
              </w:rPr>
              <w:t>Action i</w:t>
            </w:r>
            <w:r w:rsidRPr="00395D0C">
              <w:rPr>
                <w:rFonts w:asciiTheme="minorHAnsi" w:hAnsiTheme="minorHAnsi" w:cstheme="minorHAnsi"/>
                <w:sz w:val="22"/>
                <w:szCs w:val="22"/>
              </w:rPr>
              <w:t xml:space="preserve">n progress. </w:t>
            </w:r>
          </w:p>
          <w:p w14:paraId="1D49833E" w14:textId="794F8632" w:rsidR="00F3383C" w:rsidRPr="0007335A" w:rsidRDefault="00F3383C" w:rsidP="00B76E1C">
            <w:pPr>
              <w:autoSpaceDE w:val="0"/>
              <w:autoSpaceDN w:val="0"/>
              <w:adjustRightInd w:val="0"/>
              <w:jc w:val="both"/>
              <w:rPr>
                <w:rFonts w:asciiTheme="minorHAnsi" w:hAnsiTheme="minorHAnsi" w:cstheme="minorHAnsi"/>
                <w:sz w:val="22"/>
                <w:szCs w:val="22"/>
              </w:rPr>
            </w:pPr>
          </w:p>
        </w:tc>
        <w:tc>
          <w:tcPr>
            <w:tcW w:w="1418" w:type="dxa"/>
            <w:tcBorders>
              <w:top w:val="single" w:sz="4" w:space="0" w:color="auto"/>
            </w:tcBorders>
          </w:tcPr>
          <w:p w14:paraId="6FE436CB" w14:textId="77777777" w:rsidR="005E682C" w:rsidRDefault="005E682C" w:rsidP="00B76E1C">
            <w:pPr>
              <w:rPr>
                <w:rFonts w:asciiTheme="minorHAnsi" w:hAnsiTheme="minorHAnsi" w:cstheme="minorHAnsi"/>
                <w:b/>
                <w:sz w:val="22"/>
                <w:szCs w:val="22"/>
              </w:rPr>
            </w:pPr>
          </w:p>
          <w:p w14:paraId="0BA923D2" w14:textId="77777777" w:rsidR="00F3383C" w:rsidRDefault="00F3383C" w:rsidP="00B76E1C">
            <w:pPr>
              <w:rPr>
                <w:rFonts w:asciiTheme="minorHAnsi" w:hAnsiTheme="minorHAnsi" w:cstheme="minorHAnsi"/>
                <w:b/>
                <w:sz w:val="22"/>
                <w:szCs w:val="22"/>
              </w:rPr>
            </w:pPr>
          </w:p>
          <w:p w14:paraId="29F984DF" w14:textId="77777777" w:rsidR="00F3383C" w:rsidRDefault="00F3383C" w:rsidP="00B76E1C">
            <w:pPr>
              <w:rPr>
                <w:rFonts w:asciiTheme="minorHAnsi" w:hAnsiTheme="minorHAnsi" w:cstheme="minorHAnsi"/>
                <w:b/>
                <w:sz w:val="22"/>
                <w:szCs w:val="22"/>
              </w:rPr>
            </w:pPr>
          </w:p>
          <w:p w14:paraId="7E09B08A" w14:textId="77777777" w:rsidR="00F3383C" w:rsidRDefault="00F3383C" w:rsidP="00B76E1C">
            <w:pPr>
              <w:rPr>
                <w:rFonts w:asciiTheme="minorHAnsi" w:hAnsiTheme="minorHAnsi" w:cstheme="minorHAnsi"/>
                <w:b/>
                <w:sz w:val="22"/>
                <w:szCs w:val="22"/>
              </w:rPr>
            </w:pPr>
          </w:p>
          <w:p w14:paraId="62929C8A" w14:textId="77777777" w:rsidR="00F3383C" w:rsidRDefault="00F3383C" w:rsidP="00B76E1C">
            <w:pPr>
              <w:rPr>
                <w:rFonts w:asciiTheme="minorHAnsi" w:hAnsiTheme="minorHAnsi" w:cstheme="minorHAnsi"/>
                <w:b/>
                <w:sz w:val="22"/>
                <w:szCs w:val="22"/>
              </w:rPr>
            </w:pPr>
          </w:p>
          <w:p w14:paraId="10F0F470" w14:textId="2D8C4595" w:rsidR="00F3383C" w:rsidRPr="0007335A" w:rsidRDefault="00F3383C" w:rsidP="00F3383C">
            <w:pPr>
              <w:jc w:val="center"/>
              <w:rPr>
                <w:rFonts w:asciiTheme="minorHAnsi" w:hAnsiTheme="minorHAnsi" w:cstheme="minorHAnsi"/>
                <w:b/>
                <w:sz w:val="22"/>
                <w:szCs w:val="22"/>
              </w:rPr>
            </w:pPr>
            <w:r>
              <w:rPr>
                <w:rFonts w:asciiTheme="minorHAnsi" w:hAnsiTheme="minorHAnsi" w:cstheme="minorHAnsi"/>
                <w:b/>
                <w:sz w:val="22"/>
                <w:szCs w:val="22"/>
              </w:rPr>
              <w:t>Board of Trustees</w:t>
            </w:r>
          </w:p>
        </w:tc>
      </w:tr>
    </w:tbl>
    <w:p w14:paraId="03F6A1B1" w14:textId="0B7A7D5D" w:rsidR="00A523BD" w:rsidRPr="0007335A" w:rsidRDefault="005E682C" w:rsidP="009B50A8">
      <w:pPr>
        <w:jc w:val="both"/>
        <w:rPr>
          <w:rFonts w:asciiTheme="minorHAnsi" w:hAnsiTheme="minorHAnsi" w:cstheme="minorHAnsi"/>
          <w:sz w:val="22"/>
          <w:szCs w:val="22"/>
        </w:rPr>
      </w:pPr>
      <w:r>
        <w:rPr>
          <w:rFonts w:asciiTheme="minorHAnsi" w:hAnsiTheme="minorHAnsi" w:cstheme="minorHAnsi"/>
          <w:sz w:val="22"/>
          <w:szCs w:val="22"/>
        </w:rPr>
        <w:tab/>
      </w:r>
    </w:p>
    <w:sectPr w:rsidR="00A523BD" w:rsidRPr="0007335A" w:rsidSect="00D1175D">
      <w:footerReference w:type="default" r:id="rId8"/>
      <w:type w:val="continuous"/>
      <w:pgSz w:w="11906" w:h="16838" w:code="9"/>
      <w:pgMar w:top="1134" w:right="707" w:bottom="113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F7DA" w14:textId="77777777" w:rsidR="00256B6C" w:rsidRDefault="00256B6C">
      <w:r>
        <w:separator/>
      </w:r>
    </w:p>
  </w:endnote>
  <w:endnote w:type="continuationSeparator" w:id="0">
    <w:p w14:paraId="57A12794" w14:textId="77777777" w:rsidR="00256B6C" w:rsidRDefault="0025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2BDF" w14:textId="77777777" w:rsidR="00B53274" w:rsidRPr="005923D8" w:rsidRDefault="00B53274" w:rsidP="001E1BDC">
    <w:pPr>
      <w:pStyle w:val="Footer"/>
      <w:jc w:val="center"/>
      <w:rPr>
        <w:rFonts w:ascii="Calibri" w:hAnsi="Calibri" w:cs="Calibri"/>
        <w:i/>
        <w:sz w:val="22"/>
        <w:szCs w:val="22"/>
      </w:rPr>
    </w:pPr>
    <w:r w:rsidRPr="005923D8">
      <w:rPr>
        <w:rFonts w:ascii="Calibri" w:hAnsi="Calibri" w:cs="Calibri"/>
        <w:i/>
        <w:sz w:val="22"/>
        <w:szCs w:val="22"/>
      </w:rPr>
      <w:t xml:space="preserve">Page </w:t>
    </w:r>
    <w:r w:rsidRPr="005923D8">
      <w:rPr>
        <w:rFonts w:ascii="Calibri" w:hAnsi="Calibri" w:cs="Calibri"/>
        <w:i/>
        <w:sz w:val="22"/>
        <w:szCs w:val="22"/>
      </w:rPr>
      <w:fldChar w:fldCharType="begin"/>
    </w:r>
    <w:r w:rsidRPr="005923D8">
      <w:rPr>
        <w:rFonts w:ascii="Calibri" w:hAnsi="Calibri" w:cs="Calibri"/>
        <w:i/>
        <w:sz w:val="22"/>
        <w:szCs w:val="22"/>
      </w:rPr>
      <w:instrText xml:space="preserve"> PAGE </w:instrText>
    </w:r>
    <w:r w:rsidRPr="005923D8">
      <w:rPr>
        <w:rFonts w:ascii="Calibri" w:hAnsi="Calibri" w:cs="Calibri"/>
        <w:i/>
        <w:sz w:val="22"/>
        <w:szCs w:val="22"/>
      </w:rPr>
      <w:fldChar w:fldCharType="separate"/>
    </w:r>
    <w:r w:rsidRPr="005923D8">
      <w:rPr>
        <w:rFonts w:ascii="Calibri" w:hAnsi="Calibri" w:cs="Calibri"/>
        <w:i/>
        <w:noProof/>
        <w:sz w:val="22"/>
        <w:szCs w:val="22"/>
      </w:rPr>
      <w:t>14</w:t>
    </w:r>
    <w:r w:rsidRPr="005923D8">
      <w:rPr>
        <w:rFonts w:ascii="Calibri" w:hAnsi="Calibri" w:cs="Calibri"/>
        <w:i/>
        <w:sz w:val="22"/>
        <w:szCs w:val="22"/>
      </w:rPr>
      <w:fldChar w:fldCharType="end"/>
    </w:r>
    <w:r w:rsidRPr="005923D8">
      <w:rPr>
        <w:rFonts w:ascii="Calibri" w:hAnsi="Calibri" w:cs="Calibri"/>
        <w:i/>
        <w:sz w:val="22"/>
        <w:szCs w:val="22"/>
      </w:rPr>
      <w:t xml:space="preserve"> of </w:t>
    </w:r>
    <w:r w:rsidRPr="005923D8">
      <w:rPr>
        <w:rFonts w:ascii="Calibri" w:hAnsi="Calibri" w:cs="Calibri"/>
        <w:i/>
        <w:sz w:val="22"/>
        <w:szCs w:val="22"/>
      </w:rPr>
      <w:fldChar w:fldCharType="begin"/>
    </w:r>
    <w:r w:rsidRPr="005923D8">
      <w:rPr>
        <w:rFonts w:ascii="Calibri" w:hAnsi="Calibri" w:cs="Calibri"/>
        <w:i/>
        <w:sz w:val="22"/>
        <w:szCs w:val="22"/>
      </w:rPr>
      <w:instrText xml:space="preserve"> NUMPAGES </w:instrText>
    </w:r>
    <w:r w:rsidRPr="005923D8">
      <w:rPr>
        <w:rFonts w:ascii="Calibri" w:hAnsi="Calibri" w:cs="Calibri"/>
        <w:i/>
        <w:sz w:val="22"/>
        <w:szCs w:val="22"/>
      </w:rPr>
      <w:fldChar w:fldCharType="separate"/>
    </w:r>
    <w:r w:rsidRPr="005923D8">
      <w:rPr>
        <w:rFonts w:ascii="Calibri" w:hAnsi="Calibri" w:cs="Calibri"/>
        <w:i/>
        <w:noProof/>
        <w:sz w:val="22"/>
        <w:szCs w:val="22"/>
      </w:rPr>
      <w:t>14</w:t>
    </w:r>
    <w:r w:rsidRPr="005923D8">
      <w:rPr>
        <w:rFonts w:ascii="Calibri" w:hAnsi="Calibri" w:cs="Calibri"/>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7A80" w14:textId="77777777" w:rsidR="00256B6C" w:rsidRDefault="00256B6C">
      <w:r>
        <w:separator/>
      </w:r>
    </w:p>
  </w:footnote>
  <w:footnote w:type="continuationSeparator" w:id="0">
    <w:p w14:paraId="1D080CC3" w14:textId="77777777" w:rsidR="00256B6C" w:rsidRDefault="00256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75A8E9"/>
    <w:multiLevelType w:val="hybridMultilevel"/>
    <w:tmpl w:val="501A00E4"/>
    <w:lvl w:ilvl="0" w:tplc="FFFFFFFF">
      <w:start w:val="1"/>
      <w:numFmt w:val="upp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E7161CFD"/>
    <w:multiLevelType w:val="hybridMultilevel"/>
    <w:tmpl w:val="CD63E502"/>
    <w:lvl w:ilvl="0" w:tplc="FFFFFFFF">
      <w:start w:val="1"/>
      <w:numFmt w:val="upp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586A85"/>
    <w:multiLevelType w:val="hybridMultilevel"/>
    <w:tmpl w:val="54F6E646"/>
    <w:lvl w:ilvl="0" w:tplc="08090005">
      <w:start w:val="1"/>
      <w:numFmt w:val="bullet"/>
      <w:lvlText w:val=""/>
      <w:lvlJc w:val="left"/>
      <w:pPr>
        <w:ind w:left="3838" w:hanging="360"/>
      </w:pPr>
      <w:rPr>
        <w:rFonts w:ascii="Wingdings" w:hAnsi="Wingdings" w:hint="default"/>
      </w:rPr>
    </w:lvl>
    <w:lvl w:ilvl="1" w:tplc="08090003">
      <w:start w:val="1"/>
      <w:numFmt w:val="bullet"/>
      <w:lvlText w:val="o"/>
      <w:lvlJc w:val="left"/>
      <w:pPr>
        <w:ind w:left="4558" w:hanging="360"/>
      </w:pPr>
      <w:rPr>
        <w:rFonts w:ascii="Courier New" w:hAnsi="Courier New" w:cs="Courier New" w:hint="default"/>
      </w:rPr>
    </w:lvl>
    <w:lvl w:ilvl="2" w:tplc="08090005">
      <w:start w:val="1"/>
      <w:numFmt w:val="bullet"/>
      <w:lvlText w:val=""/>
      <w:lvlJc w:val="left"/>
      <w:pPr>
        <w:ind w:left="5278" w:hanging="360"/>
      </w:pPr>
      <w:rPr>
        <w:rFonts w:ascii="Wingdings" w:hAnsi="Wingdings" w:hint="default"/>
      </w:rPr>
    </w:lvl>
    <w:lvl w:ilvl="3" w:tplc="08090001">
      <w:start w:val="1"/>
      <w:numFmt w:val="bullet"/>
      <w:lvlText w:val=""/>
      <w:lvlJc w:val="left"/>
      <w:pPr>
        <w:ind w:left="5998" w:hanging="360"/>
      </w:pPr>
      <w:rPr>
        <w:rFonts w:ascii="Symbol" w:hAnsi="Symbol" w:hint="default"/>
      </w:rPr>
    </w:lvl>
    <w:lvl w:ilvl="4" w:tplc="08090003">
      <w:start w:val="1"/>
      <w:numFmt w:val="bullet"/>
      <w:lvlText w:val="o"/>
      <w:lvlJc w:val="left"/>
      <w:pPr>
        <w:ind w:left="6718" w:hanging="360"/>
      </w:pPr>
      <w:rPr>
        <w:rFonts w:ascii="Courier New" w:hAnsi="Courier New" w:cs="Courier New" w:hint="default"/>
      </w:rPr>
    </w:lvl>
    <w:lvl w:ilvl="5" w:tplc="08090005">
      <w:start w:val="1"/>
      <w:numFmt w:val="bullet"/>
      <w:lvlText w:val=""/>
      <w:lvlJc w:val="left"/>
      <w:pPr>
        <w:ind w:left="7438" w:hanging="360"/>
      </w:pPr>
      <w:rPr>
        <w:rFonts w:ascii="Wingdings" w:hAnsi="Wingdings" w:hint="default"/>
      </w:rPr>
    </w:lvl>
    <w:lvl w:ilvl="6" w:tplc="08090001">
      <w:start w:val="1"/>
      <w:numFmt w:val="bullet"/>
      <w:lvlText w:val=""/>
      <w:lvlJc w:val="left"/>
      <w:pPr>
        <w:ind w:left="8158" w:hanging="360"/>
      </w:pPr>
      <w:rPr>
        <w:rFonts w:ascii="Symbol" w:hAnsi="Symbol" w:hint="default"/>
      </w:rPr>
    </w:lvl>
    <w:lvl w:ilvl="7" w:tplc="08090003">
      <w:start w:val="1"/>
      <w:numFmt w:val="bullet"/>
      <w:lvlText w:val="o"/>
      <w:lvlJc w:val="left"/>
      <w:pPr>
        <w:ind w:left="8878" w:hanging="360"/>
      </w:pPr>
      <w:rPr>
        <w:rFonts w:ascii="Courier New" w:hAnsi="Courier New" w:cs="Courier New" w:hint="default"/>
      </w:rPr>
    </w:lvl>
    <w:lvl w:ilvl="8" w:tplc="08090005">
      <w:start w:val="1"/>
      <w:numFmt w:val="bullet"/>
      <w:lvlText w:val=""/>
      <w:lvlJc w:val="left"/>
      <w:pPr>
        <w:ind w:left="9598" w:hanging="360"/>
      </w:pPr>
      <w:rPr>
        <w:rFonts w:ascii="Wingdings" w:hAnsi="Wingdings" w:hint="default"/>
      </w:rPr>
    </w:lvl>
  </w:abstractNum>
  <w:abstractNum w:abstractNumId="3" w15:restartNumberingAfterBreak="0">
    <w:nsid w:val="08485FCF"/>
    <w:multiLevelType w:val="hybridMultilevel"/>
    <w:tmpl w:val="13E4573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AE77E3"/>
    <w:multiLevelType w:val="hybridMultilevel"/>
    <w:tmpl w:val="FD4E2E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830B35"/>
    <w:multiLevelType w:val="hybridMultilevel"/>
    <w:tmpl w:val="EC5C2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EE1B39"/>
    <w:multiLevelType w:val="hybridMultilevel"/>
    <w:tmpl w:val="098CC1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63134"/>
    <w:multiLevelType w:val="hybridMultilevel"/>
    <w:tmpl w:val="A59280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C4A90"/>
    <w:multiLevelType w:val="hybridMultilevel"/>
    <w:tmpl w:val="85C68D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01CCF"/>
    <w:multiLevelType w:val="hybridMultilevel"/>
    <w:tmpl w:val="CE9A76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63F9D"/>
    <w:multiLevelType w:val="hybridMultilevel"/>
    <w:tmpl w:val="650255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9761C"/>
    <w:multiLevelType w:val="hybridMultilevel"/>
    <w:tmpl w:val="C7406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1224391"/>
    <w:multiLevelType w:val="multilevel"/>
    <w:tmpl w:val="C396CA20"/>
    <w:lvl w:ilvl="0">
      <w:start w:val="1"/>
      <w:numFmt w:val="bullet"/>
      <w:lvlText w:val=""/>
      <w:lvlJc w:val="left"/>
      <w:pPr>
        <w:ind w:left="771" w:hanging="360"/>
      </w:pPr>
      <w:rPr>
        <w:rFonts w:ascii="Wingdings" w:hAnsi="Wingdings" w:hint="default"/>
      </w:rPr>
    </w:lvl>
    <w:lvl w:ilvl="1">
      <w:numFmt w:val="bullet"/>
      <w:lvlText w:val="o"/>
      <w:lvlJc w:val="left"/>
      <w:pPr>
        <w:ind w:left="1491" w:hanging="360"/>
      </w:pPr>
      <w:rPr>
        <w:rFonts w:ascii="Courier New" w:hAnsi="Courier New" w:cs="Courier New"/>
      </w:rPr>
    </w:lvl>
    <w:lvl w:ilvl="2">
      <w:numFmt w:val="bullet"/>
      <w:lvlText w:val=""/>
      <w:lvlJc w:val="left"/>
      <w:pPr>
        <w:ind w:left="2211" w:hanging="360"/>
      </w:pPr>
      <w:rPr>
        <w:rFonts w:ascii="Wingdings" w:hAnsi="Wingdings"/>
      </w:rPr>
    </w:lvl>
    <w:lvl w:ilvl="3">
      <w:numFmt w:val="bullet"/>
      <w:lvlText w:val=""/>
      <w:lvlJc w:val="left"/>
      <w:pPr>
        <w:ind w:left="2931" w:hanging="360"/>
      </w:pPr>
      <w:rPr>
        <w:rFonts w:ascii="Symbol" w:hAnsi="Symbol"/>
      </w:rPr>
    </w:lvl>
    <w:lvl w:ilvl="4">
      <w:numFmt w:val="bullet"/>
      <w:lvlText w:val="o"/>
      <w:lvlJc w:val="left"/>
      <w:pPr>
        <w:ind w:left="3651" w:hanging="360"/>
      </w:pPr>
      <w:rPr>
        <w:rFonts w:ascii="Courier New" w:hAnsi="Courier New" w:cs="Courier New"/>
      </w:rPr>
    </w:lvl>
    <w:lvl w:ilvl="5">
      <w:numFmt w:val="bullet"/>
      <w:lvlText w:val=""/>
      <w:lvlJc w:val="left"/>
      <w:pPr>
        <w:ind w:left="4371" w:hanging="360"/>
      </w:pPr>
      <w:rPr>
        <w:rFonts w:ascii="Wingdings" w:hAnsi="Wingdings"/>
      </w:rPr>
    </w:lvl>
    <w:lvl w:ilvl="6">
      <w:numFmt w:val="bullet"/>
      <w:lvlText w:val=""/>
      <w:lvlJc w:val="left"/>
      <w:pPr>
        <w:ind w:left="5091" w:hanging="360"/>
      </w:pPr>
      <w:rPr>
        <w:rFonts w:ascii="Symbol" w:hAnsi="Symbol"/>
      </w:rPr>
    </w:lvl>
    <w:lvl w:ilvl="7">
      <w:numFmt w:val="bullet"/>
      <w:lvlText w:val="o"/>
      <w:lvlJc w:val="left"/>
      <w:pPr>
        <w:ind w:left="5811" w:hanging="360"/>
      </w:pPr>
      <w:rPr>
        <w:rFonts w:ascii="Courier New" w:hAnsi="Courier New" w:cs="Courier New"/>
      </w:rPr>
    </w:lvl>
    <w:lvl w:ilvl="8">
      <w:numFmt w:val="bullet"/>
      <w:lvlText w:val=""/>
      <w:lvlJc w:val="left"/>
      <w:pPr>
        <w:ind w:left="6531" w:hanging="360"/>
      </w:pPr>
      <w:rPr>
        <w:rFonts w:ascii="Wingdings" w:hAnsi="Wingdings"/>
      </w:rPr>
    </w:lvl>
  </w:abstractNum>
  <w:abstractNum w:abstractNumId="13" w15:restartNumberingAfterBreak="0">
    <w:nsid w:val="2444081B"/>
    <w:multiLevelType w:val="hybridMultilevel"/>
    <w:tmpl w:val="4EF80962"/>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C131893"/>
    <w:multiLevelType w:val="multilevel"/>
    <w:tmpl w:val="C88409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EE25837"/>
    <w:multiLevelType w:val="hybridMultilevel"/>
    <w:tmpl w:val="18167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2E0207"/>
    <w:multiLevelType w:val="hybridMultilevel"/>
    <w:tmpl w:val="E75C73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B6166E"/>
    <w:multiLevelType w:val="hybridMultilevel"/>
    <w:tmpl w:val="D3723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90F21F0"/>
    <w:multiLevelType w:val="hybridMultilevel"/>
    <w:tmpl w:val="43C6653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E491B"/>
    <w:multiLevelType w:val="hybridMultilevel"/>
    <w:tmpl w:val="B038F4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184F23"/>
    <w:multiLevelType w:val="hybridMultilevel"/>
    <w:tmpl w:val="5546FA2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3DA9EF2"/>
    <w:multiLevelType w:val="hybridMultilevel"/>
    <w:tmpl w:val="50F91A45"/>
    <w:lvl w:ilvl="0" w:tplc="FFFFFFFF">
      <w:start w:val="1"/>
      <w:numFmt w:val="upp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15:restartNumberingAfterBreak="0">
    <w:nsid w:val="46F4399A"/>
    <w:multiLevelType w:val="hybridMultilevel"/>
    <w:tmpl w:val="EF620A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811C4F"/>
    <w:multiLevelType w:val="hybridMultilevel"/>
    <w:tmpl w:val="70D414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50B43"/>
    <w:multiLevelType w:val="multilevel"/>
    <w:tmpl w:val="7D9890CE"/>
    <w:lvl w:ilvl="0">
      <w:start w:val="1"/>
      <w:numFmt w:val="bullet"/>
      <w:lvlText w:val=""/>
      <w:lvlJc w:val="left"/>
      <w:pPr>
        <w:ind w:left="771" w:hanging="360"/>
      </w:pPr>
      <w:rPr>
        <w:rFonts w:ascii="Wingdings" w:hAnsi="Wingdings" w:hint="default"/>
      </w:rPr>
    </w:lvl>
    <w:lvl w:ilvl="1">
      <w:numFmt w:val="bullet"/>
      <w:lvlText w:val="o"/>
      <w:lvlJc w:val="left"/>
      <w:pPr>
        <w:ind w:left="1491" w:hanging="360"/>
      </w:pPr>
      <w:rPr>
        <w:rFonts w:ascii="Courier New" w:hAnsi="Courier New" w:cs="Courier New"/>
      </w:rPr>
    </w:lvl>
    <w:lvl w:ilvl="2">
      <w:numFmt w:val="bullet"/>
      <w:lvlText w:val=""/>
      <w:lvlJc w:val="left"/>
      <w:pPr>
        <w:ind w:left="2211" w:hanging="360"/>
      </w:pPr>
      <w:rPr>
        <w:rFonts w:ascii="Wingdings" w:hAnsi="Wingdings"/>
      </w:rPr>
    </w:lvl>
    <w:lvl w:ilvl="3">
      <w:numFmt w:val="bullet"/>
      <w:lvlText w:val=""/>
      <w:lvlJc w:val="left"/>
      <w:pPr>
        <w:ind w:left="2931" w:hanging="360"/>
      </w:pPr>
      <w:rPr>
        <w:rFonts w:ascii="Symbol" w:hAnsi="Symbol"/>
      </w:rPr>
    </w:lvl>
    <w:lvl w:ilvl="4">
      <w:numFmt w:val="bullet"/>
      <w:lvlText w:val="o"/>
      <w:lvlJc w:val="left"/>
      <w:pPr>
        <w:ind w:left="3651" w:hanging="360"/>
      </w:pPr>
      <w:rPr>
        <w:rFonts w:ascii="Courier New" w:hAnsi="Courier New" w:cs="Courier New"/>
      </w:rPr>
    </w:lvl>
    <w:lvl w:ilvl="5">
      <w:numFmt w:val="bullet"/>
      <w:lvlText w:val=""/>
      <w:lvlJc w:val="left"/>
      <w:pPr>
        <w:ind w:left="4371" w:hanging="360"/>
      </w:pPr>
      <w:rPr>
        <w:rFonts w:ascii="Wingdings" w:hAnsi="Wingdings"/>
      </w:rPr>
    </w:lvl>
    <w:lvl w:ilvl="6">
      <w:numFmt w:val="bullet"/>
      <w:lvlText w:val=""/>
      <w:lvlJc w:val="left"/>
      <w:pPr>
        <w:ind w:left="5091" w:hanging="360"/>
      </w:pPr>
      <w:rPr>
        <w:rFonts w:ascii="Symbol" w:hAnsi="Symbol"/>
      </w:rPr>
    </w:lvl>
    <w:lvl w:ilvl="7">
      <w:numFmt w:val="bullet"/>
      <w:lvlText w:val="o"/>
      <w:lvlJc w:val="left"/>
      <w:pPr>
        <w:ind w:left="5811" w:hanging="360"/>
      </w:pPr>
      <w:rPr>
        <w:rFonts w:ascii="Courier New" w:hAnsi="Courier New" w:cs="Courier New"/>
      </w:rPr>
    </w:lvl>
    <w:lvl w:ilvl="8">
      <w:numFmt w:val="bullet"/>
      <w:lvlText w:val=""/>
      <w:lvlJc w:val="left"/>
      <w:pPr>
        <w:ind w:left="6531" w:hanging="360"/>
      </w:pPr>
      <w:rPr>
        <w:rFonts w:ascii="Wingdings" w:hAnsi="Wingdings"/>
      </w:rPr>
    </w:lvl>
  </w:abstractNum>
  <w:abstractNum w:abstractNumId="25" w15:restartNumberingAfterBreak="0">
    <w:nsid w:val="58882D4B"/>
    <w:multiLevelType w:val="hybridMultilevel"/>
    <w:tmpl w:val="A210C8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7A552C"/>
    <w:multiLevelType w:val="hybridMultilevel"/>
    <w:tmpl w:val="B47EDEF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E00EF9"/>
    <w:multiLevelType w:val="hybridMultilevel"/>
    <w:tmpl w:val="E53E19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382BE1"/>
    <w:multiLevelType w:val="multilevel"/>
    <w:tmpl w:val="3814BE9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FC30BC2"/>
    <w:multiLevelType w:val="hybridMultilevel"/>
    <w:tmpl w:val="774ABC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C376B0"/>
    <w:multiLevelType w:val="hybridMultilevel"/>
    <w:tmpl w:val="3DC896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521170"/>
    <w:multiLevelType w:val="hybridMultilevel"/>
    <w:tmpl w:val="6DA615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F25A4C"/>
    <w:multiLevelType w:val="hybridMultilevel"/>
    <w:tmpl w:val="D5188C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F646E3"/>
    <w:multiLevelType w:val="hybridMultilevel"/>
    <w:tmpl w:val="88EA1D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3E077B"/>
    <w:multiLevelType w:val="hybridMultilevel"/>
    <w:tmpl w:val="55BA4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28304D"/>
    <w:multiLevelType w:val="hybridMultilevel"/>
    <w:tmpl w:val="ED207A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641D18"/>
    <w:multiLevelType w:val="hybridMultilevel"/>
    <w:tmpl w:val="8C9017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067651"/>
    <w:multiLevelType w:val="hybridMultilevel"/>
    <w:tmpl w:val="800CDC6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CA01158"/>
    <w:multiLevelType w:val="hybridMultilevel"/>
    <w:tmpl w:val="244498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EE0EB1"/>
    <w:multiLevelType w:val="hybridMultilevel"/>
    <w:tmpl w:val="005E6F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1326520"/>
    <w:multiLevelType w:val="multilevel"/>
    <w:tmpl w:val="892CEE38"/>
    <w:lvl w:ilvl="0">
      <w:numFmt w:val="bullet"/>
      <w:lvlText w:val=""/>
      <w:lvlJc w:val="left"/>
      <w:pPr>
        <w:ind w:left="771" w:hanging="360"/>
      </w:pPr>
      <w:rPr>
        <w:rFonts w:ascii="Symbol" w:hAnsi="Symbol"/>
      </w:rPr>
    </w:lvl>
    <w:lvl w:ilvl="1">
      <w:numFmt w:val="bullet"/>
      <w:lvlText w:val="o"/>
      <w:lvlJc w:val="left"/>
      <w:pPr>
        <w:ind w:left="1491" w:hanging="360"/>
      </w:pPr>
      <w:rPr>
        <w:rFonts w:ascii="Courier New" w:hAnsi="Courier New" w:cs="Courier New"/>
      </w:rPr>
    </w:lvl>
    <w:lvl w:ilvl="2">
      <w:numFmt w:val="bullet"/>
      <w:lvlText w:val=""/>
      <w:lvlJc w:val="left"/>
      <w:pPr>
        <w:ind w:left="2211" w:hanging="360"/>
      </w:pPr>
      <w:rPr>
        <w:rFonts w:ascii="Wingdings" w:hAnsi="Wingdings"/>
      </w:rPr>
    </w:lvl>
    <w:lvl w:ilvl="3">
      <w:numFmt w:val="bullet"/>
      <w:lvlText w:val=""/>
      <w:lvlJc w:val="left"/>
      <w:pPr>
        <w:ind w:left="2931" w:hanging="360"/>
      </w:pPr>
      <w:rPr>
        <w:rFonts w:ascii="Symbol" w:hAnsi="Symbol"/>
      </w:rPr>
    </w:lvl>
    <w:lvl w:ilvl="4">
      <w:numFmt w:val="bullet"/>
      <w:lvlText w:val="o"/>
      <w:lvlJc w:val="left"/>
      <w:pPr>
        <w:ind w:left="3651" w:hanging="360"/>
      </w:pPr>
      <w:rPr>
        <w:rFonts w:ascii="Courier New" w:hAnsi="Courier New" w:cs="Courier New"/>
      </w:rPr>
    </w:lvl>
    <w:lvl w:ilvl="5">
      <w:numFmt w:val="bullet"/>
      <w:lvlText w:val=""/>
      <w:lvlJc w:val="left"/>
      <w:pPr>
        <w:ind w:left="4371" w:hanging="360"/>
      </w:pPr>
      <w:rPr>
        <w:rFonts w:ascii="Wingdings" w:hAnsi="Wingdings"/>
      </w:rPr>
    </w:lvl>
    <w:lvl w:ilvl="6">
      <w:numFmt w:val="bullet"/>
      <w:lvlText w:val=""/>
      <w:lvlJc w:val="left"/>
      <w:pPr>
        <w:ind w:left="5091" w:hanging="360"/>
      </w:pPr>
      <w:rPr>
        <w:rFonts w:ascii="Symbol" w:hAnsi="Symbol"/>
      </w:rPr>
    </w:lvl>
    <w:lvl w:ilvl="7">
      <w:numFmt w:val="bullet"/>
      <w:lvlText w:val="o"/>
      <w:lvlJc w:val="left"/>
      <w:pPr>
        <w:ind w:left="5811" w:hanging="360"/>
      </w:pPr>
      <w:rPr>
        <w:rFonts w:ascii="Courier New" w:hAnsi="Courier New" w:cs="Courier New"/>
      </w:rPr>
    </w:lvl>
    <w:lvl w:ilvl="8">
      <w:numFmt w:val="bullet"/>
      <w:lvlText w:val=""/>
      <w:lvlJc w:val="left"/>
      <w:pPr>
        <w:ind w:left="6531" w:hanging="360"/>
      </w:pPr>
      <w:rPr>
        <w:rFonts w:ascii="Wingdings" w:hAnsi="Wingdings"/>
      </w:rPr>
    </w:lvl>
  </w:abstractNum>
  <w:abstractNum w:abstractNumId="41" w15:restartNumberingAfterBreak="0">
    <w:nsid w:val="75050F25"/>
    <w:multiLevelType w:val="hybridMultilevel"/>
    <w:tmpl w:val="D0AE39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2462D4"/>
    <w:multiLevelType w:val="hybridMultilevel"/>
    <w:tmpl w:val="6FAC79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D07FBB"/>
    <w:multiLevelType w:val="hybridMultilevel"/>
    <w:tmpl w:val="E7B0CAF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FDE3266"/>
    <w:multiLevelType w:val="hybridMultilevel"/>
    <w:tmpl w:val="4C1416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0251821">
    <w:abstractNumId w:val="6"/>
  </w:num>
  <w:num w:numId="2" w16cid:durableId="1395011780">
    <w:abstractNumId w:val="10"/>
  </w:num>
  <w:num w:numId="3" w16cid:durableId="593317785">
    <w:abstractNumId w:val="44"/>
  </w:num>
  <w:num w:numId="4" w16cid:durableId="887183396">
    <w:abstractNumId w:val="30"/>
  </w:num>
  <w:num w:numId="5" w16cid:durableId="1712264858">
    <w:abstractNumId w:val="2"/>
  </w:num>
  <w:num w:numId="6" w16cid:durableId="2063212430">
    <w:abstractNumId w:val="2"/>
  </w:num>
  <w:num w:numId="7" w16cid:durableId="129173884">
    <w:abstractNumId w:val="27"/>
  </w:num>
  <w:num w:numId="8" w16cid:durableId="1334994634">
    <w:abstractNumId w:val="22"/>
  </w:num>
  <w:num w:numId="9" w16cid:durableId="10109135">
    <w:abstractNumId w:val="38"/>
  </w:num>
  <w:num w:numId="10" w16cid:durableId="126289877">
    <w:abstractNumId w:val="8"/>
  </w:num>
  <w:num w:numId="11" w16cid:durableId="566451207">
    <w:abstractNumId w:val="18"/>
  </w:num>
  <w:num w:numId="12" w16cid:durableId="327052704">
    <w:abstractNumId w:val="14"/>
  </w:num>
  <w:num w:numId="13" w16cid:durableId="830604083">
    <w:abstractNumId w:val="41"/>
  </w:num>
  <w:num w:numId="14" w16cid:durableId="1289628046">
    <w:abstractNumId w:val="5"/>
  </w:num>
  <w:num w:numId="15" w16cid:durableId="1766655944">
    <w:abstractNumId w:val="32"/>
  </w:num>
  <w:num w:numId="16" w16cid:durableId="243688642">
    <w:abstractNumId w:val="28"/>
  </w:num>
  <w:num w:numId="17" w16cid:durableId="1198199225">
    <w:abstractNumId w:val="23"/>
  </w:num>
  <w:num w:numId="18" w16cid:durableId="307171714">
    <w:abstractNumId w:val="16"/>
  </w:num>
  <w:num w:numId="19" w16cid:durableId="1364399108">
    <w:abstractNumId w:val="42"/>
  </w:num>
  <w:num w:numId="20" w16cid:durableId="64646710">
    <w:abstractNumId w:val="29"/>
  </w:num>
  <w:num w:numId="21" w16cid:durableId="1804469518">
    <w:abstractNumId w:val="25"/>
  </w:num>
  <w:num w:numId="22" w16cid:durableId="206534534">
    <w:abstractNumId w:val="9"/>
  </w:num>
  <w:num w:numId="23" w16cid:durableId="1345015012">
    <w:abstractNumId w:val="35"/>
  </w:num>
  <w:num w:numId="24" w16cid:durableId="1964992855">
    <w:abstractNumId w:val="39"/>
  </w:num>
  <w:num w:numId="25" w16cid:durableId="841697952">
    <w:abstractNumId w:val="26"/>
  </w:num>
  <w:num w:numId="26" w16cid:durableId="1677265618">
    <w:abstractNumId w:val="31"/>
  </w:num>
  <w:num w:numId="27" w16cid:durableId="1027755210">
    <w:abstractNumId w:val="13"/>
  </w:num>
  <w:num w:numId="28" w16cid:durableId="345910255">
    <w:abstractNumId w:val="40"/>
  </w:num>
  <w:num w:numId="29" w16cid:durableId="1515344825">
    <w:abstractNumId w:val="24"/>
  </w:num>
  <w:num w:numId="30" w16cid:durableId="1669014993">
    <w:abstractNumId w:val="12"/>
  </w:num>
  <w:num w:numId="31" w16cid:durableId="355665030">
    <w:abstractNumId w:val="19"/>
  </w:num>
  <w:num w:numId="32" w16cid:durableId="1390223060">
    <w:abstractNumId w:val="15"/>
  </w:num>
  <w:num w:numId="33" w16cid:durableId="1543979596">
    <w:abstractNumId w:val="20"/>
  </w:num>
  <w:num w:numId="34" w16cid:durableId="836698348">
    <w:abstractNumId w:val="3"/>
  </w:num>
  <w:num w:numId="35" w16cid:durableId="1007944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9297118">
    <w:abstractNumId w:val="4"/>
  </w:num>
  <w:num w:numId="37" w16cid:durableId="1634941720">
    <w:abstractNumId w:val="11"/>
  </w:num>
  <w:num w:numId="38" w16cid:durableId="1983387918">
    <w:abstractNumId w:val="34"/>
  </w:num>
  <w:num w:numId="39" w16cid:durableId="651518670">
    <w:abstractNumId w:val="33"/>
  </w:num>
  <w:num w:numId="40" w16cid:durableId="87380725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827346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5518503">
    <w:abstractNumId w:val="21"/>
    <w:lvlOverride w:ilvl="0">
      <w:startOverride w:val="1"/>
    </w:lvlOverride>
    <w:lvlOverride w:ilvl="1"/>
    <w:lvlOverride w:ilvl="2"/>
    <w:lvlOverride w:ilvl="3"/>
    <w:lvlOverride w:ilvl="4"/>
    <w:lvlOverride w:ilvl="5"/>
    <w:lvlOverride w:ilvl="6"/>
    <w:lvlOverride w:ilvl="7"/>
    <w:lvlOverride w:ilvl="8"/>
  </w:num>
  <w:num w:numId="43" w16cid:durableId="764568522">
    <w:abstractNumId w:val="0"/>
    <w:lvlOverride w:ilvl="0">
      <w:startOverride w:val="1"/>
    </w:lvlOverride>
    <w:lvlOverride w:ilvl="1"/>
    <w:lvlOverride w:ilvl="2"/>
    <w:lvlOverride w:ilvl="3"/>
    <w:lvlOverride w:ilvl="4"/>
    <w:lvlOverride w:ilvl="5"/>
    <w:lvlOverride w:ilvl="6"/>
    <w:lvlOverride w:ilvl="7"/>
    <w:lvlOverride w:ilvl="8"/>
  </w:num>
  <w:num w:numId="44" w16cid:durableId="586691146">
    <w:abstractNumId w:val="1"/>
    <w:lvlOverride w:ilvl="0">
      <w:startOverride w:val="1"/>
    </w:lvlOverride>
    <w:lvlOverride w:ilvl="1"/>
    <w:lvlOverride w:ilvl="2"/>
    <w:lvlOverride w:ilvl="3"/>
    <w:lvlOverride w:ilvl="4"/>
    <w:lvlOverride w:ilvl="5"/>
    <w:lvlOverride w:ilvl="6"/>
    <w:lvlOverride w:ilvl="7"/>
    <w:lvlOverride w:ilvl="8"/>
  </w:num>
  <w:num w:numId="45" w16cid:durableId="1926382401">
    <w:abstractNumId w:val="7"/>
  </w:num>
  <w:num w:numId="46" w16cid:durableId="439105521">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AE"/>
    <w:rsid w:val="000020EA"/>
    <w:rsid w:val="00003C3D"/>
    <w:rsid w:val="0000471C"/>
    <w:rsid w:val="000047E3"/>
    <w:rsid w:val="00005EAC"/>
    <w:rsid w:val="0000688E"/>
    <w:rsid w:val="00006C01"/>
    <w:rsid w:val="00007153"/>
    <w:rsid w:val="000071D8"/>
    <w:rsid w:val="00007956"/>
    <w:rsid w:val="00010EC3"/>
    <w:rsid w:val="000111B7"/>
    <w:rsid w:val="00011F31"/>
    <w:rsid w:val="00011F57"/>
    <w:rsid w:val="00012A59"/>
    <w:rsid w:val="00012CE0"/>
    <w:rsid w:val="00012E1B"/>
    <w:rsid w:val="00013F35"/>
    <w:rsid w:val="00015176"/>
    <w:rsid w:val="0001637F"/>
    <w:rsid w:val="000169B9"/>
    <w:rsid w:val="00017366"/>
    <w:rsid w:val="0002015B"/>
    <w:rsid w:val="00021E2F"/>
    <w:rsid w:val="00022BBC"/>
    <w:rsid w:val="000235A6"/>
    <w:rsid w:val="000235B8"/>
    <w:rsid w:val="000238B1"/>
    <w:rsid w:val="00025A30"/>
    <w:rsid w:val="00026461"/>
    <w:rsid w:val="000272B4"/>
    <w:rsid w:val="00030A9D"/>
    <w:rsid w:val="000319EB"/>
    <w:rsid w:val="00032332"/>
    <w:rsid w:val="00032760"/>
    <w:rsid w:val="000334A5"/>
    <w:rsid w:val="00034F6C"/>
    <w:rsid w:val="00035B37"/>
    <w:rsid w:val="00035BFC"/>
    <w:rsid w:val="00035D2E"/>
    <w:rsid w:val="00035E76"/>
    <w:rsid w:val="00035F82"/>
    <w:rsid w:val="000361FA"/>
    <w:rsid w:val="00036404"/>
    <w:rsid w:val="0003703F"/>
    <w:rsid w:val="000375CA"/>
    <w:rsid w:val="00037E66"/>
    <w:rsid w:val="00037E70"/>
    <w:rsid w:val="0004062F"/>
    <w:rsid w:val="00040769"/>
    <w:rsid w:val="000412B9"/>
    <w:rsid w:val="000426E9"/>
    <w:rsid w:val="00045185"/>
    <w:rsid w:val="0004531B"/>
    <w:rsid w:val="0004663F"/>
    <w:rsid w:val="000470CD"/>
    <w:rsid w:val="00047A1C"/>
    <w:rsid w:val="0005061F"/>
    <w:rsid w:val="00050B4F"/>
    <w:rsid w:val="00051983"/>
    <w:rsid w:val="00051ED5"/>
    <w:rsid w:val="00052F6A"/>
    <w:rsid w:val="00053194"/>
    <w:rsid w:val="00053F32"/>
    <w:rsid w:val="00053F5B"/>
    <w:rsid w:val="00054C39"/>
    <w:rsid w:val="000563A2"/>
    <w:rsid w:val="00056AE5"/>
    <w:rsid w:val="00056C8F"/>
    <w:rsid w:val="000575E7"/>
    <w:rsid w:val="00057A39"/>
    <w:rsid w:val="00061D7B"/>
    <w:rsid w:val="00061DB6"/>
    <w:rsid w:val="00061EE6"/>
    <w:rsid w:val="0006348E"/>
    <w:rsid w:val="0006391A"/>
    <w:rsid w:val="00063B33"/>
    <w:rsid w:val="000648F2"/>
    <w:rsid w:val="00065FE2"/>
    <w:rsid w:val="00066851"/>
    <w:rsid w:val="00066EF8"/>
    <w:rsid w:val="00067652"/>
    <w:rsid w:val="000677E1"/>
    <w:rsid w:val="00067B40"/>
    <w:rsid w:val="00067B43"/>
    <w:rsid w:val="00067D28"/>
    <w:rsid w:val="00067E18"/>
    <w:rsid w:val="0007077B"/>
    <w:rsid w:val="00070EFF"/>
    <w:rsid w:val="00071C03"/>
    <w:rsid w:val="0007335A"/>
    <w:rsid w:val="00073B57"/>
    <w:rsid w:val="00073C93"/>
    <w:rsid w:val="0007422E"/>
    <w:rsid w:val="00074C48"/>
    <w:rsid w:val="00074CA0"/>
    <w:rsid w:val="00075558"/>
    <w:rsid w:val="000822C9"/>
    <w:rsid w:val="000823E5"/>
    <w:rsid w:val="000825D3"/>
    <w:rsid w:val="000827EA"/>
    <w:rsid w:val="00082E29"/>
    <w:rsid w:val="00083767"/>
    <w:rsid w:val="00083D6E"/>
    <w:rsid w:val="0008520B"/>
    <w:rsid w:val="000855C1"/>
    <w:rsid w:val="000879F6"/>
    <w:rsid w:val="0009008A"/>
    <w:rsid w:val="00091796"/>
    <w:rsid w:val="00093357"/>
    <w:rsid w:val="00094854"/>
    <w:rsid w:val="0009571E"/>
    <w:rsid w:val="00096081"/>
    <w:rsid w:val="0009745B"/>
    <w:rsid w:val="00097677"/>
    <w:rsid w:val="00097AC5"/>
    <w:rsid w:val="000A00F9"/>
    <w:rsid w:val="000A1DBF"/>
    <w:rsid w:val="000A2420"/>
    <w:rsid w:val="000A2F9E"/>
    <w:rsid w:val="000A432F"/>
    <w:rsid w:val="000A454E"/>
    <w:rsid w:val="000A4614"/>
    <w:rsid w:val="000A4AF0"/>
    <w:rsid w:val="000A5520"/>
    <w:rsid w:val="000A563D"/>
    <w:rsid w:val="000A682F"/>
    <w:rsid w:val="000A7494"/>
    <w:rsid w:val="000A79DA"/>
    <w:rsid w:val="000B07FC"/>
    <w:rsid w:val="000B1DCD"/>
    <w:rsid w:val="000B25B4"/>
    <w:rsid w:val="000B26BF"/>
    <w:rsid w:val="000B2B1E"/>
    <w:rsid w:val="000B3130"/>
    <w:rsid w:val="000B334A"/>
    <w:rsid w:val="000B340D"/>
    <w:rsid w:val="000B3FBB"/>
    <w:rsid w:val="000B4B52"/>
    <w:rsid w:val="000B4CDA"/>
    <w:rsid w:val="000B59B3"/>
    <w:rsid w:val="000B5C7B"/>
    <w:rsid w:val="000B709B"/>
    <w:rsid w:val="000B73C2"/>
    <w:rsid w:val="000B7CBA"/>
    <w:rsid w:val="000B7CFE"/>
    <w:rsid w:val="000B7FF8"/>
    <w:rsid w:val="000C1292"/>
    <w:rsid w:val="000C153A"/>
    <w:rsid w:val="000C1EBE"/>
    <w:rsid w:val="000C2002"/>
    <w:rsid w:val="000C3C0C"/>
    <w:rsid w:val="000C4759"/>
    <w:rsid w:val="000C490B"/>
    <w:rsid w:val="000C5FAD"/>
    <w:rsid w:val="000C6148"/>
    <w:rsid w:val="000C70BB"/>
    <w:rsid w:val="000C7181"/>
    <w:rsid w:val="000D15F7"/>
    <w:rsid w:val="000D22EE"/>
    <w:rsid w:val="000D2324"/>
    <w:rsid w:val="000D3C5B"/>
    <w:rsid w:val="000D5192"/>
    <w:rsid w:val="000D5194"/>
    <w:rsid w:val="000D5E21"/>
    <w:rsid w:val="000D69F4"/>
    <w:rsid w:val="000D6AB0"/>
    <w:rsid w:val="000D6B37"/>
    <w:rsid w:val="000D6BEC"/>
    <w:rsid w:val="000D6D08"/>
    <w:rsid w:val="000D7581"/>
    <w:rsid w:val="000D78E4"/>
    <w:rsid w:val="000D79EB"/>
    <w:rsid w:val="000E19FC"/>
    <w:rsid w:val="000E1FE3"/>
    <w:rsid w:val="000E349C"/>
    <w:rsid w:val="000E3A9C"/>
    <w:rsid w:val="000E3B3F"/>
    <w:rsid w:val="000E543A"/>
    <w:rsid w:val="000E5AA3"/>
    <w:rsid w:val="000E6393"/>
    <w:rsid w:val="000E679C"/>
    <w:rsid w:val="000F0370"/>
    <w:rsid w:val="000F2006"/>
    <w:rsid w:val="000F3244"/>
    <w:rsid w:val="000F3F2E"/>
    <w:rsid w:val="000F4228"/>
    <w:rsid w:val="000F50C7"/>
    <w:rsid w:val="000F5518"/>
    <w:rsid w:val="000F573F"/>
    <w:rsid w:val="000F7BCD"/>
    <w:rsid w:val="0010010D"/>
    <w:rsid w:val="00101246"/>
    <w:rsid w:val="001012C7"/>
    <w:rsid w:val="00102896"/>
    <w:rsid w:val="001031BF"/>
    <w:rsid w:val="00104620"/>
    <w:rsid w:val="001046DE"/>
    <w:rsid w:val="00105160"/>
    <w:rsid w:val="0010540E"/>
    <w:rsid w:val="001062CA"/>
    <w:rsid w:val="0010728B"/>
    <w:rsid w:val="0011005B"/>
    <w:rsid w:val="001100F7"/>
    <w:rsid w:val="0011010B"/>
    <w:rsid w:val="00110B4D"/>
    <w:rsid w:val="00111E6F"/>
    <w:rsid w:val="001128EE"/>
    <w:rsid w:val="00113458"/>
    <w:rsid w:val="001135A1"/>
    <w:rsid w:val="00113793"/>
    <w:rsid w:val="001138FA"/>
    <w:rsid w:val="00113D45"/>
    <w:rsid w:val="0011428D"/>
    <w:rsid w:val="00114576"/>
    <w:rsid w:val="00114725"/>
    <w:rsid w:val="00116045"/>
    <w:rsid w:val="0011626B"/>
    <w:rsid w:val="0011649C"/>
    <w:rsid w:val="00116F9D"/>
    <w:rsid w:val="00120B2B"/>
    <w:rsid w:val="0012272E"/>
    <w:rsid w:val="001232DE"/>
    <w:rsid w:val="001244C0"/>
    <w:rsid w:val="00124D8A"/>
    <w:rsid w:val="00125AED"/>
    <w:rsid w:val="00130334"/>
    <w:rsid w:val="00130404"/>
    <w:rsid w:val="0013081F"/>
    <w:rsid w:val="00130F1A"/>
    <w:rsid w:val="00131855"/>
    <w:rsid w:val="001331C5"/>
    <w:rsid w:val="001335EA"/>
    <w:rsid w:val="00135199"/>
    <w:rsid w:val="00135905"/>
    <w:rsid w:val="001363C6"/>
    <w:rsid w:val="00136991"/>
    <w:rsid w:val="0014071E"/>
    <w:rsid w:val="00140EAE"/>
    <w:rsid w:val="00141032"/>
    <w:rsid w:val="001451D8"/>
    <w:rsid w:val="0014623E"/>
    <w:rsid w:val="0014661C"/>
    <w:rsid w:val="00146717"/>
    <w:rsid w:val="00146A89"/>
    <w:rsid w:val="00147485"/>
    <w:rsid w:val="00147BB1"/>
    <w:rsid w:val="00150817"/>
    <w:rsid w:val="0015098E"/>
    <w:rsid w:val="00151456"/>
    <w:rsid w:val="001516DA"/>
    <w:rsid w:val="00151967"/>
    <w:rsid w:val="00152696"/>
    <w:rsid w:val="00152AE9"/>
    <w:rsid w:val="00153130"/>
    <w:rsid w:val="00155021"/>
    <w:rsid w:val="0015693F"/>
    <w:rsid w:val="00156B4B"/>
    <w:rsid w:val="001603F8"/>
    <w:rsid w:val="00160419"/>
    <w:rsid w:val="0016042B"/>
    <w:rsid w:val="001604F5"/>
    <w:rsid w:val="0016050C"/>
    <w:rsid w:val="001606D1"/>
    <w:rsid w:val="00161FEA"/>
    <w:rsid w:val="00163177"/>
    <w:rsid w:val="00163ABF"/>
    <w:rsid w:val="00164067"/>
    <w:rsid w:val="001658D1"/>
    <w:rsid w:val="00165DDC"/>
    <w:rsid w:val="00165F2D"/>
    <w:rsid w:val="00167144"/>
    <w:rsid w:val="001675CB"/>
    <w:rsid w:val="001704A2"/>
    <w:rsid w:val="00173EF7"/>
    <w:rsid w:val="00174A70"/>
    <w:rsid w:val="00175479"/>
    <w:rsid w:val="0017569A"/>
    <w:rsid w:val="00175A79"/>
    <w:rsid w:val="0017641E"/>
    <w:rsid w:val="00176A6E"/>
    <w:rsid w:val="00177C58"/>
    <w:rsid w:val="00180EFD"/>
    <w:rsid w:val="001813DC"/>
    <w:rsid w:val="00181D39"/>
    <w:rsid w:val="00181F54"/>
    <w:rsid w:val="00182966"/>
    <w:rsid w:val="00183F77"/>
    <w:rsid w:val="00184ED1"/>
    <w:rsid w:val="00185568"/>
    <w:rsid w:val="0018567F"/>
    <w:rsid w:val="001858CC"/>
    <w:rsid w:val="00185C1B"/>
    <w:rsid w:val="0018771F"/>
    <w:rsid w:val="00187C25"/>
    <w:rsid w:val="00187EA9"/>
    <w:rsid w:val="00190AE9"/>
    <w:rsid w:val="00190F05"/>
    <w:rsid w:val="00191C15"/>
    <w:rsid w:val="00191C30"/>
    <w:rsid w:val="0019278F"/>
    <w:rsid w:val="00192DFA"/>
    <w:rsid w:val="0019302A"/>
    <w:rsid w:val="0019304D"/>
    <w:rsid w:val="001953D1"/>
    <w:rsid w:val="001959C0"/>
    <w:rsid w:val="00195ADE"/>
    <w:rsid w:val="0019605D"/>
    <w:rsid w:val="0019792A"/>
    <w:rsid w:val="001A1039"/>
    <w:rsid w:val="001A18AB"/>
    <w:rsid w:val="001A1C95"/>
    <w:rsid w:val="001A29EB"/>
    <w:rsid w:val="001A3D90"/>
    <w:rsid w:val="001A5B68"/>
    <w:rsid w:val="001A5C26"/>
    <w:rsid w:val="001A6FF9"/>
    <w:rsid w:val="001B06C6"/>
    <w:rsid w:val="001B0BCE"/>
    <w:rsid w:val="001B0F90"/>
    <w:rsid w:val="001B17C1"/>
    <w:rsid w:val="001B1EC9"/>
    <w:rsid w:val="001B222D"/>
    <w:rsid w:val="001B383E"/>
    <w:rsid w:val="001B3E8F"/>
    <w:rsid w:val="001B563E"/>
    <w:rsid w:val="001B5917"/>
    <w:rsid w:val="001B60DB"/>
    <w:rsid w:val="001B7209"/>
    <w:rsid w:val="001B7559"/>
    <w:rsid w:val="001B77EE"/>
    <w:rsid w:val="001C02C5"/>
    <w:rsid w:val="001C0B0C"/>
    <w:rsid w:val="001C11A1"/>
    <w:rsid w:val="001C1937"/>
    <w:rsid w:val="001C22C7"/>
    <w:rsid w:val="001C28F7"/>
    <w:rsid w:val="001C43CE"/>
    <w:rsid w:val="001C6BDE"/>
    <w:rsid w:val="001C7146"/>
    <w:rsid w:val="001D1A62"/>
    <w:rsid w:val="001D3467"/>
    <w:rsid w:val="001D3A60"/>
    <w:rsid w:val="001D3D8D"/>
    <w:rsid w:val="001D4847"/>
    <w:rsid w:val="001D4981"/>
    <w:rsid w:val="001D4E9C"/>
    <w:rsid w:val="001D52D1"/>
    <w:rsid w:val="001D5C47"/>
    <w:rsid w:val="001D6340"/>
    <w:rsid w:val="001D6BDA"/>
    <w:rsid w:val="001D6FDF"/>
    <w:rsid w:val="001D70BB"/>
    <w:rsid w:val="001D72A6"/>
    <w:rsid w:val="001D731E"/>
    <w:rsid w:val="001D7426"/>
    <w:rsid w:val="001E0361"/>
    <w:rsid w:val="001E0550"/>
    <w:rsid w:val="001E0657"/>
    <w:rsid w:val="001E0A5C"/>
    <w:rsid w:val="001E11C2"/>
    <w:rsid w:val="001E1240"/>
    <w:rsid w:val="001E161B"/>
    <w:rsid w:val="001E1BDC"/>
    <w:rsid w:val="001E21D8"/>
    <w:rsid w:val="001E2D20"/>
    <w:rsid w:val="001E3501"/>
    <w:rsid w:val="001E3CAF"/>
    <w:rsid w:val="001E4024"/>
    <w:rsid w:val="001E455D"/>
    <w:rsid w:val="001E4655"/>
    <w:rsid w:val="001E47FC"/>
    <w:rsid w:val="001E5B09"/>
    <w:rsid w:val="001E60DB"/>
    <w:rsid w:val="001E6F9A"/>
    <w:rsid w:val="001E71CE"/>
    <w:rsid w:val="001E7640"/>
    <w:rsid w:val="001E7B49"/>
    <w:rsid w:val="001F171D"/>
    <w:rsid w:val="001F2239"/>
    <w:rsid w:val="001F3749"/>
    <w:rsid w:val="001F5937"/>
    <w:rsid w:val="001F6A0A"/>
    <w:rsid w:val="001F6EFC"/>
    <w:rsid w:val="002009D7"/>
    <w:rsid w:val="00200F40"/>
    <w:rsid w:val="00202E5E"/>
    <w:rsid w:val="00203684"/>
    <w:rsid w:val="00204EAD"/>
    <w:rsid w:val="00205E55"/>
    <w:rsid w:val="0020638F"/>
    <w:rsid w:val="00206C85"/>
    <w:rsid w:val="00207079"/>
    <w:rsid w:val="00210520"/>
    <w:rsid w:val="00210974"/>
    <w:rsid w:val="00210F6F"/>
    <w:rsid w:val="002112A7"/>
    <w:rsid w:val="0021135E"/>
    <w:rsid w:val="0021209B"/>
    <w:rsid w:val="0021238B"/>
    <w:rsid w:val="002125DC"/>
    <w:rsid w:val="00212880"/>
    <w:rsid w:val="0021355C"/>
    <w:rsid w:val="002138F3"/>
    <w:rsid w:val="0022036B"/>
    <w:rsid w:val="002210E2"/>
    <w:rsid w:val="002214B1"/>
    <w:rsid w:val="00221587"/>
    <w:rsid w:val="002217AE"/>
    <w:rsid w:val="00223F52"/>
    <w:rsid w:val="002249CD"/>
    <w:rsid w:val="00225035"/>
    <w:rsid w:val="00225559"/>
    <w:rsid w:val="00225DB9"/>
    <w:rsid w:val="002274A2"/>
    <w:rsid w:val="00227544"/>
    <w:rsid w:val="002275B1"/>
    <w:rsid w:val="00227E2D"/>
    <w:rsid w:val="0023000A"/>
    <w:rsid w:val="0023126F"/>
    <w:rsid w:val="002316E3"/>
    <w:rsid w:val="00231998"/>
    <w:rsid w:val="00231C29"/>
    <w:rsid w:val="002329A9"/>
    <w:rsid w:val="00232F53"/>
    <w:rsid w:val="00233B29"/>
    <w:rsid w:val="002345FB"/>
    <w:rsid w:val="002351FD"/>
    <w:rsid w:val="002353DE"/>
    <w:rsid w:val="00236018"/>
    <w:rsid w:val="002361A1"/>
    <w:rsid w:val="00236209"/>
    <w:rsid w:val="00236583"/>
    <w:rsid w:val="00237F47"/>
    <w:rsid w:val="002401B9"/>
    <w:rsid w:val="002409B3"/>
    <w:rsid w:val="00241911"/>
    <w:rsid w:val="002419E7"/>
    <w:rsid w:val="00241D2B"/>
    <w:rsid w:val="002427E7"/>
    <w:rsid w:val="00242BD3"/>
    <w:rsid w:val="00242D04"/>
    <w:rsid w:val="00243FA9"/>
    <w:rsid w:val="00244D4E"/>
    <w:rsid w:val="002459DC"/>
    <w:rsid w:val="00245C7F"/>
    <w:rsid w:val="00245E30"/>
    <w:rsid w:val="00246B67"/>
    <w:rsid w:val="00247C21"/>
    <w:rsid w:val="0025047E"/>
    <w:rsid w:val="00250850"/>
    <w:rsid w:val="0025143E"/>
    <w:rsid w:val="002517EF"/>
    <w:rsid w:val="002529DE"/>
    <w:rsid w:val="0025352C"/>
    <w:rsid w:val="00253777"/>
    <w:rsid w:val="002568FC"/>
    <w:rsid w:val="00256B6C"/>
    <w:rsid w:val="00256E44"/>
    <w:rsid w:val="00257502"/>
    <w:rsid w:val="00261286"/>
    <w:rsid w:val="002622D1"/>
    <w:rsid w:val="00262D78"/>
    <w:rsid w:val="00263AE8"/>
    <w:rsid w:val="00263F0C"/>
    <w:rsid w:val="00264EDA"/>
    <w:rsid w:val="0026513B"/>
    <w:rsid w:val="0027033F"/>
    <w:rsid w:val="0027134D"/>
    <w:rsid w:val="00272955"/>
    <w:rsid w:val="002737C5"/>
    <w:rsid w:val="002743CD"/>
    <w:rsid w:val="00274D73"/>
    <w:rsid w:val="00275D05"/>
    <w:rsid w:val="002760E5"/>
    <w:rsid w:val="002760FA"/>
    <w:rsid w:val="00276A35"/>
    <w:rsid w:val="0028061A"/>
    <w:rsid w:val="002806BA"/>
    <w:rsid w:val="00281228"/>
    <w:rsid w:val="00281350"/>
    <w:rsid w:val="00281A3F"/>
    <w:rsid w:val="00282178"/>
    <w:rsid w:val="0028229F"/>
    <w:rsid w:val="0028233B"/>
    <w:rsid w:val="00282FA0"/>
    <w:rsid w:val="002830CD"/>
    <w:rsid w:val="002834D1"/>
    <w:rsid w:val="002840B0"/>
    <w:rsid w:val="002847B0"/>
    <w:rsid w:val="00284D44"/>
    <w:rsid w:val="002856AC"/>
    <w:rsid w:val="00285A73"/>
    <w:rsid w:val="002861F2"/>
    <w:rsid w:val="00286533"/>
    <w:rsid w:val="0028783C"/>
    <w:rsid w:val="002878A4"/>
    <w:rsid w:val="00287CA0"/>
    <w:rsid w:val="00291482"/>
    <w:rsid w:val="00291530"/>
    <w:rsid w:val="00291CE2"/>
    <w:rsid w:val="0029234E"/>
    <w:rsid w:val="00293C83"/>
    <w:rsid w:val="0029494D"/>
    <w:rsid w:val="002969B0"/>
    <w:rsid w:val="00297709"/>
    <w:rsid w:val="002A015E"/>
    <w:rsid w:val="002A04EC"/>
    <w:rsid w:val="002A0B2B"/>
    <w:rsid w:val="002A0E41"/>
    <w:rsid w:val="002A0EA1"/>
    <w:rsid w:val="002A1A23"/>
    <w:rsid w:val="002A211F"/>
    <w:rsid w:val="002A336D"/>
    <w:rsid w:val="002A39F8"/>
    <w:rsid w:val="002A3F20"/>
    <w:rsid w:val="002A456D"/>
    <w:rsid w:val="002A490A"/>
    <w:rsid w:val="002A4CF1"/>
    <w:rsid w:val="002A60A7"/>
    <w:rsid w:val="002A7461"/>
    <w:rsid w:val="002A74E5"/>
    <w:rsid w:val="002A78B7"/>
    <w:rsid w:val="002B04AA"/>
    <w:rsid w:val="002B04BB"/>
    <w:rsid w:val="002B0DCC"/>
    <w:rsid w:val="002B10C0"/>
    <w:rsid w:val="002B1D66"/>
    <w:rsid w:val="002B220B"/>
    <w:rsid w:val="002B2C32"/>
    <w:rsid w:val="002B6239"/>
    <w:rsid w:val="002B664E"/>
    <w:rsid w:val="002B6EA7"/>
    <w:rsid w:val="002B6EB1"/>
    <w:rsid w:val="002B768C"/>
    <w:rsid w:val="002B799B"/>
    <w:rsid w:val="002C07E5"/>
    <w:rsid w:val="002C1077"/>
    <w:rsid w:val="002C1FDC"/>
    <w:rsid w:val="002C23FC"/>
    <w:rsid w:val="002C24CC"/>
    <w:rsid w:val="002C2706"/>
    <w:rsid w:val="002C2860"/>
    <w:rsid w:val="002C4EB6"/>
    <w:rsid w:val="002C57E9"/>
    <w:rsid w:val="002C586C"/>
    <w:rsid w:val="002C6184"/>
    <w:rsid w:val="002C6A2D"/>
    <w:rsid w:val="002C7898"/>
    <w:rsid w:val="002C7C39"/>
    <w:rsid w:val="002C7FF4"/>
    <w:rsid w:val="002D01B4"/>
    <w:rsid w:val="002D05B5"/>
    <w:rsid w:val="002D0B3E"/>
    <w:rsid w:val="002D439A"/>
    <w:rsid w:val="002D56AD"/>
    <w:rsid w:val="002D5BA0"/>
    <w:rsid w:val="002D5CA3"/>
    <w:rsid w:val="002D6D68"/>
    <w:rsid w:val="002D7442"/>
    <w:rsid w:val="002E003A"/>
    <w:rsid w:val="002E1337"/>
    <w:rsid w:val="002E1522"/>
    <w:rsid w:val="002E20A3"/>
    <w:rsid w:val="002E216D"/>
    <w:rsid w:val="002E21BF"/>
    <w:rsid w:val="002E2826"/>
    <w:rsid w:val="002E3186"/>
    <w:rsid w:val="002E32BE"/>
    <w:rsid w:val="002E3A21"/>
    <w:rsid w:val="002E3BC1"/>
    <w:rsid w:val="002E44CB"/>
    <w:rsid w:val="002E4C31"/>
    <w:rsid w:val="002E4DCF"/>
    <w:rsid w:val="002E5131"/>
    <w:rsid w:val="002E53F4"/>
    <w:rsid w:val="002E54C3"/>
    <w:rsid w:val="002E56AF"/>
    <w:rsid w:val="002E5A6F"/>
    <w:rsid w:val="002E7C7F"/>
    <w:rsid w:val="002F08B9"/>
    <w:rsid w:val="002F092A"/>
    <w:rsid w:val="002F118E"/>
    <w:rsid w:val="002F179C"/>
    <w:rsid w:val="002F1FE4"/>
    <w:rsid w:val="002F20C4"/>
    <w:rsid w:val="002F222F"/>
    <w:rsid w:val="002F3117"/>
    <w:rsid w:val="002F342E"/>
    <w:rsid w:val="002F3746"/>
    <w:rsid w:val="002F4C50"/>
    <w:rsid w:val="002F5769"/>
    <w:rsid w:val="0030077E"/>
    <w:rsid w:val="00300872"/>
    <w:rsid w:val="00302142"/>
    <w:rsid w:val="0030233D"/>
    <w:rsid w:val="00302B58"/>
    <w:rsid w:val="00303C1B"/>
    <w:rsid w:val="00306D45"/>
    <w:rsid w:val="00307DFF"/>
    <w:rsid w:val="0031197E"/>
    <w:rsid w:val="0031262A"/>
    <w:rsid w:val="00312667"/>
    <w:rsid w:val="003127A3"/>
    <w:rsid w:val="00312A55"/>
    <w:rsid w:val="00315C7F"/>
    <w:rsid w:val="003161EA"/>
    <w:rsid w:val="003166CD"/>
    <w:rsid w:val="00316E59"/>
    <w:rsid w:val="0031707B"/>
    <w:rsid w:val="0031735A"/>
    <w:rsid w:val="00317790"/>
    <w:rsid w:val="00317BFA"/>
    <w:rsid w:val="00317CAD"/>
    <w:rsid w:val="00317FEA"/>
    <w:rsid w:val="003208D0"/>
    <w:rsid w:val="00320D57"/>
    <w:rsid w:val="00321110"/>
    <w:rsid w:val="0032119D"/>
    <w:rsid w:val="0032235F"/>
    <w:rsid w:val="00322FDC"/>
    <w:rsid w:val="003230BB"/>
    <w:rsid w:val="00324BFD"/>
    <w:rsid w:val="00326172"/>
    <w:rsid w:val="003261B8"/>
    <w:rsid w:val="003279BB"/>
    <w:rsid w:val="00327B95"/>
    <w:rsid w:val="00330EF0"/>
    <w:rsid w:val="003313A8"/>
    <w:rsid w:val="003313BB"/>
    <w:rsid w:val="00331AB0"/>
    <w:rsid w:val="0033265C"/>
    <w:rsid w:val="003327B8"/>
    <w:rsid w:val="00332D48"/>
    <w:rsid w:val="00333EE0"/>
    <w:rsid w:val="003359E5"/>
    <w:rsid w:val="00335D72"/>
    <w:rsid w:val="00335DE2"/>
    <w:rsid w:val="0033667D"/>
    <w:rsid w:val="00336CD5"/>
    <w:rsid w:val="003376C7"/>
    <w:rsid w:val="003414A9"/>
    <w:rsid w:val="00341758"/>
    <w:rsid w:val="0034396A"/>
    <w:rsid w:val="00343B7D"/>
    <w:rsid w:val="00344245"/>
    <w:rsid w:val="003446C8"/>
    <w:rsid w:val="00345240"/>
    <w:rsid w:val="0034560E"/>
    <w:rsid w:val="00345A35"/>
    <w:rsid w:val="00346772"/>
    <w:rsid w:val="0034748F"/>
    <w:rsid w:val="003476DE"/>
    <w:rsid w:val="00352547"/>
    <w:rsid w:val="0035262A"/>
    <w:rsid w:val="003526C8"/>
    <w:rsid w:val="003547DF"/>
    <w:rsid w:val="00355261"/>
    <w:rsid w:val="0035530B"/>
    <w:rsid w:val="0035623D"/>
    <w:rsid w:val="00356334"/>
    <w:rsid w:val="00357C0F"/>
    <w:rsid w:val="0036008E"/>
    <w:rsid w:val="0036071C"/>
    <w:rsid w:val="003623CD"/>
    <w:rsid w:val="00362CC2"/>
    <w:rsid w:val="00362E80"/>
    <w:rsid w:val="00363BE9"/>
    <w:rsid w:val="0036403C"/>
    <w:rsid w:val="0036441A"/>
    <w:rsid w:val="00366728"/>
    <w:rsid w:val="0036691D"/>
    <w:rsid w:val="00367BFF"/>
    <w:rsid w:val="00367D02"/>
    <w:rsid w:val="00370723"/>
    <w:rsid w:val="00370869"/>
    <w:rsid w:val="003736B4"/>
    <w:rsid w:val="00373ABB"/>
    <w:rsid w:val="00373E4C"/>
    <w:rsid w:val="003758C1"/>
    <w:rsid w:val="003760D6"/>
    <w:rsid w:val="00376813"/>
    <w:rsid w:val="003776BF"/>
    <w:rsid w:val="00380250"/>
    <w:rsid w:val="00380451"/>
    <w:rsid w:val="00380D02"/>
    <w:rsid w:val="00381411"/>
    <w:rsid w:val="00381B63"/>
    <w:rsid w:val="003841F2"/>
    <w:rsid w:val="003852E3"/>
    <w:rsid w:val="00386078"/>
    <w:rsid w:val="00386096"/>
    <w:rsid w:val="00386235"/>
    <w:rsid w:val="00386AB6"/>
    <w:rsid w:val="0038723D"/>
    <w:rsid w:val="00387ED7"/>
    <w:rsid w:val="00387F8C"/>
    <w:rsid w:val="00390FB8"/>
    <w:rsid w:val="00390FF3"/>
    <w:rsid w:val="0039140C"/>
    <w:rsid w:val="00391DF7"/>
    <w:rsid w:val="003926B9"/>
    <w:rsid w:val="003930BF"/>
    <w:rsid w:val="00393E44"/>
    <w:rsid w:val="003946B7"/>
    <w:rsid w:val="00395708"/>
    <w:rsid w:val="00395A39"/>
    <w:rsid w:val="00395D0C"/>
    <w:rsid w:val="003960EF"/>
    <w:rsid w:val="003964EB"/>
    <w:rsid w:val="003966E0"/>
    <w:rsid w:val="0039705C"/>
    <w:rsid w:val="00397F5D"/>
    <w:rsid w:val="003A0440"/>
    <w:rsid w:val="003A0646"/>
    <w:rsid w:val="003A13B4"/>
    <w:rsid w:val="003A18AA"/>
    <w:rsid w:val="003A2A27"/>
    <w:rsid w:val="003A516D"/>
    <w:rsid w:val="003A5A3B"/>
    <w:rsid w:val="003A5FBA"/>
    <w:rsid w:val="003A6FBB"/>
    <w:rsid w:val="003B0ACA"/>
    <w:rsid w:val="003B0BF4"/>
    <w:rsid w:val="003B22D4"/>
    <w:rsid w:val="003B2D6F"/>
    <w:rsid w:val="003B50BC"/>
    <w:rsid w:val="003B55FD"/>
    <w:rsid w:val="003C0CAF"/>
    <w:rsid w:val="003C0DD2"/>
    <w:rsid w:val="003C0F84"/>
    <w:rsid w:val="003C127F"/>
    <w:rsid w:val="003C12C3"/>
    <w:rsid w:val="003C1D62"/>
    <w:rsid w:val="003C26CD"/>
    <w:rsid w:val="003C3498"/>
    <w:rsid w:val="003C35AD"/>
    <w:rsid w:val="003C3658"/>
    <w:rsid w:val="003C3757"/>
    <w:rsid w:val="003C71CF"/>
    <w:rsid w:val="003C7958"/>
    <w:rsid w:val="003D2592"/>
    <w:rsid w:val="003D2DCE"/>
    <w:rsid w:val="003D3336"/>
    <w:rsid w:val="003D41E6"/>
    <w:rsid w:val="003D4615"/>
    <w:rsid w:val="003D4971"/>
    <w:rsid w:val="003E04FD"/>
    <w:rsid w:val="003E1F33"/>
    <w:rsid w:val="003E24BF"/>
    <w:rsid w:val="003E2998"/>
    <w:rsid w:val="003E2D1E"/>
    <w:rsid w:val="003E3727"/>
    <w:rsid w:val="003E47A9"/>
    <w:rsid w:val="003E56C7"/>
    <w:rsid w:val="003E5F74"/>
    <w:rsid w:val="003E64E9"/>
    <w:rsid w:val="003E6625"/>
    <w:rsid w:val="003E6FC6"/>
    <w:rsid w:val="003F1311"/>
    <w:rsid w:val="003F1579"/>
    <w:rsid w:val="003F4843"/>
    <w:rsid w:val="003F601A"/>
    <w:rsid w:val="003F6A70"/>
    <w:rsid w:val="003F7F2E"/>
    <w:rsid w:val="00400595"/>
    <w:rsid w:val="004005DE"/>
    <w:rsid w:val="0040085E"/>
    <w:rsid w:val="00401010"/>
    <w:rsid w:val="00402547"/>
    <w:rsid w:val="004027FE"/>
    <w:rsid w:val="00403510"/>
    <w:rsid w:val="00403826"/>
    <w:rsid w:val="00403A40"/>
    <w:rsid w:val="00403EB6"/>
    <w:rsid w:val="00405592"/>
    <w:rsid w:val="0040578B"/>
    <w:rsid w:val="00405C95"/>
    <w:rsid w:val="00406819"/>
    <w:rsid w:val="00410971"/>
    <w:rsid w:val="00411DC9"/>
    <w:rsid w:val="00412329"/>
    <w:rsid w:val="00415285"/>
    <w:rsid w:val="00417B63"/>
    <w:rsid w:val="00417BB6"/>
    <w:rsid w:val="004207DA"/>
    <w:rsid w:val="00420C1A"/>
    <w:rsid w:val="00421CB1"/>
    <w:rsid w:val="00422C38"/>
    <w:rsid w:val="00423475"/>
    <w:rsid w:val="00423A7E"/>
    <w:rsid w:val="00424A9A"/>
    <w:rsid w:val="00425D5F"/>
    <w:rsid w:val="00426486"/>
    <w:rsid w:val="004308C6"/>
    <w:rsid w:val="00430C8C"/>
    <w:rsid w:val="00430E63"/>
    <w:rsid w:val="00431565"/>
    <w:rsid w:val="004316CB"/>
    <w:rsid w:val="004316F3"/>
    <w:rsid w:val="00431CBB"/>
    <w:rsid w:val="00432227"/>
    <w:rsid w:val="00434F7A"/>
    <w:rsid w:val="00435A50"/>
    <w:rsid w:val="004367D8"/>
    <w:rsid w:val="004415E2"/>
    <w:rsid w:val="00441AFD"/>
    <w:rsid w:val="004429FD"/>
    <w:rsid w:val="00443594"/>
    <w:rsid w:val="004439CB"/>
    <w:rsid w:val="00443C80"/>
    <w:rsid w:val="004451FB"/>
    <w:rsid w:val="00445D80"/>
    <w:rsid w:val="004466D5"/>
    <w:rsid w:val="004473C8"/>
    <w:rsid w:val="004507E9"/>
    <w:rsid w:val="004508C7"/>
    <w:rsid w:val="004513A6"/>
    <w:rsid w:val="00451C8E"/>
    <w:rsid w:val="00452280"/>
    <w:rsid w:val="004529D6"/>
    <w:rsid w:val="0045354C"/>
    <w:rsid w:val="00453578"/>
    <w:rsid w:val="00453960"/>
    <w:rsid w:val="00454062"/>
    <w:rsid w:val="00454382"/>
    <w:rsid w:val="00454B0B"/>
    <w:rsid w:val="004560AE"/>
    <w:rsid w:val="00456FF6"/>
    <w:rsid w:val="0045732B"/>
    <w:rsid w:val="004578CD"/>
    <w:rsid w:val="004602A8"/>
    <w:rsid w:val="00460BD2"/>
    <w:rsid w:val="004618C0"/>
    <w:rsid w:val="004621D4"/>
    <w:rsid w:val="00462269"/>
    <w:rsid w:val="00463973"/>
    <w:rsid w:val="00464060"/>
    <w:rsid w:val="0046503C"/>
    <w:rsid w:val="0047033F"/>
    <w:rsid w:val="00470E96"/>
    <w:rsid w:val="004717B7"/>
    <w:rsid w:val="00474AF6"/>
    <w:rsid w:val="004756F2"/>
    <w:rsid w:val="004775D3"/>
    <w:rsid w:val="00477BD7"/>
    <w:rsid w:val="00482204"/>
    <w:rsid w:val="00482709"/>
    <w:rsid w:val="004828D4"/>
    <w:rsid w:val="0048506A"/>
    <w:rsid w:val="0048539B"/>
    <w:rsid w:val="00486CC0"/>
    <w:rsid w:val="0048716B"/>
    <w:rsid w:val="00487DD5"/>
    <w:rsid w:val="00487E1E"/>
    <w:rsid w:val="004915C2"/>
    <w:rsid w:val="00492684"/>
    <w:rsid w:val="00492F4D"/>
    <w:rsid w:val="004959F8"/>
    <w:rsid w:val="00495AF9"/>
    <w:rsid w:val="00495E89"/>
    <w:rsid w:val="00495EA0"/>
    <w:rsid w:val="00496F78"/>
    <w:rsid w:val="00497290"/>
    <w:rsid w:val="004974E7"/>
    <w:rsid w:val="004A0C38"/>
    <w:rsid w:val="004A1B2F"/>
    <w:rsid w:val="004A2872"/>
    <w:rsid w:val="004A2CBC"/>
    <w:rsid w:val="004A2F07"/>
    <w:rsid w:val="004A3A7B"/>
    <w:rsid w:val="004A4391"/>
    <w:rsid w:val="004A4CFF"/>
    <w:rsid w:val="004A5B54"/>
    <w:rsid w:val="004A74EF"/>
    <w:rsid w:val="004A752A"/>
    <w:rsid w:val="004A7EA5"/>
    <w:rsid w:val="004B04BC"/>
    <w:rsid w:val="004B0DBC"/>
    <w:rsid w:val="004B12E6"/>
    <w:rsid w:val="004B2BC5"/>
    <w:rsid w:val="004B3E02"/>
    <w:rsid w:val="004B4DCD"/>
    <w:rsid w:val="004B5325"/>
    <w:rsid w:val="004B6352"/>
    <w:rsid w:val="004B6495"/>
    <w:rsid w:val="004C1BCA"/>
    <w:rsid w:val="004C2BE9"/>
    <w:rsid w:val="004C4DBA"/>
    <w:rsid w:val="004C57FE"/>
    <w:rsid w:val="004C6523"/>
    <w:rsid w:val="004D1F3A"/>
    <w:rsid w:val="004D4EAE"/>
    <w:rsid w:val="004D52A6"/>
    <w:rsid w:val="004D60BE"/>
    <w:rsid w:val="004D70C3"/>
    <w:rsid w:val="004D7662"/>
    <w:rsid w:val="004D7A95"/>
    <w:rsid w:val="004E06B0"/>
    <w:rsid w:val="004E1F95"/>
    <w:rsid w:val="004E25EF"/>
    <w:rsid w:val="004E298C"/>
    <w:rsid w:val="004E3BC4"/>
    <w:rsid w:val="004E3CE3"/>
    <w:rsid w:val="004E4293"/>
    <w:rsid w:val="004E4DCC"/>
    <w:rsid w:val="004E523C"/>
    <w:rsid w:val="004E57C7"/>
    <w:rsid w:val="004E5E23"/>
    <w:rsid w:val="004E6561"/>
    <w:rsid w:val="004E760F"/>
    <w:rsid w:val="004F03E1"/>
    <w:rsid w:val="004F0788"/>
    <w:rsid w:val="004F09F0"/>
    <w:rsid w:val="004F1633"/>
    <w:rsid w:val="004F3857"/>
    <w:rsid w:val="004F4020"/>
    <w:rsid w:val="004F551A"/>
    <w:rsid w:val="004F702F"/>
    <w:rsid w:val="004F7966"/>
    <w:rsid w:val="00500175"/>
    <w:rsid w:val="00501CA9"/>
    <w:rsid w:val="00502951"/>
    <w:rsid w:val="00504F4C"/>
    <w:rsid w:val="005054BB"/>
    <w:rsid w:val="00505895"/>
    <w:rsid w:val="005074AC"/>
    <w:rsid w:val="00507CFC"/>
    <w:rsid w:val="00511009"/>
    <w:rsid w:val="00511A54"/>
    <w:rsid w:val="00512297"/>
    <w:rsid w:val="00514706"/>
    <w:rsid w:val="00514CC4"/>
    <w:rsid w:val="00514CEB"/>
    <w:rsid w:val="005153DF"/>
    <w:rsid w:val="005153E0"/>
    <w:rsid w:val="00515562"/>
    <w:rsid w:val="00516F5D"/>
    <w:rsid w:val="00516F97"/>
    <w:rsid w:val="00517F25"/>
    <w:rsid w:val="00521227"/>
    <w:rsid w:val="005216E5"/>
    <w:rsid w:val="00521899"/>
    <w:rsid w:val="00521E6A"/>
    <w:rsid w:val="00522163"/>
    <w:rsid w:val="00523272"/>
    <w:rsid w:val="005233E5"/>
    <w:rsid w:val="005254EB"/>
    <w:rsid w:val="00525959"/>
    <w:rsid w:val="00525AC5"/>
    <w:rsid w:val="00526929"/>
    <w:rsid w:val="0052740E"/>
    <w:rsid w:val="0053053F"/>
    <w:rsid w:val="00530E0D"/>
    <w:rsid w:val="005312FE"/>
    <w:rsid w:val="00531866"/>
    <w:rsid w:val="005318F3"/>
    <w:rsid w:val="00531E53"/>
    <w:rsid w:val="00532554"/>
    <w:rsid w:val="00533188"/>
    <w:rsid w:val="005338E1"/>
    <w:rsid w:val="00533E49"/>
    <w:rsid w:val="00535DEC"/>
    <w:rsid w:val="00536FBE"/>
    <w:rsid w:val="00540690"/>
    <w:rsid w:val="005415DB"/>
    <w:rsid w:val="00541F74"/>
    <w:rsid w:val="0054201E"/>
    <w:rsid w:val="00542B8B"/>
    <w:rsid w:val="0054568E"/>
    <w:rsid w:val="00545903"/>
    <w:rsid w:val="00546640"/>
    <w:rsid w:val="00546E0F"/>
    <w:rsid w:val="00547C25"/>
    <w:rsid w:val="005501D9"/>
    <w:rsid w:val="005507A1"/>
    <w:rsid w:val="00550912"/>
    <w:rsid w:val="0055386A"/>
    <w:rsid w:val="005541C5"/>
    <w:rsid w:val="00554277"/>
    <w:rsid w:val="00555B81"/>
    <w:rsid w:val="00555FE7"/>
    <w:rsid w:val="0055661C"/>
    <w:rsid w:val="005578E4"/>
    <w:rsid w:val="00557BFF"/>
    <w:rsid w:val="00560214"/>
    <w:rsid w:val="00560374"/>
    <w:rsid w:val="00562182"/>
    <w:rsid w:val="00563370"/>
    <w:rsid w:val="0056441D"/>
    <w:rsid w:val="0056483B"/>
    <w:rsid w:val="00565AD3"/>
    <w:rsid w:val="00566A69"/>
    <w:rsid w:val="005719D4"/>
    <w:rsid w:val="00571DE7"/>
    <w:rsid w:val="005722F1"/>
    <w:rsid w:val="005733F5"/>
    <w:rsid w:val="00574E78"/>
    <w:rsid w:val="005753F7"/>
    <w:rsid w:val="005754F0"/>
    <w:rsid w:val="0057560A"/>
    <w:rsid w:val="00575838"/>
    <w:rsid w:val="0057615A"/>
    <w:rsid w:val="005768B7"/>
    <w:rsid w:val="005769F8"/>
    <w:rsid w:val="005779AB"/>
    <w:rsid w:val="00577F23"/>
    <w:rsid w:val="00580F6A"/>
    <w:rsid w:val="00581C99"/>
    <w:rsid w:val="00583D11"/>
    <w:rsid w:val="00584F09"/>
    <w:rsid w:val="00584F42"/>
    <w:rsid w:val="005862F0"/>
    <w:rsid w:val="00586933"/>
    <w:rsid w:val="00587A30"/>
    <w:rsid w:val="005905CF"/>
    <w:rsid w:val="00590AB1"/>
    <w:rsid w:val="005923D8"/>
    <w:rsid w:val="00592620"/>
    <w:rsid w:val="00592B01"/>
    <w:rsid w:val="00593409"/>
    <w:rsid w:val="00594135"/>
    <w:rsid w:val="005949F0"/>
    <w:rsid w:val="005960AA"/>
    <w:rsid w:val="00596D34"/>
    <w:rsid w:val="005A189A"/>
    <w:rsid w:val="005A219A"/>
    <w:rsid w:val="005A3305"/>
    <w:rsid w:val="005A3320"/>
    <w:rsid w:val="005A3DE2"/>
    <w:rsid w:val="005A4BDD"/>
    <w:rsid w:val="005A4C7B"/>
    <w:rsid w:val="005A5133"/>
    <w:rsid w:val="005A52AD"/>
    <w:rsid w:val="005A5C49"/>
    <w:rsid w:val="005A6504"/>
    <w:rsid w:val="005A6B16"/>
    <w:rsid w:val="005A6E5B"/>
    <w:rsid w:val="005A73D7"/>
    <w:rsid w:val="005A7AFE"/>
    <w:rsid w:val="005B058D"/>
    <w:rsid w:val="005B071F"/>
    <w:rsid w:val="005B0810"/>
    <w:rsid w:val="005B08BC"/>
    <w:rsid w:val="005B094A"/>
    <w:rsid w:val="005B0B52"/>
    <w:rsid w:val="005B31AF"/>
    <w:rsid w:val="005B3C39"/>
    <w:rsid w:val="005B3EC4"/>
    <w:rsid w:val="005B4CBF"/>
    <w:rsid w:val="005B5280"/>
    <w:rsid w:val="005B5798"/>
    <w:rsid w:val="005B58BF"/>
    <w:rsid w:val="005B63D1"/>
    <w:rsid w:val="005B64BD"/>
    <w:rsid w:val="005C0693"/>
    <w:rsid w:val="005C0927"/>
    <w:rsid w:val="005C0D7B"/>
    <w:rsid w:val="005C0E3A"/>
    <w:rsid w:val="005C0FCA"/>
    <w:rsid w:val="005C2594"/>
    <w:rsid w:val="005C27FA"/>
    <w:rsid w:val="005C2DE4"/>
    <w:rsid w:val="005C350A"/>
    <w:rsid w:val="005C372C"/>
    <w:rsid w:val="005C43FA"/>
    <w:rsid w:val="005C46FE"/>
    <w:rsid w:val="005C4B0A"/>
    <w:rsid w:val="005C4D18"/>
    <w:rsid w:val="005C5826"/>
    <w:rsid w:val="005C5B12"/>
    <w:rsid w:val="005C5C81"/>
    <w:rsid w:val="005D17F9"/>
    <w:rsid w:val="005D1D73"/>
    <w:rsid w:val="005D23FC"/>
    <w:rsid w:val="005D2CEB"/>
    <w:rsid w:val="005D54C2"/>
    <w:rsid w:val="005D58E8"/>
    <w:rsid w:val="005D6639"/>
    <w:rsid w:val="005D6B8B"/>
    <w:rsid w:val="005D6D98"/>
    <w:rsid w:val="005D704A"/>
    <w:rsid w:val="005D711A"/>
    <w:rsid w:val="005D7235"/>
    <w:rsid w:val="005D7241"/>
    <w:rsid w:val="005E0100"/>
    <w:rsid w:val="005E1C6A"/>
    <w:rsid w:val="005E1CF3"/>
    <w:rsid w:val="005E2243"/>
    <w:rsid w:val="005E263D"/>
    <w:rsid w:val="005E2F1D"/>
    <w:rsid w:val="005E3961"/>
    <w:rsid w:val="005E3984"/>
    <w:rsid w:val="005E424A"/>
    <w:rsid w:val="005E440E"/>
    <w:rsid w:val="005E4593"/>
    <w:rsid w:val="005E4BA8"/>
    <w:rsid w:val="005E573D"/>
    <w:rsid w:val="005E682C"/>
    <w:rsid w:val="005E7F14"/>
    <w:rsid w:val="005F0399"/>
    <w:rsid w:val="005F06C6"/>
    <w:rsid w:val="005F0E36"/>
    <w:rsid w:val="005F1775"/>
    <w:rsid w:val="005F1AE5"/>
    <w:rsid w:val="005F259A"/>
    <w:rsid w:val="005F271B"/>
    <w:rsid w:val="005F2CE9"/>
    <w:rsid w:val="005F2D3A"/>
    <w:rsid w:val="005F318E"/>
    <w:rsid w:val="005F42EF"/>
    <w:rsid w:val="005F4936"/>
    <w:rsid w:val="005F4A10"/>
    <w:rsid w:val="005F538C"/>
    <w:rsid w:val="005F5E86"/>
    <w:rsid w:val="005F683B"/>
    <w:rsid w:val="005F6881"/>
    <w:rsid w:val="005F741A"/>
    <w:rsid w:val="00600097"/>
    <w:rsid w:val="0060060A"/>
    <w:rsid w:val="00601F49"/>
    <w:rsid w:val="00603809"/>
    <w:rsid w:val="006038F6"/>
    <w:rsid w:val="00604697"/>
    <w:rsid w:val="00604AF7"/>
    <w:rsid w:val="00604C20"/>
    <w:rsid w:val="00604C53"/>
    <w:rsid w:val="00604D0D"/>
    <w:rsid w:val="006053BC"/>
    <w:rsid w:val="00605574"/>
    <w:rsid w:val="00606F52"/>
    <w:rsid w:val="00607CCA"/>
    <w:rsid w:val="00610359"/>
    <w:rsid w:val="006107B2"/>
    <w:rsid w:val="00610F46"/>
    <w:rsid w:val="006112C3"/>
    <w:rsid w:val="006114AF"/>
    <w:rsid w:val="00611C62"/>
    <w:rsid w:val="00611D42"/>
    <w:rsid w:val="006125DD"/>
    <w:rsid w:val="00612F96"/>
    <w:rsid w:val="0061300B"/>
    <w:rsid w:val="00613396"/>
    <w:rsid w:val="00614285"/>
    <w:rsid w:val="006144DC"/>
    <w:rsid w:val="00614538"/>
    <w:rsid w:val="00616348"/>
    <w:rsid w:val="0061682A"/>
    <w:rsid w:val="00616CEC"/>
    <w:rsid w:val="00617006"/>
    <w:rsid w:val="00617B29"/>
    <w:rsid w:val="00620716"/>
    <w:rsid w:val="006209CF"/>
    <w:rsid w:val="006220EF"/>
    <w:rsid w:val="00622205"/>
    <w:rsid w:val="00622A13"/>
    <w:rsid w:val="00622E1A"/>
    <w:rsid w:val="00622EAC"/>
    <w:rsid w:val="00622F73"/>
    <w:rsid w:val="006243C4"/>
    <w:rsid w:val="0062539D"/>
    <w:rsid w:val="006255A6"/>
    <w:rsid w:val="00625EEB"/>
    <w:rsid w:val="0062676C"/>
    <w:rsid w:val="00626852"/>
    <w:rsid w:val="00626AC5"/>
    <w:rsid w:val="00626DCC"/>
    <w:rsid w:val="00627DB2"/>
    <w:rsid w:val="0063021D"/>
    <w:rsid w:val="00630CA0"/>
    <w:rsid w:val="00631EF9"/>
    <w:rsid w:val="00631F67"/>
    <w:rsid w:val="0063242E"/>
    <w:rsid w:val="00632761"/>
    <w:rsid w:val="006336D1"/>
    <w:rsid w:val="0063387D"/>
    <w:rsid w:val="00633917"/>
    <w:rsid w:val="00633A9F"/>
    <w:rsid w:val="006351FB"/>
    <w:rsid w:val="00635554"/>
    <w:rsid w:val="006355D0"/>
    <w:rsid w:val="00636517"/>
    <w:rsid w:val="00636875"/>
    <w:rsid w:val="006368FC"/>
    <w:rsid w:val="00637306"/>
    <w:rsid w:val="006378F4"/>
    <w:rsid w:val="0064189F"/>
    <w:rsid w:val="006418DA"/>
    <w:rsid w:val="00642018"/>
    <w:rsid w:val="0064293F"/>
    <w:rsid w:val="006447EC"/>
    <w:rsid w:val="00644918"/>
    <w:rsid w:val="00645872"/>
    <w:rsid w:val="00645DC8"/>
    <w:rsid w:val="00651814"/>
    <w:rsid w:val="00652973"/>
    <w:rsid w:val="00652B48"/>
    <w:rsid w:val="00652BDD"/>
    <w:rsid w:val="0065340D"/>
    <w:rsid w:val="0065527A"/>
    <w:rsid w:val="00655304"/>
    <w:rsid w:val="00655618"/>
    <w:rsid w:val="00655BB5"/>
    <w:rsid w:val="006565E7"/>
    <w:rsid w:val="00657D17"/>
    <w:rsid w:val="00657E38"/>
    <w:rsid w:val="0066011A"/>
    <w:rsid w:val="00660E90"/>
    <w:rsid w:val="00660F24"/>
    <w:rsid w:val="00661E91"/>
    <w:rsid w:val="00662691"/>
    <w:rsid w:val="00662AEC"/>
    <w:rsid w:val="0066330F"/>
    <w:rsid w:val="00665543"/>
    <w:rsid w:val="00665AE4"/>
    <w:rsid w:val="00665BA2"/>
    <w:rsid w:val="00666FE8"/>
    <w:rsid w:val="0066795D"/>
    <w:rsid w:val="00670416"/>
    <w:rsid w:val="00670565"/>
    <w:rsid w:val="0067106E"/>
    <w:rsid w:val="006710CD"/>
    <w:rsid w:val="00671C48"/>
    <w:rsid w:val="006724B7"/>
    <w:rsid w:val="0067424F"/>
    <w:rsid w:val="00674442"/>
    <w:rsid w:val="0067462E"/>
    <w:rsid w:val="00675A11"/>
    <w:rsid w:val="00676E36"/>
    <w:rsid w:val="00677569"/>
    <w:rsid w:val="00680270"/>
    <w:rsid w:val="006813C5"/>
    <w:rsid w:val="00681921"/>
    <w:rsid w:val="0068274A"/>
    <w:rsid w:val="00682DC8"/>
    <w:rsid w:val="00683170"/>
    <w:rsid w:val="00683D80"/>
    <w:rsid w:val="00683DD2"/>
    <w:rsid w:val="00683E20"/>
    <w:rsid w:val="00685382"/>
    <w:rsid w:val="00685FA8"/>
    <w:rsid w:val="00690364"/>
    <w:rsid w:val="00691026"/>
    <w:rsid w:val="00692C80"/>
    <w:rsid w:val="006936F8"/>
    <w:rsid w:val="00693A67"/>
    <w:rsid w:val="006A0DB4"/>
    <w:rsid w:val="006A185F"/>
    <w:rsid w:val="006A27F0"/>
    <w:rsid w:val="006A32EC"/>
    <w:rsid w:val="006A3873"/>
    <w:rsid w:val="006A3F6C"/>
    <w:rsid w:val="006A544E"/>
    <w:rsid w:val="006A71EF"/>
    <w:rsid w:val="006A74BD"/>
    <w:rsid w:val="006B2811"/>
    <w:rsid w:val="006B2D4F"/>
    <w:rsid w:val="006B31FD"/>
    <w:rsid w:val="006B4F16"/>
    <w:rsid w:val="006B5097"/>
    <w:rsid w:val="006B5571"/>
    <w:rsid w:val="006B73C0"/>
    <w:rsid w:val="006C088A"/>
    <w:rsid w:val="006C159F"/>
    <w:rsid w:val="006C18A6"/>
    <w:rsid w:val="006C239C"/>
    <w:rsid w:val="006C323B"/>
    <w:rsid w:val="006C3792"/>
    <w:rsid w:val="006C4B38"/>
    <w:rsid w:val="006C584D"/>
    <w:rsid w:val="006C63F6"/>
    <w:rsid w:val="006C7C88"/>
    <w:rsid w:val="006D0243"/>
    <w:rsid w:val="006D0488"/>
    <w:rsid w:val="006D04AA"/>
    <w:rsid w:val="006D1030"/>
    <w:rsid w:val="006D1660"/>
    <w:rsid w:val="006D175A"/>
    <w:rsid w:val="006D24EF"/>
    <w:rsid w:val="006D3120"/>
    <w:rsid w:val="006D3A73"/>
    <w:rsid w:val="006D3DF3"/>
    <w:rsid w:val="006D40CA"/>
    <w:rsid w:val="006D4329"/>
    <w:rsid w:val="006D4E34"/>
    <w:rsid w:val="006D5CB3"/>
    <w:rsid w:val="006D69E6"/>
    <w:rsid w:val="006D7CF5"/>
    <w:rsid w:val="006E0B27"/>
    <w:rsid w:val="006E0C5A"/>
    <w:rsid w:val="006E24A5"/>
    <w:rsid w:val="006E25DB"/>
    <w:rsid w:val="006E2D6D"/>
    <w:rsid w:val="006E2EDD"/>
    <w:rsid w:val="006E2F69"/>
    <w:rsid w:val="006E30C1"/>
    <w:rsid w:val="006E396A"/>
    <w:rsid w:val="006E49F2"/>
    <w:rsid w:val="006E4D48"/>
    <w:rsid w:val="006E4E38"/>
    <w:rsid w:val="006E5004"/>
    <w:rsid w:val="006E50EE"/>
    <w:rsid w:val="006E5C2B"/>
    <w:rsid w:val="006E647D"/>
    <w:rsid w:val="006E7022"/>
    <w:rsid w:val="006E7766"/>
    <w:rsid w:val="006E7FF9"/>
    <w:rsid w:val="006F05BA"/>
    <w:rsid w:val="006F0CB3"/>
    <w:rsid w:val="006F20FB"/>
    <w:rsid w:val="006F25D7"/>
    <w:rsid w:val="006F3240"/>
    <w:rsid w:val="006F3713"/>
    <w:rsid w:val="006F3AFA"/>
    <w:rsid w:val="006F616C"/>
    <w:rsid w:val="006F6891"/>
    <w:rsid w:val="006F6A91"/>
    <w:rsid w:val="006F75DA"/>
    <w:rsid w:val="00701828"/>
    <w:rsid w:val="007021F3"/>
    <w:rsid w:val="00702762"/>
    <w:rsid w:val="00702E68"/>
    <w:rsid w:val="00703DCD"/>
    <w:rsid w:val="0070411C"/>
    <w:rsid w:val="007041E9"/>
    <w:rsid w:val="00704DD0"/>
    <w:rsid w:val="00704FB4"/>
    <w:rsid w:val="007053CD"/>
    <w:rsid w:val="00705A62"/>
    <w:rsid w:val="00706065"/>
    <w:rsid w:val="00706508"/>
    <w:rsid w:val="007067F8"/>
    <w:rsid w:val="00707A4D"/>
    <w:rsid w:val="00707E8F"/>
    <w:rsid w:val="007107C3"/>
    <w:rsid w:val="00710C21"/>
    <w:rsid w:val="0071154A"/>
    <w:rsid w:val="00711803"/>
    <w:rsid w:val="00713BB3"/>
    <w:rsid w:val="00713E47"/>
    <w:rsid w:val="00715268"/>
    <w:rsid w:val="0071554A"/>
    <w:rsid w:val="00716464"/>
    <w:rsid w:val="0071769A"/>
    <w:rsid w:val="00717E6F"/>
    <w:rsid w:val="007205EA"/>
    <w:rsid w:val="007210EF"/>
    <w:rsid w:val="007213F1"/>
    <w:rsid w:val="00721874"/>
    <w:rsid w:val="00721C79"/>
    <w:rsid w:val="00722552"/>
    <w:rsid w:val="007232AC"/>
    <w:rsid w:val="00723704"/>
    <w:rsid w:val="00724DD9"/>
    <w:rsid w:val="00725AE3"/>
    <w:rsid w:val="00727A23"/>
    <w:rsid w:val="007300F2"/>
    <w:rsid w:val="0073020C"/>
    <w:rsid w:val="007309FE"/>
    <w:rsid w:val="00731F45"/>
    <w:rsid w:val="007326FB"/>
    <w:rsid w:val="00732DCE"/>
    <w:rsid w:val="0073323C"/>
    <w:rsid w:val="007342E6"/>
    <w:rsid w:val="00734417"/>
    <w:rsid w:val="00735344"/>
    <w:rsid w:val="00735AAE"/>
    <w:rsid w:val="0073613E"/>
    <w:rsid w:val="0073695F"/>
    <w:rsid w:val="00736A5B"/>
    <w:rsid w:val="00740296"/>
    <w:rsid w:val="007402C0"/>
    <w:rsid w:val="00740409"/>
    <w:rsid w:val="007405C9"/>
    <w:rsid w:val="00740814"/>
    <w:rsid w:val="00741406"/>
    <w:rsid w:val="00741F8B"/>
    <w:rsid w:val="0074210E"/>
    <w:rsid w:val="0074231A"/>
    <w:rsid w:val="00742827"/>
    <w:rsid w:val="00742CB2"/>
    <w:rsid w:val="007434CB"/>
    <w:rsid w:val="00744692"/>
    <w:rsid w:val="00746084"/>
    <w:rsid w:val="007460BC"/>
    <w:rsid w:val="007463E9"/>
    <w:rsid w:val="00747B52"/>
    <w:rsid w:val="00747D43"/>
    <w:rsid w:val="007504BD"/>
    <w:rsid w:val="0075152D"/>
    <w:rsid w:val="007515C7"/>
    <w:rsid w:val="007517AB"/>
    <w:rsid w:val="00751DA1"/>
    <w:rsid w:val="00752B9A"/>
    <w:rsid w:val="0075397D"/>
    <w:rsid w:val="00755A08"/>
    <w:rsid w:val="0075741D"/>
    <w:rsid w:val="007600B4"/>
    <w:rsid w:val="0076059C"/>
    <w:rsid w:val="007606EF"/>
    <w:rsid w:val="00761A45"/>
    <w:rsid w:val="00761AD6"/>
    <w:rsid w:val="00761CD6"/>
    <w:rsid w:val="00762A8D"/>
    <w:rsid w:val="00762CA5"/>
    <w:rsid w:val="00762DA4"/>
    <w:rsid w:val="00764745"/>
    <w:rsid w:val="00764EFF"/>
    <w:rsid w:val="00765F00"/>
    <w:rsid w:val="00766CBD"/>
    <w:rsid w:val="00767B61"/>
    <w:rsid w:val="00767F0A"/>
    <w:rsid w:val="007722B8"/>
    <w:rsid w:val="00772604"/>
    <w:rsid w:val="00772E62"/>
    <w:rsid w:val="0077302A"/>
    <w:rsid w:val="007741B6"/>
    <w:rsid w:val="00775993"/>
    <w:rsid w:val="00776A84"/>
    <w:rsid w:val="00776AE3"/>
    <w:rsid w:val="00777066"/>
    <w:rsid w:val="00777A75"/>
    <w:rsid w:val="007809F4"/>
    <w:rsid w:val="00781D4B"/>
    <w:rsid w:val="00781DB6"/>
    <w:rsid w:val="00783923"/>
    <w:rsid w:val="007839C6"/>
    <w:rsid w:val="00784276"/>
    <w:rsid w:val="007862CF"/>
    <w:rsid w:val="0078685D"/>
    <w:rsid w:val="007879A1"/>
    <w:rsid w:val="007902CE"/>
    <w:rsid w:val="007903AE"/>
    <w:rsid w:val="00791262"/>
    <w:rsid w:val="00791CF0"/>
    <w:rsid w:val="00792022"/>
    <w:rsid w:val="00792B14"/>
    <w:rsid w:val="007938A7"/>
    <w:rsid w:val="00794B08"/>
    <w:rsid w:val="00794C35"/>
    <w:rsid w:val="00794D6B"/>
    <w:rsid w:val="00794D6D"/>
    <w:rsid w:val="00795514"/>
    <w:rsid w:val="007956AC"/>
    <w:rsid w:val="007966A5"/>
    <w:rsid w:val="00796C09"/>
    <w:rsid w:val="00796C67"/>
    <w:rsid w:val="00796DE3"/>
    <w:rsid w:val="007A020F"/>
    <w:rsid w:val="007A06FF"/>
    <w:rsid w:val="007A11D6"/>
    <w:rsid w:val="007A247C"/>
    <w:rsid w:val="007A29AA"/>
    <w:rsid w:val="007A4637"/>
    <w:rsid w:val="007A4ABF"/>
    <w:rsid w:val="007A65F0"/>
    <w:rsid w:val="007A7580"/>
    <w:rsid w:val="007A76AC"/>
    <w:rsid w:val="007A7B06"/>
    <w:rsid w:val="007A7B58"/>
    <w:rsid w:val="007B14FA"/>
    <w:rsid w:val="007B20FA"/>
    <w:rsid w:val="007B5643"/>
    <w:rsid w:val="007B676C"/>
    <w:rsid w:val="007B6B08"/>
    <w:rsid w:val="007B6E77"/>
    <w:rsid w:val="007B7A5B"/>
    <w:rsid w:val="007C0112"/>
    <w:rsid w:val="007C0D30"/>
    <w:rsid w:val="007C150D"/>
    <w:rsid w:val="007C1C98"/>
    <w:rsid w:val="007C2D75"/>
    <w:rsid w:val="007C2F02"/>
    <w:rsid w:val="007C4505"/>
    <w:rsid w:val="007C4B52"/>
    <w:rsid w:val="007C573F"/>
    <w:rsid w:val="007C5D21"/>
    <w:rsid w:val="007C6235"/>
    <w:rsid w:val="007C6DE4"/>
    <w:rsid w:val="007D2491"/>
    <w:rsid w:val="007D2EAD"/>
    <w:rsid w:val="007D3288"/>
    <w:rsid w:val="007D3AF6"/>
    <w:rsid w:val="007D41C4"/>
    <w:rsid w:val="007D4C48"/>
    <w:rsid w:val="007D54F7"/>
    <w:rsid w:val="007D5623"/>
    <w:rsid w:val="007E058E"/>
    <w:rsid w:val="007E0B33"/>
    <w:rsid w:val="007E1521"/>
    <w:rsid w:val="007E2874"/>
    <w:rsid w:val="007E2AA6"/>
    <w:rsid w:val="007E2D5D"/>
    <w:rsid w:val="007E381A"/>
    <w:rsid w:val="007E3985"/>
    <w:rsid w:val="007E49D8"/>
    <w:rsid w:val="007E5992"/>
    <w:rsid w:val="007E6FF0"/>
    <w:rsid w:val="007F0026"/>
    <w:rsid w:val="007F0E04"/>
    <w:rsid w:val="007F133A"/>
    <w:rsid w:val="007F1FA6"/>
    <w:rsid w:val="007F2E3C"/>
    <w:rsid w:val="007F3EA5"/>
    <w:rsid w:val="007F422D"/>
    <w:rsid w:val="007F4EBC"/>
    <w:rsid w:val="007F5BBF"/>
    <w:rsid w:val="007F628A"/>
    <w:rsid w:val="007F65E5"/>
    <w:rsid w:val="007F766F"/>
    <w:rsid w:val="008005BD"/>
    <w:rsid w:val="00800837"/>
    <w:rsid w:val="00801DE6"/>
    <w:rsid w:val="00801F9F"/>
    <w:rsid w:val="0080241E"/>
    <w:rsid w:val="00802912"/>
    <w:rsid w:val="008035B3"/>
    <w:rsid w:val="008044FB"/>
    <w:rsid w:val="00805843"/>
    <w:rsid w:val="008058B8"/>
    <w:rsid w:val="00805979"/>
    <w:rsid w:val="00805DCF"/>
    <w:rsid w:val="00807050"/>
    <w:rsid w:val="00807766"/>
    <w:rsid w:val="00807B15"/>
    <w:rsid w:val="0081095A"/>
    <w:rsid w:val="00810EB2"/>
    <w:rsid w:val="00810FB0"/>
    <w:rsid w:val="0081156F"/>
    <w:rsid w:val="008127EB"/>
    <w:rsid w:val="00813F4B"/>
    <w:rsid w:val="008141D7"/>
    <w:rsid w:val="008202B6"/>
    <w:rsid w:val="0082124D"/>
    <w:rsid w:val="00821337"/>
    <w:rsid w:val="00821A4E"/>
    <w:rsid w:val="008225E6"/>
    <w:rsid w:val="00823013"/>
    <w:rsid w:val="00823E18"/>
    <w:rsid w:val="00824B19"/>
    <w:rsid w:val="00824CF0"/>
    <w:rsid w:val="008257E4"/>
    <w:rsid w:val="00825854"/>
    <w:rsid w:val="00825D6A"/>
    <w:rsid w:val="008261B0"/>
    <w:rsid w:val="008265A7"/>
    <w:rsid w:val="008266C9"/>
    <w:rsid w:val="00832FD5"/>
    <w:rsid w:val="00832FD9"/>
    <w:rsid w:val="0083391F"/>
    <w:rsid w:val="008357A4"/>
    <w:rsid w:val="00835E60"/>
    <w:rsid w:val="008365ED"/>
    <w:rsid w:val="008371CF"/>
    <w:rsid w:val="00840CE6"/>
    <w:rsid w:val="00841FAB"/>
    <w:rsid w:val="008437BC"/>
    <w:rsid w:val="008437CF"/>
    <w:rsid w:val="00843FF6"/>
    <w:rsid w:val="008441E5"/>
    <w:rsid w:val="00844DF6"/>
    <w:rsid w:val="00844F76"/>
    <w:rsid w:val="00845212"/>
    <w:rsid w:val="00846443"/>
    <w:rsid w:val="00846DBF"/>
    <w:rsid w:val="00847A90"/>
    <w:rsid w:val="00847CDE"/>
    <w:rsid w:val="0085068D"/>
    <w:rsid w:val="00852040"/>
    <w:rsid w:val="00852481"/>
    <w:rsid w:val="00853FA1"/>
    <w:rsid w:val="00854C10"/>
    <w:rsid w:val="008552A0"/>
    <w:rsid w:val="0085608A"/>
    <w:rsid w:val="00856243"/>
    <w:rsid w:val="008571FD"/>
    <w:rsid w:val="00857D22"/>
    <w:rsid w:val="008602DB"/>
    <w:rsid w:val="00860CF5"/>
    <w:rsid w:val="00861193"/>
    <w:rsid w:val="00861560"/>
    <w:rsid w:val="00861F6B"/>
    <w:rsid w:val="008626C9"/>
    <w:rsid w:val="008630C8"/>
    <w:rsid w:val="008644A2"/>
    <w:rsid w:val="00864CBE"/>
    <w:rsid w:val="0086529B"/>
    <w:rsid w:val="00865B8E"/>
    <w:rsid w:val="00866C41"/>
    <w:rsid w:val="00871995"/>
    <w:rsid w:val="008722B2"/>
    <w:rsid w:val="00872700"/>
    <w:rsid w:val="00873572"/>
    <w:rsid w:val="008736FA"/>
    <w:rsid w:val="00874799"/>
    <w:rsid w:val="00874980"/>
    <w:rsid w:val="00875736"/>
    <w:rsid w:val="00875A2A"/>
    <w:rsid w:val="00875F6C"/>
    <w:rsid w:val="0088024A"/>
    <w:rsid w:val="008817D1"/>
    <w:rsid w:val="00881F87"/>
    <w:rsid w:val="008824CD"/>
    <w:rsid w:val="00882E4C"/>
    <w:rsid w:val="00883312"/>
    <w:rsid w:val="00883440"/>
    <w:rsid w:val="008840D5"/>
    <w:rsid w:val="00885DAD"/>
    <w:rsid w:val="00886012"/>
    <w:rsid w:val="00886619"/>
    <w:rsid w:val="00887C18"/>
    <w:rsid w:val="00887FD2"/>
    <w:rsid w:val="00891184"/>
    <w:rsid w:val="00891B25"/>
    <w:rsid w:val="008921E0"/>
    <w:rsid w:val="008937AF"/>
    <w:rsid w:val="00893F7D"/>
    <w:rsid w:val="008944A2"/>
    <w:rsid w:val="008945BA"/>
    <w:rsid w:val="008947A0"/>
    <w:rsid w:val="00894F2D"/>
    <w:rsid w:val="008952AE"/>
    <w:rsid w:val="008957AC"/>
    <w:rsid w:val="00895FB7"/>
    <w:rsid w:val="008962B2"/>
    <w:rsid w:val="00896324"/>
    <w:rsid w:val="008A0DC5"/>
    <w:rsid w:val="008A18FA"/>
    <w:rsid w:val="008A2300"/>
    <w:rsid w:val="008A2393"/>
    <w:rsid w:val="008A2D01"/>
    <w:rsid w:val="008A2DB5"/>
    <w:rsid w:val="008A4052"/>
    <w:rsid w:val="008A5286"/>
    <w:rsid w:val="008A5907"/>
    <w:rsid w:val="008A69D5"/>
    <w:rsid w:val="008A78DF"/>
    <w:rsid w:val="008B0D55"/>
    <w:rsid w:val="008B1C07"/>
    <w:rsid w:val="008B1DD2"/>
    <w:rsid w:val="008B3938"/>
    <w:rsid w:val="008B41A0"/>
    <w:rsid w:val="008B4446"/>
    <w:rsid w:val="008B4806"/>
    <w:rsid w:val="008B4924"/>
    <w:rsid w:val="008B49E4"/>
    <w:rsid w:val="008B556D"/>
    <w:rsid w:val="008B587E"/>
    <w:rsid w:val="008B6C5A"/>
    <w:rsid w:val="008C181C"/>
    <w:rsid w:val="008C2905"/>
    <w:rsid w:val="008C3BCC"/>
    <w:rsid w:val="008C3FF2"/>
    <w:rsid w:val="008C4127"/>
    <w:rsid w:val="008C435B"/>
    <w:rsid w:val="008C4A05"/>
    <w:rsid w:val="008C4A1A"/>
    <w:rsid w:val="008C5C54"/>
    <w:rsid w:val="008C7CFB"/>
    <w:rsid w:val="008D06BF"/>
    <w:rsid w:val="008D1E7E"/>
    <w:rsid w:val="008D2A88"/>
    <w:rsid w:val="008D4336"/>
    <w:rsid w:val="008D70F1"/>
    <w:rsid w:val="008D7B58"/>
    <w:rsid w:val="008D7B9E"/>
    <w:rsid w:val="008E03F2"/>
    <w:rsid w:val="008E2A0D"/>
    <w:rsid w:val="008E2F2D"/>
    <w:rsid w:val="008E303A"/>
    <w:rsid w:val="008E3D2F"/>
    <w:rsid w:val="008E42B2"/>
    <w:rsid w:val="008E4366"/>
    <w:rsid w:val="008E4383"/>
    <w:rsid w:val="008E59B8"/>
    <w:rsid w:val="008E67F1"/>
    <w:rsid w:val="008E6ADF"/>
    <w:rsid w:val="008E6FFF"/>
    <w:rsid w:val="008E7D14"/>
    <w:rsid w:val="008F054A"/>
    <w:rsid w:val="008F130E"/>
    <w:rsid w:val="008F1D14"/>
    <w:rsid w:val="008F1DB8"/>
    <w:rsid w:val="008F2AD1"/>
    <w:rsid w:val="008F2EEE"/>
    <w:rsid w:val="008F4521"/>
    <w:rsid w:val="008F4AA3"/>
    <w:rsid w:val="008F61F6"/>
    <w:rsid w:val="008F679B"/>
    <w:rsid w:val="008F6884"/>
    <w:rsid w:val="008F75FD"/>
    <w:rsid w:val="008F788A"/>
    <w:rsid w:val="0090013F"/>
    <w:rsid w:val="009008F7"/>
    <w:rsid w:val="00902546"/>
    <w:rsid w:val="00902F68"/>
    <w:rsid w:val="0090399E"/>
    <w:rsid w:val="00905066"/>
    <w:rsid w:val="0090527B"/>
    <w:rsid w:val="00905571"/>
    <w:rsid w:val="00906044"/>
    <w:rsid w:val="009062CE"/>
    <w:rsid w:val="0090698F"/>
    <w:rsid w:val="00907182"/>
    <w:rsid w:val="00907678"/>
    <w:rsid w:val="0091050C"/>
    <w:rsid w:val="009109BD"/>
    <w:rsid w:val="0091119F"/>
    <w:rsid w:val="00911544"/>
    <w:rsid w:val="00911A84"/>
    <w:rsid w:val="00911CDE"/>
    <w:rsid w:val="00911D4C"/>
    <w:rsid w:val="00912234"/>
    <w:rsid w:val="009126C1"/>
    <w:rsid w:val="0091298A"/>
    <w:rsid w:val="00913883"/>
    <w:rsid w:val="009145E3"/>
    <w:rsid w:val="00914CC8"/>
    <w:rsid w:val="009153C0"/>
    <w:rsid w:val="00917376"/>
    <w:rsid w:val="0091763D"/>
    <w:rsid w:val="00920255"/>
    <w:rsid w:val="009212B8"/>
    <w:rsid w:val="0092346D"/>
    <w:rsid w:val="009242EE"/>
    <w:rsid w:val="00926CCD"/>
    <w:rsid w:val="00926D59"/>
    <w:rsid w:val="00930358"/>
    <w:rsid w:val="00930393"/>
    <w:rsid w:val="009303AE"/>
    <w:rsid w:val="0093085B"/>
    <w:rsid w:val="009316F4"/>
    <w:rsid w:val="0093172D"/>
    <w:rsid w:val="00933545"/>
    <w:rsid w:val="00934F3E"/>
    <w:rsid w:val="0093519C"/>
    <w:rsid w:val="00935BE8"/>
    <w:rsid w:val="00935C5B"/>
    <w:rsid w:val="00936B4D"/>
    <w:rsid w:val="00937472"/>
    <w:rsid w:val="00937D73"/>
    <w:rsid w:val="00940591"/>
    <w:rsid w:val="00940831"/>
    <w:rsid w:val="00940B65"/>
    <w:rsid w:val="009414DB"/>
    <w:rsid w:val="009440D7"/>
    <w:rsid w:val="00944F8B"/>
    <w:rsid w:val="009450B8"/>
    <w:rsid w:val="00946273"/>
    <w:rsid w:val="00946FF2"/>
    <w:rsid w:val="00950562"/>
    <w:rsid w:val="009509AB"/>
    <w:rsid w:val="0095103F"/>
    <w:rsid w:val="00951CC2"/>
    <w:rsid w:val="009524E0"/>
    <w:rsid w:val="009538B1"/>
    <w:rsid w:val="00953963"/>
    <w:rsid w:val="00954FAD"/>
    <w:rsid w:val="009557CE"/>
    <w:rsid w:val="00955F7C"/>
    <w:rsid w:val="009566E8"/>
    <w:rsid w:val="00956B21"/>
    <w:rsid w:val="00956C9B"/>
    <w:rsid w:val="00960F3E"/>
    <w:rsid w:val="00962401"/>
    <w:rsid w:val="0096297D"/>
    <w:rsid w:val="009633AE"/>
    <w:rsid w:val="00963F27"/>
    <w:rsid w:val="00964417"/>
    <w:rsid w:val="00964A0B"/>
    <w:rsid w:val="0096637D"/>
    <w:rsid w:val="009665E1"/>
    <w:rsid w:val="009667F7"/>
    <w:rsid w:val="00967043"/>
    <w:rsid w:val="0096775C"/>
    <w:rsid w:val="00967955"/>
    <w:rsid w:val="009703F7"/>
    <w:rsid w:val="0097042E"/>
    <w:rsid w:val="00970984"/>
    <w:rsid w:val="00970A40"/>
    <w:rsid w:val="00971139"/>
    <w:rsid w:val="00971DAB"/>
    <w:rsid w:val="00972D00"/>
    <w:rsid w:val="00974D85"/>
    <w:rsid w:val="0097501B"/>
    <w:rsid w:val="00976011"/>
    <w:rsid w:val="009762FC"/>
    <w:rsid w:val="009769AE"/>
    <w:rsid w:val="00976AD7"/>
    <w:rsid w:val="0097781B"/>
    <w:rsid w:val="00980406"/>
    <w:rsid w:val="00981058"/>
    <w:rsid w:val="009814EF"/>
    <w:rsid w:val="009818F3"/>
    <w:rsid w:val="00981D47"/>
    <w:rsid w:val="009820E1"/>
    <w:rsid w:val="00982851"/>
    <w:rsid w:val="0098467D"/>
    <w:rsid w:val="00985B69"/>
    <w:rsid w:val="00985CF6"/>
    <w:rsid w:val="00985E79"/>
    <w:rsid w:val="00985EFA"/>
    <w:rsid w:val="00986204"/>
    <w:rsid w:val="00986D11"/>
    <w:rsid w:val="009870C3"/>
    <w:rsid w:val="009904DB"/>
    <w:rsid w:val="009908BB"/>
    <w:rsid w:val="00990C45"/>
    <w:rsid w:val="0099236D"/>
    <w:rsid w:val="00992EED"/>
    <w:rsid w:val="009934DD"/>
    <w:rsid w:val="009937A2"/>
    <w:rsid w:val="00994E31"/>
    <w:rsid w:val="00995B3F"/>
    <w:rsid w:val="00996769"/>
    <w:rsid w:val="00997E45"/>
    <w:rsid w:val="00997EEA"/>
    <w:rsid w:val="009A003F"/>
    <w:rsid w:val="009A085B"/>
    <w:rsid w:val="009A0B68"/>
    <w:rsid w:val="009A1DD5"/>
    <w:rsid w:val="009A23CF"/>
    <w:rsid w:val="009A357E"/>
    <w:rsid w:val="009A56D7"/>
    <w:rsid w:val="009A5D3B"/>
    <w:rsid w:val="009A5F22"/>
    <w:rsid w:val="009A604B"/>
    <w:rsid w:val="009A6156"/>
    <w:rsid w:val="009A69F6"/>
    <w:rsid w:val="009A7025"/>
    <w:rsid w:val="009A72FE"/>
    <w:rsid w:val="009A748A"/>
    <w:rsid w:val="009A7EB3"/>
    <w:rsid w:val="009B015E"/>
    <w:rsid w:val="009B0272"/>
    <w:rsid w:val="009B0DE1"/>
    <w:rsid w:val="009B1C35"/>
    <w:rsid w:val="009B2DEA"/>
    <w:rsid w:val="009B3921"/>
    <w:rsid w:val="009B4371"/>
    <w:rsid w:val="009B4A8F"/>
    <w:rsid w:val="009B50A8"/>
    <w:rsid w:val="009B55DC"/>
    <w:rsid w:val="009B5E63"/>
    <w:rsid w:val="009C084D"/>
    <w:rsid w:val="009C0D6D"/>
    <w:rsid w:val="009C1077"/>
    <w:rsid w:val="009C168E"/>
    <w:rsid w:val="009C1DCE"/>
    <w:rsid w:val="009C21AF"/>
    <w:rsid w:val="009C2F60"/>
    <w:rsid w:val="009C3E32"/>
    <w:rsid w:val="009C484F"/>
    <w:rsid w:val="009C4C61"/>
    <w:rsid w:val="009C5788"/>
    <w:rsid w:val="009C5824"/>
    <w:rsid w:val="009C6529"/>
    <w:rsid w:val="009C7280"/>
    <w:rsid w:val="009C7948"/>
    <w:rsid w:val="009C7B75"/>
    <w:rsid w:val="009C7B93"/>
    <w:rsid w:val="009C7CD9"/>
    <w:rsid w:val="009C7E5F"/>
    <w:rsid w:val="009C7E97"/>
    <w:rsid w:val="009D0AE9"/>
    <w:rsid w:val="009D14ED"/>
    <w:rsid w:val="009D1A75"/>
    <w:rsid w:val="009D27EC"/>
    <w:rsid w:val="009D3174"/>
    <w:rsid w:val="009D3251"/>
    <w:rsid w:val="009D3B94"/>
    <w:rsid w:val="009D4638"/>
    <w:rsid w:val="009D492B"/>
    <w:rsid w:val="009D4A3E"/>
    <w:rsid w:val="009D4B08"/>
    <w:rsid w:val="009D5254"/>
    <w:rsid w:val="009D60EB"/>
    <w:rsid w:val="009D687D"/>
    <w:rsid w:val="009D6B37"/>
    <w:rsid w:val="009D6DC1"/>
    <w:rsid w:val="009D6DD3"/>
    <w:rsid w:val="009D713A"/>
    <w:rsid w:val="009D79EA"/>
    <w:rsid w:val="009D7F04"/>
    <w:rsid w:val="009E2A4F"/>
    <w:rsid w:val="009E374E"/>
    <w:rsid w:val="009E4320"/>
    <w:rsid w:val="009E436E"/>
    <w:rsid w:val="009E46D6"/>
    <w:rsid w:val="009E69B8"/>
    <w:rsid w:val="009E7DE3"/>
    <w:rsid w:val="009E7E02"/>
    <w:rsid w:val="009F1657"/>
    <w:rsid w:val="009F1D85"/>
    <w:rsid w:val="009F2835"/>
    <w:rsid w:val="009F2B7D"/>
    <w:rsid w:val="009F2E61"/>
    <w:rsid w:val="009F2FA5"/>
    <w:rsid w:val="009F355E"/>
    <w:rsid w:val="009F36D3"/>
    <w:rsid w:val="009F4A0B"/>
    <w:rsid w:val="009F537E"/>
    <w:rsid w:val="009F57A1"/>
    <w:rsid w:val="009F6540"/>
    <w:rsid w:val="009F6685"/>
    <w:rsid w:val="009F6852"/>
    <w:rsid w:val="009F6BD7"/>
    <w:rsid w:val="009F720C"/>
    <w:rsid w:val="009F7440"/>
    <w:rsid w:val="009F75BE"/>
    <w:rsid w:val="009F7F7B"/>
    <w:rsid w:val="009F7FE7"/>
    <w:rsid w:val="00A01490"/>
    <w:rsid w:val="00A019A1"/>
    <w:rsid w:val="00A0266F"/>
    <w:rsid w:val="00A0280F"/>
    <w:rsid w:val="00A029F7"/>
    <w:rsid w:val="00A02A26"/>
    <w:rsid w:val="00A03582"/>
    <w:rsid w:val="00A042A1"/>
    <w:rsid w:val="00A04DE2"/>
    <w:rsid w:val="00A05037"/>
    <w:rsid w:val="00A05E7A"/>
    <w:rsid w:val="00A05EA5"/>
    <w:rsid w:val="00A0673D"/>
    <w:rsid w:val="00A0706B"/>
    <w:rsid w:val="00A0746F"/>
    <w:rsid w:val="00A103B7"/>
    <w:rsid w:val="00A10F23"/>
    <w:rsid w:val="00A11D2D"/>
    <w:rsid w:val="00A1307F"/>
    <w:rsid w:val="00A137D8"/>
    <w:rsid w:val="00A13D7E"/>
    <w:rsid w:val="00A14824"/>
    <w:rsid w:val="00A14DAB"/>
    <w:rsid w:val="00A16C32"/>
    <w:rsid w:val="00A1756A"/>
    <w:rsid w:val="00A179FB"/>
    <w:rsid w:val="00A17C01"/>
    <w:rsid w:val="00A202B6"/>
    <w:rsid w:val="00A22DEA"/>
    <w:rsid w:val="00A2367B"/>
    <w:rsid w:val="00A2395E"/>
    <w:rsid w:val="00A24E3B"/>
    <w:rsid w:val="00A261E5"/>
    <w:rsid w:val="00A31D0A"/>
    <w:rsid w:val="00A3214F"/>
    <w:rsid w:val="00A3273D"/>
    <w:rsid w:val="00A32861"/>
    <w:rsid w:val="00A32D31"/>
    <w:rsid w:val="00A3418E"/>
    <w:rsid w:val="00A34B16"/>
    <w:rsid w:val="00A34B84"/>
    <w:rsid w:val="00A364CA"/>
    <w:rsid w:val="00A367B4"/>
    <w:rsid w:val="00A3701D"/>
    <w:rsid w:val="00A3741F"/>
    <w:rsid w:val="00A3746D"/>
    <w:rsid w:val="00A37C8F"/>
    <w:rsid w:val="00A41C8A"/>
    <w:rsid w:val="00A41F41"/>
    <w:rsid w:val="00A44CAB"/>
    <w:rsid w:val="00A45556"/>
    <w:rsid w:val="00A45A54"/>
    <w:rsid w:val="00A45FB5"/>
    <w:rsid w:val="00A46C57"/>
    <w:rsid w:val="00A50198"/>
    <w:rsid w:val="00A5067C"/>
    <w:rsid w:val="00A5137D"/>
    <w:rsid w:val="00A523BD"/>
    <w:rsid w:val="00A52AB2"/>
    <w:rsid w:val="00A53432"/>
    <w:rsid w:val="00A539B0"/>
    <w:rsid w:val="00A53AFE"/>
    <w:rsid w:val="00A567EC"/>
    <w:rsid w:val="00A57726"/>
    <w:rsid w:val="00A577B0"/>
    <w:rsid w:val="00A6018C"/>
    <w:rsid w:val="00A6041E"/>
    <w:rsid w:val="00A60957"/>
    <w:rsid w:val="00A62412"/>
    <w:rsid w:val="00A656EF"/>
    <w:rsid w:val="00A65E37"/>
    <w:rsid w:val="00A66777"/>
    <w:rsid w:val="00A66ECF"/>
    <w:rsid w:val="00A672AB"/>
    <w:rsid w:val="00A67496"/>
    <w:rsid w:val="00A706D9"/>
    <w:rsid w:val="00A70E4C"/>
    <w:rsid w:val="00A7118F"/>
    <w:rsid w:val="00A7149C"/>
    <w:rsid w:val="00A73DC2"/>
    <w:rsid w:val="00A73FDC"/>
    <w:rsid w:val="00A7542A"/>
    <w:rsid w:val="00A75F24"/>
    <w:rsid w:val="00A805C2"/>
    <w:rsid w:val="00A80C39"/>
    <w:rsid w:val="00A80C4A"/>
    <w:rsid w:val="00A813D4"/>
    <w:rsid w:val="00A818A5"/>
    <w:rsid w:val="00A81BE8"/>
    <w:rsid w:val="00A81E8A"/>
    <w:rsid w:val="00A82A8B"/>
    <w:rsid w:val="00A82D1B"/>
    <w:rsid w:val="00A82D23"/>
    <w:rsid w:val="00A83253"/>
    <w:rsid w:val="00A842C0"/>
    <w:rsid w:val="00A84727"/>
    <w:rsid w:val="00A84B3F"/>
    <w:rsid w:val="00A85A2B"/>
    <w:rsid w:val="00A9122F"/>
    <w:rsid w:val="00A9262B"/>
    <w:rsid w:val="00A927E3"/>
    <w:rsid w:val="00A92961"/>
    <w:rsid w:val="00A934B1"/>
    <w:rsid w:val="00A9350A"/>
    <w:rsid w:val="00A93F6D"/>
    <w:rsid w:val="00A94146"/>
    <w:rsid w:val="00A94159"/>
    <w:rsid w:val="00A944A6"/>
    <w:rsid w:val="00A9451B"/>
    <w:rsid w:val="00A94DE5"/>
    <w:rsid w:val="00AA0534"/>
    <w:rsid w:val="00AA2F63"/>
    <w:rsid w:val="00AA6154"/>
    <w:rsid w:val="00AA6E46"/>
    <w:rsid w:val="00AA74E1"/>
    <w:rsid w:val="00AB0678"/>
    <w:rsid w:val="00AB25CC"/>
    <w:rsid w:val="00AB28BA"/>
    <w:rsid w:val="00AB394C"/>
    <w:rsid w:val="00AB56F2"/>
    <w:rsid w:val="00AB5BF5"/>
    <w:rsid w:val="00AB6381"/>
    <w:rsid w:val="00AB7188"/>
    <w:rsid w:val="00AC0055"/>
    <w:rsid w:val="00AC0401"/>
    <w:rsid w:val="00AC1377"/>
    <w:rsid w:val="00AC1F6F"/>
    <w:rsid w:val="00AC2AFF"/>
    <w:rsid w:val="00AC32CD"/>
    <w:rsid w:val="00AC37B9"/>
    <w:rsid w:val="00AC5ABE"/>
    <w:rsid w:val="00AC7259"/>
    <w:rsid w:val="00AC7D30"/>
    <w:rsid w:val="00AC7F1B"/>
    <w:rsid w:val="00AD2F7E"/>
    <w:rsid w:val="00AD4551"/>
    <w:rsid w:val="00AD5AE6"/>
    <w:rsid w:val="00AD668C"/>
    <w:rsid w:val="00AD672A"/>
    <w:rsid w:val="00AD6A07"/>
    <w:rsid w:val="00AE005C"/>
    <w:rsid w:val="00AE143A"/>
    <w:rsid w:val="00AE1AF3"/>
    <w:rsid w:val="00AE25E4"/>
    <w:rsid w:val="00AE2A7F"/>
    <w:rsid w:val="00AE2F7C"/>
    <w:rsid w:val="00AE31A4"/>
    <w:rsid w:val="00AE397C"/>
    <w:rsid w:val="00AE4995"/>
    <w:rsid w:val="00AE65DA"/>
    <w:rsid w:val="00AE6ADA"/>
    <w:rsid w:val="00AE7F26"/>
    <w:rsid w:val="00AF1662"/>
    <w:rsid w:val="00AF20AB"/>
    <w:rsid w:val="00AF2390"/>
    <w:rsid w:val="00AF2E96"/>
    <w:rsid w:val="00AF405A"/>
    <w:rsid w:val="00AF4474"/>
    <w:rsid w:val="00AF484E"/>
    <w:rsid w:val="00AF50A6"/>
    <w:rsid w:val="00AF5E18"/>
    <w:rsid w:val="00AF734D"/>
    <w:rsid w:val="00B00D5B"/>
    <w:rsid w:val="00B01569"/>
    <w:rsid w:val="00B02404"/>
    <w:rsid w:val="00B02681"/>
    <w:rsid w:val="00B02819"/>
    <w:rsid w:val="00B03148"/>
    <w:rsid w:val="00B033BF"/>
    <w:rsid w:val="00B04482"/>
    <w:rsid w:val="00B052A7"/>
    <w:rsid w:val="00B06EE1"/>
    <w:rsid w:val="00B07408"/>
    <w:rsid w:val="00B07F18"/>
    <w:rsid w:val="00B112CE"/>
    <w:rsid w:val="00B11F18"/>
    <w:rsid w:val="00B130BD"/>
    <w:rsid w:val="00B148F0"/>
    <w:rsid w:val="00B158E5"/>
    <w:rsid w:val="00B15F70"/>
    <w:rsid w:val="00B20B1A"/>
    <w:rsid w:val="00B2212A"/>
    <w:rsid w:val="00B23622"/>
    <w:rsid w:val="00B24714"/>
    <w:rsid w:val="00B249EA"/>
    <w:rsid w:val="00B255D1"/>
    <w:rsid w:val="00B25CD8"/>
    <w:rsid w:val="00B25CE2"/>
    <w:rsid w:val="00B25F19"/>
    <w:rsid w:val="00B266E3"/>
    <w:rsid w:val="00B270E9"/>
    <w:rsid w:val="00B276D9"/>
    <w:rsid w:val="00B300EF"/>
    <w:rsid w:val="00B305A7"/>
    <w:rsid w:val="00B309D5"/>
    <w:rsid w:val="00B30A54"/>
    <w:rsid w:val="00B31182"/>
    <w:rsid w:val="00B31340"/>
    <w:rsid w:val="00B31C09"/>
    <w:rsid w:val="00B32080"/>
    <w:rsid w:val="00B3250B"/>
    <w:rsid w:val="00B32584"/>
    <w:rsid w:val="00B337E7"/>
    <w:rsid w:val="00B33B41"/>
    <w:rsid w:val="00B341D0"/>
    <w:rsid w:val="00B34A8A"/>
    <w:rsid w:val="00B34F81"/>
    <w:rsid w:val="00B3619A"/>
    <w:rsid w:val="00B3684C"/>
    <w:rsid w:val="00B36CE8"/>
    <w:rsid w:val="00B37760"/>
    <w:rsid w:val="00B41AC0"/>
    <w:rsid w:val="00B42D98"/>
    <w:rsid w:val="00B42FDA"/>
    <w:rsid w:val="00B43EB6"/>
    <w:rsid w:val="00B4529E"/>
    <w:rsid w:val="00B45532"/>
    <w:rsid w:val="00B4697F"/>
    <w:rsid w:val="00B470F3"/>
    <w:rsid w:val="00B474B6"/>
    <w:rsid w:val="00B4775A"/>
    <w:rsid w:val="00B47D9B"/>
    <w:rsid w:val="00B50987"/>
    <w:rsid w:val="00B512AA"/>
    <w:rsid w:val="00B5177A"/>
    <w:rsid w:val="00B5179D"/>
    <w:rsid w:val="00B51976"/>
    <w:rsid w:val="00B53003"/>
    <w:rsid w:val="00B53274"/>
    <w:rsid w:val="00B5333F"/>
    <w:rsid w:val="00B535C2"/>
    <w:rsid w:val="00B53B89"/>
    <w:rsid w:val="00B542D1"/>
    <w:rsid w:val="00B54E90"/>
    <w:rsid w:val="00B558AF"/>
    <w:rsid w:val="00B558C4"/>
    <w:rsid w:val="00B55BAB"/>
    <w:rsid w:val="00B55ED3"/>
    <w:rsid w:val="00B56FFE"/>
    <w:rsid w:val="00B6007B"/>
    <w:rsid w:val="00B620EC"/>
    <w:rsid w:val="00B62B26"/>
    <w:rsid w:val="00B63CFB"/>
    <w:rsid w:val="00B64CE8"/>
    <w:rsid w:val="00B65932"/>
    <w:rsid w:val="00B66DE7"/>
    <w:rsid w:val="00B67208"/>
    <w:rsid w:val="00B674B9"/>
    <w:rsid w:val="00B67D77"/>
    <w:rsid w:val="00B70F21"/>
    <w:rsid w:val="00B716E8"/>
    <w:rsid w:val="00B72215"/>
    <w:rsid w:val="00B7238A"/>
    <w:rsid w:val="00B72D37"/>
    <w:rsid w:val="00B731C1"/>
    <w:rsid w:val="00B737B7"/>
    <w:rsid w:val="00B7402C"/>
    <w:rsid w:val="00B74F03"/>
    <w:rsid w:val="00B75825"/>
    <w:rsid w:val="00B76FB2"/>
    <w:rsid w:val="00B7759C"/>
    <w:rsid w:val="00B77DD7"/>
    <w:rsid w:val="00B77E3B"/>
    <w:rsid w:val="00B80E18"/>
    <w:rsid w:val="00B82577"/>
    <w:rsid w:val="00B83E08"/>
    <w:rsid w:val="00B83E9C"/>
    <w:rsid w:val="00B866C9"/>
    <w:rsid w:val="00B86CDB"/>
    <w:rsid w:val="00B8720A"/>
    <w:rsid w:val="00B90A64"/>
    <w:rsid w:val="00B93951"/>
    <w:rsid w:val="00B93B66"/>
    <w:rsid w:val="00B93C0F"/>
    <w:rsid w:val="00B9537F"/>
    <w:rsid w:val="00B95418"/>
    <w:rsid w:val="00B95B85"/>
    <w:rsid w:val="00B95C37"/>
    <w:rsid w:val="00B95E5C"/>
    <w:rsid w:val="00B96887"/>
    <w:rsid w:val="00B97457"/>
    <w:rsid w:val="00B97D79"/>
    <w:rsid w:val="00BA0732"/>
    <w:rsid w:val="00BA075F"/>
    <w:rsid w:val="00BA0C01"/>
    <w:rsid w:val="00BA0DC5"/>
    <w:rsid w:val="00BA1B8A"/>
    <w:rsid w:val="00BA2209"/>
    <w:rsid w:val="00BA3044"/>
    <w:rsid w:val="00BA45DB"/>
    <w:rsid w:val="00BA5A2D"/>
    <w:rsid w:val="00BA5D37"/>
    <w:rsid w:val="00BA799D"/>
    <w:rsid w:val="00BB0706"/>
    <w:rsid w:val="00BB1AA1"/>
    <w:rsid w:val="00BB31D5"/>
    <w:rsid w:val="00BB5F01"/>
    <w:rsid w:val="00BB62FB"/>
    <w:rsid w:val="00BB6815"/>
    <w:rsid w:val="00BB6F38"/>
    <w:rsid w:val="00BB73F6"/>
    <w:rsid w:val="00BB77A2"/>
    <w:rsid w:val="00BC0424"/>
    <w:rsid w:val="00BC0A1A"/>
    <w:rsid w:val="00BC0FC1"/>
    <w:rsid w:val="00BC29D3"/>
    <w:rsid w:val="00BC2E8D"/>
    <w:rsid w:val="00BC381E"/>
    <w:rsid w:val="00BC3BDF"/>
    <w:rsid w:val="00BC3C73"/>
    <w:rsid w:val="00BC539B"/>
    <w:rsid w:val="00BC713E"/>
    <w:rsid w:val="00BC72DF"/>
    <w:rsid w:val="00BC75AE"/>
    <w:rsid w:val="00BD19EF"/>
    <w:rsid w:val="00BD1C13"/>
    <w:rsid w:val="00BD208C"/>
    <w:rsid w:val="00BD2983"/>
    <w:rsid w:val="00BD2AE2"/>
    <w:rsid w:val="00BD305B"/>
    <w:rsid w:val="00BD3636"/>
    <w:rsid w:val="00BD3658"/>
    <w:rsid w:val="00BD386E"/>
    <w:rsid w:val="00BD3BC2"/>
    <w:rsid w:val="00BD497A"/>
    <w:rsid w:val="00BD4B59"/>
    <w:rsid w:val="00BD54A2"/>
    <w:rsid w:val="00BD6DC2"/>
    <w:rsid w:val="00BD742E"/>
    <w:rsid w:val="00BD7CB5"/>
    <w:rsid w:val="00BE0872"/>
    <w:rsid w:val="00BE1292"/>
    <w:rsid w:val="00BE13F3"/>
    <w:rsid w:val="00BE1763"/>
    <w:rsid w:val="00BE2C95"/>
    <w:rsid w:val="00BE4828"/>
    <w:rsid w:val="00BE5035"/>
    <w:rsid w:val="00BE55A5"/>
    <w:rsid w:val="00BE5893"/>
    <w:rsid w:val="00BE7105"/>
    <w:rsid w:val="00BE7302"/>
    <w:rsid w:val="00BE78C3"/>
    <w:rsid w:val="00BE7A56"/>
    <w:rsid w:val="00BF0695"/>
    <w:rsid w:val="00BF0712"/>
    <w:rsid w:val="00BF0801"/>
    <w:rsid w:val="00BF21A5"/>
    <w:rsid w:val="00BF24FF"/>
    <w:rsid w:val="00BF3FC0"/>
    <w:rsid w:val="00BF3FFD"/>
    <w:rsid w:val="00BF4CA4"/>
    <w:rsid w:val="00BF4DFB"/>
    <w:rsid w:val="00BF5811"/>
    <w:rsid w:val="00BF5E79"/>
    <w:rsid w:val="00BF65FF"/>
    <w:rsid w:val="00BF7396"/>
    <w:rsid w:val="00BF7E73"/>
    <w:rsid w:val="00C0053B"/>
    <w:rsid w:val="00C00571"/>
    <w:rsid w:val="00C00B89"/>
    <w:rsid w:val="00C00D1E"/>
    <w:rsid w:val="00C00F2B"/>
    <w:rsid w:val="00C01E5A"/>
    <w:rsid w:val="00C02AA6"/>
    <w:rsid w:val="00C034A8"/>
    <w:rsid w:val="00C03921"/>
    <w:rsid w:val="00C045D2"/>
    <w:rsid w:val="00C05C60"/>
    <w:rsid w:val="00C06EBB"/>
    <w:rsid w:val="00C0793A"/>
    <w:rsid w:val="00C10D7B"/>
    <w:rsid w:val="00C10D9D"/>
    <w:rsid w:val="00C12065"/>
    <w:rsid w:val="00C122E8"/>
    <w:rsid w:val="00C13C9C"/>
    <w:rsid w:val="00C14267"/>
    <w:rsid w:val="00C14B19"/>
    <w:rsid w:val="00C15A19"/>
    <w:rsid w:val="00C169FA"/>
    <w:rsid w:val="00C172DF"/>
    <w:rsid w:val="00C205A8"/>
    <w:rsid w:val="00C22FDC"/>
    <w:rsid w:val="00C231D0"/>
    <w:rsid w:val="00C2409C"/>
    <w:rsid w:val="00C2516E"/>
    <w:rsid w:val="00C25CB6"/>
    <w:rsid w:val="00C25DE8"/>
    <w:rsid w:val="00C302E4"/>
    <w:rsid w:val="00C303DF"/>
    <w:rsid w:val="00C30897"/>
    <w:rsid w:val="00C313C1"/>
    <w:rsid w:val="00C3168B"/>
    <w:rsid w:val="00C32F66"/>
    <w:rsid w:val="00C34096"/>
    <w:rsid w:val="00C34759"/>
    <w:rsid w:val="00C35213"/>
    <w:rsid w:val="00C368D4"/>
    <w:rsid w:val="00C36A0B"/>
    <w:rsid w:val="00C36F1F"/>
    <w:rsid w:val="00C37AA6"/>
    <w:rsid w:val="00C4009D"/>
    <w:rsid w:val="00C4034F"/>
    <w:rsid w:val="00C41A40"/>
    <w:rsid w:val="00C41BA0"/>
    <w:rsid w:val="00C43DB0"/>
    <w:rsid w:val="00C43F3B"/>
    <w:rsid w:val="00C449D7"/>
    <w:rsid w:val="00C44AAE"/>
    <w:rsid w:val="00C47A44"/>
    <w:rsid w:val="00C51663"/>
    <w:rsid w:val="00C51F7B"/>
    <w:rsid w:val="00C5212D"/>
    <w:rsid w:val="00C52F1C"/>
    <w:rsid w:val="00C530EE"/>
    <w:rsid w:val="00C545A6"/>
    <w:rsid w:val="00C54A9E"/>
    <w:rsid w:val="00C55050"/>
    <w:rsid w:val="00C57200"/>
    <w:rsid w:val="00C6008F"/>
    <w:rsid w:val="00C61332"/>
    <w:rsid w:val="00C613A1"/>
    <w:rsid w:val="00C61424"/>
    <w:rsid w:val="00C623BF"/>
    <w:rsid w:val="00C63214"/>
    <w:rsid w:val="00C638BA"/>
    <w:rsid w:val="00C642E2"/>
    <w:rsid w:val="00C65621"/>
    <w:rsid w:val="00C657DB"/>
    <w:rsid w:val="00C659AC"/>
    <w:rsid w:val="00C65E9F"/>
    <w:rsid w:val="00C665E8"/>
    <w:rsid w:val="00C666A0"/>
    <w:rsid w:val="00C66ABD"/>
    <w:rsid w:val="00C67BD5"/>
    <w:rsid w:val="00C708DD"/>
    <w:rsid w:val="00C714F7"/>
    <w:rsid w:val="00C7228B"/>
    <w:rsid w:val="00C7325B"/>
    <w:rsid w:val="00C74E1A"/>
    <w:rsid w:val="00C75F83"/>
    <w:rsid w:val="00C771B9"/>
    <w:rsid w:val="00C77B90"/>
    <w:rsid w:val="00C80639"/>
    <w:rsid w:val="00C81542"/>
    <w:rsid w:val="00C82252"/>
    <w:rsid w:val="00C8230F"/>
    <w:rsid w:val="00C82574"/>
    <w:rsid w:val="00C82EF9"/>
    <w:rsid w:val="00C832DF"/>
    <w:rsid w:val="00C835B1"/>
    <w:rsid w:val="00C839EB"/>
    <w:rsid w:val="00C84983"/>
    <w:rsid w:val="00C84AA6"/>
    <w:rsid w:val="00C85081"/>
    <w:rsid w:val="00C85393"/>
    <w:rsid w:val="00C86275"/>
    <w:rsid w:val="00C87A70"/>
    <w:rsid w:val="00C9020A"/>
    <w:rsid w:val="00C907B7"/>
    <w:rsid w:val="00C90D1D"/>
    <w:rsid w:val="00C90D82"/>
    <w:rsid w:val="00C9149D"/>
    <w:rsid w:val="00C927DA"/>
    <w:rsid w:val="00C93A6E"/>
    <w:rsid w:val="00C93D96"/>
    <w:rsid w:val="00C9593B"/>
    <w:rsid w:val="00CA01E4"/>
    <w:rsid w:val="00CA0BF6"/>
    <w:rsid w:val="00CA14AD"/>
    <w:rsid w:val="00CA183D"/>
    <w:rsid w:val="00CA27F5"/>
    <w:rsid w:val="00CA39BD"/>
    <w:rsid w:val="00CA4040"/>
    <w:rsid w:val="00CA4CD5"/>
    <w:rsid w:val="00CA532E"/>
    <w:rsid w:val="00CA6CDD"/>
    <w:rsid w:val="00CA70D5"/>
    <w:rsid w:val="00CA7979"/>
    <w:rsid w:val="00CB03DB"/>
    <w:rsid w:val="00CB0472"/>
    <w:rsid w:val="00CB0496"/>
    <w:rsid w:val="00CB0629"/>
    <w:rsid w:val="00CB25B8"/>
    <w:rsid w:val="00CB2A52"/>
    <w:rsid w:val="00CB2B3C"/>
    <w:rsid w:val="00CB2C38"/>
    <w:rsid w:val="00CB3AC5"/>
    <w:rsid w:val="00CB4FA6"/>
    <w:rsid w:val="00CB5B22"/>
    <w:rsid w:val="00CB7463"/>
    <w:rsid w:val="00CC0F83"/>
    <w:rsid w:val="00CC1A22"/>
    <w:rsid w:val="00CC20EB"/>
    <w:rsid w:val="00CC3A50"/>
    <w:rsid w:val="00CC3B3C"/>
    <w:rsid w:val="00CC58BA"/>
    <w:rsid w:val="00CC64A8"/>
    <w:rsid w:val="00CD07A0"/>
    <w:rsid w:val="00CD0930"/>
    <w:rsid w:val="00CD1899"/>
    <w:rsid w:val="00CD3027"/>
    <w:rsid w:val="00CD3859"/>
    <w:rsid w:val="00CD405E"/>
    <w:rsid w:val="00CD4BB8"/>
    <w:rsid w:val="00CD5312"/>
    <w:rsid w:val="00CD56A6"/>
    <w:rsid w:val="00CD6468"/>
    <w:rsid w:val="00CD6BE6"/>
    <w:rsid w:val="00CD74E6"/>
    <w:rsid w:val="00CE1FDC"/>
    <w:rsid w:val="00CE2BE1"/>
    <w:rsid w:val="00CE3402"/>
    <w:rsid w:val="00CE4215"/>
    <w:rsid w:val="00CE4CA0"/>
    <w:rsid w:val="00CE4F9E"/>
    <w:rsid w:val="00CE6EE8"/>
    <w:rsid w:val="00CE76B6"/>
    <w:rsid w:val="00CE7B96"/>
    <w:rsid w:val="00CF0111"/>
    <w:rsid w:val="00CF0356"/>
    <w:rsid w:val="00CF10A3"/>
    <w:rsid w:val="00CF1624"/>
    <w:rsid w:val="00CF1C85"/>
    <w:rsid w:val="00CF1F93"/>
    <w:rsid w:val="00CF288A"/>
    <w:rsid w:val="00CF41FD"/>
    <w:rsid w:val="00CF438B"/>
    <w:rsid w:val="00CF4F8D"/>
    <w:rsid w:val="00CF6283"/>
    <w:rsid w:val="00CF6966"/>
    <w:rsid w:val="00CF73FF"/>
    <w:rsid w:val="00CF7B23"/>
    <w:rsid w:val="00D0015A"/>
    <w:rsid w:val="00D006B0"/>
    <w:rsid w:val="00D00E4F"/>
    <w:rsid w:val="00D00F09"/>
    <w:rsid w:val="00D0154C"/>
    <w:rsid w:val="00D021FC"/>
    <w:rsid w:val="00D02248"/>
    <w:rsid w:val="00D02FF1"/>
    <w:rsid w:val="00D03FC7"/>
    <w:rsid w:val="00D0479F"/>
    <w:rsid w:val="00D04B99"/>
    <w:rsid w:val="00D051AF"/>
    <w:rsid w:val="00D05324"/>
    <w:rsid w:val="00D06325"/>
    <w:rsid w:val="00D0654F"/>
    <w:rsid w:val="00D06D52"/>
    <w:rsid w:val="00D06EEC"/>
    <w:rsid w:val="00D0742E"/>
    <w:rsid w:val="00D0763D"/>
    <w:rsid w:val="00D1175D"/>
    <w:rsid w:val="00D11C57"/>
    <w:rsid w:val="00D11F9F"/>
    <w:rsid w:val="00D122E9"/>
    <w:rsid w:val="00D13698"/>
    <w:rsid w:val="00D144FF"/>
    <w:rsid w:val="00D15039"/>
    <w:rsid w:val="00D16B2D"/>
    <w:rsid w:val="00D16D8B"/>
    <w:rsid w:val="00D17377"/>
    <w:rsid w:val="00D20575"/>
    <w:rsid w:val="00D20A61"/>
    <w:rsid w:val="00D2119A"/>
    <w:rsid w:val="00D218FD"/>
    <w:rsid w:val="00D21998"/>
    <w:rsid w:val="00D228D2"/>
    <w:rsid w:val="00D22A45"/>
    <w:rsid w:val="00D240A2"/>
    <w:rsid w:val="00D25B8C"/>
    <w:rsid w:val="00D25F4F"/>
    <w:rsid w:val="00D262A8"/>
    <w:rsid w:val="00D26E24"/>
    <w:rsid w:val="00D27524"/>
    <w:rsid w:val="00D302A6"/>
    <w:rsid w:val="00D30332"/>
    <w:rsid w:val="00D30BE1"/>
    <w:rsid w:val="00D31409"/>
    <w:rsid w:val="00D314E7"/>
    <w:rsid w:val="00D31738"/>
    <w:rsid w:val="00D31BD3"/>
    <w:rsid w:val="00D31CF3"/>
    <w:rsid w:val="00D31F85"/>
    <w:rsid w:val="00D337FA"/>
    <w:rsid w:val="00D340DF"/>
    <w:rsid w:val="00D348C6"/>
    <w:rsid w:val="00D34A03"/>
    <w:rsid w:val="00D3507D"/>
    <w:rsid w:val="00D356E2"/>
    <w:rsid w:val="00D35BF3"/>
    <w:rsid w:val="00D36494"/>
    <w:rsid w:val="00D36596"/>
    <w:rsid w:val="00D36ABF"/>
    <w:rsid w:val="00D36D6A"/>
    <w:rsid w:val="00D36DB6"/>
    <w:rsid w:val="00D3731C"/>
    <w:rsid w:val="00D40CB2"/>
    <w:rsid w:val="00D40EAB"/>
    <w:rsid w:val="00D41059"/>
    <w:rsid w:val="00D42982"/>
    <w:rsid w:val="00D429B1"/>
    <w:rsid w:val="00D429CB"/>
    <w:rsid w:val="00D430DB"/>
    <w:rsid w:val="00D44757"/>
    <w:rsid w:val="00D45488"/>
    <w:rsid w:val="00D46C52"/>
    <w:rsid w:val="00D46CAD"/>
    <w:rsid w:val="00D473C2"/>
    <w:rsid w:val="00D47C12"/>
    <w:rsid w:val="00D47EDF"/>
    <w:rsid w:val="00D50192"/>
    <w:rsid w:val="00D518BC"/>
    <w:rsid w:val="00D51910"/>
    <w:rsid w:val="00D51BA0"/>
    <w:rsid w:val="00D51C30"/>
    <w:rsid w:val="00D51FC4"/>
    <w:rsid w:val="00D538E2"/>
    <w:rsid w:val="00D55E1C"/>
    <w:rsid w:val="00D56D83"/>
    <w:rsid w:val="00D60081"/>
    <w:rsid w:val="00D609A3"/>
    <w:rsid w:val="00D60DBD"/>
    <w:rsid w:val="00D60DF5"/>
    <w:rsid w:val="00D612AA"/>
    <w:rsid w:val="00D620CE"/>
    <w:rsid w:val="00D62649"/>
    <w:rsid w:val="00D62EB6"/>
    <w:rsid w:val="00D638A1"/>
    <w:rsid w:val="00D651E0"/>
    <w:rsid w:val="00D652D7"/>
    <w:rsid w:val="00D70D7C"/>
    <w:rsid w:val="00D70F56"/>
    <w:rsid w:val="00D71076"/>
    <w:rsid w:val="00D74637"/>
    <w:rsid w:val="00D7595F"/>
    <w:rsid w:val="00D75FFF"/>
    <w:rsid w:val="00D762B2"/>
    <w:rsid w:val="00D77709"/>
    <w:rsid w:val="00D8055A"/>
    <w:rsid w:val="00D8147C"/>
    <w:rsid w:val="00D815EC"/>
    <w:rsid w:val="00D8195F"/>
    <w:rsid w:val="00D81A3E"/>
    <w:rsid w:val="00D81C82"/>
    <w:rsid w:val="00D81EC7"/>
    <w:rsid w:val="00D83B9E"/>
    <w:rsid w:val="00D84237"/>
    <w:rsid w:val="00D8444B"/>
    <w:rsid w:val="00D84525"/>
    <w:rsid w:val="00D854FC"/>
    <w:rsid w:val="00D857BF"/>
    <w:rsid w:val="00D85A9A"/>
    <w:rsid w:val="00D85BFF"/>
    <w:rsid w:val="00D865A7"/>
    <w:rsid w:val="00D8745A"/>
    <w:rsid w:val="00D90B02"/>
    <w:rsid w:val="00D90CC9"/>
    <w:rsid w:val="00D9107A"/>
    <w:rsid w:val="00D9158B"/>
    <w:rsid w:val="00D91664"/>
    <w:rsid w:val="00D920A5"/>
    <w:rsid w:val="00D93745"/>
    <w:rsid w:val="00D93A88"/>
    <w:rsid w:val="00D94045"/>
    <w:rsid w:val="00D95DD1"/>
    <w:rsid w:val="00D96FDB"/>
    <w:rsid w:val="00D97674"/>
    <w:rsid w:val="00D97BF0"/>
    <w:rsid w:val="00D97CA1"/>
    <w:rsid w:val="00DA08D3"/>
    <w:rsid w:val="00DA1734"/>
    <w:rsid w:val="00DA25B9"/>
    <w:rsid w:val="00DA25CA"/>
    <w:rsid w:val="00DA2602"/>
    <w:rsid w:val="00DA3536"/>
    <w:rsid w:val="00DA3B4D"/>
    <w:rsid w:val="00DA4DAF"/>
    <w:rsid w:val="00DA578F"/>
    <w:rsid w:val="00DA5D4F"/>
    <w:rsid w:val="00DA7A47"/>
    <w:rsid w:val="00DA7ACA"/>
    <w:rsid w:val="00DB0B19"/>
    <w:rsid w:val="00DB0FF7"/>
    <w:rsid w:val="00DB0FFC"/>
    <w:rsid w:val="00DB16DC"/>
    <w:rsid w:val="00DB1EC4"/>
    <w:rsid w:val="00DB35ED"/>
    <w:rsid w:val="00DB37FF"/>
    <w:rsid w:val="00DB4074"/>
    <w:rsid w:val="00DB4829"/>
    <w:rsid w:val="00DB5A46"/>
    <w:rsid w:val="00DB683C"/>
    <w:rsid w:val="00DB6E9E"/>
    <w:rsid w:val="00DB6ED7"/>
    <w:rsid w:val="00DB716E"/>
    <w:rsid w:val="00DB7260"/>
    <w:rsid w:val="00DC0377"/>
    <w:rsid w:val="00DC252F"/>
    <w:rsid w:val="00DC2740"/>
    <w:rsid w:val="00DC3BD1"/>
    <w:rsid w:val="00DC3CCF"/>
    <w:rsid w:val="00DC4309"/>
    <w:rsid w:val="00DC4A56"/>
    <w:rsid w:val="00DC6415"/>
    <w:rsid w:val="00DC6AFE"/>
    <w:rsid w:val="00DC6B1D"/>
    <w:rsid w:val="00DC6C34"/>
    <w:rsid w:val="00DC71C6"/>
    <w:rsid w:val="00DC7FBA"/>
    <w:rsid w:val="00DD17E9"/>
    <w:rsid w:val="00DD1D45"/>
    <w:rsid w:val="00DD46AA"/>
    <w:rsid w:val="00DD5135"/>
    <w:rsid w:val="00DD5D84"/>
    <w:rsid w:val="00DD64E2"/>
    <w:rsid w:val="00DD6815"/>
    <w:rsid w:val="00DD7498"/>
    <w:rsid w:val="00DE073B"/>
    <w:rsid w:val="00DE10F2"/>
    <w:rsid w:val="00DE19D2"/>
    <w:rsid w:val="00DE2179"/>
    <w:rsid w:val="00DE2F09"/>
    <w:rsid w:val="00DE3B4C"/>
    <w:rsid w:val="00DE3F4F"/>
    <w:rsid w:val="00DE409B"/>
    <w:rsid w:val="00DE43AE"/>
    <w:rsid w:val="00DE47EC"/>
    <w:rsid w:val="00DE5D8F"/>
    <w:rsid w:val="00DF0DED"/>
    <w:rsid w:val="00DF0FE4"/>
    <w:rsid w:val="00DF15C6"/>
    <w:rsid w:val="00DF1606"/>
    <w:rsid w:val="00DF1A25"/>
    <w:rsid w:val="00DF1A29"/>
    <w:rsid w:val="00DF3C68"/>
    <w:rsid w:val="00DF40F6"/>
    <w:rsid w:val="00DF465B"/>
    <w:rsid w:val="00DF5491"/>
    <w:rsid w:val="00DF5738"/>
    <w:rsid w:val="00DF668A"/>
    <w:rsid w:val="00DF7CBD"/>
    <w:rsid w:val="00E0004A"/>
    <w:rsid w:val="00E000C5"/>
    <w:rsid w:val="00E01673"/>
    <w:rsid w:val="00E01D65"/>
    <w:rsid w:val="00E037FD"/>
    <w:rsid w:val="00E044E2"/>
    <w:rsid w:val="00E056CE"/>
    <w:rsid w:val="00E05DB3"/>
    <w:rsid w:val="00E06D55"/>
    <w:rsid w:val="00E104AD"/>
    <w:rsid w:val="00E109B9"/>
    <w:rsid w:val="00E1100B"/>
    <w:rsid w:val="00E12739"/>
    <w:rsid w:val="00E12911"/>
    <w:rsid w:val="00E1429B"/>
    <w:rsid w:val="00E14ED0"/>
    <w:rsid w:val="00E150B7"/>
    <w:rsid w:val="00E15786"/>
    <w:rsid w:val="00E15F1D"/>
    <w:rsid w:val="00E1756A"/>
    <w:rsid w:val="00E2043F"/>
    <w:rsid w:val="00E212CB"/>
    <w:rsid w:val="00E2166D"/>
    <w:rsid w:val="00E21B6A"/>
    <w:rsid w:val="00E21B8F"/>
    <w:rsid w:val="00E23191"/>
    <w:rsid w:val="00E2345C"/>
    <w:rsid w:val="00E23B66"/>
    <w:rsid w:val="00E25EC6"/>
    <w:rsid w:val="00E26301"/>
    <w:rsid w:val="00E267E2"/>
    <w:rsid w:val="00E2706F"/>
    <w:rsid w:val="00E275A5"/>
    <w:rsid w:val="00E3005B"/>
    <w:rsid w:val="00E3035E"/>
    <w:rsid w:val="00E3083A"/>
    <w:rsid w:val="00E30F66"/>
    <w:rsid w:val="00E318B5"/>
    <w:rsid w:val="00E323E3"/>
    <w:rsid w:val="00E32725"/>
    <w:rsid w:val="00E32D55"/>
    <w:rsid w:val="00E32F2C"/>
    <w:rsid w:val="00E338E9"/>
    <w:rsid w:val="00E33C51"/>
    <w:rsid w:val="00E33F43"/>
    <w:rsid w:val="00E34709"/>
    <w:rsid w:val="00E34917"/>
    <w:rsid w:val="00E357D3"/>
    <w:rsid w:val="00E3620E"/>
    <w:rsid w:val="00E37852"/>
    <w:rsid w:val="00E407AC"/>
    <w:rsid w:val="00E40AE2"/>
    <w:rsid w:val="00E40E11"/>
    <w:rsid w:val="00E410C4"/>
    <w:rsid w:val="00E418DF"/>
    <w:rsid w:val="00E43B25"/>
    <w:rsid w:val="00E45110"/>
    <w:rsid w:val="00E45957"/>
    <w:rsid w:val="00E46873"/>
    <w:rsid w:val="00E46FA3"/>
    <w:rsid w:val="00E5112C"/>
    <w:rsid w:val="00E511B1"/>
    <w:rsid w:val="00E549D0"/>
    <w:rsid w:val="00E5504F"/>
    <w:rsid w:val="00E55490"/>
    <w:rsid w:val="00E55969"/>
    <w:rsid w:val="00E561BB"/>
    <w:rsid w:val="00E56FC2"/>
    <w:rsid w:val="00E6054B"/>
    <w:rsid w:val="00E605E4"/>
    <w:rsid w:val="00E60B56"/>
    <w:rsid w:val="00E60E39"/>
    <w:rsid w:val="00E61645"/>
    <w:rsid w:val="00E61900"/>
    <w:rsid w:val="00E619FC"/>
    <w:rsid w:val="00E63546"/>
    <w:rsid w:val="00E636BD"/>
    <w:rsid w:val="00E644B3"/>
    <w:rsid w:val="00E661A8"/>
    <w:rsid w:val="00E670D8"/>
    <w:rsid w:val="00E67913"/>
    <w:rsid w:val="00E67E82"/>
    <w:rsid w:val="00E703D5"/>
    <w:rsid w:val="00E70CCA"/>
    <w:rsid w:val="00E70F19"/>
    <w:rsid w:val="00E70F40"/>
    <w:rsid w:val="00E71251"/>
    <w:rsid w:val="00E71AAD"/>
    <w:rsid w:val="00E72F38"/>
    <w:rsid w:val="00E741CD"/>
    <w:rsid w:val="00E748D9"/>
    <w:rsid w:val="00E75327"/>
    <w:rsid w:val="00E76B6D"/>
    <w:rsid w:val="00E77565"/>
    <w:rsid w:val="00E77713"/>
    <w:rsid w:val="00E80357"/>
    <w:rsid w:val="00E8089C"/>
    <w:rsid w:val="00E81FE5"/>
    <w:rsid w:val="00E82C39"/>
    <w:rsid w:val="00E82CA6"/>
    <w:rsid w:val="00E82FED"/>
    <w:rsid w:val="00E83C37"/>
    <w:rsid w:val="00E84668"/>
    <w:rsid w:val="00E84F05"/>
    <w:rsid w:val="00E84FE8"/>
    <w:rsid w:val="00E85483"/>
    <w:rsid w:val="00E85DBB"/>
    <w:rsid w:val="00E85F5B"/>
    <w:rsid w:val="00E86292"/>
    <w:rsid w:val="00E87131"/>
    <w:rsid w:val="00E87BD6"/>
    <w:rsid w:val="00E903D4"/>
    <w:rsid w:val="00E907C9"/>
    <w:rsid w:val="00E90A20"/>
    <w:rsid w:val="00E91C7C"/>
    <w:rsid w:val="00E91D34"/>
    <w:rsid w:val="00E91FF1"/>
    <w:rsid w:val="00E938F2"/>
    <w:rsid w:val="00E9489E"/>
    <w:rsid w:val="00E95118"/>
    <w:rsid w:val="00E95B94"/>
    <w:rsid w:val="00E960CB"/>
    <w:rsid w:val="00E96AD0"/>
    <w:rsid w:val="00E974BE"/>
    <w:rsid w:val="00E9765C"/>
    <w:rsid w:val="00EA0050"/>
    <w:rsid w:val="00EA027C"/>
    <w:rsid w:val="00EA029E"/>
    <w:rsid w:val="00EA0B48"/>
    <w:rsid w:val="00EA173A"/>
    <w:rsid w:val="00EA1C91"/>
    <w:rsid w:val="00EA23B3"/>
    <w:rsid w:val="00EA2648"/>
    <w:rsid w:val="00EA2D7B"/>
    <w:rsid w:val="00EA2FEA"/>
    <w:rsid w:val="00EA3327"/>
    <w:rsid w:val="00EA36D9"/>
    <w:rsid w:val="00EA4AC0"/>
    <w:rsid w:val="00EA6051"/>
    <w:rsid w:val="00EA698D"/>
    <w:rsid w:val="00EA6A33"/>
    <w:rsid w:val="00EA7841"/>
    <w:rsid w:val="00EB09F7"/>
    <w:rsid w:val="00EB1074"/>
    <w:rsid w:val="00EB2B96"/>
    <w:rsid w:val="00EB3521"/>
    <w:rsid w:val="00EB464A"/>
    <w:rsid w:val="00EB565B"/>
    <w:rsid w:val="00EB747F"/>
    <w:rsid w:val="00EC05C1"/>
    <w:rsid w:val="00EC0C9B"/>
    <w:rsid w:val="00EC0CCF"/>
    <w:rsid w:val="00EC19EA"/>
    <w:rsid w:val="00EC1CDC"/>
    <w:rsid w:val="00EC2EF2"/>
    <w:rsid w:val="00EC34F3"/>
    <w:rsid w:val="00EC4275"/>
    <w:rsid w:val="00EC4947"/>
    <w:rsid w:val="00EC60E4"/>
    <w:rsid w:val="00EC6896"/>
    <w:rsid w:val="00EC6DDC"/>
    <w:rsid w:val="00EC741A"/>
    <w:rsid w:val="00EC74B0"/>
    <w:rsid w:val="00EC7CD3"/>
    <w:rsid w:val="00ED0027"/>
    <w:rsid w:val="00ED16DB"/>
    <w:rsid w:val="00ED31C2"/>
    <w:rsid w:val="00ED45F2"/>
    <w:rsid w:val="00ED57B8"/>
    <w:rsid w:val="00ED5EAF"/>
    <w:rsid w:val="00ED6CA7"/>
    <w:rsid w:val="00ED71FB"/>
    <w:rsid w:val="00ED749B"/>
    <w:rsid w:val="00ED7C17"/>
    <w:rsid w:val="00EE02D0"/>
    <w:rsid w:val="00EE271D"/>
    <w:rsid w:val="00EE35F7"/>
    <w:rsid w:val="00EE3D0F"/>
    <w:rsid w:val="00EE3DCE"/>
    <w:rsid w:val="00EE4B04"/>
    <w:rsid w:val="00EE4E1C"/>
    <w:rsid w:val="00EE5F2A"/>
    <w:rsid w:val="00EE683F"/>
    <w:rsid w:val="00EE726C"/>
    <w:rsid w:val="00EF0D9F"/>
    <w:rsid w:val="00EF2C97"/>
    <w:rsid w:val="00EF301E"/>
    <w:rsid w:val="00EF3ED4"/>
    <w:rsid w:val="00EF408F"/>
    <w:rsid w:val="00EF4375"/>
    <w:rsid w:val="00EF4BC5"/>
    <w:rsid w:val="00EF5786"/>
    <w:rsid w:val="00EF7BDA"/>
    <w:rsid w:val="00EF7F0B"/>
    <w:rsid w:val="00EF7F8C"/>
    <w:rsid w:val="00F004B8"/>
    <w:rsid w:val="00F00758"/>
    <w:rsid w:val="00F010C2"/>
    <w:rsid w:val="00F012F3"/>
    <w:rsid w:val="00F0257C"/>
    <w:rsid w:val="00F04373"/>
    <w:rsid w:val="00F04387"/>
    <w:rsid w:val="00F044AB"/>
    <w:rsid w:val="00F05747"/>
    <w:rsid w:val="00F06FE5"/>
    <w:rsid w:val="00F073C1"/>
    <w:rsid w:val="00F07B95"/>
    <w:rsid w:val="00F07E3E"/>
    <w:rsid w:val="00F1038C"/>
    <w:rsid w:val="00F10EE0"/>
    <w:rsid w:val="00F116C9"/>
    <w:rsid w:val="00F12039"/>
    <w:rsid w:val="00F13586"/>
    <w:rsid w:val="00F13980"/>
    <w:rsid w:val="00F14160"/>
    <w:rsid w:val="00F14BFA"/>
    <w:rsid w:val="00F16267"/>
    <w:rsid w:val="00F177DD"/>
    <w:rsid w:val="00F20A0B"/>
    <w:rsid w:val="00F22818"/>
    <w:rsid w:val="00F23A44"/>
    <w:rsid w:val="00F25882"/>
    <w:rsid w:val="00F258D5"/>
    <w:rsid w:val="00F26209"/>
    <w:rsid w:val="00F272E1"/>
    <w:rsid w:val="00F2758D"/>
    <w:rsid w:val="00F30253"/>
    <w:rsid w:val="00F305BB"/>
    <w:rsid w:val="00F311E3"/>
    <w:rsid w:val="00F31872"/>
    <w:rsid w:val="00F31D3C"/>
    <w:rsid w:val="00F32554"/>
    <w:rsid w:val="00F333BA"/>
    <w:rsid w:val="00F335C7"/>
    <w:rsid w:val="00F337DC"/>
    <w:rsid w:val="00F3383C"/>
    <w:rsid w:val="00F33B83"/>
    <w:rsid w:val="00F34322"/>
    <w:rsid w:val="00F34DE4"/>
    <w:rsid w:val="00F34ED9"/>
    <w:rsid w:val="00F3566A"/>
    <w:rsid w:val="00F35799"/>
    <w:rsid w:val="00F36C0B"/>
    <w:rsid w:val="00F408BD"/>
    <w:rsid w:val="00F41631"/>
    <w:rsid w:val="00F41C1E"/>
    <w:rsid w:val="00F42391"/>
    <w:rsid w:val="00F42651"/>
    <w:rsid w:val="00F42EFC"/>
    <w:rsid w:val="00F43106"/>
    <w:rsid w:val="00F43331"/>
    <w:rsid w:val="00F4349D"/>
    <w:rsid w:val="00F4361A"/>
    <w:rsid w:val="00F436FC"/>
    <w:rsid w:val="00F4386C"/>
    <w:rsid w:val="00F44A3C"/>
    <w:rsid w:val="00F45825"/>
    <w:rsid w:val="00F4715B"/>
    <w:rsid w:val="00F505EA"/>
    <w:rsid w:val="00F51BA2"/>
    <w:rsid w:val="00F5285C"/>
    <w:rsid w:val="00F53A85"/>
    <w:rsid w:val="00F53CD3"/>
    <w:rsid w:val="00F53E86"/>
    <w:rsid w:val="00F54382"/>
    <w:rsid w:val="00F54786"/>
    <w:rsid w:val="00F55200"/>
    <w:rsid w:val="00F5666A"/>
    <w:rsid w:val="00F57007"/>
    <w:rsid w:val="00F602C3"/>
    <w:rsid w:val="00F6066C"/>
    <w:rsid w:val="00F60C00"/>
    <w:rsid w:val="00F62910"/>
    <w:rsid w:val="00F62913"/>
    <w:rsid w:val="00F629B5"/>
    <w:rsid w:val="00F6378E"/>
    <w:rsid w:val="00F64318"/>
    <w:rsid w:val="00F65724"/>
    <w:rsid w:val="00F6678E"/>
    <w:rsid w:val="00F717BB"/>
    <w:rsid w:val="00F72643"/>
    <w:rsid w:val="00F72DC7"/>
    <w:rsid w:val="00F73F65"/>
    <w:rsid w:val="00F74173"/>
    <w:rsid w:val="00F742EB"/>
    <w:rsid w:val="00F757AD"/>
    <w:rsid w:val="00F764FF"/>
    <w:rsid w:val="00F768BC"/>
    <w:rsid w:val="00F76BF7"/>
    <w:rsid w:val="00F76CDA"/>
    <w:rsid w:val="00F770B7"/>
    <w:rsid w:val="00F8052F"/>
    <w:rsid w:val="00F8060E"/>
    <w:rsid w:val="00F81502"/>
    <w:rsid w:val="00F817DF"/>
    <w:rsid w:val="00F81B38"/>
    <w:rsid w:val="00F83357"/>
    <w:rsid w:val="00F8389A"/>
    <w:rsid w:val="00F84B73"/>
    <w:rsid w:val="00F85325"/>
    <w:rsid w:val="00F90221"/>
    <w:rsid w:val="00F92E95"/>
    <w:rsid w:val="00F9359D"/>
    <w:rsid w:val="00F93B1D"/>
    <w:rsid w:val="00F93DB8"/>
    <w:rsid w:val="00F95714"/>
    <w:rsid w:val="00F96061"/>
    <w:rsid w:val="00F966A5"/>
    <w:rsid w:val="00F97540"/>
    <w:rsid w:val="00F97B4C"/>
    <w:rsid w:val="00F97BA4"/>
    <w:rsid w:val="00FA0441"/>
    <w:rsid w:val="00FA08BF"/>
    <w:rsid w:val="00FA1694"/>
    <w:rsid w:val="00FA1F1B"/>
    <w:rsid w:val="00FA2C06"/>
    <w:rsid w:val="00FA307D"/>
    <w:rsid w:val="00FA4D4A"/>
    <w:rsid w:val="00FA5185"/>
    <w:rsid w:val="00FA540D"/>
    <w:rsid w:val="00FA5E46"/>
    <w:rsid w:val="00FA68EF"/>
    <w:rsid w:val="00FB20FB"/>
    <w:rsid w:val="00FB24F9"/>
    <w:rsid w:val="00FB3D3C"/>
    <w:rsid w:val="00FB4028"/>
    <w:rsid w:val="00FB4E72"/>
    <w:rsid w:val="00FB6F21"/>
    <w:rsid w:val="00FB740C"/>
    <w:rsid w:val="00FB7FC2"/>
    <w:rsid w:val="00FC069F"/>
    <w:rsid w:val="00FC1E4C"/>
    <w:rsid w:val="00FC305B"/>
    <w:rsid w:val="00FC3BE0"/>
    <w:rsid w:val="00FC42DD"/>
    <w:rsid w:val="00FC49CA"/>
    <w:rsid w:val="00FC5061"/>
    <w:rsid w:val="00FC5227"/>
    <w:rsid w:val="00FC689D"/>
    <w:rsid w:val="00FC6CCE"/>
    <w:rsid w:val="00FC724F"/>
    <w:rsid w:val="00FC7738"/>
    <w:rsid w:val="00FD063D"/>
    <w:rsid w:val="00FD089E"/>
    <w:rsid w:val="00FD16BB"/>
    <w:rsid w:val="00FD18CA"/>
    <w:rsid w:val="00FD4750"/>
    <w:rsid w:val="00FD7365"/>
    <w:rsid w:val="00FE1000"/>
    <w:rsid w:val="00FE1C06"/>
    <w:rsid w:val="00FE2A81"/>
    <w:rsid w:val="00FE32E5"/>
    <w:rsid w:val="00FE5EBE"/>
    <w:rsid w:val="00FE6534"/>
    <w:rsid w:val="00FE7EEB"/>
    <w:rsid w:val="00FE7F11"/>
    <w:rsid w:val="00FF005D"/>
    <w:rsid w:val="00FF0789"/>
    <w:rsid w:val="00FF1A24"/>
    <w:rsid w:val="00FF1DD5"/>
    <w:rsid w:val="00FF20B8"/>
    <w:rsid w:val="00FF2189"/>
    <w:rsid w:val="00FF2994"/>
    <w:rsid w:val="00FF29DD"/>
    <w:rsid w:val="00FF5ED1"/>
    <w:rsid w:val="00FF6085"/>
    <w:rsid w:val="00FF60EE"/>
    <w:rsid w:val="00FF6980"/>
    <w:rsid w:val="00FF6A5A"/>
    <w:rsid w:val="00FF7219"/>
    <w:rsid w:val="00FF7D2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80A41"/>
  <w15:docId w15:val="{9CE2EF03-9795-4BA8-ADD3-CC71DE53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910"/>
    <w:rPr>
      <w:rFonts w:ascii="Arial" w:eastAsia="Times New Roman" w:hAnsi="Arial"/>
      <w:sz w:val="24"/>
    </w:rPr>
  </w:style>
  <w:style w:type="paragraph" w:styleId="Heading1">
    <w:name w:val="heading 1"/>
    <w:basedOn w:val="Normal"/>
    <w:next w:val="Normal"/>
    <w:link w:val="Heading1Char"/>
    <w:qFormat/>
    <w:rsid w:val="00BF4A20"/>
    <w:pPr>
      <w:keepNext/>
      <w:outlineLvl w:val="0"/>
    </w:pPr>
    <w:rPr>
      <w:rFonts w:ascii="Times New Roman" w:hAnsi="Times New Roman"/>
      <w:b/>
    </w:rPr>
  </w:style>
  <w:style w:type="paragraph" w:styleId="Heading2">
    <w:name w:val="heading 2"/>
    <w:basedOn w:val="Normal"/>
    <w:next w:val="Normal"/>
    <w:link w:val="Heading2Char"/>
    <w:qFormat/>
    <w:rsid w:val="00764D1B"/>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B41AC0"/>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E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40EAE"/>
    <w:pPr>
      <w:jc w:val="center"/>
    </w:pPr>
    <w:rPr>
      <w:rFonts w:ascii="Times New Roman" w:hAnsi="Times New Roman"/>
      <w:i/>
    </w:rPr>
  </w:style>
  <w:style w:type="paragraph" w:styleId="Header">
    <w:name w:val="header"/>
    <w:basedOn w:val="Normal"/>
    <w:link w:val="HeaderChar"/>
    <w:uiPriority w:val="99"/>
    <w:rsid w:val="00305978"/>
    <w:pPr>
      <w:tabs>
        <w:tab w:val="center" w:pos="4153"/>
        <w:tab w:val="right" w:pos="8306"/>
      </w:tabs>
    </w:pPr>
  </w:style>
  <w:style w:type="paragraph" w:styleId="Footer">
    <w:name w:val="footer"/>
    <w:basedOn w:val="Normal"/>
    <w:link w:val="FooterChar"/>
    <w:rsid w:val="00305978"/>
    <w:pPr>
      <w:tabs>
        <w:tab w:val="center" w:pos="4153"/>
        <w:tab w:val="right" w:pos="8306"/>
      </w:tabs>
    </w:pPr>
  </w:style>
  <w:style w:type="paragraph" w:styleId="BalloonText">
    <w:name w:val="Balloon Text"/>
    <w:basedOn w:val="Normal"/>
    <w:link w:val="BalloonTextChar"/>
    <w:semiHidden/>
    <w:rsid w:val="000E4DEA"/>
    <w:rPr>
      <w:rFonts w:ascii="Tahoma" w:hAnsi="Tahoma" w:cs="Tahoma"/>
      <w:sz w:val="16"/>
      <w:szCs w:val="16"/>
    </w:rPr>
  </w:style>
  <w:style w:type="character" w:styleId="CommentReference">
    <w:name w:val="annotation reference"/>
    <w:semiHidden/>
    <w:rsid w:val="009A4116"/>
    <w:rPr>
      <w:sz w:val="16"/>
      <w:szCs w:val="16"/>
    </w:rPr>
  </w:style>
  <w:style w:type="paragraph" w:styleId="CommentText">
    <w:name w:val="annotation text"/>
    <w:basedOn w:val="Normal"/>
    <w:link w:val="CommentTextChar"/>
    <w:semiHidden/>
    <w:rsid w:val="009A4116"/>
    <w:rPr>
      <w:sz w:val="20"/>
    </w:rPr>
  </w:style>
  <w:style w:type="paragraph" w:styleId="CommentSubject">
    <w:name w:val="annotation subject"/>
    <w:basedOn w:val="CommentText"/>
    <w:next w:val="CommentText"/>
    <w:link w:val="CommentSubjectChar"/>
    <w:semiHidden/>
    <w:rsid w:val="009A4116"/>
    <w:rPr>
      <w:b/>
      <w:bCs/>
    </w:rPr>
  </w:style>
  <w:style w:type="paragraph" w:styleId="PlainText">
    <w:name w:val="Plain Text"/>
    <w:basedOn w:val="Normal"/>
    <w:link w:val="PlainTextChar"/>
    <w:rsid w:val="00D10CA1"/>
    <w:rPr>
      <w:rFonts w:ascii="Courier New" w:eastAsia="SimSun" w:hAnsi="Courier New" w:cs="Courier New"/>
      <w:sz w:val="20"/>
      <w:lang w:eastAsia="zh-CN"/>
    </w:rPr>
  </w:style>
  <w:style w:type="character" w:styleId="Strong">
    <w:name w:val="Strong"/>
    <w:uiPriority w:val="22"/>
    <w:qFormat/>
    <w:rsid w:val="009E4A59"/>
    <w:rPr>
      <w:b/>
      <w:bCs/>
    </w:rPr>
  </w:style>
  <w:style w:type="character" w:styleId="Hyperlink">
    <w:name w:val="Hyperlink"/>
    <w:uiPriority w:val="99"/>
    <w:rsid w:val="009E4A59"/>
    <w:rPr>
      <w:color w:val="0000FF"/>
      <w:u w:val="single"/>
    </w:rPr>
  </w:style>
  <w:style w:type="paragraph" w:styleId="DocumentMap">
    <w:name w:val="Document Map"/>
    <w:basedOn w:val="Normal"/>
    <w:link w:val="DocumentMapChar"/>
    <w:semiHidden/>
    <w:rsid w:val="008F5892"/>
    <w:pPr>
      <w:shd w:val="clear" w:color="auto" w:fill="000080"/>
    </w:pPr>
    <w:rPr>
      <w:rFonts w:ascii="Tahoma" w:hAnsi="Tahoma" w:cs="Tahoma"/>
      <w:sz w:val="20"/>
    </w:rPr>
  </w:style>
  <w:style w:type="character" w:customStyle="1" w:styleId="yiv382734520apple-style-span">
    <w:name w:val="yiv382734520apple-style-span"/>
    <w:basedOn w:val="DefaultParagraphFont"/>
    <w:rsid w:val="004636A3"/>
  </w:style>
  <w:style w:type="character" w:customStyle="1" w:styleId="yiv382734520msid22557">
    <w:name w:val="yiv382734520ms__id22557"/>
    <w:basedOn w:val="DefaultParagraphFont"/>
    <w:rsid w:val="004636A3"/>
  </w:style>
  <w:style w:type="paragraph" w:customStyle="1" w:styleId="LightList-Accent51">
    <w:name w:val="Light List - Accent 51"/>
    <w:basedOn w:val="Normal"/>
    <w:uiPriority w:val="34"/>
    <w:qFormat/>
    <w:rsid w:val="003B13BC"/>
    <w:pPr>
      <w:ind w:left="720"/>
    </w:pPr>
  </w:style>
  <w:style w:type="paragraph" w:customStyle="1" w:styleId="ColorfulShading-Accent31">
    <w:name w:val="Colorful Shading - Accent 31"/>
    <w:basedOn w:val="Normal"/>
    <w:uiPriority w:val="34"/>
    <w:qFormat/>
    <w:rsid w:val="00872C23"/>
    <w:pPr>
      <w:ind w:left="720"/>
    </w:pPr>
  </w:style>
  <w:style w:type="paragraph" w:styleId="BodyText2">
    <w:name w:val="Body Text 2"/>
    <w:basedOn w:val="Normal"/>
    <w:link w:val="BodyText2Char"/>
    <w:uiPriority w:val="99"/>
    <w:rsid w:val="000D4BCB"/>
    <w:pPr>
      <w:jc w:val="both"/>
    </w:pPr>
    <w:rPr>
      <w:rFonts w:ascii="Times New Roman" w:hAnsi="Times New Roman"/>
    </w:rPr>
  </w:style>
  <w:style w:type="character" w:customStyle="1" w:styleId="BodyText2Char">
    <w:name w:val="Body Text 2 Char"/>
    <w:link w:val="BodyText2"/>
    <w:uiPriority w:val="99"/>
    <w:rsid w:val="000D4BCB"/>
    <w:rPr>
      <w:rFonts w:eastAsia="Times New Roman"/>
      <w:sz w:val="24"/>
    </w:rPr>
  </w:style>
  <w:style w:type="paragraph" w:customStyle="1" w:styleId="MediumGrid1-Accent21">
    <w:name w:val="Medium Grid 1 - Accent 21"/>
    <w:basedOn w:val="Normal"/>
    <w:uiPriority w:val="34"/>
    <w:qFormat/>
    <w:rsid w:val="00E0003E"/>
    <w:pPr>
      <w:ind w:left="720"/>
      <w:contextualSpacing/>
    </w:pPr>
  </w:style>
  <w:style w:type="paragraph" w:customStyle="1" w:styleId="MediumList2-Accent21">
    <w:name w:val="Medium List 2 - Accent 21"/>
    <w:hidden/>
    <w:uiPriority w:val="99"/>
    <w:semiHidden/>
    <w:rsid w:val="007D63D1"/>
    <w:rPr>
      <w:rFonts w:ascii="Arial" w:eastAsia="Times New Roman" w:hAnsi="Arial"/>
      <w:sz w:val="24"/>
    </w:rPr>
  </w:style>
  <w:style w:type="paragraph" w:customStyle="1" w:styleId="ColorfulList-Accent11">
    <w:name w:val="Colorful List - Accent 11"/>
    <w:basedOn w:val="Normal"/>
    <w:uiPriority w:val="34"/>
    <w:qFormat/>
    <w:rsid w:val="00616BE0"/>
    <w:pPr>
      <w:ind w:left="720"/>
    </w:pPr>
  </w:style>
  <w:style w:type="paragraph" w:customStyle="1" w:styleId="PlainTable31">
    <w:name w:val="Plain Table 31"/>
    <w:basedOn w:val="Normal"/>
    <w:uiPriority w:val="34"/>
    <w:qFormat/>
    <w:rsid w:val="007C7E7A"/>
    <w:pPr>
      <w:ind w:left="720"/>
    </w:pPr>
  </w:style>
  <w:style w:type="paragraph" w:customStyle="1" w:styleId="Default">
    <w:name w:val="Default"/>
    <w:rsid w:val="00254BB9"/>
    <w:pPr>
      <w:autoSpaceDE w:val="0"/>
      <w:autoSpaceDN w:val="0"/>
      <w:adjustRightInd w:val="0"/>
    </w:pPr>
    <w:rPr>
      <w:rFonts w:eastAsia="Times New Roman"/>
      <w:color w:val="000000"/>
      <w:sz w:val="24"/>
      <w:szCs w:val="24"/>
    </w:rPr>
  </w:style>
  <w:style w:type="character" w:customStyle="1" w:styleId="HeaderChar">
    <w:name w:val="Header Char"/>
    <w:link w:val="Header"/>
    <w:uiPriority w:val="99"/>
    <w:rsid w:val="00F86D38"/>
    <w:rPr>
      <w:rFonts w:ascii="Arial" w:eastAsia="Times New Roman" w:hAnsi="Arial"/>
      <w:sz w:val="24"/>
    </w:rPr>
  </w:style>
  <w:style w:type="paragraph" w:customStyle="1" w:styleId="MediumList1-Accent61">
    <w:name w:val="Medium List 1 - Accent 61"/>
    <w:basedOn w:val="Normal"/>
    <w:uiPriority w:val="34"/>
    <w:qFormat/>
    <w:rsid w:val="004A086D"/>
    <w:pPr>
      <w:spacing w:after="200" w:line="276" w:lineRule="auto"/>
      <w:ind w:left="720"/>
      <w:contextualSpacing/>
    </w:pPr>
    <w:rPr>
      <w:rFonts w:ascii="Calibri" w:eastAsia="Calibri" w:hAnsi="Calibri"/>
      <w:sz w:val="22"/>
      <w:szCs w:val="22"/>
      <w:lang w:eastAsia="en-US"/>
    </w:rPr>
  </w:style>
  <w:style w:type="paragraph" w:customStyle="1" w:styleId="ColorfulShading-Accent32">
    <w:name w:val="Colorful Shading - Accent 32"/>
    <w:basedOn w:val="Normal"/>
    <w:uiPriority w:val="34"/>
    <w:qFormat/>
    <w:rsid w:val="009E38AA"/>
    <w:pPr>
      <w:ind w:left="720"/>
    </w:pPr>
  </w:style>
  <w:style w:type="paragraph" w:customStyle="1" w:styleId="LightGrid-Accent31">
    <w:name w:val="Light Grid - Accent 31"/>
    <w:basedOn w:val="Normal"/>
    <w:uiPriority w:val="34"/>
    <w:qFormat/>
    <w:rsid w:val="00E3204A"/>
    <w:pPr>
      <w:ind w:left="720"/>
      <w:contextualSpacing/>
    </w:pPr>
    <w:rPr>
      <w:rFonts w:ascii="Times New Roman" w:eastAsia="Calibri" w:hAnsi="Times New Roman"/>
      <w:szCs w:val="24"/>
      <w:lang w:eastAsia="en-US"/>
    </w:rPr>
  </w:style>
  <w:style w:type="paragraph" w:customStyle="1" w:styleId="MediumGrid1-Accent22">
    <w:name w:val="Medium Grid 1 - Accent 22"/>
    <w:basedOn w:val="Normal"/>
    <w:uiPriority w:val="34"/>
    <w:qFormat/>
    <w:rsid w:val="00AD6952"/>
    <w:pPr>
      <w:ind w:left="720"/>
    </w:pPr>
  </w:style>
  <w:style w:type="paragraph" w:styleId="Revision">
    <w:name w:val="Revision"/>
    <w:hidden/>
    <w:uiPriority w:val="99"/>
    <w:semiHidden/>
    <w:rsid w:val="00386096"/>
    <w:rPr>
      <w:rFonts w:ascii="Arial" w:eastAsia="Times New Roman" w:hAnsi="Arial"/>
      <w:sz w:val="24"/>
    </w:rPr>
  </w:style>
  <w:style w:type="paragraph" w:styleId="ListParagraph">
    <w:name w:val="List Paragraph"/>
    <w:basedOn w:val="Normal"/>
    <w:uiPriority w:val="34"/>
    <w:qFormat/>
    <w:rsid w:val="009566E8"/>
    <w:pPr>
      <w:ind w:left="720"/>
      <w:contextualSpacing/>
    </w:pPr>
    <w:rPr>
      <w:rFonts w:ascii="Times New Roman" w:eastAsia="Calibri" w:hAnsi="Times New Roman"/>
      <w:szCs w:val="24"/>
      <w:lang w:eastAsia="en-US"/>
    </w:rPr>
  </w:style>
  <w:style w:type="character" w:customStyle="1" w:styleId="st">
    <w:name w:val="st"/>
    <w:basedOn w:val="DefaultParagraphFont"/>
    <w:rsid w:val="00A567EC"/>
  </w:style>
  <w:style w:type="paragraph" w:styleId="Quote">
    <w:name w:val="Quote"/>
    <w:basedOn w:val="Normal"/>
    <w:next w:val="Normal"/>
    <w:link w:val="QuoteChar"/>
    <w:uiPriority w:val="29"/>
    <w:qFormat/>
    <w:rsid w:val="008C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CFB"/>
    <w:rPr>
      <w:rFonts w:ascii="Arial" w:eastAsia="Times New Roman" w:hAnsi="Arial"/>
      <w:i/>
      <w:iCs/>
      <w:color w:val="404040" w:themeColor="text1" w:themeTint="BF"/>
      <w:sz w:val="24"/>
    </w:rPr>
  </w:style>
  <w:style w:type="character" w:customStyle="1" w:styleId="TitleChar">
    <w:name w:val="Title Char"/>
    <w:basedOn w:val="DefaultParagraphFont"/>
    <w:link w:val="Title"/>
    <w:rsid w:val="00665AE4"/>
    <w:rPr>
      <w:rFonts w:eastAsia="Times New Roman"/>
      <w:i/>
      <w:sz w:val="24"/>
    </w:rPr>
  </w:style>
  <w:style w:type="paragraph" w:styleId="NormalWeb">
    <w:name w:val="Normal (Web)"/>
    <w:basedOn w:val="Normal"/>
    <w:uiPriority w:val="99"/>
    <w:unhideWhenUsed/>
    <w:rsid w:val="008058B8"/>
    <w:pPr>
      <w:spacing w:before="100" w:beforeAutospacing="1" w:after="100" w:afterAutospacing="1"/>
    </w:pPr>
    <w:rPr>
      <w:rFonts w:ascii="Times New Roman" w:hAnsi="Times New Roman"/>
      <w:szCs w:val="24"/>
    </w:rPr>
  </w:style>
  <w:style w:type="paragraph" w:styleId="Subtitle">
    <w:name w:val="Subtitle"/>
    <w:basedOn w:val="Normal"/>
    <w:link w:val="SubtitleChar"/>
    <w:qFormat/>
    <w:rsid w:val="003F1579"/>
    <w:pPr>
      <w:jc w:val="center"/>
    </w:pPr>
    <w:rPr>
      <w:rFonts w:ascii="Times New Roman" w:hAnsi="Times New Roman"/>
      <w:b/>
      <w:sz w:val="28"/>
      <w:u w:val="single"/>
      <w:lang w:eastAsia="zh-CN"/>
    </w:rPr>
  </w:style>
  <w:style w:type="character" w:customStyle="1" w:styleId="SubtitleChar">
    <w:name w:val="Subtitle Char"/>
    <w:basedOn w:val="DefaultParagraphFont"/>
    <w:link w:val="Subtitle"/>
    <w:rsid w:val="003F1579"/>
    <w:rPr>
      <w:rFonts w:eastAsia="Times New Roman"/>
      <w:b/>
      <w:sz w:val="28"/>
      <w:u w:val="single"/>
      <w:lang w:eastAsia="zh-CN"/>
    </w:rPr>
  </w:style>
  <w:style w:type="character" w:customStyle="1" w:styleId="Heading1Char">
    <w:name w:val="Heading 1 Char"/>
    <w:basedOn w:val="DefaultParagraphFont"/>
    <w:link w:val="Heading1"/>
    <w:rsid w:val="00A46C57"/>
    <w:rPr>
      <w:rFonts w:eastAsia="Times New Roman"/>
      <w:b/>
      <w:sz w:val="24"/>
    </w:rPr>
  </w:style>
  <w:style w:type="character" w:customStyle="1" w:styleId="Heading2Char">
    <w:name w:val="Heading 2 Char"/>
    <w:basedOn w:val="DefaultParagraphFont"/>
    <w:link w:val="Heading2"/>
    <w:rsid w:val="00A46C57"/>
    <w:rPr>
      <w:rFonts w:ascii="Arial" w:eastAsia="Times New Roman" w:hAnsi="Arial" w:cs="Arial"/>
      <w:b/>
      <w:bCs/>
      <w:i/>
      <w:iCs/>
      <w:sz w:val="28"/>
      <w:szCs w:val="28"/>
    </w:rPr>
  </w:style>
  <w:style w:type="character" w:customStyle="1" w:styleId="FooterChar">
    <w:name w:val="Footer Char"/>
    <w:basedOn w:val="DefaultParagraphFont"/>
    <w:link w:val="Footer"/>
    <w:rsid w:val="00A46C57"/>
    <w:rPr>
      <w:rFonts w:ascii="Arial" w:eastAsia="Times New Roman" w:hAnsi="Arial"/>
      <w:sz w:val="24"/>
    </w:rPr>
  </w:style>
  <w:style w:type="character" w:customStyle="1" w:styleId="BalloonTextChar">
    <w:name w:val="Balloon Text Char"/>
    <w:basedOn w:val="DefaultParagraphFont"/>
    <w:link w:val="BalloonText"/>
    <w:semiHidden/>
    <w:rsid w:val="00A46C57"/>
    <w:rPr>
      <w:rFonts w:ascii="Tahoma" w:eastAsia="Times New Roman" w:hAnsi="Tahoma" w:cs="Tahoma"/>
      <w:sz w:val="16"/>
      <w:szCs w:val="16"/>
    </w:rPr>
  </w:style>
  <w:style w:type="character" w:customStyle="1" w:styleId="CommentTextChar">
    <w:name w:val="Comment Text Char"/>
    <w:basedOn w:val="DefaultParagraphFont"/>
    <w:link w:val="CommentText"/>
    <w:semiHidden/>
    <w:rsid w:val="00A46C57"/>
    <w:rPr>
      <w:rFonts w:ascii="Arial" w:eastAsia="Times New Roman" w:hAnsi="Arial"/>
    </w:rPr>
  </w:style>
  <w:style w:type="character" w:customStyle="1" w:styleId="CommentSubjectChar">
    <w:name w:val="Comment Subject Char"/>
    <w:basedOn w:val="CommentTextChar"/>
    <w:link w:val="CommentSubject"/>
    <w:semiHidden/>
    <w:rsid w:val="00A46C57"/>
    <w:rPr>
      <w:rFonts w:ascii="Arial" w:eastAsia="Times New Roman" w:hAnsi="Arial"/>
      <w:b/>
      <w:bCs/>
    </w:rPr>
  </w:style>
  <w:style w:type="character" w:customStyle="1" w:styleId="PlainTextChar">
    <w:name w:val="Plain Text Char"/>
    <w:basedOn w:val="DefaultParagraphFont"/>
    <w:link w:val="PlainText"/>
    <w:rsid w:val="00A46C57"/>
    <w:rPr>
      <w:rFonts w:ascii="Courier New" w:hAnsi="Courier New" w:cs="Courier New"/>
      <w:lang w:eastAsia="zh-CN"/>
    </w:rPr>
  </w:style>
  <w:style w:type="character" w:customStyle="1" w:styleId="DocumentMapChar">
    <w:name w:val="Document Map Char"/>
    <w:basedOn w:val="DefaultParagraphFont"/>
    <w:link w:val="DocumentMap"/>
    <w:semiHidden/>
    <w:rsid w:val="00A46C57"/>
    <w:rPr>
      <w:rFonts w:ascii="Tahoma" w:eastAsia="Times New Roman" w:hAnsi="Tahoma" w:cs="Tahoma"/>
      <w:shd w:val="clear" w:color="auto" w:fill="000080"/>
    </w:rPr>
  </w:style>
  <w:style w:type="character" w:customStyle="1" w:styleId="Heading3Char">
    <w:name w:val="Heading 3 Char"/>
    <w:basedOn w:val="DefaultParagraphFont"/>
    <w:link w:val="Heading3"/>
    <w:semiHidden/>
    <w:rsid w:val="00B41AC0"/>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semiHidden/>
    <w:unhideWhenUsed/>
    <w:rsid w:val="00F34ED9"/>
    <w:pPr>
      <w:spacing w:after="120"/>
    </w:pPr>
  </w:style>
  <w:style w:type="character" w:customStyle="1" w:styleId="BodyTextChar">
    <w:name w:val="Body Text Char"/>
    <w:basedOn w:val="DefaultParagraphFont"/>
    <w:link w:val="BodyText"/>
    <w:semiHidden/>
    <w:rsid w:val="00F34ED9"/>
    <w:rPr>
      <w:rFonts w:ascii="Arial" w:eastAsia="Times New Roman" w:hAnsi="Arial"/>
      <w:sz w:val="24"/>
    </w:rPr>
  </w:style>
  <w:style w:type="paragraph" w:styleId="ListBullet">
    <w:name w:val="List Bullet"/>
    <w:basedOn w:val="Normal"/>
    <w:uiPriority w:val="99"/>
    <w:unhideWhenUsed/>
    <w:rsid w:val="00747D43"/>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A82D1B"/>
  </w:style>
  <w:style w:type="character" w:styleId="UnresolvedMention">
    <w:name w:val="Unresolved Mention"/>
    <w:basedOn w:val="DefaultParagraphFont"/>
    <w:uiPriority w:val="99"/>
    <w:semiHidden/>
    <w:unhideWhenUsed/>
    <w:rsid w:val="00A45FB5"/>
    <w:rPr>
      <w:color w:val="605E5C"/>
      <w:shd w:val="clear" w:color="auto" w:fill="E1DFDD"/>
    </w:rPr>
  </w:style>
  <w:style w:type="character" w:customStyle="1" w:styleId="hgkelc">
    <w:name w:val="hgkelc"/>
    <w:basedOn w:val="DefaultParagraphFont"/>
    <w:rsid w:val="002A39F8"/>
  </w:style>
  <w:style w:type="character" w:styleId="FollowedHyperlink">
    <w:name w:val="FollowedHyperlink"/>
    <w:basedOn w:val="DefaultParagraphFont"/>
    <w:rsid w:val="002C28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323">
      <w:bodyDiv w:val="1"/>
      <w:marLeft w:val="0"/>
      <w:marRight w:val="0"/>
      <w:marTop w:val="0"/>
      <w:marBottom w:val="0"/>
      <w:divBdr>
        <w:top w:val="none" w:sz="0" w:space="0" w:color="auto"/>
        <w:left w:val="none" w:sz="0" w:space="0" w:color="auto"/>
        <w:bottom w:val="none" w:sz="0" w:space="0" w:color="auto"/>
        <w:right w:val="none" w:sz="0" w:space="0" w:color="auto"/>
      </w:divBdr>
    </w:div>
    <w:div w:id="47463062">
      <w:bodyDiv w:val="1"/>
      <w:marLeft w:val="0"/>
      <w:marRight w:val="0"/>
      <w:marTop w:val="0"/>
      <w:marBottom w:val="0"/>
      <w:divBdr>
        <w:top w:val="none" w:sz="0" w:space="0" w:color="auto"/>
        <w:left w:val="none" w:sz="0" w:space="0" w:color="auto"/>
        <w:bottom w:val="none" w:sz="0" w:space="0" w:color="auto"/>
        <w:right w:val="none" w:sz="0" w:space="0" w:color="auto"/>
      </w:divBdr>
    </w:div>
    <w:div w:id="55784919">
      <w:bodyDiv w:val="1"/>
      <w:marLeft w:val="0"/>
      <w:marRight w:val="0"/>
      <w:marTop w:val="0"/>
      <w:marBottom w:val="0"/>
      <w:divBdr>
        <w:top w:val="none" w:sz="0" w:space="0" w:color="auto"/>
        <w:left w:val="none" w:sz="0" w:space="0" w:color="auto"/>
        <w:bottom w:val="none" w:sz="0" w:space="0" w:color="auto"/>
        <w:right w:val="none" w:sz="0" w:space="0" w:color="auto"/>
      </w:divBdr>
    </w:div>
    <w:div w:id="58791145">
      <w:bodyDiv w:val="1"/>
      <w:marLeft w:val="0"/>
      <w:marRight w:val="0"/>
      <w:marTop w:val="0"/>
      <w:marBottom w:val="0"/>
      <w:divBdr>
        <w:top w:val="none" w:sz="0" w:space="0" w:color="auto"/>
        <w:left w:val="none" w:sz="0" w:space="0" w:color="auto"/>
        <w:bottom w:val="none" w:sz="0" w:space="0" w:color="auto"/>
        <w:right w:val="none" w:sz="0" w:space="0" w:color="auto"/>
      </w:divBdr>
    </w:div>
    <w:div w:id="97680015">
      <w:bodyDiv w:val="1"/>
      <w:marLeft w:val="0"/>
      <w:marRight w:val="0"/>
      <w:marTop w:val="0"/>
      <w:marBottom w:val="0"/>
      <w:divBdr>
        <w:top w:val="none" w:sz="0" w:space="0" w:color="auto"/>
        <w:left w:val="none" w:sz="0" w:space="0" w:color="auto"/>
        <w:bottom w:val="none" w:sz="0" w:space="0" w:color="auto"/>
        <w:right w:val="none" w:sz="0" w:space="0" w:color="auto"/>
      </w:divBdr>
    </w:div>
    <w:div w:id="102505119">
      <w:bodyDiv w:val="1"/>
      <w:marLeft w:val="0"/>
      <w:marRight w:val="0"/>
      <w:marTop w:val="0"/>
      <w:marBottom w:val="0"/>
      <w:divBdr>
        <w:top w:val="none" w:sz="0" w:space="0" w:color="auto"/>
        <w:left w:val="none" w:sz="0" w:space="0" w:color="auto"/>
        <w:bottom w:val="none" w:sz="0" w:space="0" w:color="auto"/>
        <w:right w:val="none" w:sz="0" w:space="0" w:color="auto"/>
      </w:divBdr>
      <w:divsChild>
        <w:div w:id="324404708">
          <w:marLeft w:val="547"/>
          <w:marRight w:val="0"/>
          <w:marTop w:val="173"/>
          <w:marBottom w:val="0"/>
          <w:divBdr>
            <w:top w:val="none" w:sz="0" w:space="0" w:color="auto"/>
            <w:left w:val="none" w:sz="0" w:space="0" w:color="auto"/>
            <w:bottom w:val="none" w:sz="0" w:space="0" w:color="auto"/>
            <w:right w:val="none" w:sz="0" w:space="0" w:color="auto"/>
          </w:divBdr>
        </w:div>
        <w:div w:id="794367095">
          <w:marLeft w:val="547"/>
          <w:marRight w:val="0"/>
          <w:marTop w:val="173"/>
          <w:marBottom w:val="0"/>
          <w:divBdr>
            <w:top w:val="none" w:sz="0" w:space="0" w:color="auto"/>
            <w:left w:val="none" w:sz="0" w:space="0" w:color="auto"/>
            <w:bottom w:val="none" w:sz="0" w:space="0" w:color="auto"/>
            <w:right w:val="none" w:sz="0" w:space="0" w:color="auto"/>
          </w:divBdr>
        </w:div>
        <w:div w:id="41443164">
          <w:marLeft w:val="547"/>
          <w:marRight w:val="0"/>
          <w:marTop w:val="173"/>
          <w:marBottom w:val="0"/>
          <w:divBdr>
            <w:top w:val="none" w:sz="0" w:space="0" w:color="auto"/>
            <w:left w:val="none" w:sz="0" w:space="0" w:color="auto"/>
            <w:bottom w:val="none" w:sz="0" w:space="0" w:color="auto"/>
            <w:right w:val="none" w:sz="0" w:space="0" w:color="auto"/>
          </w:divBdr>
        </w:div>
        <w:div w:id="707992464">
          <w:marLeft w:val="547"/>
          <w:marRight w:val="0"/>
          <w:marTop w:val="173"/>
          <w:marBottom w:val="0"/>
          <w:divBdr>
            <w:top w:val="none" w:sz="0" w:space="0" w:color="auto"/>
            <w:left w:val="none" w:sz="0" w:space="0" w:color="auto"/>
            <w:bottom w:val="none" w:sz="0" w:space="0" w:color="auto"/>
            <w:right w:val="none" w:sz="0" w:space="0" w:color="auto"/>
          </w:divBdr>
        </w:div>
      </w:divsChild>
    </w:div>
    <w:div w:id="148863416">
      <w:bodyDiv w:val="1"/>
      <w:marLeft w:val="0"/>
      <w:marRight w:val="0"/>
      <w:marTop w:val="0"/>
      <w:marBottom w:val="0"/>
      <w:divBdr>
        <w:top w:val="none" w:sz="0" w:space="0" w:color="auto"/>
        <w:left w:val="none" w:sz="0" w:space="0" w:color="auto"/>
        <w:bottom w:val="none" w:sz="0" w:space="0" w:color="auto"/>
        <w:right w:val="none" w:sz="0" w:space="0" w:color="auto"/>
      </w:divBdr>
    </w:div>
    <w:div w:id="172494373">
      <w:bodyDiv w:val="1"/>
      <w:marLeft w:val="0"/>
      <w:marRight w:val="0"/>
      <w:marTop w:val="0"/>
      <w:marBottom w:val="0"/>
      <w:divBdr>
        <w:top w:val="none" w:sz="0" w:space="0" w:color="auto"/>
        <w:left w:val="none" w:sz="0" w:space="0" w:color="auto"/>
        <w:bottom w:val="none" w:sz="0" w:space="0" w:color="auto"/>
        <w:right w:val="none" w:sz="0" w:space="0" w:color="auto"/>
      </w:divBdr>
      <w:divsChild>
        <w:div w:id="1674725715">
          <w:marLeft w:val="0"/>
          <w:marRight w:val="0"/>
          <w:marTop w:val="0"/>
          <w:marBottom w:val="0"/>
          <w:divBdr>
            <w:top w:val="none" w:sz="0" w:space="0" w:color="auto"/>
            <w:left w:val="none" w:sz="0" w:space="0" w:color="auto"/>
            <w:bottom w:val="none" w:sz="0" w:space="0" w:color="auto"/>
            <w:right w:val="none" w:sz="0" w:space="0" w:color="auto"/>
          </w:divBdr>
          <w:divsChild>
            <w:div w:id="1425343774">
              <w:marLeft w:val="0"/>
              <w:marRight w:val="0"/>
              <w:marTop w:val="0"/>
              <w:marBottom w:val="0"/>
              <w:divBdr>
                <w:top w:val="none" w:sz="0" w:space="0" w:color="auto"/>
                <w:left w:val="none" w:sz="0" w:space="0" w:color="auto"/>
                <w:bottom w:val="none" w:sz="0" w:space="0" w:color="auto"/>
                <w:right w:val="none" w:sz="0" w:space="0" w:color="auto"/>
              </w:divBdr>
              <w:divsChild>
                <w:div w:id="1994946754">
                  <w:marLeft w:val="0"/>
                  <w:marRight w:val="0"/>
                  <w:marTop w:val="0"/>
                  <w:marBottom w:val="0"/>
                  <w:divBdr>
                    <w:top w:val="none" w:sz="0" w:space="0" w:color="auto"/>
                    <w:left w:val="none" w:sz="0" w:space="0" w:color="auto"/>
                    <w:bottom w:val="none" w:sz="0" w:space="0" w:color="auto"/>
                    <w:right w:val="none" w:sz="0" w:space="0" w:color="auto"/>
                  </w:divBdr>
                  <w:divsChild>
                    <w:div w:id="948001544">
                      <w:marLeft w:val="0"/>
                      <w:marRight w:val="0"/>
                      <w:marTop w:val="0"/>
                      <w:marBottom w:val="0"/>
                      <w:divBdr>
                        <w:top w:val="none" w:sz="0" w:space="0" w:color="auto"/>
                        <w:left w:val="none" w:sz="0" w:space="0" w:color="auto"/>
                        <w:bottom w:val="none" w:sz="0" w:space="0" w:color="auto"/>
                        <w:right w:val="none" w:sz="0" w:space="0" w:color="auto"/>
                      </w:divBdr>
                      <w:divsChild>
                        <w:div w:id="201079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71090">
                              <w:marLeft w:val="0"/>
                              <w:marRight w:val="0"/>
                              <w:marTop w:val="0"/>
                              <w:marBottom w:val="0"/>
                              <w:divBdr>
                                <w:top w:val="none" w:sz="0" w:space="0" w:color="auto"/>
                                <w:left w:val="none" w:sz="0" w:space="0" w:color="auto"/>
                                <w:bottom w:val="none" w:sz="0" w:space="0" w:color="auto"/>
                                <w:right w:val="none" w:sz="0" w:space="0" w:color="auto"/>
                              </w:divBdr>
                              <w:divsChild>
                                <w:div w:id="836770144">
                                  <w:marLeft w:val="0"/>
                                  <w:marRight w:val="0"/>
                                  <w:marTop w:val="0"/>
                                  <w:marBottom w:val="0"/>
                                  <w:divBdr>
                                    <w:top w:val="none" w:sz="0" w:space="0" w:color="auto"/>
                                    <w:left w:val="none" w:sz="0" w:space="0" w:color="auto"/>
                                    <w:bottom w:val="none" w:sz="0" w:space="0" w:color="auto"/>
                                    <w:right w:val="none" w:sz="0" w:space="0" w:color="auto"/>
                                  </w:divBdr>
                                  <w:divsChild>
                                    <w:div w:id="1839344844">
                                      <w:marLeft w:val="0"/>
                                      <w:marRight w:val="0"/>
                                      <w:marTop w:val="0"/>
                                      <w:marBottom w:val="0"/>
                                      <w:divBdr>
                                        <w:top w:val="none" w:sz="0" w:space="0" w:color="auto"/>
                                        <w:left w:val="none" w:sz="0" w:space="0" w:color="auto"/>
                                        <w:bottom w:val="none" w:sz="0" w:space="0" w:color="auto"/>
                                        <w:right w:val="none" w:sz="0" w:space="0" w:color="auto"/>
                                      </w:divBdr>
                                      <w:divsChild>
                                        <w:div w:id="1751924416">
                                          <w:marLeft w:val="0"/>
                                          <w:marRight w:val="0"/>
                                          <w:marTop w:val="0"/>
                                          <w:marBottom w:val="0"/>
                                          <w:divBdr>
                                            <w:top w:val="none" w:sz="0" w:space="0" w:color="auto"/>
                                            <w:left w:val="none" w:sz="0" w:space="0" w:color="auto"/>
                                            <w:bottom w:val="none" w:sz="0" w:space="0" w:color="auto"/>
                                            <w:right w:val="none" w:sz="0" w:space="0" w:color="auto"/>
                                          </w:divBdr>
                                          <w:divsChild>
                                            <w:div w:id="1636717923">
                                              <w:marLeft w:val="0"/>
                                              <w:marRight w:val="0"/>
                                              <w:marTop w:val="0"/>
                                              <w:marBottom w:val="0"/>
                                              <w:divBdr>
                                                <w:top w:val="none" w:sz="0" w:space="0" w:color="auto"/>
                                                <w:left w:val="none" w:sz="0" w:space="0" w:color="auto"/>
                                                <w:bottom w:val="none" w:sz="0" w:space="0" w:color="auto"/>
                                                <w:right w:val="none" w:sz="0" w:space="0" w:color="auto"/>
                                              </w:divBdr>
                                              <w:divsChild>
                                                <w:div w:id="1126850859">
                                                  <w:marLeft w:val="0"/>
                                                  <w:marRight w:val="0"/>
                                                  <w:marTop w:val="0"/>
                                                  <w:marBottom w:val="0"/>
                                                  <w:divBdr>
                                                    <w:top w:val="none" w:sz="0" w:space="0" w:color="auto"/>
                                                    <w:left w:val="none" w:sz="0" w:space="0" w:color="auto"/>
                                                    <w:bottom w:val="none" w:sz="0" w:space="0" w:color="auto"/>
                                                    <w:right w:val="none" w:sz="0" w:space="0" w:color="auto"/>
                                                  </w:divBdr>
                                                  <w:divsChild>
                                                    <w:div w:id="1304966553">
                                                      <w:marLeft w:val="0"/>
                                                      <w:marRight w:val="0"/>
                                                      <w:marTop w:val="0"/>
                                                      <w:marBottom w:val="0"/>
                                                      <w:divBdr>
                                                        <w:top w:val="none" w:sz="0" w:space="0" w:color="auto"/>
                                                        <w:left w:val="none" w:sz="0" w:space="0" w:color="auto"/>
                                                        <w:bottom w:val="none" w:sz="0" w:space="0" w:color="auto"/>
                                                        <w:right w:val="none" w:sz="0" w:space="0" w:color="auto"/>
                                                      </w:divBdr>
                                                      <w:divsChild>
                                                        <w:div w:id="626207389">
                                                          <w:marLeft w:val="0"/>
                                                          <w:marRight w:val="0"/>
                                                          <w:marTop w:val="0"/>
                                                          <w:marBottom w:val="0"/>
                                                          <w:divBdr>
                                                            <w:top w:val="none" w:sz="0" w:space="0" w:color="auto"/>
                                                            <w:left w:val="none" w:sz="0" w:space="0" w:color="auto"/>
                                                            <w:bottom w:val="none" w:sz="0" w:space="0" w:color="auto"/>
                                                            <w:right w:val="none" w:sz="0" w:space="0" w:color="auto"/>
                                                          </w:divBdr>
                                                          <w:divsChild>
                                                            <w:div w:id="192572438">
                                                              <w:marLeft w:val="0"/>
                                                              <w:marRight w:val="0"/>
                                                              <w:marTop w:val="0"/>
                                                              <w:marBottom w:val="0"/>
                                                              <w:divBdr>
                                                                <w:top w:val="none" w:sz="0" w:space="0" w:color="auto"/>
                                                                <w:left w:val="none" w:sz="0" w:space="0" w:color="auto"/>
                                                                <w:bottom w:val="none" w:sz="0" w:space="0" w:color="auto"/>
                                                                <w:right w:val="none" w:sz="0" w:space="0" w:color="auto"/>
                                                              </w:divBdr>
                                                              <w:divsChild>
                                                                <w:div w:id="1601915562">
                                                                  <w:marLeft w:val="0"/>
                                                                  <w:marRight w:val="0"/>
                                                                  <w:marTop w:val="0"/>
                                                                  <w:marBottom w:val="0"/>
                                                                  <w:divBdr>
                                                                    <w:top w:val="none" w:sz="0" w:space="0" w:color="auto"/>
                                                                    <w:left w:val="none" w:sz="0" w:space="0" w:color="auto"/>
                                                                    <w:bottom w:val="none" w:sz="0" w:space="0" w:color="auto"/>
                                                                    <w:right w:val="none" w:sz="0" w:space="0" w:color="auto"/>
                                                                  </w:divBdr>
                                                                  <w:divsChild>
                                                                    <w:div w:id="812061743">
                                                                      <w:marLeft w:val="0"/>
                                                                      <w:marRight w:val="0"/>
                                                                      <w:marTop w:val="0"/>
                                                                      <w:marBottom w:val="0"/>
                                                                      <w:divBdr>
                                                                        <w:top w:val="none" w:sz="0" w:space="0" w:color="auto"/>
                                                                        <w:left w:val="none" w:sz="0" w:space="0" w:color="auto"/>
                                                                        <w:bottom w:val="none" w:sz="0" w:space="0" w:color="auto"/>
                                                                        <w:right w:val="none" w:sz="0" w:space="0" w:color="auto"/>
                                                                      </w:divBdr>
                                                                    </w:div>
                                                                    <w:div w:id="17156884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4950616">
      <w:bodyDiv w:val="1"/>
      <w:marLeft w:val="0"/>
      <w:marRight w:val="0"/>
      <w:marTop w:val="0"/>
      <w:marBottom w:val="0"/>
      <w:divBdr>
        <w:top w:val="none" w:sz="0" w:space="0" w:color="auto"/>
        <w:left w:val="none" w:sz="0" w:space="0" w:color="auto"/>
        <w:bottom w:val="none" w:sz="0" w:space="0" w:color="auto"/>
        <w:right w:val="none" w:sz="0" w:space="0" w:color="auto"/>
      </w:divBdr>
    </w:div>
    <w:div w:id="336620952">
      <w:bodyDiv w:val="1"/>
      <w:marLeft w:val="0"/>
      <w:marRight w:val="0"/>
      <w:marTop w:val="0"/>
      <w:marBottom w:val="0"/>
      <w:divBdr>
        <w:top w:val="none" w:sz="0" w:space="0" w:color="auto"/>
        <w:left w:val="none" w:sz="0" w:space="0" w:color="auto"/>
        <w:bottom w:val="none" w:sz="0" w:space="0" w:color="auto"/>
        <w:right w:val="none" w:sz="0" w:space="0" w:color="auto"/>
      </w:divBdr>
    </w:div>
    <w:div w:id="338846909">
      <w:bodyDiv w:val="1"/>
      <w:marLeft w:val="0"/>
      <w:marRight w:val="0"/>
      <w:marTop w:val="0"/>
      <w:marBottom w:val="0"/>
      <w:divBdr>
        <w:top w:val="none" w:sz="0" w:space="0" w:color="auto"/>
        <w:left w:val="none" w:sz="0" w:space="0" w:color="auto"/>
        <w:bottom w:val="none" w:sz="0" w:space="0" w:color="auto"/>
        <w:right w:val="none" w:sz="0" w:space="0" w:color="auto"/>
      </w:divBdr>
    </w:div>
    <w:div w:id="358776597">
      <w:bodyDiv w:val="1"/>
      <w:marLeft w:val="0"/>
      <w:marRight w:val="0"/>
      <w:marTop w:val="0"/>
      <w:marBottom w:val="0"/>
      <w:divBdr>
        <w:top w:val="none" w:sz="0" w:space="0" w:color="auto"/>
        <w:left w:val="none" w:sz="0" w:space="0" w:color="auto"/>
        <w:bottom w:val="none" w:sz="0" w:space="0" w:color="auto"/>
        <w:right w:val="none" w:sz="0" w:space="0" w:color="auto"/>
      </w:divBdr>
    </w:div>
    <w:div w:id="415176350">
      <w:bodyDiv w:val="1"/>
      <w:marLeft w:val="0"/>
      <w:marRight w:val="0"/>
      <w:marTop w:val="0"/>
      <w:marBottom w:val="0"/>
      <w:divBdr>
        <w:top w:val="none" w:sz="0" w:space="0" w:color="auto"/>
        <w:left w:val="none" w:sz="0" w:space="0" w:color="auto"/>
        <w:bottom w:val="none" w:sz="0" w:space="0" w:color="auto"/>
        <w:right w:val="none" w:sz="0" w:space="0" w:color="auto"/>
      </w:divBdr>
    </w:div>
    <w:div w:id="418256390">
      <w:bodyDiv w:val="1"/>
      <w:marLeft w:val="0"/>
      <w:marRight w:val="0"/>
      <w:marTop w:val="0"/>
      <w:marBottom w:val="0"/>
      <w:divBdr>
        <w:top w:val="none" w:sz="0" w:space="0" w:color="auto"/>
        <w:left w:val="none" w:sz="0" w:space="0" w:color="auto"/>
        <w:bottom w:val="none" w:sz="0" w:space="0" w:color="auto"/>
        <w:right w:val="none" w:sz="0" w:space="0" w:color="auto"/>
      </w:divBdr>
    </w:div>
    <w:div w:id="449518435">
      <w:bodyDiv w:val="1"/>
      <w:marLeft w:val="0"/>
      <w:marRight w:val="0"/>
      <w:marTop w:val="0"/>
      <w:marBottom w:val="0"/>
      <w:divBdr>
        <w:top w:val="none" w:sz="0" w:space="0" w:color="auto"/>
        <w:left w:val="none" w:sz="0" w:space="0" w:color="auto"/>
        <w:bottom w:val="none" w:sz="0" w:space="0" w:color="auto"/>
        <w:right w:val="none" w:sz="0" w:space="0" w:color="auto"/>
      </w:divBdr>
    </w:div>
    <w:div w:id="453209246">
      <w:bodyDiv w:val="1"/>
      <w:marLeft w:val="0"/>
      <w:marRight w:val="0"/>
      <w:marTop w:val="0"/>
      <w:marBottom w:val="0"/>
      <w:divBdr>
        <w:top w:val="none" w:sz="0" w:space="0" w:color="auto"/>
        <w:left w:val="none" w:sz="0" w:space="0" w:color="auto"/>
        <w:bottom w:val="none" w:sz="0" w:space="0" w:color="auto"/>
        <w:right w:val="none" w:sz="0" w:space="0" w:color="auto"/>
      </w:divBdr>
    </w:div>
    <w:div w:id="484010622">
      <w:bodyDiv w:val="1"/>
      <w:marLeft w:val="0"/>
      <w:marRight w:val="0"/>
      <w:marTop w:val="0"/>
      <w:marBottom w:val="0"/>
      <w:divBdr>
        <w:top w:val="none" w:sz="0" w:space="0" w:color="auto"/>
        <w:left w:val="none" w:sz="0" w:space="0" w:color="auto"/>
        <w:bottom w:val="none" w:sz="0" w:space="0" w:color="auto"/>
        <w:right w:val="none" w:sz="0" w:space="0" w:color="auto"/>
      </w:divBdr>
    </w:div>
    <w:div w:id="497383900">
      <w:bodyDiv w:val="1"/>
      <w:marLeft w:val="0"/>
      <w:marRight w:val="0"/>
      <w:marTop w:val="0"/>
      <w:marBottom w:val="0"/>
      <w:divBdr>
        <w:top w:val="none" w:sz="0" w:space="0" w:color="auto"/>
        <w:left w:val="none" w:sz="0" w:space="0" w:color="auto"/>
        <w:bottom w:val="none" w:sz="0" w:space="0" w:color="auto"/>
        <w:right w:val="none" w:sz="0" w:space="0" w:color="auto"/>
      </w:divBdr>
    </w:div>
    <w:div w:id="549419870">
      <w:bodyDiv w:val="1"/>
      <w:marLeft w:val="0"/>
      <w:marRight w:val="0"/>
      <w:marTop w:val="0"/>
      <w:marBottom w:val="0"/>
      <w:divBdr>
        <w:top w:val="none" w:sz="0" w:space="0" w:color="auto"/>
        <w:left w:val="none" w:sz="0" w:space="0" w:color="auto"/>
        <w:bottom w:val="none" w:sz="0" w:space="0" w:color="auto"/>
        <w:right w:val="none" w:sz="0" w:space="0" w:color="auto"/>
      </w:divBdr>
    </w:div>
    <w:div w:id="603153629">
      <w:bodyDiv w:val="1"/>
      <w:marLeft w:val="0"/>
      <w:marRight w:val="0"/>
      <w:marTop w:val="0"/>
      <w:marBottom w:val="0"/>
      <w:divBdr>
        <w:top w:val="none" w:sz="0" w:space="0" w:color="auto"/>
        <w:left w:val="none" w:sz="0" w:space="0" w:color="auto"/>
        <w:bottom w:val="none" w:sz="0" w:space="0" w:color="auto"/>
        <w:right w:val="none" w:sz="0" w:space="0" w:color="auto"/>
      </w:divBdr>
    </w:div>
    <w:div w:id="604852142">
      <w:bodyDiv w:val="1"/>
      <w:marLeft w:val="0"/>
      <w:marRight w:val="0"/>
      <w:marTop w:val="0"/>
      <w:marBottom w:val="0"/>
      <w:divBdr>
        <w:top w:val="none" w:sz="0" w:space="0" w:color="auto"/>
        <w:left w:val="none" w:sz="0" w:space="0" w:color="auto"/>
        <w:bottom w:val="none" w:sz="0" w:space="0" w:color="auto"/>
        <w:right w:val="none" w:sz="0" w:space="0" w:color="auto"/>
      </w:divBdr>
    </w:div>
    <w:div w:id="623122077">
      <w:bodyDiv w:val="1"/>
      <w:marLeft w:val="0"/>
      <w:marRight w:val="0"/>
      <w:marTop w:val="0"/>
      <w:marBottom w:val="0"/>
      <w:divBdr>
        <w:top w:val="none" w:sz="0" w:space="0" w:color="auto"/>
        <w:left w:val="none" w:sz="0" w:space="0" w:color="auto"/>
        <w:bottom w:val="none" w:sz="0" w:space="0" w:color="auto"/>
        <w:right w:val="none" w:sz="0" w:space="0" w:color="auto"/>
      </w:divBdr>
    </w:div>
    <w:div w:id="683170330">
      <w:bodyDiv w:val="1"/>
      <w:marLeft w:val="0"/>
      <w:marRight w:val="0"/>
      <w:marTop w:val="0"/>
      <w:marBottom w:val="0"/>
      <w:divBdr>
        <w:top w:val="none" w:sz="0" w:space="0" w:color="auto"/>
        <w:left w:val="none" w:sz="0" w:space="0" w:color="auto"/>
        <w:bottom w:val="none" w:sz="0" w:space="0" w:color="auto"/>
        <w:right w:val="none" w:sz="0" w:space="0" w:color="auto"/>
      </w:divBdr>
    </w:div>
    <w:div w:id="693506488">
      <w:bodyDiv w:val="1"/>
      <w:marLeft w:val="0"/>
      <w:marRight w:val="0"/>
      <w:marTop w:val="0"/>
      <w:marBottom w:val="0"/>
      <w:divBdr>
        <w:top w:val="none" w:sz="0" w:space="0" w:color="auto"/>
        <w:left w:val="none" w:sz="0" w:space="0" w:color="auto"/>
        <w:bottom w:val="none" w:sz="0" w:space="0" w:color="auto"/>
        <w:right w:val="none" w:sz="0" w:space="0" w:color="auto"/>
      </w:divBdr>
    </w:div>
    <w:div w:id="797181413">
      <w:bodyDiv w:val="1"/>
      <w:marLeft w:val="0"/>
      <w:marRight w:val="0"/>
      <w:marTop w:val="0"/>
      <w:marBottom w:val="0"/>
      <w:divBdr>
        <w:top w:val="none" w:sz="0" w:space="0" w:color="auto"/>
        <w:left w:val="none" w:sz="0" w:space="0" w:color="auto"/>
        <w:bottom w:val="none" w:sz="0" w:space="0" w:color="auto"/>
        <w:right w:val="none" w:sz="0" w:space="0" w:color="auto"/>
      </w:divBdr>
      <w:divsChild>
        <w:div w:id="702098473">
          <w:marLeft w:val="0"/>
          <w:marRight w:val="0"/>
          <w:marTop w:val="0"/>
          <w:marBottom w:val="0"/>
          <w:divBdr>
            <w:top w:val="none" w:sz="0" w:space="0" w:color="auto"/>
            <w:left w:val="none" w:sz="0" w:space="0" w:color="auto"/>
            <w:bottom w:val="none" w:sz="0" w:space="0" w:color="auto"/>
            <w:right w:val="none" w:sz="0" w:space="0" w:color="auto"/>
          </w:divBdr>
        </w:div>
      </w:divsChild>
    </w:div>
    <w:div w:id="847184327">
      <w:bodyDiv w:val="1"/>
      <w:marLeft w:val="0"/>
      <w:marRight w:val="0"/>
      <w:marTop w:val="0"/>
      <w:marBottom w:val="0"/>
      <w:divBdr>
        <w:top w:val="none" w:sz="0" w:space="0" w:color="auto"/>
        <w:left w:val="none" w:sz="0" w:space="0" w:color="auto"/>
        <w:bottom w:val="none" w:sz="0" w:space="0" w:color="auto"/>
        <w:right w:val="none" w:sz="0" w:space="0" w:color="auto"/>
      </w:divBdr>
    </w:div>
    <w:div w:id="870923229">
      <w:bodyDiv w:val="1"/>
      <w:marLeft w:val="0"/>
      <w:marRight w:val="0"/>
      <w:marTop w:val="0"/>
      <w:marBottom w:val="0"/>
      <w:divBdr>
        <w:top w:val="none" w:sz="0" w:space="0" w:color="auto"/>
        <w:left w:val="none" w:sz="0" w:space="0" w:color="auto"/>
        <w:bottom w:val="none" w:sz="0" w:space="0" w:color="auto"/>
        <w:right w:val="none" w:sz="0" w:space="0" w:color="auto"/>
      </w:divBdr>
    </w:div>
    <w:div w:id="895316134">
      <w:bodyDiv w:val="1"/>
      <w:marLeft w:val="0"/>
      <w:marRight w:val="0"/>
      <w:marTop w:val="0"/>
      <w:marBottom w:val="0"/>
      <w:divBdr>
        <w:top w:val="none" w:sz="0" w:space="0" w:color="auto"/>
        <w:left w:val="none" w:sz="0" w:space="0" w:color="auto"/>
        <w:bottom w:val="none" w:sz="0" w:space="0" w:color="auto"/>
        <w:right w:val="none" w:sz="0" w:space="0" w:color="auto"/>
      </w:divBdr>
    </w:div>
    <w:div w:id="963730005">
      <w:bodyDiv w:val="1"/>
      <w:marLeft w:val="0"/>
      <w:marRight w:val="0"/>
      <w:marTop w:val="0"/>
      <w:marBottom w:val="0"/>
      <w:divBdr>
        <w:top w:val="none" w:sz="0" w:space="0" w:color="auto"/>
        <w:left w:val="none" w:sz="0" w:space="0" w:color="auto"/>
        <w:bottom w:val="none" w:sz="0" w:space="0" w:color="auto"/>
        <w:right w:val="none" w:sz="0" w:space="0" w:color="auto"/>
      </w:divBdr>
    </w:div>
    <w:div w:id="980505555">
      <w:bodyDiv w:val="1"/>
      <w:marLeft w:val="0"/>
      <w:marRight w:val="0"/>
      <w:marTop w:val="0"/>
      <w:marBottom w:val="0"/>
      <w:divBdr>
        <w:top w:val="none" w:sz="0" w:space="0" w:color="auto"/>
        <w:left w:val="none" w:sz="0" w:space="0" w:color="auto"/>
        <w:bottom w:val="none" w:sz="0" w:space="0" w:color="auto"/>
        <w:right w:val="none" w:sz="0" w:space="0" w:color="auto"/>
      </w:divBdr>
    </w:div>
    <w:div w:id="1110977470">
      <w:bodyDiv w:val="1"/>
      <w:marLeft w:val="0"/>
      <w:marRight w:val="0"/>
      <w:marTop w:val="0"/>
      <w:marBottom w:val="0"/>
      <w:divBdr>
        <w:top w:val="none" w:sz="0" w:space="0" w:color="auto"/>
        <w:left w:val="none" w:sz="0" w:space="0" w:color="auto"/>
        <w:bottom w:val="none" w:sz="0" w:space="0" w:color="auto"/>
        <w:right w:val="none" w:sz="0" w:space="0" w:color="auto"/>
      </w:divBdr>
    </w:div>
    <w:div w:id="1118254602">
      <w:bodyDiv w:val="1"/>
      <w:marLeft w:val="0"/>
      <w:marRight w:val="0"/>
      <w:marTop w:val="0"/>
      <w:marBottom w:val="0"/>
      <w:divBdr>
        <w:top w:val="none" w:sz="0" w:space="0" w:color="auto"/>
        <w:left w:val="none" w:sz="0" w:space="0" w:color="auto"/>
        <w:bottom w:val="none" w:sz="0" w:space="0" w:color="auto"/>
        <w:right w:val="none" w:sz="0" w:space="0" w:color="auto"/>
      </w:divBdr>
    </w:div>
    <w:div w:id="1120153008">
      <w:bodyDiv w:val="1"/>
      <w:marLeft w:val="0"/>
      <w:marRight w:val="0"/>
      <w:marTop w:val="0"/>
      <w:marBottom w:val="0"/>
      <w:divBdr>
        <w:top w:val="none" w:sz="0" w:space="0" w:color="auto"/>
        <w:left w:val="none" w:sz="0" w:space="0" w:color="auto"/>
        <w:bottom w:val="none" w:sz="0" w:space="0" w:color="auto"/>
        <w:right w:val="none" w:sz="0" w:space="0" w:color="auto"/>
      </w:divBdr>
    </w:div>
    <w:div w:id="1122848097">
      <w:bodyDiv w:val="1"/>
      <w:marLeft w:val="0"/>
      <w:marRight w:val="0"/>
      <w:marTop w:val="0"/>
      <w:marBottom w:val="0"/>
      <w:divBdr>
        <w:top w:val="none" w:sz="0" w:space="0" w:color="auto"/>
        <w:left w:val="none" w:sz="0" w:space="0" w:color="auto"/>
        <w:bottom w:val="none" w:sz="0" w:space="0" w:color="auto"/>
        <w:right w:val="none" w:sz="0" w:space="0" w:color="auto"/>
      </w:divBdr>
    </w:div>
    <w:div w:id="1263222651">
      <w:bodyDiv w:val="1"/>
      <w:marLeft w:val="0"/>
      <w:marRight w:val="0"/>
      <w:marTop w:val="0"/>
      <w:marBottom w:val="0"/>
      <w:divBdr>
        <w:top w:val="none" w:sz="0" w:space="0" w:color="auto"/>
        <w:left w:val="none" w:sz="0" w:space="0" w:color="auto"/>
        <w:bottom w:val="none" w:sz="0" w:space="0" w:color="auto"/>
        <w:right w:val="none" w:sz="0" w:space="0" w:color="auto"/>
      </w:divBdr>
    </w:div>
    <w:div w:id="1351759010">
      <w:bodyDiv w:val="1"/>
      <w:marLeft w:val="0"/>
      <w:marRight w:val="0"/>
      <w:marTop w:val="0"/>
      <w:marBottom w:val="0"/>
      <w:divBdr>
        <w:top w:val="none" w:sz="0" w:space="0" w:color="auto"/>
        <w:left w:val="none" w:sz="0" w:space="0" w:color="auto"/>
        <w:bottom w:val="none" w:sz="0" w:space="0" w:color="auto"/>
        <w:right w:val="none" w:sz="0" w:space="0" w:color="auto"/>
      </w:divBdr>
    </w:div>
    <w:div w:id="1352033031">
      <w:bodyDiv w:val="1"/>
      <w:marLeft w:val="0"/>
      <w:marRight w:val="0"/>
      <w:marTop w:val="0"/>
      <w:marBottom w:val="0"/>
      <w:divBdr>
        <w:top w:val="none" w:sz="0" w:space="0" w:color="auto"/>
        <w:left w:val="none" w:sz="0" w:space="0" w:color="auto"/>
        <w:bottom w:val="none" w:sz="0" w:space="0" w:color="auto"/>
        <w:right w:val="none" w:sz="0" w:space="0" w:color="auto"/>
      </w:divBdr>
    </w:div>
    <w:div w:id="1356812152">
      <w:bodyDiv w:val="1"/>
      <w:marLeft w:val="0"/>
      <w:marRight w:val="0"/>
      <w:marTop w:val="0"/>
      <w:marBottom w:val="0"/>
      <w:divBdr>
        <w:top w:val="none" w:sz="0" w:space="0" w:color="auto"/>
        <w:left w:val="none" w:sz="0" w:space="0" w:color="auto"/>
        <w:bottom w:val="none" w:sz="0" w:space="0" w:color="auto"/>
        <w:right w:val="none" w:sz="0" w:space="0" w:color="auto"/>
      </w:divBdr>
    </w:div>
    <w:div w:id="1409693738">
      <w:bodyDiv w:val="1"/>
      <w:marLeft w:val="0"/>
      <w:marRight w:val="0"/>
      <w:marTop w:val="0"/>
      <w:marBottom w:val="0"/>
      <w:divBdr>
        <w:top w:val="none" w:sz="0" w:space="0" w:color="auto"/>
        <w:left w:val="none" w:sz="0" w:space="0" w:color="auto"/>
        <w:bottom w:val="none" w:sz="0" w:space="0" w:color="auto"/>
        <w:right w:val="none" w:sz="0" w:space="0" w:color="auto"/>
      </w:divBdr>
    </w:div>
    <w:div w:id="1420253460">
      <w:bodyDiv w:val="1"/>
      <w:marLeft w:val="0"/>
      <w:marRight w:val="0"/>
      <w:marTop w:val="0"/>
      <w:marBottom w:val="0"/>
      <w:divBdr>
        <w:top w:val="none" w:sz="0" w:space="0" w:color="auto"/>
        <w:left w:val="none" w:sz="0" w:space="0" w:color="auto"/>
        <w:bottom w:val="none" w:sz="0" w:space="0" w:color="auto"/>
        <w:right w:val="none" w:sz="0" w:space="0" w:color="auto"/>
      </w:divBdr>
    </w:div>
    <w:div w:id="1507020363">
      <w:bodyDiv w:val="1"/>
      <w:marLeft w:val="0"/>
      <w:marRight w:val="0"/>
      <w:marTop w:val="0"/>
      <w:marBottom w:val="0"/>
      <w:divBdr>
        <w:top w:val="none" w:sz="0" w:space="0" w:color="auto"/>
        <w:left w:val="none" w:sz="0" w:space="0" w:color="auto"/>
        <w:bottom w:val="none" w:sz="0" w:space="0" w:color="auto"/>
        <w:right w:val="none" w:sz="0" w:space="0" w:color="auto"/>
      </w:divBdr>
    </w:div>
    <w:div w:id="1529641504">
      <w:bodyDiv w:val="1"/>
      <w:marLeft w:val="0"/>
      <w:marRight w:val="0"/>
      <w:marTop w:val="0"/>
      <w:marBottom w:val="0"/>
      <w:divBdr>
        <w:top w:val="none" w:sz="0" w:space="0" w:color="auto"/>
        <w:left w:val="none" w:sz="0" w:space="0" w:color="auto"/>
        <w:bottom w:val="none" w:sz="0" w:space="0" w:color="auto"/>
        <w:right w:val="none" w:sz="0" w:space="0" w:color="auto"/>
      </w:divBdr>
    </w:div>
    <w:div w:id="1547913196">
      <w:bodyDiv w:val="1"/>
      <w:marLeft w:val="0"/>
      <w:marRight w:val="0"/>
      <w:marTop w:val="0"/>
      <w:marBottom w:val="0"/>
      <w:divBdr>
        <w:top w:val="none" w:sz="0" w:space="0" w:color="auto"/>
        <w:left w:val="none" w:sz="0" w:space="0" w:color="auto"/>
        <w:bottom w:val="none" w:sz="0" w:space="0" w:color="auto"/>
        <w:right w:val="none" w:sz="0" w:space="0" w:color="auto"/>
      </w:divBdr>
    </w:div>
    <w:div w:id="1694190434">
      <w:bodyDiv w:val="1"/>
      <w:marLeft w:val="0"/>
      <w:marRight w:val="0"/>
      <w:marTop w:val="0"/>
      <w:marBottom w:val="0"/>
      <w:divBdr>
        <w:top w:val="none" w:sz="0" w:space="0" w:color="auto"/>
        <w:left w:val="none" w:sz="0" w:space="0" w:color="auto"/>
        <w:bottom w:val="none" w:sz="0" w:space="0" w:color="auto"/>
        <w:right w:val="none" w:sz="0" w:space="0" w:color="auto"/>
      </w:divBdr>
    </w:div>
    <w:div w:id="1724673779">
      <w:bodyDiv w:val="1"/>
      <w:marLeft w:val="0"/>
      <w:marRight w:val="0"/>
      <w:marTop w:val="0"/>
      <w:marBottom w:val="0"/>
      <w:divBdr>
        <w:top w:val="none" w:sz="0" w:space="0" w:color="auto"/>
        <w:left w:val="none" w:sz="0" w:space="0" w:color="auto"/>
        <w:bottom w:val="none" w:sz="0" w:space="0" w:color="auto"/>
        <w:right w:val="none" w:sz="0" w:space="0" w:color="auto"/>
      </w:divBdr>
    </w:div>
    <w:div w:id="1801725476">
      <w:bodyDiv w:val="1"/>
      <w:marLeft w:val="0"/>
      <w:marRight w:val="0"/>
      <w:marTop w:val="0"/>
      <w:marBottom w:val="0"/>
      <w:divBdr>
        <w:top w:val="none" w:sz="0" w:space="0" w:color="auto"/>
        <w:left w:val="none" w:sz="0" w:space="0" w:color="auto"/>
        <w:bottom w:val="none" w:sz="0" w:space="0" w:color="auto"/>
        <w:right w:val="none" w:sz="0" w:space="0" w:color="auto"/>
      </w:divBdr>
    </w:div>
    <w:div w:id="1991640263">
      <w:bodyDiv w:val="1"/>
      <w:marLeft w:val="0"/>
      <w:marRight w:val="0"/>
      <w:marTop w:val="0"/>
      <w:marBottom w:val="0"/>
      <w:divBdr>
        <w:top w:val="none" w:sz="0" w:space="0" w:color="auto"/>
        <w:left w:val="none" w:sz="0" w:space="0" w:color="auto"/>
        <w:bottom w:val="none" w:sz="0" w:space="0" w:color="auto"/>
        <w:right w:val="none" w:sz="0" w:space="0" w:color="auto"/>
      </w:divBdr>
    </w:div>
    <w:div w:id="2039430750">
      <w:bodyDiv w:val="1"/>
      <w:marLeft w:val="0"/>
      <w:marRight w:val="0"/>
      <w:marTop w:val="0"/>
      <w:marBottom w:val="0"/>
      <w:divBdr>
        <w:top w:val="none" w:sz="0" w:space="0" w:color="auto"/>
        <w:left w:val="none" w:sz="0" w:space="0" w:color="auto"/>
        <w:bottom w:val="none" w:sz="0" w:space="0" w:color="auto"/>
        <w:right w:val="none" w:sz="0" w:space="0" w:color="auto"/>
      </w:divBdr>
    </w:div>
    <w:div w:id="2098670485">
      <w:bodyDiv w:val="1"/>
      <w:marLeft w:val="0"/>
      <w:marRight w:val="0"/>
      <w:marTop w:val="0"/>
      <w:marBottom w:val="0"/>
      <w:divBdr>
        <w:top w:val="none" w:sz="0" w:space="0" w:color="auto"/>
        <w:left w:val="none" w:sz="0" w:space="0" w:color="auto"/>
        <w:bottom w:val="none" w:sz="0" w:space="0" w:color="auto"/>
        <w:right w:val="none" w:sz="0" w:space="0" w:color="auto"/>
      </w:divBdr>
    </w:div>
    <w:div w:id="21362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B6E25-5F3C-4C2A-A4C3-16C5DD34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3498</Words>
  <Characters>18716</Characters>
  <Application>Microsoft Office Word</Application>
  <DocSecurity>2</DocSecurity>
  <Lines>779</Lines>
  <Paragraphs>209</Paragraphs>
  <ScaleCrop>false</ScaleCrop>
  <HeadingPairs>
    <vt:vector size="2" baseType="variant">
      <vt:variant>
        <vt:lpstr>Title</vt:lpstr>
      </vt:variant>
      <vt:variant>
        <vt:i4>1</vt:i4>
      </vt:variant>
    </vt:vector>
  </HeadingPairs>
  <TitlesOfParts>
    <vt:vector size="1" baseType="lpstr">
      <vt:lpstr>BOTANIC GARDEN EDINBURGH BOARD OF TRUSTEES</vt:lpstr>
    </vt:vector>
  </TitlesOfParts>
  <Company>Royal Botanic Garden Edinburgh</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BOTANIC GARDEN EDINBURGH BOARD OF TRUSTEES</dc:title>
  <dc:creator>Jennifer Martin</dc:creator>
  <cp:lastModifiedBy>Jennifer Martin</cp:lastModifiedBy>
  <cp:revision>2</cp:revision>
  <cp:lastPrinted>2020-01-08T10:27:00Z</cp:lastPrinted>
  <dcterms:created xsi:type="dcterms:W3CDTF">2022-07-26T10:02:00Z</dcterms:created>
  <dcterms:modified xsi:type="dcterms:W3CDTF">2022-07-26T10:02:00Z</dcterms:modified>
</cp:coreProperties>
</file>