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0F56" w14:textId="75C6C74E" w:rsidR="00B96887" w:rsidRPr="0007335A" w:rsidRDefault="006E0B27" w:rsidP="00326172">
      <w:pPr>
        <w:tabs>
          <w:tab w:val="left" w:pos="6300"/>
        </w:tabs>
        <w:ind w:left="-360" w:right="-334"/>
        <w:jc w:val="center"/>
        <w:outlineLvl w:val="0"/>
        <w:rPr>
          <w:rFonts w:asciiTheme="minorHAnsi" w:hAnsiTheme="minorHAnsi" w:cstheme="minorHAnsi"/>
          <w:b/>
          <w:sz w:val="22"/>
          <w:szCs w:val="22"/>
          <w:u w:val="single"/>
        </w:rPr>
      </w:pPr>
      <w:r w:rsidRPr="00434F7A">
        <w:rPr>
          <w:rFonts w:asciiTheme="minorHAnsi" w:hAnsiTheme="minorHAnsi" w:cstheme="minorHAnsi"/>
          <w:b/>
          <w:sz w:val="22"/>
          <w:szCs w:val="22"/>
          <w:u w:val="single"/>
        </w:rPr>
        <w:t>Draft</w:t>
      </w:r>
      <w:r w:rsidRPr="0007335A">
        <w:rPr>
          <w:rFonts w:asciiTheme="minorHAnsi" w:hAnsiTheme="minorHAnsi" w:cstheme="minorHAnsi"/>
          <w:b/>
          <w:sz w:val="22"/>
          <w:szCs w:val="22"/>
          <w:u w:val="single"/>
        </w:rPr>
        <w:t xml:space="preserve"> </w:t>
      </w:r>
      <w:r w:rsidR="00326172" w:rsidRPr="0007335A">
        <w:rPr>
          <w:rFonts w:asciiTheme="minorHAnsi" w:hAnsiTheme="minorHAnsi" w:cstheme="minorHAnsi"/>
          <w:b/>
          <w:sz w:val="22"/>
          <w:szCs w:val="22"/>
          <w:u w:val="single"/>
        </w:rPr>
        <w:t xml:space="preserve">Minutes of the </w:t>
      </w:r>
      <w:r w:rsidR="00B96887" w:rsidRPr="0007335A">
        <w:rPr>
          <w:rFonts w:asciiTheme="minorHAnsi" w:hAnsiTheme="minorHAnsi" w:cstheme="minorHAnsi"/>
          <w:b/>
          <w:sz w:val="22"/>
          <w:szCs w:val="22"/>
          <w:u w:val="single"/>
        </w:rPr>
        <w:t>1</w:t>
      </w:r>
      <w:r w:rsidR="0007335A">
        <w:rPr>
          <w:rFonts w:asciiTheme="minorHAnsi" w:hAnsiTheme="minorHAnsi" w:cstheme="minorHAnsi"/>
          <w:b/>
          <w:sz w:val="22"/>
          <w:szCs w:val="22"/>
          <w:u w:val="single"/>
        </w:rPr>
        <w:t>6</w:t>
      </w:r>
      <w:r w:rsidR="00F43106">
        <w:rPr>
          <w:rFonts w:asciiTheme="minorHAnsi" w:hAnsiTheme="minorHAnsi" w:cstheme="minorHAnsi"/>
          <w:b/>
          <w:sz w:val="22"/>
          <w:szCs w:val="22"/>
          <w:u w:val="single"/>
        </w:rPr>
        <w:t>2</w:t>
      </w:r>
      <w:r w:rsidR="00F43106" w:rsidRPr="00F43106">
        <w:rPr>
          <w:rFonts w:asciiTheme="minorHAnsi" w:hAnsiTheme="minorHAnsi" w:cstheme="minorHAnsi"/>
          <w:b/>
          <w:sz w:val="22"/>
          <w:szCs w:val="22"/>
          <w:u w:val="single"/>
          <w:vertAlign w:val="superscript"/>
        </w:rPr>
        <w:t>nd</w:t>
      </w:r>
      <w:r w:rsidR="00F43106">
        <w:rPr>
          <w:rFonts w:asciiTheme="minorHAnsi" w:hAnsiTheme="minorHAnsi" w:cstheme="minorHAnsi"/>
          <w:b/>
          <w:sz w:val="22"/>
          <w:szCs w:val="22"/>
          <w:u w:val="single"/>
        </w:rPr>
        <w:t xml:space="preserve"> </w:t>
      </w:r>
      <w:r w:rsidR="00B96887" w:rsidRPr="0007335A">
        <w:rPr>
          <w:rFonts w:asciiTheme="minorHAnsi" w:hAnsiTheme="minorHAnsi" w:cstheme="minorHAnsi"/>
          <w:b/>
          <w:sz w:val="22"/>
          <w:szCs w:val="22"/>
          <w:u w:val="single"/>
        </w:rPr>
        <w:t xml:space="preserve">Meeting of the </w:t>
      </w:r>
    </w:p>
    <w:p w14:paraId="10AD4417" w14:textId="77777777" w:rsidR="00326172" w:rsidRPr="0007335A" w:rsidRDefault="00326172" w:rsidP="00326172">
      <w:pPr>
        <w:tabs>
          <w:tab w:val="left" w:pos="6300"/>
        </w:tabs>
        <w:ind w:left="-360" w:right="-334"/>
        <w:jc w:val="center"/>
        <w:outlineLvl w:val="0"/>
        <w:rPr>
          <w:rFonts w:asciiTheme="minorHAnsi" w:hAnsiTheme="minorHAnsi" w:cstheme="minorHAnsi"/>
          <w:b/>
          <w:sz w:val="22"/>
          <w:szCs w:val="22"/>
          <w:u w:val="single"/>
        </w:rPr>
      </w:pPr>
      <w:r w:rsidRPr="0007335A">
        <w:rPr>
          <w:rFonts w:asciiTheme="minorHAnsi" w:hAnsiTheme="minorHAnsi" w:cstheme="minorHAnsi"/>
          <w:b/>
          <w:sz w:val="22"/>
          <w:szCs w:val="22"/>
          <w:u w:val="single"/>
        </w:rPr>
        <w:t>Royal Botanic Garden Edinburgh (RBGE) Board of Trustees</w:t>
      </w:r>
    </w:p>
    <w:p w14:paraId="6219E4C5" w14:textId="4009E002" w:rsidR="00326172" w:rsidRPr="0007335A" w:rsidRDefault="00A523BD" w:rsidP="00326172">
      <w:pPr>
        <w:jc w:val="center"/>
        <w:rPr>
          <w:rFonts w:asciiTheme="minorHAnsi" w:hAnsiTheme="minorHAnsi" w:cstheme="minorHAnsi"/>
          <w:b/>
          <w:sz w:val="22"/>
          <w:szCs w:val="22"/>
          <w:u w:val="single"/>
        </w:rPr>
      </w:pPr>
      <w:r w:rsidRPr="0007335A">
        <w:rPr>
          <w:rFonts w:asciiTheme="minorHAnsi" w:hAnsiTheme="minorHAnsi" w:cstheme="minorHAnsi"/>
          <w:b/>
          <w:sz w:val="22"/>
          <w:szCs w:val="22"/>
          <w:u w:val="single"/>
        </w:rPr>
        <w:t xml:space="preserve">on </w:t>
      </w:r>
      <w:r w:rsidR="00DC6415">
        <w:rPr>
          <w:rFonts w:asciiTheme="minorHAnsi" w:hAnsiTheme="minorHAnsi" w:cstheme="minorHAnsi"/>
          <w:b/>
          <w:sz w:val="22"/>
          <w:szCs w:val="22"/>
          <w:u w:val="single"/>
        </w:rPr>
        <w:t xml:space="preserve">Wednesday </w:t>
      </w:r>
      <w:r w:rsidR="00F43106">
        <w:rPr>
          <w:rFonts w:asciiTheme="minorHAnsi" w:hAnsiTheme="minorHAnsi" w:cstheme="minorHAnsi"/>
          <w:b/>
          <w:sz w:val="22"/>
          <w:szCs w:val="22"/>
          <w:u w:val="single"/>
        </w:rPr>
        <w:t>1 Decembe</w:t>
      </w:r>
      <w:r w:rsidR="00146717">
        <w:rPr>
          <w:rFonts w:asciiTheme="minorHAnsi" w:hAnsiTheme="minorHAnsi" w:cstheme="minorHAnsi"/>
          <w:b/>
          <w:sz w:val="22"/>
          <w:szCs w:val="22"/>
          <w:u w:val="single"/>
        </w:rPr>
        <w:t>r</w:t>
      </w:r>
      <w:r w:rsidR="00D1175D" w:rsidRPr="0007335A">
        <w:rPr>
          <w:rFonts w:asciiTheme="minorHAnsi" w:hAnsiTheme="minorHAnsi" w:cstheme="minorHAnsi"/>
          <w:b/>
          <w:sz w:val="22"/>
          <w:szCs w:val="22"/>
          <w:u w:val="single"/>
        </w:rPr>
        <w:t xml:space="preserve"> </w:t>
      </w:r>
      <w:r w:rsidR="00B96887" w:rsidRPr="0007335A">
        <w:rPr>
          <w:rFonts w:asciiTheme="minorHAnsi" w:hAnsiTheme="minorHAnsi" w:cstheme="minorHAnsi"/>
          <w:b/>
          <w:sz w:val="22"/>
          <w:szCs w:val="22"/>
          <w:u w:val="single"/>
        </w:rPr>
        <w:t>202</w:t>
      </w:r>
      <w:r w:rsidR="00D1175D" w:rsidRPr="0007335A">
        <w:rPr>
          <w:rFonts w:asciiTheme="minorHAnsi" w:hAnsiTheme="minorHAnsi" w:cstheme="minorHAnsi"/>
          <w:b/>
          <w:sz w:val="22"/>
          <w:szCs w:val="22"/>
          <w:u w:val="single"/>
        </w:rPr>
        <w:t>1</w:t>
      </w:r>
      <w:r w:rsidR="00E85483" w:rsidRPr="0007335A">
        <w:rPr>
          <w:rFonts w:asciiTheme="minorHAnsi" w:hAnsiTheme="minorHAnsi" w:cstheme="minorHAnsi"/>
          <w:b/>
          <w:sz w:val="22"/>
          <w:szCs w:val="22"/>
          <w:u w:val="single"/>
        </w:rPr>
        <w:t xml:space="preserve"> at </w:t>
      </w:r>
      <w:r w:rsidR="00BC75AE">
        <w:rPr>
          <w:rFonts w:asciiTheme="minorHAnsi" w:hAnsiTheme="minorHAnsi" w:cstheme="minorHAnsi"/>
          <w:b/>
          <w:sz w:val="22"/>
          <w:szCs w:val="22"/>
          <w:u w:val="single"/>
        </w:rPr>
        <w:t>14</w:t>
      </w:r>
      <w:r w:rsidR="00F43106">
        <w:rPr>
          <w:rFonts w:asciiTheme="minorHAnsi" w:hAnsiTheme="minorHAnsi" w:cstheme="minorHAnsi"/>
          <w:b/>
          <w:sz w:val="22"/>
          <w:szCs w:val="22"/>
          <w:u w:val="single"/>
        </w:rPr>
        <w:t>15</w:t>
      </w:r>
    </w:p>
    <w:p w14:paraId="166A3F2C" w14:textId="12B6497C" w:rsidR="00B96887" w:rsidRPr="0007335A" w:rsidRDefault="00F43106" w:rsidP="00326172">
      <w:pPr>
        <w:jc w:val="center"/>
        <w:rPr>
          <w:rFonts w:asciiTheme="minorHAnsi" w:hAnsiTheme="minorHAnsi" w:cstheme="minorHAnsi"/>
          <w:b/>
          <w:sz w:val="22"/>
          <w:szCs w:val="22"/>
          <w:u w:val="single"/>
        </w:rPr>
      </w:pPr>
      <w:r>
        <w:rPr>
          <w:rFonts w:asciiTheme="minorHAnsi" w:hAnsiTheme="minorHAnsi" w:cstheme="minorHAnsi"/>
          <w:b/>
          <w:sz w:val="22"/>
          <w:szCs w:val="22"/>
          <w:u w:val="single"/>
        </w:rPr>
        <w:t>in Person/Virtual</w:t>
      </w:r>
    </w:p>
    <w:p w14:paraId="05063A27" w14:textId="77777777" w:rsidR="00067B43" w:rsidRPr="0007335A" w:rsidRDefault="00067B43" w:rsidP="00326172">
      <w:pPr>
        <w:jc w:val="center"/>
        <w:rPr>
          <w:rFonts w:asciiTheme="minorHAnsi" w:hAnsiTheme="minorHAnsi" w:cstheme="minorHAnsi"/>
          <w:b/>
          <w:sz w:val="22"/>
          <w:szCs w:val="22"/>
          <w:u w:val="single"/>
        </w:rPr>
      </w:pPr>
    </w:p>
    <w:p w14:paraId="3F2247EC" w14:textId="77777777" w:rsidR="00DC6415" w:rsidRPr="0007335A" w:rsidRDefault="00DC6415" w:rsidP="00DC6415">
      <w:pPr>
        <w:tabs>
          <w:tab w:val="left" w:pos="1418"/>
          <w:tab w:val="left" w:pos="3969"/>
          <w:tab w:val="left" w:pos="4536"/>
          <w:tab w:val="left" w:pos="6300"/>
        </w:tabs>
        <w:ind w:left="-360" w:right="-334" w:hanging="4"/>
        <w:rPr>
          <w:rFonts w:asciiTheme="minorHAnsi" w:hAnsiTheme="minorHAnsi" w:cstheme="minorHAnsi"/>
          <w:sz w:val="22"/>
          <w:szCs w:val="22"/>
        </w:rPr>
      </w:pPr>
      <w:r w:rsidRPr="0007335A">
        <w:rPr>
          <w:rFonts w:asciiTheme="minorHAnsi" w:hAnsiTheme="minorHAnsi" w:cstheme="minorHAnsi"/>
          <w:b/>
          <w:sz w:val="22"/>
          <w:szCs w:val="22"/>
        </w:rPr>
        <w:t xml:space="preserve">Present: </w:t>
      </w:r>
      <w:r w:rsidRPr="0007335A">
        <w:rPr>
          <w:rFonts w:asciiTheme="minorHAnsi" w:hAnsiTheme="minorHAnsi" w:cstheme="minorHAnsi"/>
          <w:b/>
          <w:sz w:val="22"/>
          <w:szCs w:val="22"/>
        </w:rPr>
        <w:tab/>
      </w:r>
      <w:r w:rsidRPr="0007335A">
        <w:rPr>
          <w:rFonts w:asciiTheme="minorHAnsi" w:hAnsiTheme="minorHAnsi" w:cstheme="minorHAnsi"/>
          <w:sz w:val="22"/>
          <w:szCs w:val="22"/>
        </w:rPr>
        <w:t>Mr Dominic Fry</w:t>
      </w:r>
      <w:r w:rsidRPr="0007335A">
        <w:rPr>
          <w:rFonts w:asciiTheme="minorHAnsi" w:hAnsiTheme="minorHAnsi" w:cstheme="minorHAnsi"/>
          <w:sz w:val="22"/>
          <w:szCs w:val="22"/>
        </w:rPr>
        <w:tab/>
        <w:t>Chair of Trustees</w:t>
      </w:r>
    </w:p>
    <w:p w14:paraId="212DF430" w14:textId="77777777" w:rsidR="00DC6415" w:rsidRDefault="00DC6415" w:rsidP="00DC6415">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sidRPr="0007335A">
        <w:rPr>
          <w:rFonts w:asciiTheme="minorHAnsi" w:hAnsiTheme="minorHAnsi" w:cstheme="minorHAnsi"/>
          <w:sz w:val="22"/>
          <w:szCs w:val="22"/>
        </w:rPr>
        <w:tab/>
      </w:r>
      <w:r>
        <w:rPr>
          <w:rFonts w:asciiTheme="minorHAnsi" w:hAnsiTheme="minorHAnsi" w:cstheme="minorHAnsi"/>
          <w:sz w:val="22"/>
          <w:szCs w:val="22"/>
        </w:rPr>
        <w:t>Ms Sarah Cathcart</w:t>
      </w:r>
      <w:r>
        <w:rPr>
          <w:rFonts w:asciiTheme="minorHAnsi" w:hAnsiTheme="minorHAnsi" w:cstheme="minorHAnsi"/>
          <w:sz w:val="22"/>
          <w:szCs w:val="22"/>
        </w:rPr>
        <w:tab/>
        <w:t xml:space="preserve">Trustee </w:t>
      </w:r>
    </w:p>
    <w:p w14:paraId="2ADCBFE7" w14:textId="77777777" w:rsidR="00F43106" w:rsidRDefault="00DC6415" w:rsidP="00F43106">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sidRPr="0007335A">
        <w:rPr>
          <w:rFonts w:asciiTheme="minorHAnsi" w:hAnsiTheme="minorHAnsi" w:cstheme="minorHAnsi"/>
          <w:sz w:val="22"/>
          <w:szCs w:val="22"/>
        </w:rPr>
        <w:tab/>
      </w:r>
      <w:r w:rsidR="00F43106" w:rsidRPr="00411DC9">
        <w:rPr>
          <w:rFonts w:asciiTheme="minorHAnsi" w:hAnsiTheme="minorHAnsi" w:cstheme="minorHAnsi"/>
          <w:sz w:val="22"/>
          <w:szCs w:val="22"/>
        </w:rPr>
        <w:t>Mr Raoul Curtis-Machin</w:t>
      </w:r>
      <w:r w:rsidR="00F43106" w:rsidRPr="00411DC9">
        <w:rPr>
          <w:rFonts w:asciiTheme="minorHAnsi" w:hAnsiTheme="minorHAnsi" w:cstheme="minorHAnsi"/>
          <w:sz w:val="22"/>
          <w:szCs w:val="22"/>
        </w:rPr>
        <w:tab/>
        <w:t>Trustee</w:t>
      </w:r>
      <w:r w:rsidR="00F43106" w:rsidRPr="0007335A">
        <w:rPr>
          <w:rFonts w:asciiTheme="minorHAnsi" w:hAnsiTheme="minorHAnsi" w:cstheme="minorHAnsi"/>
          <w:sz w:val="22"/>
          <w:szCs w:val="22"/>
        </w:rPr>
        <w:t xml:space="preserve"> </w:t>
      </w:r>
    </w:p>
    <w:p w14:paraId="70B8AE48" w14:textId="579F6B19" w:rsidR="00DC6415" w:rsidRPr="0007335A" w:rsidRDefault="00F43106" w:rsidP="00DC6415">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Pr>
          <w:rFonts w:asciiTheme="minorHAnsi" w:hAnsiTheme="minorHAnsi" w:cstheme="minorHAnsi"/>
          <w:sz w:val="22"/>
          <w:szCs w:val="22"/>
        </w:rPr>
        <w:tab/>
      </w:r>
      <w:r w:rsidR="00DC6415" w:rsidRPr="0007335A">
        <w:rPr>
          <w:rFonts w:asciiTheme="minorHAnsi" w:hAnsiTheme="minorHAnsi" w:cstheme="minorHAnsi"/>
          <w:sz w:val="22"/>
          <w:szCs w:val="22"/>
        </w:rPr>
        <w:t>Prof Beverley Glover</w:t>
      </w:r>
      <w:r w:rsidR="00DC6415" w:rsidRPr="0007335A">
        <w:rPr>
          <w:rFonts w:asciiTheme="minorHAnsi" w:hAnsiTheme="minorHAnsi" w:cstheme="minorHAnsi"/>
          <w:sz w:val="22"/>
          <w:szCs w:val="22"/>
        </w:rPr>
        <w:tab/>
        <w:t xml:space="preserve">Trustee </w:t>
      </w:r>
      <w:r w:rsidR="00F96061">
        <w:rPr>
          <w:rFonts w:asciiTheme="minorHAnsi" w:hAnsiTheme="minorHAnsi" w:cstheme="minorHAnsi"/>
          <w:sz w:val="22"/>
          <w:szCs w:val="22"/>
        </w:rPr>
        <w:t>and Chair of the Science Advisory Committee</w:t>
      </w:r>
    </w:p>
    <w:p w14:paraId="252EE6CF" w14:textId="168144F5" w:rsidR="00DC6415" w:rsidRDefault="00DC6415" w:rsidP="00DC6415">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Pr>
          <w:rFonts w:asciiTheme="minorHAnsi" w:hAnsiTheme="minorHAnsi" w:cstheme="minorHAnsi"/>
          <w:sz w:val="22"/>
          <w:szCs w:val="22"/>
        </w:rPr>
        <w:tab/>
      </w:r>
      <w:r w:rsidRPr="0007335A">
        <w:rPr>
          <w:rFonts w:asciiTheme="minorHAnsi" w:hAnsiTheme="minorHAnsi" w:cstheme="minorHAnsi"/>
          <w:sz w:val="22"/>
          <w:szCs w:val="22"/>
        </w:rPr>
        <w:t>Dr David Hamilton</w:t>
      </w:r>
      <w:r w:rsidRPr="0007335A">
        <w:rPr>
          <w:rFonts w:asciiTheme="minorHAnsi" w:hAnsiTheme="minorHAnsi" w:cstheme="minorHAnsi"/>
          <w:sz w:val="22"/>
          <w:szCs w:val="22"/>
        </w:rPr>
        <w:tab/>
        <w:t>Trustee</w:t>
      </w:r>
    </w:p>
    <w:p w14:paraId="135966E6" w14:textId="77777777" w:rsidR="00DC6415" w:rsidRDefault="00DC6415" w:rsidP="00DC6415">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sidRPr="0007335A">
        <w:rPr>
          <w:rFonts w:asciiTheme="minorHAnsi" w:hAnsiTheme="minorHAnsi" w:cstheme="minorHAnsi"/>
          <w:sz w:val="22"/>
          <w:szCs w:val="22"/>
        </w:rPr>
        <w:tab/>
        <w:t>Dr Ian Jardine</w:t>
      </w:r>
      <w:r w:rsidRPr="0007335A">
        <w:rPr>
          <w:rFonts w:asciiTheme="minorHAnsi" w:hAnsiTheme="minorHAnsi" w:cstheme="minorHAnsi"/>
          <w:sz w:val="22"/>
          <w:szCs w:val="22"/>
        </w:rPr>
        <w:tab/>
        <w:t>Trustee and Chair of the Audit Committee</w:t>
      </w:r>
      <w:r>
        <w:rPr>
          <w:rFonts w:asciiTheme="minorHAnsi" w:hAnsiTheme="minorHAnsi" w:cstheme="minorHAnsi"/>
          <w:sz w:val="22"/>
          <w:szCs w:val="22"/>
        </w:rPr>
        <w:t xml:space="preserve"> </w:t>
      </w:r>
    </w:p>
    <w:p w14:paraId="67CD34E8" w14:textId="77777777" w:rsidR="00DC6415" w:rsidRDefault="00DC6415" w:rsidP="00DC6415">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Pr>
          <w:rFonts w:asciiTheme="minorHAnsi" w:hAnsiTheme="minorHAnsi" w:cstheme="minorHAnsi"/>
          <w:sz w:val="22"/>
          <w:szCs w:val="22"/>
        </w:rPr>
        <w:tab/>
        <w:t>Ms Liz Trevor</w:t>
      </w:r>
      <w:r>
        <w:rPr>
          <w:rFonts w:asciiTheme="minorHAnsi" w:hAnsiTheme="minorHAnsi" w:cstheme="minorHAnsi"/>
          <w:sz w:val="22"/>
          <w:szCs w:val="22"/>
        </w:rPr>
        <w:tab/>
        <w:t>Trustee</w:t>
      </w:r>
    </w:p>
    <w:p w14:paraId="4673A0B1" w14:textId="77777777" w:rsidR="00DC6415" w:rsidRPr="0007335A" w:rsidRDefault="00DC6415" w:rsidP="00DC6415">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Pr>
          <w:rFonts w:asciiTheme="minorHAnsi" w:hAnsiTheme="minorHAnsi" w:cstheme="minorHAnsi"/>
          <w:sz w:val="22"/>
          <w:szCs w:val="22"/>
        </w:rPr>
        <w:tab/>
      </w:r>
      <w:r w:rsidRPr="0007335A">
        <w:rPr>
          <w:rFonts w:asciiTheme="minorHAnsi" w:hAnsiTheme="minorHAnsi" w:cstheme="minorHAnsi"/>
          <w:sz w:val="22"/>
          <w:szCs w:val="22"/>
        </w:rPr>
        <w:t>Prof Ian Wall</w:t>
      </w:r>
      <w:r w:rsidRPr="0007335A">
        <w:rPr>
          <w:rFonts w:asciiTheme="minorHAnsi" w:hAnsiTheme="minorHAnsi" w:cstheme="minorHAnsi"/>
          <w:sz w:val="22"/>
          <w:szCs w:val="22"/>
        </w:rPr>
        <w:tab/>
        <w:t>Trustee and Chair of the Investment Committee</w:t>
      </w:r>
    </w:p>
    <w:p w14:paraId="381DF4BD" w14:textId="77777777" w:rsidR="00326172" w:rsidRPr="0007335A" w:rsidRDefault="00326172" w:rsidP="00326172">
      <w:pPr>
        <w:tabs>
          <w:tab w:val="left" w:pos="1418"/>
          <w:tab w:val="left" w:pos="3969"/>
          <w:tab w:val="left" w:pos="4536"/>
          <w:tab w:val="left" w:pos="6300"/>
        </w:tabs>
        <w:ind w:left="-338" w:right="-334" w:hanging="26"/>
        <w:rPr>
          <w:rFonts w:asciiTheme="minorHAnsi" w:hAnsiTheme="minorHAnsi" w:cstheme="minorHAnsi"/>
          <w:b/>
          <w:sz w:val="22"/>
          <w:szCs w:val="22"/>
        </w:rPr>
      </w:pPr>
    </w:p>
    <w:p w14:paraId="7042D478" w14:textId="77777777" w:rsidR="00326172" w:rsidRPr="0007335A" w:rsidRDefault="00326172" w:rsidP="00D1175D">
      <w:pPr>
        <w:tabs>
          <w:tab w:val="left" w:pos="1418"/>
          <w:tab w:val="left" w:pos="3969"/>
          <w:tab w:val="left" w:pos="6300"/>
        </w:tabs>
        <w:ind w:left="-338" w:right="-334" w:hanging="26"/>
        <w:rPr>
          <w:rFonts w:asciiTheme="minorHAnsi" w:hAnsiTheme="minorHAnsi" w:cstheme="minorHAnsi"/>
          <w:sz w:val="22"/>
          <w:szCs w:val="22"/>
        </w:rPr>
      </w:pPr>
      <w:r w:rsidRPr="0007335A">
        <w:rPr>
          <w:rFonts w:asciiTheme="minorHAnsi" w:hAnsiTheme="minorHAnsi" w:cstheme="minorHAnsi"/>
          <w:b/>
          <w:sz w:val="22"/>
          <w:szCs w:val="22"/>
        </w:rPr>
        <w:tab/>
        <w:t>In Attendance:</w:t>
      </w:r>
      <w:r w:rsidRPr="0007335A">
        <w:rPr>
          <w:rFonts w:asciiTheme="minorHAnsi" w:hAnsiTheme="minorHAnsi" w:cstheme="minorHAnsi"/>
          <w:sz w:val="22"/>
          <w:szCs w:val="22"/>
        </w:rPr>
        <w:tab/>
        <w:t>Mr Simon Milne</w:t>
      </w:r>
      <w:r w:rsidRPr="0007335A">
        <w:rPr>
          <w:rFonts w:asciiTheme="minorHAnsi" w:hAnsiTheme="minorHAnsi" w:cstheme="minorHAnsi"/>
          <w:sz w:val="22"/>
          <w:szCs w:val="22"/>
        </w:rPr>
        <w:tab/>
        <w:t>Regius Keeper</w:t>
      </w:r>
    </w:p>
    <w:p w14:paraId="4EDDE951" w14:textId="6C857D9D" w:rsidR="00326172" w:rsidRPr="00434F7A" w:rsidRDefault="00326172" w:rsidP="00D1175D">
      <w:pPr>
        <w:tabs>
          <w:tab w:val="left" w:pos="1418"/>
          <w:tab w:val="left" w:pos="3969"/>
          <w:tab w:val="left" w:pos="6300"/>
          <w:tab w:val="left" w:pos="6804"/>
        </w:tabs>
        <w:ind w:left="-360" w:right="-334"/>
        <w:jc w:val="both"/>
        <w:rPr>
          <w:rFonts w:asciiTheme="minorHAnsi" w:hAnsiTheme="minorHAnsi" w:cstheme="minorHAnsi"/>
          <w:sz w:val="22"/>
          <w:szCs w:val="22"/>
        </w:rPr>
      </w:pPr>
      <w:r w:rsidRPr="0007335A">
        <w:rPr>
          <w:rFonts w:asciiTheme="minorHAnsi" w:hAnsiTheme="minorHAnsi" w:cstheme="minorHAnsi"/>
          <w:sz w:val="22"/>
          <w:szCs w:val="22"/>
        </w:rPr>
        <w:tab/>
      </w:r>
      <w:r w:rsidRPr="00985EFA">
        <w:rPr>
          <w:rFonts w:asciiTheme="minorHAnsi" w:hAnsiTheme="minorHAnsi" w:cstheme="minorHAnsi"/>
          <w:sz w:val="22"/>
          <w:szCs w:val="22"/>
        </w:rPr>
        <w:t>Mr Ian Brown</w:t>
      </w:r>
      <w:r w:rsidRPr="00985EFA">
        <w:rPr>
          <w:rFonts w:asciiTheme="minorHAnsi" w:hAnsiTheme="minorHAnsi" w:cstheme="minorHAnsi"/>
          <w:sz w:val="22"/>
          <w:szCs w:val="22"/>
        </w:rPr>
        <w:tab/>
        <w:t>Head of Finance</w:t>
      </w:r>
      <w:r w:rsidR="00A45FB5" w:rsidRPr="00985EFA">
        <w:rPr>
          <w:rFonts w:asciiTheme="minorHAnsi" w:hAnsiTheme="minorHAnsi" w:cstheme="minorHAnsi"/>
          <w:sz w:val="22"/>
          <w:szCs w:val="22"/>
        </w:rPr>
        <w:t xml:space="preserve"> (Item</w:t>
      </w:r>
      <w:r w:rsidR="003C127F">
        <w:rPr>
          <w:rFonts w:asciiTheme="minorHAnsi" w:hAnsiTheme="minorHAnsi" w:cstheme="minorHAnsi"/>
          <w:sz w:val="22"/>
          <w:szCs w:val="22"/>
        </w:rPr>
        <w:t>s 8 and</w:t>
      </w:r>
      <w:r w:rsidR="00A45FB5" w:rsidRPr="00985EFA">
        <w:rPr>
          <w:rFonts w:asciiTheme="minorHAnsi" w:hAnsiTheme="minorHAnsi" w:cstheme="minorHAnsi"/>
          <w:sz w:val="22"/>
          <w:szCs w:val="22"/>
        </w:rPr>
        <w:t xml:space="preserve"> </w:t>
      </w:r>
      <w:r w:rsidR="00A85A2B" w:rsidRPr="00985EFA">
        <w:rPr>
          <w:rFonts w:asciiTheme="minorHAnsi" w:hAnsiTheme="minorHAnsi" w:cstheme="minorHAnsi"/>
          <w:sz w:val="22"/>
          <w:szCs w:val="22"/>
        </w:rPr>
        <w:t>9</w:t>
      </w:r>
      <w:r w:rsidR="00A45FB5" w:rsidRPr="00985EFA">
        <w:rPr>
          <w:rFonts w:asciiTheme="minorHAnsi" w:hAnsiTheme="minorHAnsi" w:cstheme="minorHAnsi"/>
          <w:sz w:val="22"/>
          <w:szCs w:val="22"/>
        </w:rPr>
        <w:t>)</w:t>
      </w:r>
      <w:r w:rsidR="00A45FB5" w:rsidRPr="00434F7A">
        <w:rPr>
          <w:rFonts w:asciiTheme="minorHAnsi" w:hAnsiTheme="minorHAnsi" w:cstheme="minorHAnsi"/>
          <w:sz w:val="22"/>
          <w:szCs w:val="22"/>
        </w:rPr>
        <w:t xml:space="preserve"> </w:t>
      </w:r>
    </w:p>
    <w:p w14:paraId="324CADA8" w14:textId="77777777" w:rsidR="002568FC" w:rsidRPr="00434F7A" w:rsidRDefault="002568FC" w:rsidP="00D1175D">
      <w:pPr>
        <w:tabs>
          <w:tab w:val="left" w:pos="1418"/>
          <w:tab w:val="left" w:pos="3969"/>
          <w:tab w:val="left" w:pos="6300"/>
          <w:tab w:val="left" w:pos="6804"/>
        </w:tabs>
        <w:ind w:left="-360" w:right="-334"/>
        <w:jc w:val="both"/>
        <w:rPr>
          <w:rFonts w:asciiTheme="minorHAnsi" w:hAnsiTheme="minorHAnsi" w:cstheme="minorHAnsi"/>
          <w:sz w:val="22"/>
          <w:szCs w:val="22"/>
        </w:rPr>
      </w:pPr>
      <w:r w:rsidRPr="00434F7A">
        <w:rPr>
          <w:rFonts w:asciiTheme="minorHAnsi" w:hAnsiTheme="minorHAnsi" w:cstheme="minorHAnsi"/>
          <w:b/>
          <w:bCs/>
          <w:sz w:val="22"/>
          <w:szCs w:val="22"/>
        </w:rPr>
        <w:tab/>
      </w:r>
      <w:r w:rsidRPr="00434F7A">
        <w:rPr>
          <w:rFonts w:asciiTheme="minorHAnsi" w:hAnsiTheme="minorHAnsi" w:cstheme="minorHAnsi"/>
          <w:sz w:val="22"/>
          <w:szCs w:val="22"/>
        </w:rPr>
        <w:t>Ms Kari Coghill</w:t>
      </w:r>
      <w:r w:rsidRPr="00434F7A">
        <w:rPr>
          <w:rFonts w:asciiTheme="minorHAnsi" w:hAnsiTheme="minorHAnsi" w:cstheme="minorHAnsi"/>
          <w:sz w:val="22"/>
          <w:szCs w:val="22"/>
        </w:rPr>
        <w:tab/>
        <w:t>Director of Enterprise and Communication</w:t>
      </w:r>
      <w:r w:rsidR="00E82C39" w:rsidRPr="00434F7A">
        <w:rPr>
          <w:rFonts w:asciiTheme="minorHAnsi" w:hAnsiTheme="minorHAnsi" w:cstheme="minorHAnsi"/>
          <w:sz w:val="22"/>
          <w:szCs w:val="22"/>
        </w:rPr>
        <w:t xml:space="preserve"> </w:t>
      </w:r>
    </w:p>
    <w:p w14:paraId="465707A5" w14:textId="21EAC4F7" w:rsidR="00D1175D" w:rsidRPr="00434F7A" w:rsidRDefault="00997EEA" w:rsidP="00D1175D">
      <w:pPr>
        <w:tabs>
          <w:tab w:val="left" w:pos="1418"/>
          <w:tab w:val="left" w:pos="3969"/>
        </w:tabs>
        <w:rPr>
          <w:rFonts w:asciiTheme="minorHAnsi" w:hAnsiTheme="minorHAnsi" w:cstheme="minorHAnsi"/>
          <w:sz w:val="22"/>
          <w:szCs w:val="22"/>
        </w:rPr>
      </w:pPr>
      <w:r>
        <w:rPr>
          <w:rFonts w:asciiTheme="minorHAnsi" w:hAnsiTheme="minorHAnsi" w:cstheme="minorHAnsi"/>
          <w:sz w:val="22"/>
          <w:szCs w:val="22"/>
        </w:rPr>
        <w:tab/>
      </w:r>
      <w:r w:rsidR="00D1175D" w:rsidRPr="00434F7A">
        <w:rPr>
          <w:rFonts w:asciiTheme="minorHAnsi" w:hAnsiTheme="minorHAnsi" w:cstheme="minorHAnsi"/>
          <w:sz w:val="22"/>
          <w:szCs w:val="22"/>
        </w:rPr>
        <w:t>Ms Joanne Hannah</w:t>
      </w:r>
      <w:r w:rsidR="00D1175D" w:rsidRPr="00434F7A">
        <w:rPr>
          <w:rFonts w:asciiTheme="minorHAnsi" w:hAnsiTheme="minorHAnsi" w:cstheme="minorHAnsi"/>
          <w:sz w:val="22"/>
          <w:szCs w:val="22"/>
        </w:rPr>
        <w:tab/>
        <w:t>Director of Resources and Planning and Board Secretary</w:t>
      </w:r>
    </w:p>
    <w:p w14:paraId="173A9391" w14:textId="3D3EB5E4" w:rsidR="00F43106" w:rsidRDefault="00C839EB" w:rsidP="00F43106">
      <w:pPr>
        <w:tabs>
          <w:tab w:val="left" w:pos="1418"/>
          <w:tab w:val="left" w:pos="3969"/>
          <w:tab w:val="left" w:pos="6300"/>
          <w:tab w:val="left" w:pos="6804"/>
        </w:tabs>
        <w:ind w:left="-360" w:right="-334"/>
        <w:jc w:val="both"/>
        <w:rPr>
          <w:rFonts w:asciiTheme="minorHAnsi" w:hAnsiTheme="minorHAnsi" w:cstheme="minorHAnsi"/>
          <w:sz w:val="22"/>
          <w:szCs w:val="22"/>
        </w:rPr>
      </w:pPr>
      <w:r w:rsidRPr="00434F7A">
        <w:rPr>
          <w:rFonts w:asciiTheme="minorHAnsi" w:hAnsiTheme="minorHAnsi" w:cstheme="minorHAnsi"/>
          <w:sz w:val="22"/>
          <w:szCs w:val="22"/>
        </w:rPr>
        <w:tab/>
      </w:r>
      <w:r w:rsidR="00F43106" w:rsidRPr="00411DC9">
        <w:rPr>
          <w:rFonts w:asciiTheme="minorHAnsi" w:hAnsiTheme="minorHAnsi" w:cstheme="minorHAnsi"/>
          <w:sz w:val="22"/>
          <w:szCs w:val="22"/>
        </w:rPr>
        <w:t>Prof Pete Hollingsworth</w:t>
      </w:r>
      <w:r w:rsidR="00F43106" w:rsidRPr="00411DC9">
        <w:rPr>
          <w:rFonts w:asciiTheme="minorHAnsi" w:hAnsiTheme="minorHAnsi" w:cstheme="minorHAnsi"/>
          <w:sz w:val="22"/>
          <w:szCs w:val="22"/>
        </w:rPr>
        <w:tab/>
        <w:t>Director of Science and Deputy Keeper</w:t>
      </w:r>
      <w:r w:rsidR="00F43106">
        <w:rPr>
          <w:rFonts w:asciiTheme="minorHAnsi" w:hAnsiTheme="minorHAnsi" w:cstheme="minorHAnsi"/>
          <w:sz w:val="22"/>
          <w:szCs w:val="22"/>
        </w:rPr>
        <w:t xml:space="preserve"> </w:t>
      </w:r>
      <w:r w:rsidR="00F43106" w:rsidRPr="00434F7A">
        <w:rPr>
          <w:rFonts w:asciiTheme="minorHAnsi" w:hAnsiTheme="minorHAnsi" w:cstheme="minorHAnsi"/>
          <w:sz w:val="22"/>
          <w:szCs w:val="22"/>
        </w:rPr>
        <w:t xml:space="preserve"> </w:t>
      </w:r>
    </w:p>
    <w:p w14:paraId="130D4000" w14:textId="52D0C491" w:rsidR="00F43106" w:rsidRPr="0007335A" w:rsidRDefault="00F43106" w:rsidP="00F43106">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Pr>
          <w:rFonts w:asciiTheme="minorHAnsi" w:hAnsiTheme="minorHAnsi" w:cstheme="minorHAnsi"/>
          <w:sz w:val="22"/>
          <w:szCs w:val="22"/>
        </w:rPr>
        <w:tab/>
        <w:t>Ms Meena Jagait</w:t>
      </w:r>
      <w:r>
        <w:rPr>
          <w:rFonts w:asciiTheme="minorHAnsi" w:hAnsiTheme="minorHAnsi" w:cstheme="minorHAnsi"/>
          <w:sz w:val="22"/>
          <w:szCs w:val="22"/>
        </w:rPr>
        <w:tab/>
        <w:t>Board Shadow</w:t>
      </w:r>
    </w:p>
    <w:p w14:paraId="6ACC385D" w14:textId="2E11DF25" w:rsidR="00326172" w:rsidRPr="00434F7A" w:rsidRDefault="00F43106" w:rsidP="00D1175D">
      <w:pPr>
        <w:tabs>
          <w:tab w:val="left" w:pos="1418"/>
          <w:tab w:val="left" w:pos="3969"/>
          <w:tab w:val="left" w:pos="6300"/>
          <w:tab w:val="left" w:pos="6804"/>
        </w:tabs>
        <w:ind w:left="-360" w:right="-334"/>
        <w:jc w:val="both"/>
        <w:rPr>
          <w:rFonts w:asciiTheme="minorHAnsi" w:hAnsiTheme="minorHAnsi" w:cstheme="minorHAnsi"/>
          <w:sz w:val="22"/>
          <w:szCs w:val="22"/>
        </w:rPr>
      </w:pPr>
      <w:r>
        <w:rPr>
          <w:rFonts w:asciiTheme="minorHAnsi" w:hAnsiTheme="minorHAnsi" w:cstheme="minorHAnsi"/>
          <w:sz w:val="22"/>
          <w:szCs w:val="22"/>
        </w:rPr>
        <w:tab/>
      </w:r>
      <w:r w:rsidR="00326172" w:rsidRPr="00434F7A">
        <w:rPr>
          <w:rFonts w:asciiTheme="minorHAnsi" w:hAnsiTheme="minorHAnsi" w:cstheme="minorHAnsi"/>
          <w:sz w:val="22"/>
          <w:szCs w:val="22"/>
        </w:rPr>
        <w:t>Ms Emma Lacroix</w:t>
      </w:r>
      <w:r w:rsidR="00326172" w:rsidRPr="00434F7A">
        <w:rPr>
          <w:rFonts w:asciiTheme="minorHAnsi" w:hAnsiTheme="minorHAnsi" w:cstheme="minorHAnsi"/>
          <w:sz w:val="22"/>
          <w:szCs w:val="22"/>
        </w:rPr>
        <w:tab/>
        <w:t>Director of Development</w:t>
      </w:r>
    </w:p>
    <w:p w14:paraId="55F2A275" w14:textId="02A2CCAD" w:rsidR="00D1175D" w:rsidRPr="0007335A" w:rsidRDefault="00A45FB5" w:rsidP="00D1175D">
      <w:pPr>
        <w:tabs>
          <w:tab w:val="left" w:pos="1418"/>
          <w:tab w:val="left" w:pos="3969"/>
        </w:tabs>
        <w:rPr>
          <w:rFonts w:asciiTheme="minorHAnsi" w:hAnsiTheme="minorHAnsi" w:cstheme="minorHAnsi"/>
          <w:sz w:val="22"/>
          <w:szCs w:val="22"/>
        </w:rPr>
      </w:pPr>
      <w:r w:rsidRPr="00434F7A">
        <w:rPr>
          <w:rFonts w:asciiTheme="minorHAnsi" w:hAnsiTheme="minorHAnsi" w:cstheme="minorHAnsi"/>
          <w:sz w:val="22"/>
          <w:szCs w:val="22"/>
        </w:rPr>
        <w:tab/>
      </w:r>
      <w:r w:rsidR="00D1175D" w:rsidRPr="00434F7A">
        <w:rPr>
          <w:rFonts w:asciiTheme="minorHAnsi" w:hAnsiTheme="minorHAnsi" w:cstheme="minorHAnsi"/>
          <w:sz w:val="22"/>
          <w:szCs w:val="22"/>
        </w:rPr>
        <w:t>Mr Steven Poliri</w:t>
      </w:r>
      <w:r w:rsidR="00D1175D" w:rsidRPr="00434F7A">
        <w:rPr>
          <w:rFonts w:asciiTheme="minorHAnsi" w:hAnsiTheme="minorHAnsi" w:cstheme="minorHAnsi"/>
          <w:sz w:val="22"/>
          <w:szCs w:val="22"/>
        </w:rPr>
        <w:tab/>
      </w:r>
      <w:r w:rsidR="00DC6415">
        <w:rPr>
          <w:rFonts w:asciiTheme="minorHAnsi" w:hAnsiTheme="minorHAnsi" w:cstheme="minorHAnsi"/>
          <w:sz w:val="22"/>
          <w:szCs w:val="22"/>
        </w:rPr>
        <w:t>Director of Estates and Facilities</w:t>
      </w:r>
    </w:p>
    <w:p w14:paraId="584F5824" w14:textId="259E886A" w:rsidR="00326172" w:rsidRDefault="00326172" w:rsidP="00D1175D">
      <w:pPr>
        <w:tabs>
          <w:tab w:val="left" w:pos="1418"/>
          <w:tab w:val="left" w:pos="3969"/>
          <w:tab w:val="left" w:pos="6300"/>
          <w:tab w:val="left" w:pos="6804"/>
        </w:tabs>
        <w:ind w:left="-360" w:right="-334"/>
        <w:jc w:val="both"/>
        <w:rPr>
          <w:rFonts w:asciiTheme="minorHAnsi" w:hAnsiTheme="minorHAnsi" w:cstheme="minorHAnsi"/>
          <w:sz w:val="22"/>
          <w:szCs w:val="22"/>
        </w:rPr>
      </w:pPr>
      <w:r w:rsidRPr="0007335A">
        <w:rPr>
          <w:rFonts w:asciiTheme="minorHAnsi" w:hAnsiTheme="minorHAnsi" w:cstheme="minorHAnsi"/>
          <w:sz w:val="22"/>
          <w:szCs w:val="22"/>
        </w:rPr>
        <w:tab/>
        <w:t>Mr Kevin Reid</w:t>
      </w:r>
      <w:r w:rsidRPr="0007335A">
        <w:rPr>
          <w:rFonts w:asciiTheme="minorHAnsi" w:hAnsiTheme="minorHAnsi" w:cstheme="minorHAnsi"/>
          <w:sz w:val="22"/>
          <w:szCs w:val="22"/>
        </w:rPr>
        <w:tab/>
        <w:t>Director of Horticulture and Learning</w:t>
      </w:r>
    </w:p>
    <w:p w14:paraId="4DE40387" w14:textId="3F6834A6" w:rsidR="00312667" w:rsidRDefault="00312667" w:rsidP="00D1175D">
      <w:pPr>
        <w:tabs>
          <w:tab w:val="left" w:pos="1418"/>
          <w:tab w:val="left" w:pos="3969"/>
          <w:tab w:val="left" w:pos="6300"/>
          <w:tab w:val="left" w:pos="6804"/>
        </w:tabs>
        <w:ind w:left="-360" w:right="-334"/>
        <w:jc w:val="both"/>
        <w:rPr>
          <w:rFonts w:asciiTheme="minorHAnsi" w:hAnsiTheme="minorHAnsi" w:cstheme="minorHAnsi"/>
          <w:sz w:val="22"/>
          <w:szCs w:val="22"/>
        </w:rPr>
      </w:pPr>
    </w:p>
    <w:p w14:paraId="0E454440" w14:textId="1D933751" w:rsidR="00312667" w:rsidRDefault="00312667" w:rsidP="00312667">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sidRPr="00312667">
        <w:rPr>
          <w:rFonts w:asciiTheme="minorHAnsi" w:hAnsiTheme="minorHAnsi" w:cstheme="minorHAnsi"/>
          <w:b/>
          <w:bCs/>
          <w:sz w:val="22"/>
          <w:szCs w:val="22"/>
        </w:rPr>
        <w:t>Apologies:</w:t>
      </w:r>
      <w:r>
        <w:rPr>
          <w:rFonts w:asciiTheme="minorHAnsi" w:hAnsiTheme="minorHAnsi" w:cstheme="minorHAnsi"/>
          <w:sz w:val="22"/>
          <w:szCs w:val="22"/>
        </w:rPr>
        <w:tab/>
        <w:t>Prof Sarah Gurr</w:t>
      </w:r>
      <w:r>
        <w:rPr>
          <w:rFonts w:asciiTheme="minorHAnsi" w:hAnsiTheme="minorHAnsi" w:cstheme="minorHAnsi"/>
          <w:sz w:val="22"/>
          <w:szCs w:val="22"/>
        </w:rPr>
        <w:tab/>
        <w:t>Trustee</w:t>
      </w:r>
    </w:p>
    <w:p w14:paraId="4A76542A" w14:textId="77777777" w:rsidR="00411DC9" w:rsidRPr="0007335A" w:rsidRDefault="00411DC9" w:rsidP="00F43106">
      <w:pPr>
        <w:tabs>
          <w:tab w:val="left" w:pos="1418"/>
          <w:tab w:val="left" w:pos="3969"/>
          <w:tab w:val="left" w:pos="4536"/>
          <w:tab w:val="left" w:pos="6300"/>
          <w:tab w:val="left" w:pos="6804"/>
        </w:tabs>
        <w:ind w:right="-334"/>
        <w:jc w:val="both"/>
        <w:rPr>
          <w:rFonts w:asciiTheme="minorHAnsi" w:hAnsiTheme="minorHAnsi" w:cstheme="minorHAnsi"/>
          <w:sz w:val="22"/>
          <w:szCs w:val="22"/>
        </w:rPr>
      </w:pPr>
    </w:p>
    <w:tbl>
      <w:tblPr>
        <w:tblW w:w="9640" w:type="dxa"/>
        <w:tblInd w:w="-426" w:type="dxa"/>
        <w:tblLayout w:type="fixed"/>
        <w:tblLook w:val="01E0" w:firstRow="1" w:lastRow="1" w:firstColumn="1" w:lastColumn="1" w:noHBand="0" w:noVBand="0"/>
      </w:tblPr>
      <w:tblGrid>
        <w:gridCol w:w="902"/>
        <w:gridCol w:w="7321"/>
        <w:gridCol w:w="1417"/>
      </w:tblGrid>
      <w:tr w:rsidR="00AE4995" w:rsidRPr="0007335A" w14:paraId="0561E626" w14:textId="77777777" w:rsidTr="005E682C">
        <w:trPr>
          <w:tblHeader/>
        </w:trPr>
        <w:tc>
          <w:tcPr>
            <w:tcW w:w="902" w:type="dxa"/>
          </w:tcPr>
          <w:p w14:paraId="394B5B68" w14:textId="77777777" w:rsidR="00AE4995" w:rsidRPr="0007335A" w:rsidRDefault="00AE4995" w:rsidP="00AE4995">
            <w:pPr>
              <w:jc w:val="both"/>
              <w:rPr>
                <w:rFonts w:asciiTheme="minorHAnsi" w:hAnsiTheme="minorHAnsi" w:cstheme="minorHAnsi"/>
                <w:b/>
                <w:sz w:val="22"/>
                <w:szCs w:val="22"/>
              </w:rPr>
            </w:pPr>
            <w:bookmarkStart w:id="0" w:name="_Hlk34313213"/>
            <w:r w:rsidRPr="0007335A">
              <w:rPr>
                <w:rFonts w:asciiTheme="minorHAnsi" w:hAnsiTheme="minorHAnsi" w:cstheme="minorHAnsi"/>
                <w:b/>
                <w:sz w:val="22"/>
                <w:szCs w:val="22"/>
              </w:rPr>
              <w:t>NO</w:t>
            </w:r>
          </w:p>
        </w:tc>
        <w:tc>
          <w:tcPr>
            <w:tcW w:w="7321" w:type="dxa"/>
          </w:tcPr>
          <w:p w14:paraId="1AFE648C" w14:textId="77777777" w:rsidR="00AE4995" w:rsidRPr="0007335A" w:rsidRDefault="00AE4995" w:rsidP="00AE4995">
            <w:pPr>
              <w:jc w:val="both"/>
              <w:rPr>
                <w:rFonts w:asciiTheme="minorHAnsi" w:hAnsiTheme="minorHAnsi" w:cstheme="minorHAnsi"/>
                <w:b/>
                <w:sz w:val="22"/>
                <w:szCs w:val="22"/>
              </w:rPr>
            </w:pPr>
            <w:r w:rsidRPr="0007335A">
              <w:rPr>
                <w:rFonts w:asciiTheme="minorHAnsi" w:hAnsiTheme="minorHAnsi" w:cstheme="minorHAnsi"/>
                <w:b/>
                <w:sz w:val="22"/>
                <w:szCs w:val="22"/>
              </w:rPr>
              <w:t>ITEMS</w:t>
            </w:r>
          </w:p>
          <w:p w14:paraId="2C641871" w14:textId="77777777" w:rsidR="00AE4995" w:rsidRPr="0007335A" w:rsidRDefault="00AE4995" w:rsidP="00AE4995">
            <w:pPr>
              <w:jc w:val="both"/>
              <w:rPr>
                <w:rFonts w:asciiTheme="minorHAnsi" w:hAnsiTheme="minorHAnsi" w:cstheme="minorHAnsi"/>
                <w:b/>
                <w:sz w:val="22"/>
                <w:szCs w:val="22"/>
              </w:rPr>
            </w:pPr>
          </w:p>
        </w:tc>
        <w:tc>
          <w:tcPr>
            <w:tcW w:w="1417" w:type="dxa"/>
          </w:tcPr>
          <w:p w14:paraId="170A68C4" w14:textId="77777777" w:rsidR="00AE4995" w:rsidRPr="0007335A" w:rsidRDefault="00AE4995" w:rsidP="00AE4995">
            <w:pPr>
              <w:jc w:val="center"/>
              <w:rPr>
                <w:rFonts w:asciiTheme="minorHAnsi" w:hAnsiTheme="minorHAnsi" w:cstheme="minorHAnsi"/>
                <w:b/>
                <w:sz w:val="22"/>
                <w:szCs w:val="22"/>
              </w:rPr>
            </w:pPr>
            <w:r w:rsidRPr="0007335A">
              <w:rPr>
                <w:rFonts w:asciiTheme="minorHAnsi" w:hAnsiTheme="minorHAnsi" w:cstheme="minorHAnsi"/>
                <w:b/>
                <w:sz w:val="22"/>
                <w:szCs w:val="22"/>
              </w:rPr>
              <w:t>ACTION</w:t>
            </w:r>
          </w:p>
        </w:tc>
      </w:tr>
      <w:tr w:rsidR="00BE7302" w:rsidRPr="00AE31A4" w14:paraId="0ED128EB" w14:textId="77777777" w:rsidTr="005E682C">
        <w:tc>
          <w:tcPr>
            <w:tcW w:w="902" w:type="dxa"/>
          </w:tcPr>
          <w:p w14:paraId="17C6E319" w14:textId="77777777" w:rsidR="00BE7302" w:rsidRPr="00AE31A4" w:rsidRDefault="00BE7302" w:rsidP="00DA08D3">
            <w:pPr>
              <w:jc w:val="both"/>
              <w:rPr>
                <w:rFonts w:ascii="Calibri" w:hAnsi="Calibri" w:cs="Calibri"/>
                <w:b/>
                <w:sz w:val="22"/>
                <w:szCs w:val="22"/>
              </w:rPr>
            </w:pPr>
          </w:p>
        </w:tc>
        <w:tc>
          <w:tcPr>
            <w:tcW w:w="7321" w:type="dxa"/>
          </w:tcPr>
          <w:p w14:paraId="4402FEC3" w14:textId="5C314B0D" w:rsidR="00BE7302" w:rsidRPr="00AE31A4" w:rsidRDefault="00BC75AE" w:rsidP="00AE31A4">
            <w:pPr>
              <w:jc w:val="both"/>
              <w:rPr>
                <w:rFonts w:ascii="Calibri" w:hAnsi="Calibri" w:cs="Calibri"/>
                <w:b/>
                <w:sz w:val="22"/>
                <w:szCs w:val="22"/>
                <w:u w:val="single"/>
              </w:rPr>
            </w:pPr>
            <w:r w:rsidRPr="00AE31A4">
              <w:rPr>
                <w:rFonts w:ascii="Calibri" w:hAnsi="Calibri" w:cs="Calibri"/>
                <w:b/>
                <w:sz w:val="22"/>
                <w:szCs w:val="22"/>
                <w:u w:val="single"/>
              </w:rPr>
              <w:t>Presentation</w:t>
            </w:r>
          </w:p>
          <w:p w14:paraId="41F46006" w14:textId="00559950" w:rsidR="00BE7302" w:rsidRPr="00AE31A4" w:rsidRDefault="00BE7302" w:rsidP="00AE31A4">
            <w:pPr>
              <w:jc w:val="both"/>
              <w:rPr>
                <w:rFonts w:ascii="Calibri" w:hAnsi="Calibri" w:cs="Calibri"/>
                <w:b/>
                <w:sz w:val="22"/>
                <w:szCs w:val="22"/>
                <w:u w:val="single"/>
              </w:rPr>
            </w:pPr>
          </w:p>
          <w:p w14:paraId="26E339B3" w14:textId="38B73178" w:rsidR="00DF1A25" w:rsidRPr="00AE31A4" w:rsidRDefault="00997EEA" w:rsidP="00AE31A4">
            <w:pPr>
              <w:jc w:val="both"/>
              <w:rPr>
                <w:rFonts w:ascii="Calibri" w:eastAsia="Calibri" w:hAnsi="Calibri" w:cs="Calibri"/>
                <w:sz w:val="22"/>
                <w:szCs w:val="22"/>
                <w:lang w:eastAsia="en-US"/>
              </w:rPr>
            </w:pPr>
            <w:r w:rsidRPr="00AE31A4">
              <w:rPr>
                <w:rFonts w:ascii="Calibri" w:hAnsi="Calibri" w:cs="Calibri"/>
                <w:bCs/>
                <w:sz w:val="22"/>
                <w:szCs w:val="22"/>
              </w:rPr>
              <w:t xml:space="preserve">Prior to the meeting </w:t>
            </w:r>
            <w:r w:rsidR="0061682A" w:rsidRPr="00AE31A4">
              <w:rPr>
                <w:rFonts w:ascii="Calibri" w:hAnsi="Calibri" w:cs="Calibri"/>
                <w:bCs/>
                <w:sz w:val="22"/>
                <w:szCs w:val="22"/>
              </w:rPr>
              <w:t xml:space="preserve">the Board of </w:t>
            </w:r>
            <w:r w:rsidRPr="00AE31A4">
              <w:rPr>
                <w:rFonts w:ascii="Calibri" w:hAnsi="Calibri" w:cs="Calibri"/>
                <w:bCs/>
                <w:sz w:val="22"/>
                <w:szCs w:val="22"/>
              </w:rPr>
              <w:t>Trustees had received p</w:t>
            </w:r>
            <w:r w:rsidRPr="00AE31A4">
              <w:rPr>
                <w:rFonts w:ascii="Calibri" w:eastAsia="Calibri" w:hAnsi="Calibri" w:cs="Calibri"/>
                <w:sz w:val="22"/>
                <w:szCs w:val="22"/>
                <w:lang w:eastAsia="en-US"/>
              </w:rPr>
              <w:t>resentation</w:t>
            </w:r>
            <w:r w:rsidR="00A85A2B" w:rsidRPr="00AE31A4">
              <w:rPr>
                <w:rFonts w:ascii="Calibri" w:eastAsia="Calibri" w:hAnsi="Calibri" w:cs="Calibri"/>
                <w:sz w:val="22"/>
                <w:szCs w:val="22"/>
                <w:lang w:eastAsia="en-US"/>
              </w:rPr>
              <w:t>s on COP</w:t>
            </w:r>
            <w:r w:rsidR="0048506A">
              <w:rPr>
                <w:rFonts w:ascii="Calibri" w:eastAsia="Calibri" w:hAnsi="Calibri" w:cs="Calibri"/>
                <w:sz w:val="22"/>
                <w:szCs w:val="22"/>
                <w:lang w:eastAsia="en-US"/>
              </w:rPr>
              <w:t xml:space="preserve"> </w:t>
            </w:r>
            <w:r w:rsidR="00A85A2B" w:rsidRPr="00AE31A4">
              <w:rPr>
                <w:rFonts w:ascii="Calibri" w:eastAsia="Calibri" w:hAnsi="Calibri" w:cs="Calibri"/>
                <w:sz w:val="22"/>
                <w:szCs w:val="22"/>
                <w:lang w:eastAsia="en-US"/>
              </w:rPr>
              <w:t>26</w:t>
            </w:r>
            <w:r w:rsidR="00FF7219">
              <w:rPr>
                <w:rFonts w:ascii="Calibri" w:eastAsia="Calibri" w:hAnsi="Calibri" w:cs="Calibri"/>
                <w:sz w:val="22"/>
                <w:szCs w:val="22"/>
                <w:lang w:eastAsia="en-US"/>
              </w:rPr>
              <w:t>:</w:t>
            </w:r>
          </w:p>
          <w:p w14:paraId="7DE2D99F" w14:textId="02C3A7EB" w:rsidR="00AE31A4" w:rsidRPr="00AE31A4" w:rsidRDefault="00AE31A4" w:rsidP="00AE31A4">
            <w:pPr>
              <w:jc w:val="both"/>
              <w:rPr>
                <w:rFonts w:ascii="Calibri" w:eastAsia="Calibri" w:hAnsi="Calibri" w:cs="Calibri"/>
                <w:sz w:val="22"/>
                <w:szCs w:val="22"/>
                <w:lang w:eastAsia="en-US"/>
              </w:rPr>
            </w:pPr>
          </w:p>
          <w:p w14:paraId="61E04581" w14:textId="17222511" w:rsidR="00AE31A4" w:rsidRPr="00FF7219" w:rsidRDefault="00AE31A4" w:rsidP="00FF7219">
            <w:pPr>
              <w:pStyle w:val="ListParagraph"/>
              <w:numPr>
                <w:ilvl w:val="0"/>
                <w:numId w:val="20"/>
              </w:numPr>
              <w:tabs>
                <w:tab w:val="left" w:pos="1134"/>
                <w:tab w:val="left" w:pos="3544"/>
                <w:tab w:val="left" w:pos="4395"/>
              </w:tabs>
              <w:autoSpaceDE w:val="0"/>
              <w:autoSpaceDN w:val="0"/>
              <w:adjustRightInd w:val="0"/>
              <w:jc w:val="both"/>
              <w:rPr>
                <w:rFonts w:ascii="Calibri" w:hAnsi="Calibri" w:cs="Calibri"/>
                <w:sz w:val="22"/>
                <w:szCs w:val="22"/>
              </w:rPr>
            </w:pPr>
            <w:r w:rsidRPr="00FF7219">
              <w:rPr>
                <w:rFonts w:ascii="Calibri" w:eastAsia="Times New Roman" w:hAnsi="Calibri" w:cs="Calibri"/>
                <w:sz w:val="22"/>
                <w:szCs w:val="22"/>
                <w:lang w:eastAsia="en-GB"/>
              </w:rPr>
              <w:t>Dr Antje Ahrends</w:t>
            </w:r>
            <w:r w:rsidRPr="00FF7219">
              <w:rPr>
                <w:rFonts w:ascii="Calibri" w:hAnsi="Calibri" w:cs="Calibri"/>
                <w:sz w:val="22"/>
                <w:szCs w:val="22"/>
              </w:rPr>
              <w:t xml:space="preserve"> </w:t>
            </w:r>
            <w:r w:rsidRPr="00FF7219">
              <w:rPr>
                <w:rFonts w:ascii="Calibri" w:eastAsia="Times New Roman" w:hAnsi="Calibri" w:cs="Calibri"/>
                <w:sz w:val="22"/>
                <w:szCs w:val="22"/>
                <w:lang w:eastAsia="en-GB"/>
              </w:rPr>
              <w:t>(Head of Genetics and Conservation)</w:t>
            </w:r>
            <w:r w:rsidRPr="00FF7219">
              <w:rPr>
                <w:rFonts w:ascii="Calibri" w:hAnsi="Calibri" w:cs="Calibri"/>
                <w:sz w:val="22"/>
                <w:szCs w:val="22"/>
              </w:rPr>
              <w:t xml:space="preserve"> presented an overview of the challenges </w:t>
            </w:r>
            <w:r w:rsidR="00212880">
              <w:rPr>
                <w:rFonts w:ascii="Calibri" w:hAnsi="Calibri" w:cs="Calibri"/>
                <w:sz w:val="22"/>
                <w:szCs w:val="22"/>
              </w:rPr>
              <w:t>of</w:t>
            </w:r>
            <w:r w:rsidRPr="00FF7219">
              <w:rPr>
                <w:rFonts w:ascii="Calibri" w:hAnsi="Calibri" w:cs="Calibri"/>
                <w:sz w:val="22"/>
                <w:szCs w:val="22"/>
              </w:rPr>
              <w:t xml:space="preserve"> climate change and highlighted the consequences. The conclusions were that the scale of the challenge was enormous, there were no simple solutions and a combination of novel technologies, enhancement of natural sinks and changes in societal/individual behaviour and lifestyle would be required.</w:t>
            </w:r>
          </w:p>
          <w:p w14:paraId="3A26F128" w14:textId="77777777" w:rsidR="00AE31A4" w:rsidRPr="00AE31A4" w:rsidRDefault="00AE31A4" w:rsidP="00AE31A4">
            <w:pPr>
              <w:jc w:val="both"/>
              <w:rPr>
                <w:rFonts w:ascii="Calibri" w:hAnsi="Calibri" w:cs="Calibri"/>
                <w:sz w:val="22"/>
                <w:szCs w:val="22"/>
              </w:rPr>
            </w:pPr>
          </w:p>
          <w:p w14:paraId="76442B01" w14:textId="3BA4B609" w:rsidR="00AE31A4" w:rsidRDefault="00AE31A4" w:rsidP="00FF7219">
            <w:pPr>
              <w:pStyle w:val="ListParagraph"/>
              <w:numPr>
                <w:ilvl w:val="0"/>
                <w:numId w:val="20"/>
              </w:numPr>
              <w:tabs>
                <w:tab w:val="left" w:pos="1134"/>
                <w:tab w:val="left" w:pos="3544"/>
                <w:tab w:val="left" w:pos="4395"/>
              </w:tabs>
              <w:autoSpaceDE w:val="0"/>
              <w:autoSpaceDN w:val="0"/>
              <w:adjustRightInd w:val="0"/>
              <w:jc w:val="both"/>
              <w:rPr>
                <w:rFonts w:ascii="Calibri" w:hAnsi="Calibri" w:cs="Calibri"/>
                <w:sz w:val="22"/>
                <w:szCs w:val="22"/>
              </w:rPr>
            </w:pPr>
            <w:r w:rsidRPr="00FF7219">
              <w:rPr>
                <w:rFonts w:ascii="Calibri" w:eastAsia="Times New Roman" w:hAnsi="Calibri" w:cs="Calibri"/>
                <w:bCs/>
                <w:sz w:val="22"/>
                <w:szCs w:val="22"/>
                <w:lang w:eastAsia="en-GB"/>
              </w:rPr>
              <w:t>Ms Lorna Ewan</w:t>
            </w:r>
            <w:r w:rsidRPr="00FF7219">
              <w:rPr>
                <w:rFonts w:ascii="Calibri" w:hAnsi="Calibri" w:cs="Calibri"/>
                <w:bCs/>
                <w:sz w:val="22"/>
                <w:szCs w:val="22"/>
              </w:rPr>
              <w:t xml:space="preserve"> </w:t>
            </w:r>
            <w:r w:rsidRPr="00FF7219">
              <w:rPr>
                <w:rFonts w:ascii="Calibri" w:eastAsia="Times New Roman" w:hAnsi="Calibri" w:cs="Calibri"/>
                <w:bCs/>
                <w:sz w:val="22"/>
                <w:szCs w:val="22"/>
                <w:lang w:eastAsia="en-GB"/>
              </w:rPr>
              <w:t>(Head of Public Engagement</w:t>
            </w:r>
            <w:r w:rsidRPr="00FF7219">
              <w:rPr>
                <w:rFonts w:ascii="Calibri" w:hAnsi="Calibri" w:cs="Calibri"/>
                <w:bCs/>
                <w:sz w:val="22"/>
                <w:szCs w:val="22"/>
              </w:rPr>
              <w:t xml:space="preserve">) </w:t>
            </w:r>
            <w:r w:rsidRPr="00FF7219">
              <w:rPr>
                <w:rFonts w:ascii="Calibri" w:hAnsi="Calibri" w:cs="Calibri"/>
                <w:sz w:val="22"/>
                <w:szCs w:val="22"/>
              </w:rPr>
              <w:t xml:space="preserve">gave a presentation on the COP 26 </w:t>
            </w:r>
            <w:r w:rsidR="00212880" w:rsidRPr="00FF7219">
              <w:rPr>
                <w:rFonts w:ascii="Calibri" w:hAnsi="Calibri" w:cs="Calibri"/>
                <w:sz w:val="22"/>
                <w:szCs w:val="22"/>
              </w:rPr>
              <w:t>nature-based</w:t>
            </w:r>
            <w:r w:rsidRPr="00FF7219">
              <w:rPr>
                <w:rFonts w:ascii="Calibri" w:hAnsi="Calibri" w:cs="Calibri"/>
                <w:sz w:val="22"/>
                <w:szCs w:val="22"/>
              </w:rPr>
              <w:t xml:space="preserve"> solutions exhibit and programme. The stand, although designed for COP 26, had legacy elements and would travel around the partner organisations and </w:t>
            </w:r>
            <w:r w:rsidR="00F335C7" w:rsidRPr="00FF7219">
              <w:rPr>
                <w:rFonts w:ascii="Calibri" w:hAnsi="Calibri" w:cs="Calibri"/>
                <w:sz w:val="22"/>
                <w:szCs w:val="22"/>
              </w:rPr>
              <w:t>be in</w:t>
            </w:r>
            <w:r w:rsidRPr="00FF7219">
              <w:rPr>
                <w:rFonts w:ascii="Calibri" w:hAnsi="Calibri" w:cs="Calibri"/>
                <w:sz w:val="22"/>
                <w:szCs w:val="22"/>
              </w:rPr>
              <w:t xml:space="preserve"> the John Hope Gateway in spring or early summer in 2022. All items on the stand were made of recycled or sustainable materials. The programme of activities included the Encampment of Eternal Hope multimedia art installation, and it was hoped to </w:t>
            </w:r>
            <w:r w:rsidR="00707E8F">
              <w:rPr>
                <w:rFonts w:ascii="Calibri" w:hAnsi="Calibri" w:cs="Calibri"/>
                <w:sz w:val="22"/>
                <w:szCs w:val="22"/>
              </w:rPr>
              <w:t xml:space="preserve">take </w:t>
            </w:r>
            <w:r w:rsidR="0000688E">
              <w:rPr>
                <w:rFonts w:ascii="Calibri" w:hAnsi="Calibri" w:cs="Calibri"/>
                <w:sz w:val="22"/>
                <w:szCs w:val="22"/>
              </w:rPr>
              <w:t xml:space="preserve">the stand </w:t>
            </w:r>
            <w:r w:rsidRPr="00FF7219">
              <w:rPr>
                <w:rFonts w:ascii="Calibri" w:hAnsi="Calibri" w:cs="Calibri"/>
                <w:sz w:val="22"/>
                <w:szCs w:val="22"/>
              </w:rPr>
              <w:t>to the Regional Gardens.</w:t>
            </w:r>
          </w:p>
          <w:p w14:paraId="28256518" w14:textId="0F05AAE7" w:rsidR="00AE31A4" w:rsidRPr="00FF7219" w:rsidRDefault="00AE31A4" w:rsidP="00FF7219">
            <w:pPr>
              <w:pStyle w:val="ListParagraph"/>
              <w:numPr>
                <w:ilvl w:val="0"/>
                <w:numId w:val="20"/>
              </w:numPr>
              <w:tabs>
                <w:tab w:val="left" w:pos="1134"/>
                <w:tab w:val="left" w:pos="3544"/>
                <w:tab w:val="left" w:pos="4395"/>
              </w:tabs>
              <w:autoSpaceDE w:val="0"/>
              <w:autoSpaceDN w:val="0"/>
              <w:adjustRightInd w:val="0"/>
              <w:jc w:val="both"/>
              <w:rPr>
                <w:rFonts w:ascii="Calibri" w:hAnsi="Calibri" w:cs="Calibri"/>
                <w:sz w:val="22"/>
                <w:szCs w:val="22"/>
              </w:rPr>
            </w:pPr>
            <w:r w:rsidRPr="00FF7219">
              <w:rPr>
                <w:rFonts w:ascii="Calibri" w:eastAsia="Times New Roman" w:hAnsi="Calibri" w:cs="Calibri"/>
                <w:sz w:val="22"/>
                <w:szCs w:val="22"/>
                <w:lang w:eastAsia="en-GB"/>
              </w:rPr>
              <w:t>Ms Kirsty Wilson</w:t>
            </w:r>
            <w:r w:rsidRPr="00FF7219">
              <w:rPr>
                <w:rFonts w:ascii="Calibri" w:hAnsi="Calibri" w:cs="Calibri"/>
                <w:sz w:val="22"/>
                <w:szCs w:val="22"/>
              </w:rPr>
              <w:t xml:space="preserve"> </w:t>
            </w:r>
            <w:r w:rsidRPr="00FF7219">
              <w:rPr>
                <w:rFonts w:ascii="Calibri" w:eastAsia="Times New Roman" w:hAnsi="Calibri" w:cs="Calibri"/>
                <w:sz w:val="22"/>
                <w:szCs w:val="22"/>
                <w:lang w:eastAsia="en-GB"/>
              </w:rPr>
              <w:t>(Supervisor, Horticulture</w:t>
            </w:r>
            <w:r w:rsidRPr="00FF7219">
              <w:rPr>
                <w:rFonts w:ascii="Calibri" w:hAnsi="Calibri" w:cs="Calibri"/>
                <w:sz w:val="22"/>
                <w:szCs w:val="22"/>
              </w:rPr>
              <w:t xml:space="preserve">) gave a presentation on the Ikebana plant display installations which were set up in each meeting room and represented the different climatic zones in the world. Sustainably harvested plants from </w:t>
            </w:r>
            <w:r w:rsidR="00703DCD">
              <w:rPr>
                <w:rFonts w:ascii="Calibri" w:hAnsi="Calibri" w:cs="Calibri"/>
                <w:sz w:val="22"/>
                <w:szCs w:val="22"/>
              </w:rPr>
              <w:t>RBGE</w:t>
            </w:r>
            <w:r w:rsidRPr="00FF7219">
              <w:rPr>
                <w:rFonts w:ascii="Calibri" w:hAnsi="Calibri" w:cs="Calibri"/>
                <w:sz w:val="22"/>
                <w:szCs w:val="22"/>
              </w:rPr>
              <w:t xml:space="preserve"> and NatureScot had been used with containers made of recycled plastics. A green wall had been created and installed at Waverley Station with LNER. </w:t>
            </w:r>
          </w:p>
          <w:p w14:paraId="6D91FFCB" w14:textId="75A0CF74" w:rsidR="00FF7219" w:rsidRDefault="00AE31A4" w:rsidP="00FF7219">
            <w:pPr>
              <w:pStyle w:val="ListParagraph"/>
              <w:numPr>
                <w:ilvl w:val="0"/>
                <w:numId w:val="20"/>
              </w:numPr>
              <w:jc w:val="both"/>
              <w:rPr>
                <w:rFonts w:ascii="Calibri" w:hAnsi="Calibri" w:cs="Calibri"/>
                <w:sz w:val="22"/>
                <w:szCs w:val="22"/>
              </w:rPr>
            </w:pPr>
            <w:r w:rsidRPr="00FF7219">
              <w:rPr>
                <w:rFonts w:ascii="Calibri" w:hAnsi="Calibri" w:cs="Calibri"/>
                <w:sz w:val="22"/>
                <w:szCs w:val="22"/>
              </w:rPr>
              <w:lastRenderedPageBreak/>
              <w:t xml:space="preserve">The Director of Horticulture and Learning provided an update on a </w:t>
            </w:r>
            <w:r w:rsidR="00BA0DC5" w:rsidRPr="00FF7219">
              <w:rPr>
                <w:rFonts w:ascii="Calibri" w:hAnsi="Calibri" w:cs="Calibri"/>
                <w:sz w:val="22"/>
                <w:szCs w:val="22"/>
              </w:rPr>
              <w:t>nature-based</w:t>
            </w:r>
            <w:r w:rsidRPr="00FF7219">
              <w:rPr>
                <w:rFonts w:ascii="Calibri" w:hAnsi="Calibri" w:cs="Calibri"/>
                <w:sz w:val="22"/>
                <w:szCs w:val="22"/>
              </w:rPr>
              <w:t xml:space="preserve"> solutions in the VVIP garden that had been created for delegates. Elements included a green living wall, a rain </w:t>
            </w:r>
            <w:r w:rsidR="00BA0DC5" w:rsidRPr="00FF7219">
              <w:rPr>
                <w:rFonts w:ascii="Calibri" w:hAnsi="Calibri" w:cs="Calibri"/>
                <w:sz w:val="22"/>
                <w:szCs w:val="22"/>
              </w:rPr>
              <w:t>garden,</w:t>
            </w:r>
            <w:r w:rsidRPr="00FF7219">
              <w:rPr>
                <w:rFonts w:ascii="Calibri" w:hAnsi="Calibri" w:cs="Calibri"/>
                <w:sz w:val="22"/>
                <w:szCs w:val="22"/>
              </w:rPr>
              <w:t xml:space="preserve"> and a bicycle shelter with sedum roof. As a post COP 26 legacy</w:t>
            </w:r>
            <w:r w:rsidR="00BA0DC5">
              <w:rPr>
                <w:rFonts w:ascii="Calibri" w:hAnsi="Calibri" w:cs="Calibri"/>
                <w:sz w:val="22"/>
                <w:szCs w:val="22"/>
              </w:rPr>
              <w:t>,</w:t>
            </w:r>
            <w:r w:rsidRPr="00FF7219">
              <w:rPr>
                <w:rFonts w:ascii="Calibri" w:hAnsi="Calibri" w:cs="Calibri"/>
                <w:sz w:val="22"/>
                <w:szCs w:val="22"/>
              </w:rPr>
              <w:t xml:space="preserve"> consideration was being given to installing the garden at </w:t>
            </w:r>
            <w:r w:rsidR="00703DCD">
              <w:rPr>
                <w:rFonts w:ascii="Calibri" w:hAnsi="Calibri" w:cs="Calibri"/>
                <w:sz w:val="22"/>
                <w:szCs w:val="22"/>
              </w:rPr>
              <w:t>RBGE</w:t>
            </w:r>
            <w:r w:rsidRPr="00FF7219">
              <w:rPr>
                <w:rFonts w:ascii="Calibri" w:hAnsi="Calibri" w:cs="Calibri"/>
                <w:sz w:val="22"/>
                <w:szCs w:val="22"/>
              </w:rPr>
              <w:t xml:space="preserve"> which would provide an opportunity to amplify </w:t>
            </w:r>
            <w:r w:rsidR="00703DCD">
              <w:rPr>
                <w:rFonts w:ascii="Calibri" w:hAnsi="Calibri" w:cs="Calibri"/>
                <w:sz w:val="22"/>
                <w:szCs w:val="22"/>
              </w:rPr>
              <w:t>RBGE</w:t>
            </w:r>
            <w:r w:rsidRPr="00FF7219">
              <w:rPr>
                <w:rFonts w:ascii="Calibri" w:hAnsi="Calibri" w:cs="Calibri"/>
                <w:sz w:val="22"/>
                <w:szCs w:val="22"/>
              </w:rPr>
              <w:t>’s Mission and key messages.</w:t>
            </w:r>
          </w:p>
          <w:p w14:paraId="150EF21B" w14:textId="77777777" w:rsidR="00FF7219" w:rsidRPr="00FF7219" w:rsidRDefault="00FF7219" w:rsidP="00FF7219">
            <w:pPr>
              <w:pStyle w:val="ListParagraph"/>
              <w:rPr>
                <w:rFonts w:ascii="Calibri" w:eastAsia="Times New Roman" w:hAnsi="Calibri" w:cs="Calibri"/>
                <w:sz w:val="22"/>
                <w:szCs w:val="22"/>
                <w:lang w:eastAsia="en-GB"/>
              </w:rPr>
            </w:pPr>
          </w:p>
          <w:p w14:paraId="3106757C" w14:textId="7F174B87" w:rsidR="00AE31A4" w:rsidRDefault="00AE31A4" w:rsidP="00FF7219">
            <w:pPr>
              <w:pStyle w:val="ListParagraph"/>
              <w:numPr>
                <w:ilvl w:val="0"/>
                <w:numId w:val="20"/>
              </w:numPr>
              <w:jc w:val="both"/>
              <w:rPr>
                <w:rFonts w:ascii="Calibri" w:hAnsi="Calibri" w:cs="Calibri"/>
                <w:sz w:val="22"/>
                <w:szCs w:val="22"/>
              </w:rPr>
            </w:pPr>
            <w:r w:rsidRPr="00FF7219">
              <w:rPr>
                <w:rFonts w:ascii="Calibri" w:eastAsia="Times New Roman" w:hAnsi="Calibri" w:cs="Calibri"/>
                <w:sz w:val="22"/>
                <w:szCs w:val="22"/>
                <w:lang w:eastAsia="en-GB"/>
              </w:rPr>
              <w:t>Dr Alex Davey</w:t>
            </w:r>
            <w:r w:rsidRPr="00FF7219">
              <w:rPr>
                <w:rFonts w:ascii="Calibri" w:hAnsi="Calibri" w:cs="Calibri"/>
                <w:sz w:val="22"/>
                <w:szCs w:val="22"/>
              </w:rPr>
              <w:t xml:space="preserve"> (</w:t>
            </w:r>
            <w:r w:rsidRPr="00FF7219">
              <w:rPr>
                <w:rFonts w:ascii="Calibri" w:eastAsia="Times New Roman" w:hAnsi="Calibri" w:cs="Calibri"/>
                <w:sz w:val="22"/>
                <w:szCs w:val="22"/>
                <w:lang w:eastAsia="en-GB"/>
              </w:rPr>
              <w:t>Science Policy and Impact Officer)</w:t>
            </w:r>
            <w:r w:rsidRPr="00FF7219">
              <w:rPr>
                <w:rFonts w:ascii="Calibri" w:hAnsi="Calibri" w:cs="Calibri"/>
                <w:sz w:val="22"/>
                <w:szCs w:val="22"/>
              </w:rPr>
              <w:t xml:space="preserve"> gave a presentation on RBGE science at COP 26. </w:t>
            </w:r>
            <w:r w:rsidR="00703DCD">
              <w:rPr>
                <w:rFonts w:ascii="Calibri" w:hAnsi="Calibri" w:cs="Calibri"/>
                <w:sz w:val="22"/>
                <w:szCs w:val="22"/>
              </w:rPr>
              <w:t>RBGE</w:t>
            </w:r>
            <w:r w:rsidRPr="00FF7219">
              <w:rPr>
                <w:rFonts w:ascii="Calibri" w:hAnsi="Calibri" w:cs="Calibri"/>
                <w:sz w:val="22"/>
                <w:szCs w:val="22"/>
              </w:rPr>
              <w:t xml:space="preserve"> had participated in several </w:t>
            </w:r>
            <w:r w:rsidR="00403EB6" w:rsidRPr="00FF7219">
              <w:rPr>
                <w:rFonts w:ascii="Calibri" w:hAnsi="Calibri" w:cs="Calibri"/>
                <w:sz w:val="22"/>
                <w:szCs w:val="22"/>
              </w:rPr>
              <w:t>high-profile</w:t>
            </w:r>
            <w:r w:rsidRPr="00FF7219">
              <w:rPr>
                <w:rFonts w:ascii="Calibri" w:hAnsi="Calibri" w:cs="Calibri"/>
                <w:sz w:val="22"/>
                <w:szCs w:val="22"/>
              </w:rPr>
              <w:t xml:space="preserve"> events and launches and made valuable connections with scientists and Ministers. The Prime Minister of Nepal, </w:t>
            </w:r>
            <w:r w:rsidR="00EE3DCE">
              <w:rPr>
                <w:rFonts w:ascii="Calibri" w:hAnsi="Calibri" w:cs="Calibri"/>
                <w:sz w:val="22"/>
                <w:szCs w:val="22"/>
              </w:rPr>
              <w:t>T</w:t>
            </w:r>
            <w:r w:rsidRPr="00FF7219">
              <w:rPr>
                <w:rFonts w:ascii="Calibri" w:hAnsi="Calibri" w:cs="Calibri"/>
                <w:sz w:val="22"/>
                <w:szCs w:val="22"/>
              </w:rPr>
              <w:t xml:space="preserve">he President of Malawi and </w:t>
            </w:r>
            <w:r w:rsidR="00EE3DCE">
              <w:rPr>
                <w:rFonts w:ascii="Calibri" w:hAnsi="Calibri" w:cs="Calibri"/>
                <w:sz w:val="22"/>
                <w:szCs w:val="22"/>
              </w:rPr>
              <w:t xml:space="preserve"> The Minister of Water and Forests </w:t>
            </w:r>
            <w:r w:rsidRPr="00FF7219">
              <w:rPr>
                <w:rFonts w:ascii="Calibri" w:hAnsi="Calibri" w:cs="Calibri"/>
                <w:sz w:val="22"/>
                <w:szCs w:val="22"/>
              </w:rPr>
              <w:t xml:space="preserve">from Cote d’Ivoire had visited the Edinburgh Garden. Outcomes of particular relevance to RBGE </w:t>
            </w:r>
            <w:r w:rsidR="00403EB6">
              <w:rPr>
                <w:rFonts w:ascii="Calibri" w:hAnsi="Calibri" w:cs="Calibri"/>
                <w:sz w:val="22"/>
                <w:szCs w:val="22"/>
              </w:rPr>
              <w:t xml:space="preserve">included </w:t>
            </w:r>
            <w:r w:rsidR="00403EB6" w:rsidRPr="00FF7219">
              <w:rPr>
                <w:rFonts w:ascii="Calibri" w:hAnsi="Calibri" w:cs="Calibri"/>
                <w:sz w:val="22"/>
                <w:szCs w:val="22"/>
              </w:rPr>
              <w:t xml:space="preserve"> </w:t>
            </w:r>
            <w:r w:rsidRPr="00FF7219">
              <w:rPr>
                <w:rFonts w:ascii="Calibri" w:hAnsi="Calibri" w:cs="Calibri"/>
                <w:sz w:val="22"/>
                <w:szCs w:val="22"/>
              </w:rPr>
              <w:t xml:space="preserve">the Glasgow Leaders’ Declaration on Forests and Land Use, REDD+ (Reducing Emissions from Deforestation and Forest Degradation) and an increase in recognition of the link between nature and climate. There would be opportunities for RBGE in public and political engagement, including plant diplomacy, evidencing climate impact on nature, nature and community based and </w:t>
            </w:r>
            <w:r w:rsidR="00EE3DCE" w:rsidRPr="00FF7219">
              <w:rPr>
                <w:rFonts w:ascii="Calibri" w:hAnsi="Calibri" w:cs="Calibri"/>
                <w:sz w:val="22"/>
                <w:szCs w:val="22"/>
              </w:rPr>
              <w:t>long-term</w:t>
            </w:r>
            <w:r w:rsidRPr="00FF7219">
              <w:rPr>
                <w:rFonts w:ascii="Calibri" w:hAnsi="Calibri" w:cs="Calibri"/>
                <w:sz w:val="22"/>
                <w:szCs w:val="22"/>
              </w:rPr>
              <w:t xml:space="preserve"> solutions, plant diplomacy, racial justice and a stronger scientific voice would be required in the future</w:t>
            </w:r>
            <w:r w:rsidR="0048506A">
              <w:rPr>
                <w:rFonts w:ascii="Calibri" w:hAnsi="Calibri" w:cs="Calibri"/>
                <w:sz w:val="22"/>
                <w:szCs w:val="22"/>
              </w:rPr>
              <w:t>.</w:t>
            </w:r>
          </w:p>
          <w:p w14:paraId="07092258" w14:textId="77777777" w:rsidR="0048506A" w:rsidRPr="0048506A" w:rsidRDefault="0048506A" w:rsidP="0048506A">
            <w:pPr>
              <w:pStyle w:val="ListParagraph"/>
              <w:rPr>
                <w:rFonts w:ascii="Calibri" w:hAnsi="Calibri" w:cs="Calibri"/>
                <w:sz w:val="22"/>
                <w:szCs w:val="22"/>
              </w:rPr>
            </w:pPr>
          </w:p>
          <w:p w14:paraId="4AED2CC7" w14:textId="7CF28278" w:rsidR="00F43106" w:rsidRPr="00F81B38" w:rsidRDefault="0048506A" w:rsidP="001E3CAF">
            <w:pPr>
              <w:jc w:val="both"/>
              <w:rPr>
                <w:rFonts w:ascii="Calibri" w:hAnsi="Calibri" w:cs="Calibri"/>
                <w:sz w:val="22"/>
                <w:szCs w:val="22"/>
              </w:rPr>
            </w:pPr>
            <w:r>
              <w:rPr>
                <w:rFonts w:ascii="Calibri" w:hAnsi="Calibri" w:cs="Calibri"/>
                <w:sz w:val="22"/>
                <w:szCs w:val="22"/>
              </w:rPr>
              <w:t xml:space="preserve">The Board of Trustees asked </w:t>
            </w:r>
            <w:r w:rsidR="00012E1B">
              <w:rPr>
                <w:rFonts w:ascii="Calibri" w:hAnsi="Calibri" w:cs="Calibri"/>
                <w:sz w:val="22"/>
                <w:szCs w:val="22"/>
              </w:rPr>
              <w:t xml:space="preserve">if there was a </w:t>
            </w:r>
            <w:r w:rsidR="001E4024">
              <w:rPr>
                <w:rFonts w:ascii="Calibri" w:hAnsi="Calibri" w:cs="Calibri"/>
                <w:sz w:val="22"/>
                <w:szCs w:val="22"/>
              </w:rPr>
              <w:t>plan for developing partnerships</w:t>
            </w:r>
            <w:r w:rsidR="00886619">
              <w:rPr>
                <w:rFonts w:ascii="Calibri" w:hAnsi="Calibri" w:cs="Calibri"/>
                <w:sz w:val="22"/>
                <w:szCs w:val="22"/>
              </w:rPr>
              <w:t xml:space="preserve"> as a result of COP 26 activity</w:t>
            </w:r>
            <w:r w:rsidR="00C927DA">
              <w:rPr>
                <w:rFonts w:ascii="Calibri" w:hAnsi="Calibri" w:cs="Calibri"/>
                <w:sz w:val="22"/>
                <w:szCs w:val="22"/>
              </w:rPr>
              <w:t xml:space="preserve">. </w:t>
            </w:r>
            <w:r w:rsidR="00856243">
              <w:rPr>
                <w:rFonts w:ascii="Calibri" w:hAnsi="Calibri" w:cs="Calibri"/>
                <w:sz w:val="22"/>
                <w:szCs w:val="22"/>
              </w:rPr>
              <w:t xml:space="preserve">It was noted there </w:t>
            </w:r>
            <w:r w:rsidR="00C927DA">
              <w:rPr>
                <w:rFonts w:ascii="Calibri" w:hAnsi="Calibri" w:cs="Calibri"/>
                <w:sz w:val="22"/>
                <w:szCs w:val="22"/>
              </w:rPr>
              <w:t xml:space="preserve">were </w:t>
            </w:r>
            <w:r w:rsidR="00856243">
              <w:rPr>
                <w:rFonts w:ascii="Calibri" w:hAnsi="Calibri" w:cs="Calibri"/>
                <w:sz w:val="22"/>
                <w:szCs w:val="22"/>
              </w:rPr>
              <w:t xml:space="preserve">potential </w:t>
            </w:r>
            <w:r w:rsidR="00C927DA">
              <w:rPr>
                <w:rFonts w:ascii="Calibri" w:hAnsi="Calibri" w:cs="Calibri"/>
                <w:sz w:val="22"/>
                <w:szCs w:val="22"/>
              </w:rPr>
              <w:t>opportunities for</w:t>
            </w:r>
            <w:r w:rsidR="00707E8F">
              <w:rPr>
                <w:rFonts w:ascii="Calibri" w:hAnsi="Calibri" w:cs="Calibri"/>
                <w:sz w:val="22"/>
                <w:szCs w:val="22"/>
              </w:rPr>
              <w:t xml:space="preserve"> furthering </w:t>
            </w:r>
            <w:r w:rsidR="009633AE">
              <w:rPr>
                <w:rFonts w:ascii="Calibri" w:hAnsi="Calibri" w:cs="Calibri"/>
                <w:sz w:val="22"/>
                <w:szCs w:val="22"/>
              </w:rPr>
              <w:t xml:space="preserve">collaboration in </w:t>
            </w:r>
            <w:r w:rsidR="00974D85">
              <w:rPr>
                <w:rFonts w:ascii="Calibri" w:hAnsi="Calibri" w:cs="Calibri"/>
                <w:sz w:val="22"/>
                <w:szCs w:val="22"/>
              </w:rPr>
              <w:t>ecological</w:t>
            </w:r>
            <w:r w:rsidR="00C927DA">
              <w:rPr>
                <w:rFonts w:ascii="Calibri" w:hAnsi="Calibri" w:cs="Calibri"/>
                <w:sz w:val="22"/>
                <w:szCs w:val="22"/>
              </w:rPr>
              <w:t xml:space="preserve"> restoration</w:t>
            </w:r>
            <w:r w:rsidR="00856243">
              <w:rPr>
                <w:rFonts w:ascii="Calibri" w:hAnsi="Calibri" w:cs="Calibri"/>
                <w:sz w:val="22"/>
                <w:szCs w:val="22"/>
              </w:rPr>
              <w:t xml:space="preserve"> </w:t>
            </w:r>
            <w:r w:rsidR="00707E8F">
              <w:rPr>
                <w:rFonts w:ascii="Calibri" w:hAnsi="Calibri" w:cs="Calibri"/>
                <w:sz w:val="22"/>
                <w:szCs w:val="22"/>
              </w:rPr>
              <w:t xml:space="preserve">with </w:t>
            </w:r>
            <w:r w:rsidR="00EE3DCE">
              <w:rPr>
                <w:rFonts w:ascii="Calibri" w:hAnsi="Calibri" w:cs="Calibri"/>
                <w:sz w:val="22"/>
                <w:szCs w:val="22"/>
              </w:rPr>
              <w:t xml:space="preserve">associated </w:t>
            </w:r>
            <w:r w:rsidR="00C927DA">
              <w:rPr>
                <w:rFonts w:ascii="Calibri" w:hAnsi="Calibri" w:cs="Calibri"/>
                <w:sz w:val="22"/>
                <w:szCs w:val="22"/>
              </w:rPr>
              <w:t>sponsorship opportunities</w:t>
            </w:r>
            <w:r w:rsidR="009633AE">
              <w:rPr>
                <w:rFonts w:ascii="Calibri" w:hAnsi="Calibri" w:cs="Calibri"/>
                <w:sz w:val="22"/>
                <w:szCs w:val="22"/>
              </w:rPr>
              <w:t>.</w:t>
            </w:r>
            <w:r w:rsidR="00EE3DCE">
              <w:rPr>
                <w:rFonts w:ascii="Calibri" w:hAnsi="Calibri" w:cs="Calibri"/>
                <w:sz w:val="22"/>
                <w:szCs w:val="22"/>
              </w:rPr>
              <w:t xml:space="preserve"> Overseas, a Memorandum</w:t>
            </w:r>
            <w:r w:rsidR="001E4024">
              <w:rPr>
                <w:rFonts w:ascii="Calibri" w:hAnsi="Calibri" w:cs="Calibri"/>
                <w:sz w:val="22"/>
                <w:szCs w:val="22"/>
              </w:rPr>
              <w:t xml:space="preserve"> of Understanding with the Cote d’Ivoire </w:t>
            </w:r>
            <w:r w:rsidR="00012E1B">
              <w:rPr>
                <w:rFonts w:ascii="Calibri" w:hAnsi="Calibri" w:cs="Calibri"/>
                <w:sz w:val="22"/>
                <w:szCs w:val="22"/>
              </w:rPr>
              <w:t>was being developed</w:t>
            </w:r>
            <w:r w:rsidR="00EE3DCE">
              <w:rPr>
                <w:rFonts w:ascii="Calibri" w:hAnsi="Calibri" w:cs="Calibri"/>
                <w:sz w:val="22"/>
                <w:szCs w:val="22"/>
              </w:rPr>
              <w:t>;</w:t>
            </w:r>
            <w:r w:rsidR="00151456">
              <w:rPr>
                <w:rFonts w:ascii="Calibri" w:hAnsi="Calibri" w:cs="Calibri"/>
                <w:sz w:val="22"/>
                <w:szCs w:val="22"/>
              </w:rPr>
              <w:t xml:space="preserve"> </w:t>
            </w:r>
            <w:r w:rsidR="00C927DA">
              <w:rPr>
                <w:rFonts w:ascii="Calibri" w:hAnsi="Calibri" w:cs="Calibri"/>
                <w:sz w:val="22"/>
                <w:szCs w:val="22"/>
              </w:rPr>
              <w:t xml:space="preserve">RBGE </w:t>
            </w:r>
            <w:r w:rsidR="00012E1B">
              <w:rPr>
                <w:rFonts w:ascii="Calibri" w:hAnsi="Calibri" w:cs="Calibri"/>
                <w:sz w:val="22"/>
                <w:szCs w:val="22"/>
              </w:rPr>
              <w:t xml:space="preserve">were </w:t>
            </w:r>
            <w:r w:rsidR="001E4024">
              <w:rPr>
                <w:rFonts w:ascii="Calibri" w:hAnsi="Calibri" w:cs="Calibri"/>
                <w:sz w:val="22"/>
                <w:szCs w:val="22"/>
              </w:rPr>
              <w:t xml:space="preserve">working with the Scottish Africa Business Association, </w:t>
            </w:r>
            <w:r w:rsidR="00EE3DCE">
              <w:rPr>
                <w:rFonts w:ascii="Calibri" w:hAnsi="Calibri" w:cs="Calibri"/>
                <w:sz w:val="22"/>
                <w:szCs w:val="22"/>
              </w:rPr>
              <w:t xml:space="preserve">to develop potential projects </w:t>
            </w:r>
            <w:r w:rsidR="001E4024">
              <w:rPr>
                <w:rFonts w:ascii="Calibri" w:hAnsi="Calibri" w:cs="Calibri"/>
                <w:sz w:val="22"/>
                <w:szCs w:val="22"/>
              </w:rPr>
              <w:t>with Malawi</w:t>
            </w:r>
            <w:r w:rsidR="00EE3DCE">
              <w:rPr>
                <w:rFonts w:ascii="Calibri" w:hAnsi="Calibri" w:cs="Calibri"/>
                <w:sz w:val="22"/>
                <w:szCs w:val="22"/>
              </w:rPr>
              <w:t>;</w:t>
            </w:r>
            <w:r w:rsidR="001E4024">
              <w:rPr>
                <w:rFonts w:ascii="Calibri" w:hAnsi="Calibri" w:cs="Calibri"/>
                <w:sz w:val="22"/>
                <w:szCs w:val="22"/>
              </w:rPr>
              <w:t xml:space="preserve"> and </w:t>
            </w:r>
            <w:r w:rsidR="00EE3DCE">
              <w:rPr>
                <w:rFonts w:ascii="Calibri" w:hAnsi="Calibri" w:cs="Calibri"/>
                <w:sz w:val="22"/>
                <w:szCs w:val="22"/>
              </w:rPr>
              <w:t xml:space="preserve">current and future partnership projects with Nepal had been bolstered. </w:t>
            </w:r>
            <w:r w:rsidR="00C927DA">
              <w:rPr>
                <w:rFonts w:ascii="Calibri" w:hAnsi="Calibri" w:cs="Calibri"/>
                <w:sz w:val="22"/>
                <w:szCs w:val="22"/>
              </w:rPr>
              <w:t xml:space="preserve"> </w:t>
            </w:r>
            <w:r w:rsidR="00985EFA">
              <w:rPr>
                <w:rFonts w:ascii="Calibri" w:hAnsi="Calibri" w:cs="Calibri"/>
                <w:sz w:val="22"/>
                <w:szCs w:val="22"/>
              </w:rPr>
              <w:t xml:space="preserve">The Board of Trustees asked </w:t>
            </w:r>
            <w:r w:rsidR="00EE3DCE">
              <w:rPr>
                <w:rFonts w:ascii="Calibri" w:hAnsi="Calibri" w:cs="Calibri"/>
                <w:sz w:val="22"/>
                <w:szCs w:val="22"/>
              </w:rPr>
              <w:t xml:space="preserve">for clarification of the term </w:t>
            </w:r>
            <w:r w:rsidR="00985EFA">
              <w:rPr>
                <w:rFonts w:ascii="Calibri" w:hAnsi="Calibri" w:cs="Calibri"/>
                <w:sz w:val="22"/>
                <w:szCs w:val="22"/>
              </w:rPr>
              <w:t xml:space="preserve"> </w:t>
            </w:r>
            <w:r w:rsidR="00C927DA">
              <w:rPr>
                <w:rFonts w:ascii="Calibri" w:hAnsi="Calibri" w:cs="Calibri"/>
                <w:sz w:val="22"/>
                <w:szCs w:val="22"/>
              </w:rPr>
              <w:t>“</w:t>
            </w:r>
            <w:r w:rsidR="00985EFA">
              <w:rPr>
                <w:rFonts w:ascii="Calibri" w:hAnsi="Calibri" w:cs="Calibri"/>
                <w:sz w:val="22"/>
                <w:szCs w:val="22"/>
              </w:rPr>
              <w:t>p</w:t>
            </w:r>
            <w:r w:rsidR="00C927DA">
              <w:rPr>
                <w:rFonts w:ascii="Calibri" w:hAnsi="Calibri" w:cs="Calibri"/>
                <w:sz w:val="22"/>
                <w:szCs w:val="22"/>
              </w:rPr>
              <w:t>lant diplomacy”</w:t>
            </w:r>
            <w:r w:rsidR="007A7B06">
              <w:rPr>
                <w:rFonts w:ascii="Calibri" w:hAnsi="Calibri" w:cs="Calibri"/>
                <w:sz w:val="22"/>
                <w:szCs w:val="22"/>
              </w:rPr>
              <w:t>. It was explained that this is a term originating from RBGE that describes collaboration on plant related matters which in turn,  enhanced the relationship between the involved countries</w:t>
            </w:r>
            <w:r w:rsidR="00C927DA">
              <w:rPr>
                <w:rFonts w:ascii="Calibri" w:hAnsi="Calibri" w:cs="Calibri"/>
                <w:sz w:val="22"/>
                <w:szCs w:val="22"/>
              </w:rPr>
              <w:t>.</w:t>
            </w:r>
            <w:r w:rsidR="00D430DB">
              <w:rPr>
                <w:rFonts w:ascii="Calibri" w:hAnsi="Calibri" w:cs="Calibri"/>
                <w:sz w:val="22"/>
                <w:szCs w:val="22"/>
              </w:rPr>
              <w:t xml:space="preserve"> </w:t>
            </w:r>
          </w:p>
        </w:tc>
        <w:tc>
          <w:tcPr>
            <w:tcW w:w="1417" w:type="dxa"/>
          </w:tcPr>
          <w:p w14:paraId="74EDD669" w14:textId="77777777" w:rsidR="00F81B38" w:rsidRDefault="00F81B38" w:rsidP="00DA08D3">
            <w:pPr>
              <w:jc w:val="center"/>
              <w:rPr>
                <w:rFonts w:ascii="Calibri" w:hAnsi="Calibri" w:cs="Calibri"/>
                <w:sz w:val="22"/>
                <w:szCs w:val="22"/>
              </w:rPr>
            </w:pPr>
          </w:p>
          <w:p w14:paraId="47644322" w14:textId="77777777" w:rsidR="00F81B38" w:rsidRDefault="00F81B38" w:rsidP="00DA08D3">
            <w:pPr>
              <w:jc w:val="center"/>
              <w:rPr>
                <w:rFonts w:ascii="Calibri" w:hAnsi="Calibri" w:cs="Calibri"/>
                <w:sz w:val="22"/>
                <w:szCs w:val="22"/>
              </w:rPr>
            </w:pPr>
          </w:p>
          <w:p w14:paraId="28EBA30A" w14:textId="77777777" w:rsidR="00F81B38" w:rsidRDefault="00F81B38" w:rsidP="00DA08D3">
            <w:pPr>
              <w:jc w:val="center"/>
              <w:rPr>
                <w:rFonts w:ascii="Calibri" w:hAnsi="Calibri" w:cs="Calibri"/>
                <w:sz w:val="22"/>
                <w:szCs w:val="22"/>
              </w:rPr>
            </w:pPr>
          </w:p>
          <w:p w14:paraId="408D0130" w14:textId="77777777" w:rsidR="00F81B38" w:rsidRDefault="00F81B38" w:rsidP="00DA08D3">
            <w:pPr>
              <w:jc w:val="center"/>
              <w:rPr>
                <w:rFonts w:ascii="Calibri" w:hAnsi="Calibri" w:cs="Calibri"/>
                <w:sz w:val="22"/>
                <w:szCs w:val="22"/>
              </w:rPr>
            </w:pPr>
          </w:p>
          <w:p w14:paraId="732C352F" w14:textId="77777777" w:rsidR="00F81B38" w:rsidRDefault="00F81B38" w:rsidP="00DA08D3">
            <w:pPr>
              <w:jc w:val="center"/>
              <w:rPr>
                <w:rFonts w:ascii="Calibri" w:hAnsi="Calibri" w:cs="Calibri"/>
                <w:sz w:val="22"/>
                <w:szCs w:val="22"/>
              </w:rPr>
            </w:pPr>
          </w:p>
          <w:p w14:paraId="078489C9" w14:textId="77777777" w:rsidR="00F81B38" w:rsidRDefault="00F81B38" w:rsidP="00DA08D3">
            <w:pPr>
              <w:jc w:val="center"/>
              <w:rPr>
                <w:rFonts w:ascii="Calibri" w:hAnsi="Calibri" w:cs="Calibri"/>
                <w:sz w:val="22"/>
                <w:szCs w:val="22"/>
              </w:rPr>
            </w:pPr>
          </w:p>
          <w:p w14:paraId="4A797E09" w14:textId="77777777" w:rsidR="00F81B38" w:rsidRDefault="00F81B38" w:rsidP="00DA08D3">
            <w:pPr>
              <w:jc w:val="center"/>
              <w:rPr>
                <w:rFonts w:ascii="Calibri" w:hAnsi="Calibri" w:cs="Calibri"/>
                <w:sz w:val="22"/>
                <w:szCs w:val="22"/>
              </w:rPr>
            </w:pPr>
          </w:p>
          <w:p w14:paraId="3B1682B3" w14:textId="77777777" w:rsidR="00F81B38" w:rsidRDefault="00F81B38" w:rsidP="00DA08D3">
            <w:pPr>
              <w:jc w:val="center"/>
              <w:rPr>
                <w:rFonts w:ascii="Calibri" w:hAnsi="Calibri" w:cs="Calibri"/>
                <w:sz w:val="22"/>
                <w:szCs w:val="22"/>
              </w:rPr>
            </w:pPr>
          </w:p>
          <w:p w14:paraId="5E1E94CD" w14:textId="77777777" w:rsidR="00F81B38" w:rsidRDefault="00F81B38" w:rsidP="00DA08D3">
            <w:pPr>
              <w:jc w:val="center"/>
              <w:rPr>
                <w:rFonts w:ascii="Calibri" w:hAnsi="Calibri" w:cs="Calibri"/>
                <w:sz w:val="22"/>
                <w:szCs w:val="22"/>
              </w:rPr>
            </w:pPr>
          </w:p>
          <w:p w14:paraId="576EC644" w14:textId="77777777" w:rsidR="00F81B38" w:rsidRDefault="00F81B38" w:rsidP="00DA08D3">
            <w:pPr>
              <w:jc w:val="center"/>
              <w:rPr>
                <w:rFonts w:ascii="Calibri" w:hAnsi="Calibri" w:cs="Calibri"/>
                <w:sz w:val="22"/>
                <w:szCs w:val="22"/>
              </w:rPr>
            </w:pPr>
          </w:p>
          <w:p w14:paraId="09B0154E" w14:textId="77777777" w:rsidR="00F81B38" w:rsidRDefault="00F81B38" w:rsidP="00DA08D3">
            <w:pPr>
              <w:jc w:val="center"/>
              <w:rPr>
                <w:rFonts w:ascii="Calibri" w:hAnsi="Calibri" w:cs="Calibri"/>
                <w:sz w:val="22"/>
                <w:szCs w:val="22"/>
              </w:rPr>
            </w:pPr>
          </w:p>
          <w:p w14:paraId="57BAAE63" w14:textId="77777777" w:rsidR="00F81B38" w:rsidRDefault="00F81B38" w:rsidP="00DA08D3">
            <w:pPr>
              <w:jc w:val="center"/>
              <w:rPr>
                <w:rFonts w:ascii="Calibri" w:hAnsi="Calibri" w:cs="Calibri"/>
                <w:sz w:val="22"/>
                <w:szCs w:val="22"/>
              </w:rPr>
            </w:pPr>
          </w:p>
          <w:p w14:paraId="19D4B820" w14:textId="77777777" w:rsidR="00F81B38" w:rsidRDefault="00F81B38" w:rsidP="00DA08D3">
            <w:pPr>
              <w:jc w:val="center"/>
              <w:rPr>
                <w:rFonts w:ascii="Calibri" w:hAnsi="Calibri" w:cs="Calibri"/>
                <w:sz w:val="22"/>
                <w:szCs w:val="22"/>
              </w:rPr>
            </w:pPr>
          </w:p>
          <w:p w14:paraId="28A8E983" w14:textId="77777777" w:rsidR="00F81B38" w:rsidRDefault="00F81B38" w:rsidP="00DA08D3">
            <w:pPr>
              <w:jc w:val="center"/>
              <w:rPr>
                <w:rFonts w:ascii="Calibri" w:hAnsi="Calibri" w:cs="Calibri"/>
                <w:sz w:val="22"/>
                <w:szCs w:val="22"/>
              </w:rPr>
            </w:pPr>
          </w:p>
          <w:p w14:paraId="3B8B9EC7" w14:textId="77777777" w:rsidR="00F81B38" w:rsidRDefault="00F81B38" w:rsidP="00DA08D3">
            <w:pPr>
              <w:jc w:val="center"/>
              <w:rPr>
                <w:rFonts w:ascii="Calibri" w:hAnsi="Calibri" w:cs="Calibri"/>
                <w:sz w:val="22"/>
                <w:szCs w:val="22"/>
              </w:rPr>
            </w:pPr>
          </w:p>
          <w:p w14:paraId="044B8071" w14:textId="77777777" w:rsidR="00F81B38" w:rsidRDefault="00F81B38" w:rsidP="00DA08D3">
            <w:pPr>
              <w:jc w:val="center"/>
              <w:rPr>
                <w:rFonts w:ascii="Calibri" w:hAnsi="Calibri" w:cs="Calibri"/>
                <w:sz w:val="22"/>
                <w:szCs w:val="22"/>
              </w:rPr>
            </w:pPr>
          </w:p>
          <w:p w14:paraId="7978D289" w14:textId="77777777" w:rsidR="00F81B38" w:rsidRDefault="00F81B38" w:rsidP="00DA08D3">
            <w:pPr>
              <w:jc w:val="center"/>
              <w:rPr>
                <w:rFonts w:ascii="Calibri" w:hAnsi="Calibri" w:cs="Calibri"/>
                <w:sz w:val="22"/>
                <w:szCs w:val="22"/>
              </w:rPr>
            </w:pPr>
          </w:p>
          <w:p w14:paraId="32A43FF2" w14:textId="77777777" w:rsidR="00F81B38" w:rsidRDefault="00F81B38" w:rsidP="00DA08D3">
            <w:pPr>
              <w:jc w:val="center"/>
              <w:rPr>
                <w:rFonts w:ascii="Calibri" w:hAnsi="Calibri" w:cs="Calibri"/>
                <w:sz w:val="22"/>
                <w:szCs w:val="22"/>
              </w:rPr>
            </w:pPr>
          </w:p>
          <w:p w14:paraId="49DF3F48" w14:textId="77777777" w:rsidR="00F81B38" w:rsidRDefault="00F81B38" w:rsidP="00DA08D3">
            <w:pPr>
              <w:jc w:val="center"/>
              <w:rPr>
                <w:rFonts w:ascii="Calibri" w:hAnsi="Calibri" w:cs="Calibri"/>
                <w:sz w:val="22"/>
                <w:szCs w:val="22"/>
              </w:rPr>
            </w:pPr>
          </w:p>
          <w:p w14:paraId="46AFE2DA" w14:textId="77777777" w:rsidR="00F81B38" w:rsidRDefault="00F81B38" w:rsidP="00DA08D3">
            <w:pPr>
              <w:jc w:val="center"/>
              <w:rPr>
                <w:rFonts w:ascii="Calibri" w:hAnsi="Calibri" w:cs="Calibri"/>
                <w:sz w:val="22"/>
                <w:szCs w:val="22"/>
              </w:rPr>
            </w:pPr>
          </w:p>
          <w:p w14:paraId="36A0B2EA" w14:textId="77777777" w:rsidR="00F81B38" w:rsidRDefault="00F81B38" w:rsidP="00DA08D3">
            <w:pPr>
              <w:jc w:val="center"/>
              <w:rPr>
                <w:rFonts w:ascii="Calibri" w:hAnsi="Calibri" w:cs="Calibri"/>
                <w:sz w:val="22"/>
                <w:szCs w:val="22"/>
              </w:rPr>
            </w:pPr>
          </w:p>
          <w:p w14:paraId="6B3DD927" w14:textId="77777777" w:rsidR="00F81B38" w:rsidRDefault="00F81B38" w:rsidP="00DA08D3">
            <w:pPr>
              <w:jc w:val="center"/>
              <w:rPr>
                <w:rFonts w:ascii="Calibri" w:hAnsi="Calibri" w:cs="Calibri"/>
                <w:sz w:val="22"/>
                <w:szCs w:val="22"/>
              </w:rPr>
            </w:pPr>
          </w:p>
          <w:p w14:paraId="7D9A6BC8" w14:textId="77777777" w:rsidR="00F81B38" w:rsidRDefault="00F81B38" w:rsidP="00DA08D3">
            <w:pPr>
              <w:jc w:val="center"/>
              <w:rPr>
                <w:rFonts w:ascii="Calibri" w:hAnsi="Calibri" w:cs="Calibri"/>
                <w:sz w:val="22"/>
                <w:szCs w:val="22"/>
              </w:rPr>
            </w:pPr>
          </w:p>
          <w:p w14:paraId="4B532D39" w14:textId="77777777" w:rsidR="00F81B38" w:rsidRDefault="00F81B38" w:rsidP="00DA08D3">
            <w:pPr>
              <w:jc w:val="center"/>
              <w:rPr>
                <w:rFonts w:ascii="Calibri" w:hAnsi="Calibri" w:cs="Calibri"/>
                <w:sz w:val="22"/>
                <w:szCs w:val="22"/>
              </w:rPr>
            </w:pPr>
          </w:p>
          <w:p w14:paraId="3E211736" w14:textId="77777777" w:rsidR="00F81B38" w:rsidRDefault="00F81B38" w:rsidP="00DA08D3">
            <w:pPr>
              <w:jc w:val="center"/>
              <w:rPr>
                <w:rFonts w:ascii="Calibri" w:hAnsi="Calibri" w:cs="Calibri"/>
                <w:sz w:val="22"/>
                <w:szCs w:val="22"/>
              </w:rPr>
            </w:pPr>
          </w:p>
          <w:p w14:paraId="6EAC3CB2" w14:textId="77777777" w:rsidR="00F81B38" w:rsidRDefault="00F81B38" w:rsidP="00DA08D3">
            <w:pPr>
              <w:jc w:val="center"/>
              <w:rPr>
                <w:rFonts w:ascii="Calibri" w:hAnsi="Calibri" w:cs="Calibri"/>
                <w:sz w:val="22"/>
                <w:szCs w:val="22"/>
              </w:rPr>
            </w:pPr>
          </w:p>
          <w:p w14:paraId="2CA6D9FB" w14:textId="77777777" w:rsidR="00F81B38" w:rsidRDefault="00F81B38" w:rsidP="00DA08D3">
            <w:pPr>
              <w:jc w:val="center"/>
              <w:rPr>
                <w:rFonts w:ascii="Calibri" w:hAnsi="Calibri" w:cs="Calibri"/>
                <w:sz w:val="22"/>
                <w:szCs w:val="22"/>
              </w:rPr>
            </w:pPr>
          </w:p>
          <w:p w14:paraId="1DC0F9AC" w14:textId="77777777" w:rsidR="00F81B38" w:rsidRDefault="00F81B38" w:rsidP="00DA08D3">
            <w:pPr>
              <w:jc w:val="center"/>
              <w:rPr>
                <w:rFonts w:ascii="Calibri" w:hAnsi="Calibri" w:cs="Calibri"/>
                <w:sz w:val="22"/>
                <w:szCs w:val="22"/>
              </w:rPr>
            </w:pPr>
          </w:p>
          <w:p w14:paraId="4E344E98" w14:textId="77777777" w:rsidR="00F81B38" w:rsidRDefault="00F81B38" w:rsidP="00DA08D3">
            <w:pPr>
              <w:jc w:val="center"/>
              <w:rPr>
                <w:rFonts w:ascii="Calibri" w:hAnsi="Calibri" w:cs="Calibri"/>
                <w:sz w:val="22"/>
                <w:szCs w:val="22"/>
              </w:rPr>
            </w:pPr>
          </w:p>
          <w:p w14:paraId="7631FBC4" w14:textId="77777777" w:rsidR="00F81B38" w:rsidRDefault="00F81B38" w:rsidP="00DA08D3">
            <w:pPr>
              <w:jc w:val="center"/>
              <w:rPr>
                <w:rFonts w:ascii="Calibri" w:hAnsi="Calibri" w:cs="Calibri"/>
                <w:sz w:val="22"/>
                <w:szCs w:val="22"/>
              </w:rPr>
            </w:pPr>
          </w:p>
          <w:p w14:paraId="3C13DE5C" w14:textId="77777777" w:rsidR="00F81B38" w:rsidRDefault="00F81B38" w:rsidP="00DA08D3">
            <w:pPr>
              <w:jc w:val="center"/>
              <w:rPr>
                <w:rFonts w:ascii="Calibri" w:hAnsi="Calibri" w:cs="Calibri"/>
                <w:sz w:val="22"/>
                <w:szCs w:val="22"/>
              </w:rPr>
            </w:pPr>
          </w:p>
          <w:p w14:paraId="5EF9F215" w14:textId="77777777" w:rsidR="00F81B38" w:rsidRDefault="00F81B38" w:rsidP="00DA08D3">
            <w:pPr>
              <w:jc w:val="center"/>
              <w:rPr>
                <w:rFonts w:ascii="Calibri" w:hAnsi="Calibri" w:cs="Calibri"/>
                <w:sz w:val="22"/>
                <w:szCs w:val="22"/>
              </w:rPr>
            </w:pPr>
          </w:p>
          <w:p w14:paraId="78A8A724" w14:textId="19064ABB" w:rsidR="00F81B38" w:rsidRDefault="00F81B38" w:rsidP="00DA08D3">
            <w:pPr>
              <w:jc w:val="center"/>
              <w:rPr>
                <w:rFonts w:ascii="Calibri" w:hAnsi="Calibri" w:cs="Calibri"/>
                <w:sz w:val="22"/>
                <w:szCs w:val="22"/>
              </w:rPr>
            </w:pPr>
          </w:p>
          <w:p w14:paraId="216D9D6F" w14:textId="053D7954" w:rsidR="00F81B38" w:rsidRDefault="00F81B38" w:rsidP="00DA08D3">
            <w:pPr>
              <w:jc w:val="center"/>
              <w:rPr>
                <w:rFonts w:ascii="Calibri" w:hAnsi="Calibri" w:cs="Calibri"/>
                <w:sz w:val="22"/>
                <w:szCs w:val="22"/>
              </w:rPr>
            </w:pPr>
          </w:p>
          <w:p w14:paraId="2264425E" w14:textId="7B52C21F" w:rsidR="00F81B38" w:rsidRDefault="00F81B38" w:rsidP="00DA08D3">
            <w:pPr>
              <w:jc w:val="center"/>
              <w:rPr>
                <w:rFonts w:ascii="Calibri" w:hAnsi="Calibri" w:cs="Calibri"/>
                <w:sz w:val="22"/>
                <w:szCs w:val="22"/>
              </w:rPr>
            </w:pPr>
          </w:p>
          <w:p w14:paraId="30EE2562" w14:textId="3B1CFFD6" w:rsidR="00F81B38" w:rsidRDefault="00F81B38" w:rsidP="00DA08D3">
            <w:pPr>
              <w:jc w:val="center"/>
              <w:rPr>
                <w:rFonts w:ascii="Calibri" w:hAnsi="Calibri" w:cs="Calibri"/>
                <w:sz w:val="22"/>
                <w:szCs w:val="22"/>
              </w:rPr>
            </w:pPr>
          </w:p>
          <w:p w14:paraId="628F8969" w14:textId="379764BA" w:rsidR="00F81B38" w:rsidRDefault="00F81B38" w:rsidP="00DA08D3">
            <w:pPr>
              <w:jc w:val="center"/>
              <w:rPr>
                <w:rFonts w:ascii="Calibri" w:hAnsi="Calibri" w:cs="Calibri"/>
                <w:sz w:val="22"/>
                <w:szCs w:val="22"/>
              </w:rPr>
            </w:pPr>
          </w:p>
          <w:p w14:paraId="45FFF668" w14:textId="079CCE86" w:rsidR="00F81B38" w:rsidRDefault="00F81B38" w:rsidP="00DA08D3">
            <w:pPr>
              <w:jc w:val="center"/>
              <w:rPr>
                <w:rFonts w:ascii="Calibri" w:hAnsi="Calibri" w:cs="Calibri"/>
                <w:sz w:val="22"/>
                <w:szCs w:val="22"/>
              </w:rPr>
            </w:pPr>
          </w:p>
          <w:p w14:paraId="25AB9CE2" w14:textId="43AE5867" w:rsidR="00F81B38" w:rsidRDefault="00F81B38" w:rsidP="00DA08D3">
            <w:pPr>
              <w:jc w:val="center"/>
              <w:rPr>
                <w:rFonts w:ascii="Calibri" w:hAnsi="Calibri" w:cs="Calibri"/>
                <w:sz w:val="22"/>
                <w:szCs w:val="22"/>
              </w:rPr>
            </w:pPr>
          </w:p>
          <w:p w14:paraId="12823A24" w14:textId="28FD3EF0" w:rsidR="00F81B38" w:rsidRDefault="00F81B38" w:rsidP="00DA08D3">
            <w:pPr>
              <w:jc w:val="center"/>
              <w:rPr>
                <w:rFonts w:ascii="Calibri" w:hAnsi="Calibri" w:cs="Calibri"/>
                <w:sz w:val="22"/>
                <w:szCs w:val="22"/>
              </w:rPr>
            </w:pPr>
          </w:p>
          <w:p w14:paraId="16643816" w14:textId="1DC84EA1" w:rsidR="00F81B38" w:rsidRDefault="00F81B38" w:rsidP="00DA08D3">
            <w:pPr>
              <w:jc w:val="center"/>
              <w:rPr>
                <w:rFonts w:ascii="Calibri" w:hAnsi="Calibri" w:cs="Calibri"/>
                <w:sz w:val="22"/>
                <w:szCs w:val="22"/>
              </w:rPr>
            </w:pPr>
          </w:p>
          <w:p w14:paraId="287D3787" w14:textId="66C802FE" w:rsidR="00F81B38" w:rsidRDefault="00F81B38" w:rsidP="00DA08D3">
            <w:pPr>
              <w:jc w:val="center"/>
              <w:rPr>
                <w:rFonts w:ascii="Calibri" w:hAnsi="Calibri" w:cs="Calibri"/>
                <w:sz w:val="22"/>
                <w:szCs w:val="22"/>
              </w:rPr>
            </w:pPr>
          </w:p>
          <w:p w14:paraId="2227B905" w14:textId="68F1BA1F" w:rsidR="00F81B38" w:rsidRDefault="00F81B38" w:rsidP="00DA08D3">
            <w:pPr>
              <w:jc w:val="center"/>
              <w:rPr>
                <w:rFonts w:ascii="Calibri" w:hAnsi="Calibri" w:cs="Calibri"/>
                <w:sz w:val="22"/>
                <w:szCs w:val="22"/>
              </w:rPr>
            </w:pPr>
          </w:p>
          <w:p w14:paraId="1C7E3824" w14:textId="313C80BD" w:rsidR="00F81B38" w:rsidRDefault="00F81B38" w:rsidP="00DA08D3">
            <w:pPr>
              <w:jc w:val="center"/>
              <w:rPr>
                <w:rFonts w:ascii="Calibri" w:hAnsi="Calibri" w:cs="Calibri"/>
                <w:sz w:val="22"/>
                <w:szCs w:val="22"/>
              </w:rPr>
            </w:pPr>
          </w:p>
          <w:p w14:paraId="7923AD52" w14:textId="68BD1ABF" w:rsidR="00F81B38" w:rsidRDefault="00F81B38" w:rsidP="00DA08D3">
            <w:pPr>
              <w:jc w:val="center"/>
              <w:rPr>
                <w:rFonts w:ascii="Calibri" w:hAnsi="Calibri" w:cs="Calibri"/>
                <w:sz w:val="22"/>
                <w:szCs w:val="22"/>
              </w:rPr>
            </w:pPr>
          </w:p>
          <w:p w14:paraId="39B80A3F" w14:textId="646DEC33" w:rsidR="00F81B38" w:rsidRDefault="00F81B38" w:rsidP="00DA08D3">
            <w:pPr>
              <w:jc w:val="center"/>
              <w:rPr>
                <w:rFonts w:ascii="Calibri" w:hAnsi="Calibri" w:cs="Calibri"/>
                <w:sz w:val="22"/>
                <w:szCs w:val="22"/>
              </w:rPr>
            </w:pPr>
          </w:p>
          <w:p w14:paraId="680B4E25" w14:textId="14C1D7AE" w:rsidR="00F81B38" w:rsidRDefault="00F81B38" w:rsidP="00DA08D3">
            <w:pPr>
              <w:jc w:val="center"/>
              <w:rPr>
                <w:rFonts w:ascii="Calibri" w:hAnsi="Calibri" w:cs="Calibri"/>
                <w:sz w:val="22"/>
                <w:szCs w:val="22"/>
              </w:rPr>
            </w:pPr>
          </w:p>
          <w:p w14:paraId="6B7BF9D0" w14:textId="0E2B84F8" w:rsidR="00F81B38" w:rsidRDefault="00F81B38" w:rsidP="00DA08D3">
            <w:pPr>
              <w:jc w:val="center"/>
              <w:rPr>
                <w:rFonts w:ascii="Calibri" w:hAnsi="Calibri" w:cs="Calibri"/>
                <w:sz w:val="22"/>
                <w:szCs w:val="22"/>
              </w:rPr>
            </w:pPr>
          </w:p>
          <w:p w14:paraId="3698E0DB" w14:textId="21F70555" w:rsidR="00F81B38" w:rsidRDefault="00F81B38" w:rsidP="00DA08D3">
            <w:pPr>
              <w:jc w:val="center"/>
              <w:rPr>
                <w:rFonts w:ascii="Calibri" w:hAnsi="Calibri" w:cs="Calibri"/>
                <w:sz w:val="22"/>
                <w:szCs w:val="22"/>
              </w:rPr>
            </w:pPr>
          </w:p>
          <w:p w14:paraId="1C944434" w14:textId="7F094CD0" w:rsidR="00F81B38" w:rsidRDefault="00F81B38" w:rsidP="00DA08D3">
            <w:pPr>
              <w:jc w:val="center"/>
              <w:rPr>
                <w:rFonts w:ascii="Calibri" w:hAnsi="Calibri" w:cs="Calibri"/>
                <w:sz w:val="22"/>
                <w:szCs w:val="22"/>
              </w:rPr>
            </w:pPr>
          </w:p>
          <w:p w14:paraId="22D4C42C" w14:textId="57768228" w:rsidR="00F81B38" w:rsidRDefault="00F81B38" w:rsidP="00DA08D3">
            <w:pPr>
              <w:jc w:val="center"/>
              <w:rPr>
                <w:rFonts w:ascii="Calibri" w:hAnsi="Calibri" w:cs="Calibri"/>
                <w:sz w:val="22"/>
                <w:szCs w:val="22"/>
              </w:rPr>
            </w:pPr>
          </w:p>
          <w:p w14:paraId="786C1EE1" w14:textId="2AA915F9" w:rsidR="00F81B38" w:rsidRDefault="00F81B38" w:rsidP="00DA08D3">
            <w:pPr>
              <w:jc w:val="center"/>
              <w:rPr>
                <w:rFonts w:ascii="Calibri" w:hAnsi="Calibri" w:cs="Calibri"/>
                <w:sz w:val="22"/>
                <w:szCs w:val="22"/>
              </w:rPr>
            </w:pPr>
          </w:p>
          <w:p w14:paraId="33BCBBF0" w14:textId="6A82BA4B" w:rsidR="005E682C" w:rsidRDefault="005E682C" w:rsidP="00DA08D3">
            <w:pPr>
              <w:jc w:val="center"/>
              <w:rPr>
                <w:rFonts w:ascii="Calibri" w:hAnsi="Calibri" w:cs="Calibri"/>
                <w:sz w:val="22"/>
                <w:szCs w:val="22"/>
              </w:rPr>
            </w:pPr>
          </w:p>
          <w:p w14:paraId="3431B81C" w14:textId="7270D8B2" w:rsidR="005E682C" w:rsidRDefault="005E682C" w:rsidP="00DA08D3">
            <w:pPr>
              <w:jc w:val="center"/>
              <w:rPr>
                <w:rFonts w:ascii="Calibri" w:hAnsi="Calibri" w:cs="Calibri"/>
                <w:sz w:val="22"/>
                <w:szCs w:val="22"/>
              </w:rPr>
            </w:pPr>
          </w:p>
          <w:p w14:paraId="6E360C4A" w14:textId="77777777" w:rsidR="005E682C" w:rsidRDefault="005E682C" w:rsidP="00DA08D3">
            <w:pPr>
              <w:jc w:val="center"/>
              <w:rPr>
                <w:rFonts w:ascii="Calibri" w:hAnsi="Calibri" w:cs="Calibri"/>
                <w:sz w:val="22"/>
                <w:szCs w:val="22"/>
              </w:rPr>
            </w:pPr>
          </w:p>
          <w:p w14:paraId="4DD334B0" w14:textId="5ACABE9E" w:rsidR="00F81B38" w:rsidRDefault="00F81B38" w:rsidP="00DA08D3">
            <w:pPr>
              <w:jc w:val="center"/>
              <w:rPr>
                <w:rFonts w:ascii="Calibri" w:hAnsi="Calibri" w:cs="Calibri"/>
                <w:sz w:val="22"/>
                <w:szCs w:val="22"/>
              </w:rPr>
            </w:pPr>
          </w:p>
          <w:p w14:paraId="2EFFAB49" w14:textId="77777777" w:rsidR="001E3CAF" w:rsidRDefault="001E3CAF" w:rsidP="00DA08D3">
            <w:pPr>
              <w:jc w:val="center"/>
              <w:rPr>
                <w:rFonts w:ascii="Calibri" w:hAnsi="Calibri" w:cs="Calibri"/>
                <w:sz w:val="22"/>
                <w:szCs w:val="22"/>
              </w:rPr>
            </w:pPr>
          </w:p>
          <w:p w14:paraId="6E5983C2" w14:textId="77777777" w:rsidR="0036008E" w:rsidRDefault="0036008E" w:rsidP="00DA08D3">
            <w:pPr>
              <w:jc w:val="center"/>
              <w:rPr>
                <w:rFonts w:ascii="Calibri" w:hAnsi="Calibri" w:cs="Calibri"/>
                <w:b/>
                <w:bCs/>
                <w:sz w:val="22"/>
                <w:szCs w:val="22"/>
              </w:rPr>
            </w:pPr>
          </w:p>
          <w:p w14:paraId="07DB9AE0" w14:textId="6C1E643A" w:rsidR="00F81B38" w:rsidRPr="00AE31A4" w:rsidRDefault="00F81B38" w:rsidP="00091796">
            <w:pPr>
              <w:jc w:val="center"/>
              <w:rPr>
                <w:rFonts w:ascii="Calibri" w:hAnsi="Calibri" w:cs="Calibri"/>
                <w:sz w:val="22"/>
                <w:szCs w:val="22"/>
              </w:rPr>
            </w:pPr>
          </w:p>
        </w:tc>
      </w:tr>
      <w:tr w:rsidR="00A82A8B" w:rsidRPr="0007335A" w14:paraId="4138F7F8" w14:textId="77777777" w:rsidTr="005E682C">
        <w:tc>
          <w:tcPr>
            <w:tcW w:w="902" w:type="dxa"/>
          </w:tcPr>
          <w:p w14:paraId="091B72ED" w14:textId="77777777" w:rsidR="00A82A8B" w:rsidRPr="0007335A" w:rsidRDefault="00A82A8B" w:rsidP="00DA08D3">
            <w:pPr>
              <w:jc w:val="both"/>
              <w:rPr>
                <w:rFonts w:asciiTheme="minorHAnsi" w:hAnsiTheme="minorHAnsi" w:cstheme="minorHAnsi"/>
                <w:b/>
                <w:sz w:val="22"/>
                <w:szCs w:val="22"/>
              </w:rPr>
            </w:pPr>
          </w:p>
        </w:tc>
        <w:tc>
          <w:tcPr>
            <w:tcW w:w="7321" w:type="dxa"/>
          </w:tcPr>
          <w:p w14:paraId="7D14A05F" w14:textId="6A578B06" w:rsidR="00A82A8B" w:rsidRPr="0007335A" w:rsidRDefault="00A82A8B" w:rsidP="00DA08D3">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OPENING ITEMS</w:t>
            </w:r>
          </w:p>
          <w:p w14:paraId="1B595825" w14:textId="77777777" w:rsidR="007938A7" w:rsidRPr="0007335A" w:rsidRDefault="007938A7" w:rsidP="00DA08D3">
            <w:pPr>
              <w:jc w:val="both"/>
              <w:rPr>
                <w:rFonts w:asciiTheme="minorHAnsi" w:hAnsiTheme="minorHAnsi" w:cstheme="minorHAnsi"/>
                <w:b/>
                <w:sz w:val="22"/>
                <w:szCs w:val="22"/>
                <w:u w:val="single"/>
              </w:rPr>
            </w:pPr>
          </w:p>
        </w:tc>
        <w:tc>
          <w:tcPr>
            <w:tcW w:w="1417" w:type="dxa"/>
          </w:tcPr>
          <w:p w14:paraId="4D975231" w14:textId="77777777" w:rsidR="00A82A8B" w:rsidRPr="0007335A" w:rsidRDefault="00A82A8B" w:rsidP="00DA08D3">
            <w:pPr>
              <w:jc w:val="center"/>
              <w:rPr>
                <w:rFonts w:asciiTheme="minorHAnsi" w:hAnsiTheme="minorHAnsi" w:cstheme="minorHAnsi"/>
                <w:sz w:val="22"/>
                <w:szCs w:val="22"/>
              </w:rPr>
            </w:pPr>
          </w:p>
        </w:tc>
      </w:tr>
      <w:tr w:rsidR="0025047E" w:rsidRPr="0007335A" w14:paraId="1E265FED" w14:textId="77777777" w:rsidTr="005E682C">
        <w:tc>
          <w:tcPr>
            <w:tcW w:w="902" w:type="dxa"/>
          </w:tcPr>
          <w:p w14:paraId="56BAB35D" w14:textId="28130792" w:rsidR="0025047E" w:rsidRPr="0007335A" w:rsidRDefault="00F43106" w:rsidP="00F54786">
            <w:pPr>
              <w:jc w:val="both"/>
              <w:rPr>
                <w:rFonts w:asciiTheme="minorHAnsi" w:hAnsiTheme="minorHAnsi" w:cstheme="minorHAnsi"/>
                <w:b/>
                <w:sz w:val="22"/>
                <w:szCs w:val="22"/>
              </w:rPr>
            </w:pPr>
            <w:r>
              <w:rPr>
                <w:rFonts w:asciiTheme="minorHAnsi" w:hAnsiTheme="minorHAnsi" w:cstheme="minorHAnsi"/>
                <w:b/>
                <w:sz w:val="22"/>
                <w:szCs w:val="22"/>
              </w:rPr>
              <w:t>1</w:t>
            </w:r>
            <w:r w:rsidR="0025047E" w:rsidRPr="0007335A">
              <w:rPr>
                <w:rFonts w:asciiTheme="minorHAnsi" w:hAnsiTheme="minorHAnsi" w:cstheme="minorHAnsi"/>
                <w:b/>
                <w:sz w:val="22"/>
                <w:szCs w:val="22"/>
              </w:rPr>
              <w:t>.0</w:t>
            </w:r>
          </w:p>
          <w:p w14:paraId="537FE3F4" w14:textId="77777777" w:rsidR="0025047E" w:rsidRPr="0007335A" w:rsidRDefault="0025047E" w:rsidP="00F54786">
            <w:pPr>
              <w:jc w:val="both"/>
              <w:rPr>
                <w:rFonts w:asciiTheme="minorHAnsi" w:hAnsiTheme="minorHAnsi" w:cstheme="minorHAnsi"/>
                <w:b/>
                <w:sz w:val="22"/>
                <w:szCs w:val="22"/>
              </w:rPr>
            </w:pPr>
          </w:p>
        </w:tc>
        <w:tc>
          <w:tcPr>
            <w:tcW w:w="7321" w:type="dxa"/>
          </w:tcPr>
          <w:p w14:paraId="6C58FA6E" w14:textId="77777777" w:rsidR="0025047E" w:rsidRPr="0007335A" w:rsidRDefault="0025047E" w:rsidP="00F54786">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Apologies</w:t>
            </w:r>
          </w:p>
          <w:p w14:paraId="410A3C40" w14:textId="77777777" w:rsidR="009769AE" w:rsidRDefault="009769AE" w:rsidP="005C0927">
            <w:pPr>
              <w:jc w:val="both"/>
              <w:rPr>
                <w:rFonts w:asciiTheme="minorHAnsi" w:hAnsiTheme="minorHAnsi" w:cstheme="minorHAnsi"/>
                <w:sz w:val="22"/>
                <w:szCs w:val="22"/>
              </w:rPr>
            </w:pPr>
          </w:p>
          <w:p w14:paraId="23BF52FE" w14:textId="14A2B519" w:rsidR="00BC75AE" w:rsidRDefault="00F43106" w:rsidP="005C0927">
            <w:pPr>
              <w:jc w:val="both"/>
              <w:rPr>
                <w:rFonts w:asciiTheme="minorHAnsi" w:hAnsiTheme="minorHAnsi" w:cstheme="minorHAnsi"/>
                <w:sz w:val="22"/>
                <w:szCs w:val="22"/>
              </w:rPr>
            </w:pPr>
            <w:r>
              <w:rPr>
                <w:rFonts w:asciiTheme="minorHAnsi" w:hAnsiTheme="minorHAnsi" w:cstheme="minorHAnsi"/>
                <w:sz w:val="22"/>
                <w:szCs w:val="22"/>
              </w:rPr>
              <w:t>A</w:t>
            </w:r>
            <w:r w:rsidR="000B2B1E" w:rsidRPr="0007335A">
              <w:rPr>
                <w:rFonts w:asciiTheme="minorHAnsi" w:hAnsiTheme="minorHAnsi" w:cstheme="minorHAnsi"/>
                <w:sz w:val="22"/>
                <w:szCs w:val="22"/>
              </w:rPr>
              <w:t>p</w:t>
            </w:r>
            <w:r w:rsidR="00F90221" w:rsidRPr="0007335A">
              <w:rPr>
                <w:rFonts w:asciiTheme="minorHAnsi" w:hAnsiTheme="minorHAnsi" w:cstheme="minorHAnsi"/>
                <w:sz w:val="22"/>
                <w:szCs w:val="22"/>
              </w:rPr>
              <w:t>ologies</w:t>
            </w:r>
            <w:r w:rsidR="00BC75AE">
              <w:rPr>
                <w:rFonts w:asciiTheme="minorHAnsi" w:hAnsiTheme="minorHAnsi" w:cstheme="minorHAnsi"/>
                <w:sz w:val="22"/>
                <w:szCs w:val="22"/>
              </w:rPr>
              <w:t xml:space="preserve"> were received</w:t>
            </w:r>
            <w:r w:rsidR="00312667">
              <w:rPr>
                <w:rFonts w:asciiTheme="minorHAnsi" w:hAnsiTheme="minorHAnsi" w:cstheme="minorHAnsi"/>
                <w:sz w:val="22"/>
                <w:szCs w:val="22"/>
              </w:rPr>
              <w:t xml:space="preserve"> from Prof Gurr.</w:t>
            </w:r>
          </w:p>
          <w:p w14:paraId="4AB9EE65" w14:textId="2FF9F882" w:rsidR="00956B21" w:rsidRPr="005D704A" w:rsidRDefault="00956B21" w:rsidP="005C0927">
            <w:pPr>
              <w:jc w:val="both"/>
              <w:rPr>
                <w:rFonts w:asciiTheme="minorHAnsi" w:hAnsiTheme="minorHAnsi" w:cstheme="minorHAnsi"/>
                <w:sz w:val="22"/>
                <w:szCs w:val="22"/>
              </w:rPr>
            </w:pPr>
          </w:p>
        </w:tc>
        <w:tc>
          <w:tcPr>
            <w:tcW w:w="1417" w:type="dxa"/>
          </w:tcPr>
          <w:p w14:paraId="59FB70E1" w14:textId="77777777" w:rsidR="0025047E" w:rsidRPr="0007335A" w:rsidRDefault="0025047E" w:rsidP="00F54786">
            <w:pPr>
              <w:jc w:val="center"/>
              <w:rPr>
                <w:rFonts w:asciiTheme="minorHAnsi" w:hAnsiTheme="minorHAnsi" w:cstheme="minorHAnsi"/>
                <w:sz w:val="22"/>
                <w:szCs w:val="22"/>
              </w:rPr>
            </w:pPr>
          </w:p>
        </w:tc>
      </w:tr>
      <w:tr w:rsidR="00DA1734" w:rsidRPr="0007335A" w14:paraId="2DDD272E" w14:textId="77777777" w:rsidTr="005E682C">
        <w:tc>
          <w:tcPr>
            <w:tcW w:w="902" w:type="dxa"/>
          </w:tcPr>
          <w:p w14:paraId="413AC810" w14:textId="4323F747" w:rsidR="00DA1734" w:rsidRPr="0007335A" w:rsidRDefault="00F43106" w:rsidP="00DA1734">
            <w:pPr>
              <w:jc w:val="both"/>
              <w:rPr>
                <w:rFonts w:asciiTheme="minorHAnsi" w:hAnsiTheme="minorHAnsi" w:cstheme="minorHAnsi"/>
                <w:b/>
                <w:sz w:val="22"/>
                <w:szCs w:val="22"/>
              </w:rPr>
            </w:pPr>
            <w:r>
              <w:rPr>
                <w:rFonts w:asciiTheme="minorHAnsi" w:hAnsiTheme="minorHAnsi" w:cstheme="minorHAnsi"/>
                <w:b/>
                <w:sz w:val="22"/>
                <w:szCs w:val="22"/>
              </w:rPr>
              <w:t>2</w:t>
            </w:r>
            <w:r w:rsidR="00DA1734" w:rsidRPr="0007335A">
              <w:rPr>
                <w:rFonts w:asciiTheme="minorHAnsi" w:hAnsiTheme="minorHAnsi" w:cstheme="minorHAnsi"/>
                <w:b/>
                <w:sz w:val="22"/>
                <w:szCs w:val="22"/>
              </w:rPr>
              <w:t>.0</w:t>
            </w:r>
          </w:p>
          <w:p w14:paraId="0719D3CD" w14:textId="77777777" w:rsidR="00DA1734" w:rsidRPr="0007335A" w:rsidRDefault="00DA1734" w:rsidP="001E1BDC">
            <w:pPr>
              <w:jc w:val="both"/>
              <w:rPr>
                <w:rFonts w:asciiTheme="minorHAnsi" w:hAnsiTheme="minorHAnsi" w:cstheme="minorHAnsi"/>
                <w:b/>
                <w:sz w:val="22"/>
                <w:szCs w:val="22"/>
              </w:rPr>
            </w:pPr>
          </w:p>
        </w:tc>
        <w:tc>
          <w:tcPr>
            <w:tcW w:w="7321" w:type="dxa"/>
          </w:tcPr>
          <w:p w14:paraId="04DF059D" w14:textId="77777777" w:rsidR="00DA1734" w:rsidRPr="0007335A" w:rsidRDefault="00DA1734" w:rsidP="00DA1734">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Trustees’ Conflict</w:t>
            </w:r>
            <w:r w:rsidR="0025047E" w:rsidRPr="0007335A">
              <w:rPr>
                <w:rFonts w:asciiTheme="minorHAnsi" w:hAnsiTheme="minorHAnsi" w:cstheme="minorHAnsi"/>
                <w:b/>
                <w:sz w:val="22"/>
                <w:szCs w:val="22"/>
                <w:u w:val="single"/>
              </w:rPr>
              <w:t>s</w:t>
            </w:r>
            <w:r w:rsidRPr="0007335A">
              <w:rPr>
                <w:rFonts w:asciiTheme="minorHAnsi" w:hAnsiTheme="minorHAnsi" w:cstheme="minorHAnsi"/>
                <w:b/>
                <w:sz w:val="22"/>
                <w:szCs w:val="22"/>
                <w:u w:val="single"/>
              </w:rPr>
              <w:t xml:space="preserve"> of Interest</w:t>
            </w:r>
          </w:p>
          <w:p w14:paraId="7AE71CF7" w14:textId="77777777" w:rsidR="00DA1734" w:rsidRPr="0007335A" w:rsidRDefault="00DA1734" w:rsidP="00DA1734">
            <w:pPr>
              <w:jc w:val="both"/>
              <w:rPr>
                <w:rFonts w:asciiTheme="minorHAnsi" w:hAnsiTheme="minorHAnsi" w:cstheme="minorHAnsi"/>
                <w:b/>
                <w:sz w:val="22"/>
                <w:szCs w:val="22"/>
                <w:u w:val="single"/>
              </w:rPr>
            </w:pPr>
          </w:p>
          <w:p w14:paraId="5A27975A" w14:textId="5753471A" w:rsidR="00243FA9" w:rsidRDefault="006B4F16" w:rsidP="008B4806">
            <w:pPr>
              <w:jc w:val="both"/>
              <w:rPr>
                <w:rFonts w:asciiTheme="minorHAnsi" w:hAnsiTheme="minorHAnsi" w:cstheme="minorHAnsi"/>
                <w:sz w:val="22"/>
                <w:szCs w:val="22"/>
              </w:rPr>
            </w:pPr>
            <w:r w:rsidRPr="006B4F16">
              <w:rPr>
                <w:rFonts w:asciiTheme="minorHAnsi" w:hAnsiTheme="minorHAnsi" w:cstheme="minorHAnsi"/>
                <w:sz w:val="22"/>
                <w:szCs w:val="22"/>
              </w:rPr>
              <w:t xml:space="preserve">No conflicts of </w:t>
            </w:r>
            <w:r w:rsidR="002E1522" w:rsidRPr="006B4F16">
              <w:rPr>
                <w:rFonts w:asciiTheme="minorHAnsi" w:hAnsiTheme="minorHAnsi" w:cstheme="minorHAnsi"/>
                <w:sz w:val="22"/>
                <w:szCs w:val="22"/>
              </w:rPr>
              <w:t xml:space="preserve">interest </w:t>
            </w:r>
            <w:r w:rsidR="002E1522">
              <w:rPr>
                <w:rFonts w:asciiTheme="minorHAnsi" w:hAnsiTheme="minorHAnsi" w:cstheme="minorHAnsi"/>
                <w:sz w:val="22"/>
                <w:szCs w:val="22"/>
              </w:rPr>
              <w:t>related</w:t>
            </w:r>
            <w:r w:rsidR="00F4361A">
              <w:rPr>
                <w:rFonts w:asciiTheme="minorHAnsi" w:hAnsiTheme="minorHAnsi" w:cstheme="minorHAnsi"/>
                <w:sz w:val="22"/>
                <w:szCs w:val="22"/>
              </w:rPr>
              <w:t xml:space="preserve"> to the meeting </w:t>
            </w:r>
            <w:r w:rsidRPr="006B4F16">
              <w:rPr>
                <w:rFonts w:asciiTheme="minorHAnsi" w:hAnsiTheme="minorHAnsi" w:cstheme="minorHAnsi"/>
                <w:sz w:val="22"/>
                <w:szCs w:val="22"/>
              </w:rPr>
              <w:t xml:space="preserve">were </w:t>
            </w:r>
            <w:r w:rsidR="00F4361A">
              <w:rPr>
                <w:rFonts w:asciiTheme="minorHAnsi" w:hAnsiTheme="minorHAnsi" w:cstheme="minorHAnsi"/>
                <w:sz w:val="22"/>
                <w:szCs w:val="22"/>
              </w:rPr>
              <w:t>declared</w:t>
            </w:r>
            <w:r w:rsidRPr="006B4F16">
              <w:rPr>
                <w:rFonts w:asciiTheme="minorHAnsi" w:hAnsiTheme="minorHAnsi" w:cstheme="minorHAnsi"/>
                <w:sz w:val="22"/>
                <w:szCs w:val="22"/>
              </w:rPr>
              <w:t>.</w:t>
            </w:r>
          </w:p>
          <w:p w14:paraId="5D20D8A9" w14:textId="087A62A9" w:rsidR="00D430DB" w:rsidRPr="00EC2EF2" w:rsidRDefault="00D430DB" w:rsidP="008B4806">
            <w:pPr>
              <w:jc w:val="both"/>
              <w:rPr>
                <w:rFonts w:asciiTheme="minorHAnsi" w:hAnsiTheme="minorHAnsi" w:cstheme="minorHAnsi"/>
                <w:sz w:val="22"/>
                <w:szCs w:val="22"/>
              </w:rPr>
            </w:pPr>
          </w:p>
        </w:tc>
        <w:tc>
          <w:tcPr>
            <w:tcW w:w="1417" w:type="dxa"/>
          </w:tcPr>
          <w:p w14:paraId="38E90F67" w14:textId="77777777" w:rsidR="00DA1734" w:rsidRDefault="00DA1734" w:rsidP="001E1BDC">
            <w:pPr>
              <w:jc w:val="center"/>
              <w:rPr>
                <w:rFonts w:asciiTheme="minorHAnsi" w:hAnsiTheme="minorHAnsi" w:cstheme="minorHAnsi"/>
                <w:sz w:val="22"/>
                <w:szCs w:val="22"/>
              </w:rPr>
            </w:pPr>
          </w:p>
          <w:p w14:paraId="5024C66D" w14:textId="662C3DAA" w:rsidR="00434F7A" w:rsidRPr="0007335A" w:rsidRDefault="00434F7A" w:rsidP="001E1BDC">
            <w:pPr>
              <w:jc w:val="center"/>
              <w:rPr>
                <w:rFonts w:asciiTheme="minorHAnsi" w:hAnsiTheme="minorHAnsi" w:cstheme="minorHAnsi"/>
                <w:sz w:val="22"/>
                <w:szCs w:val="22"/>
              </w:rPr>
            </w:pPr>
          </w:p>
        </w:tc>
      </w:tr>
      <w:tr w:rsidR="001E1BDC" w:rsidRPr="0007335A" w14:paraId="5DC22A0C" w14:textId="77777777" w:rsidTr="005E682C">
        <w:tc>
          <w:tcPr>
            <w:tcW w:w="902" w:type="dxa"/>
          </w:tcPr>
          <w:p w14:paraId="1834D28D" w14:textId="7AAB895A" w:rsidR="00C771B9" w:rsidRPr="0007335A" w:rsidRDefault="00F43106" w:rsidP="001E1BDC">
            <w:pPr>
              <w:jc w:val="both"/>
              <w:rPr>
                <w:rFonts w:asciiTheme="minorHAnsi" w:hAnsiTheme="minorHAnsi" w:cstheme="minorHAnsi"/>
                <w:b/>
                <w:sz w:val="22"/>
                <w:szCs w:val="22"/>
              </w:rPr>
            </w:pPr>
            <w:r>
              <w:rPr>
                <w:rFonts w:asciiTheme="minorHAnsi" w:hAnsiTheme="minorHAnsi" w:cstheme="minorHAnsi"/>
                <w:b/>
                <w:sz w:val="22"/>
                <w:szCs w:val="22"/>
              </w:rPr>
              <w:t>3</w:t>
            </w:r>
            <w:r w:rsidR="00DA1734" w:rsidRPr="0007335A">
              <w:rPr>
                <w:rFonts w:asciiTheme="minorHAnsi" w:hAnsiTheme="minorHAnsi" w:cstheme="minorHAnsi"/>
                <w:b/>
                <w:sz w:val="22"/>
                <w:szCs w:val="22"/>
              </w:rPr>
              <w:t>.0</w:t>
            </w:r>
          </w:p>
          <w:p w14:paraId="37E07062" w14:textId="77777777" w:rsidR="001E1BDC" w:rsidRPr="0007335A" w:rsidRDefault="001E1BDC" w:rsidP="00893F7D">
            <w:pPr>
              <w:jc w:val="both"/>
              <w:rPr>
                <w:rFonts w:asciiTheme="minorHAnsi" w:hAnsiTheme="minorHAnsi" w:cstheme="minorHAnsi"/>
                <w:sz w:val="22"/>
                <w:szCs w:val="22"/>
              </w:rPr>
            </w:pPr>
          </w:p>
        </w:tc>
        <w:tc>
          <w:tcPr>
            <w:tcW w:w="7321" w:type="dxa"/>
          </w:tcPr>
          <w:p w14:paraId="384424FC" w14:textId="7C85164E" w:rsidR="00E76B6D" w:rsidRPr="0007335A" w:rsidRDefault="00DA1734" w:rsidP="00AF50A6">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Minutes of the Previous Meeting</w:t>
            </w:r>
            <w:r w:rsidR="00BC75AE">
              <w:rPr>
                <w:rFonts w:asciiTheme="minorHAnsi" w:hAnsiTheme="minorHAnsi" w:cstheme="minorHAnsi"/>
                <w:b/>
                <w:sz w:val="22"/>
                <w:szCs w:val="22"/>
                <w:u w:val="single"/>
              </w:rPr>
              <w:t xml:space="preserve"> held on </w:t>
            </w:r>
            <w:r w:rsidR="00F43106">
              <w:rPr>
                <w:rFonts w:asciiTheme="minorHAnsi" w:hAnsiTheme="minorHAnsi" w:cstheme="minorHAnsi"/>
                <w:b/>
                <w:sz w:val="22"/>
                <w:szCs w:val="22"/>
                <w:u w:val="single"/>
              </w:rPr>
              <w:t xml:space="preserve">Wednesday 29 September </w:t>
            </w:r>
            <w:r w:rsidR="00BC75AE">
              <w:rPr>
                <w:rFonts w:asciiTheme="minorHAnsi" w:hAnsiTheme="minorHAnsi" w:cstheme="minorHAnsi"/>
                <w:b/>
                <w:sz w:val="22"/>
                <w:szCs w:val="22"/>
                <w:u w:val="single"/>
              </w:rPr>
              <w:t>2021</w:t>
            </w:r>
          </w:p>
          <w:p w14:paraId="1574C52A" w14:textId="77777777" w:rsidR="00E76B6D" w:rsidRPr="0007335A" w:rsidRDefault="00E76B6D" w:rsidP="00F90221">
            <w:pPr>
              <w:jc w:val="both"/>
              <w:rPr>
                <w:rFonts w:asciiTheme="minorHAnsi" w:hAnsiTheme="minorHAnsi" w:cstheme="minorHAnsi"/>
                <w:sz w:val="22"/>
                <w:szCs w:val="22"/>
              </w:rPr>
            </w:pPr>
          </w:p>
          <w:p w14:paraId="3BBC8A30" w14:textId="69E5DBA9" w:rsidR="00E76B6D" w:rsidRPr="0007335A" w:rsidRDefault="00C771B9" w:rsidP="00F90221">
            <w:pPr>
              <w:jc w:val="both"/>
              <w:rPr>
                <w:rFonts w:asciiTheme="minorHAnsi" w:hAnsiTheme="minorHAnsi" w:cstheme="minorHAnsi"/>
                <w:sz w:val="22"/>
                <w:szCs w:val="22"/>
              </w:rPr>
            </w:pPr>
            <w:r w:rsidRPr="0007335A">
              <w:rPr>
                <w:rFonts w:asciiTheme="minorHAnsi" w:hAnsiTheme="minorHAnsi" w:cstheme="minorHAnsi"/>
                <w:sz w:val="22"/>
                <w:szCs w:val="22"/>
              </w:rPr>
              <w:t xml:space="preserve">The Minutes of the Meeting held on </w:t>
            </w:r>
            <w:r w:rsidR="00F43106">
              <w:rPr>
                <w:rFonts w:asciiTheme="minorHAnsi" w:hAnsiTheme="minorHAnsi" w:cstheme="minorHAnsi"/>
                <w:sz w:val="22"/>
                <w:szCs w:val="22"/>
              </w:rPr>
              <w:t>Wednesday 29 September</w:t>
            </w:r>
            <w:r w:rsidR="00BC75AE">
              <w:rPr>
                <w:rFonts w:asciiTheme="minorHAnsi" w:hAnsiTheme="minorHAnsi" w:cstheme="minorHAnsi"/>
                <w:sz w:val="22"/>
                <w:szCs w:val="22"/>
              </w:rPr>
              <w:t xml:space="preserve"> </w:t>
            </w:r>
            <w:r w:rsidR="00A45FB5">
              <w:rPr>
                <w:rFonts w:asciiTheme="minorHAnsi" w:hAnsiTheme="minorHAnsi" w:cstheme="minorHAnsi"/>
                <w:sz w:val="22"/>
                <w:szCs w:val="22"/>
              </w:rPr>
              <w:t>2021</w:t>
            </w:r>
            <w:r w:rsidR="00DC6AFE">
              <w:rPr>
                <w:rFonts w:asciiTheme="minorHAnsi" w:hAnsiTheme="minorHAnsi" w:cstheme="minorHAnsi"/>
                <w:sz w:val="22"/>
                <w:szCs w:val="22"/>
              </w:rPr>
              <w:t xml:space="preserve"> </w:t>
            </w:r>
            <w:r w:rsidR="00E76B6D" w:rsidRPr="0007335A">
              <w:rPr>
                <w:rFonts w:asciiTheme="minorHAnsi" w:hAnsiTheme="minorHAnsi" w:cstheme="minorHAnsi"/>
                <w:sz w:val="22"/>
                <w:szCs w:val="22"/>
              </w:rPr>
              <w:t>were accepted as a</w:t>
            </w:r>
            <w:r w:rsidR="00DC6AFE">
              <w:rPr>
                <w:rFonts w:asciiTheme="minorHAnsi" w:hAnsiTheme="minorHAnsi" w:cstheme="minorHAnsi"/>
                <w:sz w:val="22"/>
                <w:szCs w:val="22"/>
              </w:rPr>
              <w:t xml:space="preserve">n accurate </w:t>
            </w:r>
            <w:r w:rsidR="00E76B6D" w:rsidRPr="0007335A">
              <w:rPr>
                <w:rFonts w:asciiTheme="minorHAnsi" w:hAnsiTheme="minorHAnsi" w:cstheme="minorHAnsi"/>
                <w:sz w:val="22"/>
                <w:szCs w:val="22"/>
              </w:rPr>
              <w:t>record of the meeting.</w:t>
            </w:r>
          </w:p>
          <w:p w14:paraId="4B0E3A8A" w14:textId="77777777" w:rsidR="00E76B6D" w:rsidRPr="0007335A" w:rsidRDefault="00E76B6D" w:rsidP="00F90221">
            <w:pPr>
              <w:jc w:val="both"/>
              <w:rPr>
                <w:rFonts w:asciiTheme="minorHAnsi" w:hAnsiTheme="minorHAnsi" w:cstheme="minorHAnsi"/>
                <w:sz w:val="22"/>
                <w:szCs w:val="22"/>
              </w:rPr>
            </w:pPr>
          </w:p>
          <w:p w14:paraId="64182517" w14:textId="0D9277EE" w:rsidR="00E644B3" w:rsidRDefault="00E76B6D" w:rsidP="00F43106">
            <w:pPr>
              <w:autoSpaceDE w:val="0"/>
              <w:autoSpaceDN w:val="0"/>
              <w:adjustRightInd w:val="0"/>
              <w:jc w:val="both"/>
              <w:rPr>
                <w:rFonts w:asciiTheme="minorHAnsi" w:hAnsiTheme="minorHAnsi" w:cstheme="minorHAnsi"/>
                <w:sz w:val="22"/>
                <w:szCs w:val="22"/>
              </w:rPr>
            </w:pPr>
            <w:r w:rsidRPr="0007335A">
              <w:rPr>
                <w:rFonts w:asciiTheme="minorHAnsi" w:hAnsiTheme="minorHAnsi" w:cstheme="minorHAnsi"/>
                <w:b/>
                <w:sz w:val="22"/>
                <w:szCs w:val="22"/>
              </w:rPr>
              <w:t xml:space="preserve">ACTION:  </w:t>
            </w:r>
            <w:r w:rsidRPr="0007335A">
              <w:rPr>
                <w:rFonts w:asciiTheme="minorHAnsi" w:hAnsiTheme="minorHAnsi" w:cstheme="minorHAnsi"/>
                <w:sz w:val="22"/>
                <w:szCs w:val="22"/>
              </w:rPr>
              <w:t>The PA to the Regius Keeper would place a copy of the approved Minutes in the Library, on the General Drive, RBGE Website and circulate by e-mail to the Trustees.</w:t>
            </w:r>
          </w:p>
          <w:p w14:paraId="3EC7D121" w14:textId="09846372" w:rsidR="00E644B3" w:rsidRPr="0007335A" w:rsidRDefault="00E644B3" w:rsidP="00F43106">
            <w:pPr>
              <w:autoSpaceDE w:val="0"/>
              <w:autoSpaceDN w:val="0"/>
              <w:adjustRightInd w:val="0"/>
              <w:jc w:val="both"/>
              <w:rPr>
                <w:rFonts w:asciiTheme="minorHAnsi" w:hAnsiTheme="minorHAnsi" w:cstheme="minorHAnsi"/>
                <w:sz w:val="22"/>
                <w:szCs w:val="22"/>
              </w:rPr>
            </w:pPr>
          </w:p>
        </w:tc>
        <w:tc>
          <w:tcPr>
            <w:tcW w:w="1417" w:type="dxa"/>
          </w:tcPr>
          <w:p w14:paraId="12AEC5CB" w14:textId="77777777" w:rsidR="001E1BDC" w:rsidRPr="0007335A" w:rsidRDefault="001E1BDC" w:rsidP="001E1BDC">
            <w:pPr>
              <w:jc w:val="center"/>
              <w:rPr>
                <w:rFonts w:asciiTheme="minorHAnsi" w:hAnsiTheme="minorHAnsi" w:cstheme="minorHAnsi"/>
                <w:b/>
                <w:sz w:val="22"/>
                <w:szCs w:val="22"/>
              </w:rPr>
            </w:pPr>
          </w:p>
          <w:p w14:paraId="55E6B850" w14:textId="77777777" w:rsidR="004A752A" w:rsidRPr="0007335A" w:rsidRDefault="004A752A" w:rsidP="001E1BDC">
            <w:pPr>
              <w:jc w:val="center"/>
              <w:rPr>
                <w:rFonts w:asciiTheme="minorHAnsi" w:hAnsiTheme="minorHAnsi" w:cstheme="minorHAnsi"/>
                <w:b/>
                <w:sz w:val="22"/>
                <w:szCs w:val="22"/>
              </w:rPr>
            </w:pPr>
          </w:p>
          <w:p w14:paraId="0F39BE6A" w14:textId="77777777" w:rsidR="004A752A" w:rsidRPr="0007335A" w:rsidRDefault="004A752A" w:rsidP="001E1BDC">
            <w:pPr>
              <w:jc w:val="center"/>
              <w:rPr>
                <w:rFonts w:asciiTheme="minorHAnsi" w:hAnsiTheme="minorHAnsi" w:cstheme="minorHAnsi"/>
                <w:b/>
                <w:sz w:val="22"/>
                <w:szCs w:val="22"/>
              </w:rPr>
            </w:pPr>
          </w:p>
          <w:p w14:paraId="354AAAD2" w14:textId="77777777" w:rsidR="001E1BDC" w:rsidRPr="0007335A" w:rsidRDefault="001E1BDC" w:rsidP="001E1BDC">
            <w:pPr>
              <w:jc w:val="center"/>
              <w:rPr>
                <w:rFonts w:asciiTheme="minorHAnsi" w:hAnsiTheme="minorHAnsi" w:cstheme="minorHAnsi"/>
                <w:b/>
                <w:sz w:val="22"/>
                <w:szCs w:val="22"/>
              </w:rPr>
            </w:pPr>
          </w:p>
          <w:p w14:paraId="0AD1A271" w14:textId="77777777" w:rsidR="000238B1" w:rsidRPr="0007335A" w:rsidRDefault="000238B1" w:rsidP="001E1BDC">
            <w:pPr>
              <w:jc w:val="center"/>
              <w:rPr>
                <w:rFonts w:asciiTheme="minorHAnsi" w:hAnsiTheme="minorHAnsi" w:cstheme="minorHAnsi"/>
                <w:b/>
                <w:sz w:val="22"/>
                <w:szCs w:val="22"/>
              </w:rPr>
            </w:pPr>
          </w:p>
          <w:p w14:paraId="27517BEE" w14:textId="77777777" w:rsidR="009C5788" w:rsidRPr="0007335A" w:rsidRDefault="00A0706B" w:rsidP="001E1BDC">
            <w:pPr>
              <w:jc w:val="center"/>
              <w:rPr>
                <w:rFonts w:asciiTheme="minorHAnsi" w:hAnsiTheme="minorHAnsi" w:cstheme="minorHAnsi"/>
                <w:b/>
                <w:sz w:val="22"/>
                <w:szCs w:val="22"/>
              </w:rPr>
            </w:pPr>
            <w:r w:rsidRPr="0007335A">
              <w:rPr>
                <w:rFonts w:asciiTheme="minorHAnsi" w:hAnsiTheme="minorHAnsi" w:cstheme="minorHAnsi"/>
                <w:b/>
                <w:sz w:val="22"/>
                <w:szCs w:val="22"/>
              </w:rPr>
              <w:t xml:space="preserve">PA to the </w:t>
            </w:r>
          </w:p>
          <w:p w14:paraId="7C0C19BF" w14:textId="77777777" w:rsidR="00C771B9" w:rsidRPr="0007335A" w:rsidRDefault="00A0706B" w:rsidP="001E1BDC">
            <w:pPr>
              <w:jc w:val="center"/>
              <w:rPr>
                <w:rFonts w:asciiTheme="minorHAnsi" w:hAnsiTheme="minorHAnsi" w:cstheme="minorHAnsi"/>
                <w:b/>
                <w:sz w:val="22"/>
                <w:szCs w:val="22"/>
              </w:rPr>
            </w:pPr>
            <w:r w:rsidRPr="0007335A">
              <w:rPr>
                <w:rFonts w:asciiTheme="minorHAnsi" w:hAnsiTheme="minorHAnsi" w:cstheme="minorHAnsi"/>
                <w:b/>
                <w:sz w:val="22"/>
                <w:szCs w:val="22"/>
              </w:rPr>
              <w:t xml:space="preserve">Regius Keeper </w:t>
            </w:r>
          </w:p>
          <w:p w14:paraId="1943EC05" w14:textId="77777777" w:rsidR="008C5C54" w:rsidRPr="0007335A" w:rsidRDefault="008C5C54" w:rsidP="00A45FB5">
            <w:pPr>
              <w:rPr>
                <w:rFonts w:asciiTheme="minorHAnsi" w:hAnsiTheme="minorHAnsi" w:cstheme="minorHAnsi"/>
                <w:b/>
                <w:sz w:val="22"/>
                <w:szCs w:val="22"/>
              </w:rPr>
            </w:pPr>
          </w:p>
        </w:tc>
      </w:tr>
      <w:tr w:rsidR="00A82A8B" w:rsidRPr="0007335A" w14:paraId="7DC87BDA" w14:textId="77777777" w:rsidTr="005E682C">
        <w:trPr>
          <w:trHeight w:val="260"/>
        </w:trPr>
        <w:tc>
          <w:tcPr>
            <w:tcW w:w="902" w:type="dxa"/>
          </w:tcPr>
          <w:p w14:paraId="2FB979E9" w14:textId="41F4597D" w:rsidR="00A82A8B" w:rsidRDefault="00F43106" w:rsidP="00DA08D3">
            <w:pPr>
              <w:jc w:val="both"/>
              <w:rPr>
                <w:rFonts w:asciiTheme="minorHAnsi" w:hAnsiTheme="minorHAnsi" w:cstheme="minorHAnsi"/>
                <w:b/>
                <w:sz w:val="22"/>
                <w:szCs w:val="22"/>
              </w:rPr>
            </w:pPr>
            <w:r>
              <w:rPr>
                <w:rFonts w:asciiTheme="minorHAnsi" w:hAnsiTheme="minorHAnsi" w:cstheme="minorHAnsi"/>
                <w:b/>
                <w:sz w:val="22"/>
                <w:szCs w:val="22"/>
              </w:rPr>
              <w:lastRenderedPageBreak/>
              <w:t>4</w:t>
            </w:r>
            <w:r w:rsidR="00A82A8B" w:rsidRPr="0007335A">
              <w:rPr>
                <w:rFonts w:asciiTheme="minorHAnsi" w:hAnsiTheme="minorHAnsi" w:cstheme="minorHAnsi"/>
                <w:b/>
                <w:sz w:val="22"/>
                <w:szCs w:val="22"/>
              </w:rPr>
              <w:t>.0</w:t>
            </w:r>
          </w:p>
          <w:p w14:paraId="5A28B213" w14:textId="66445D57" w:rsidR="001C11A1" w:rsidRDefault="001C11A1" w:rsidP="00DA08D3">
            <w:pPr>
              <w:jc w:val="both"/>
              <w:rPr>
                <w:rFonts w:asciiTheme="minorHAnsi" w:hAnsiTheme="minorHAnsi" w:cstheme="minorHAnsi"/>
                <w:b/>
                <w:sz w:val="22"/>
                <w:szCs w:val="22"/>
              </w:rPr>
            </w:pPr>
          </w:p>
          <w:p w14:paraId="67BDCCA9" w14:textId="77616B79" w:rsidR="001C11A1" w:rsidRDefault="001C11A1" w:rsidP="00DA08D3">
            <w:pPr>
              <w:jc w:val="both"/>
              <w:rPr>
                <w:rFonts w:asciiTheme="minorHAnsi" w:hAnsiTheme="minorHAnsi" w:cstheme="minorHAnsi"/>
                <w:b/>
                <w:sz w:val="22"/>
                <w:szCs w:val="22"/>
              </w:rPr>
            </w:pPr>
          </w:p>
          <w:p w14:paraId="6723556F" w14:textId="404ABBDC" w:rsidR="00F43106" w:rsidRDefault="00F43106" w:rsidP="00F43106">
            <w:pPr>
              <w:jc w:val="both"/>
              <w:rPr>
                <w:rFonts w:asciiTheme="minorHAnsi" w:hAnsiTheme="minorHAnsi" w:cstheme="minorHAnsi"/>
                <w:bCs/>
                <w:sz w:val="22"/>
                <w:szCs w:val="22"/>
              </w:rPr>
            </w:pPr>
          </w:p>
          <w:p w14:paraId="0E15CC27" w14:textId="77777777" w:rsidR="005E682C" w:rsidRDefault="005E682C" w:rsidP="00F43106">
            <w:pPr>
              <w:jc w:val="both"/>
              <w:rPr>
                <w:rFonts w:asciiTheme="minorHAnsi" w:hAnsiTheme="minorHAnsi" w:cstheme="minorHAnsi"/>
                <w:bCs/>
                <w:sz w:val="22"/>
                <w:szCs w:val="22"/>
              </w:rPr>
            </w:pPr>
          </w:p>
          <w:p w14:paraId="53F4604C" w14:textId="77777777" w:rsidR="00F43106" w:rsidRDefault="00F43106" w:rsidP="00F43106">
            <w:pPr>
              <w:jc w:val="both"/>
              <w:rPr>
                <w:rFonts w:asciiTheme="minorHAnsi" w:hAnsiTheme="minorHAnsi" w:cstheme="minorHAnsi"/>
                <w:bCs/>
                <w:sz w:val="22"/>
                <w:szCs w:val="22"/>
              </w:rPr>
            </w:pPr>
          </w:p>
          <w:p w14:paraId="061FBCAF" w14:textId="77777777" w:rsidR="00F43106" w:rsidRDefault="00F43106" w:rsidP="00F43106">
            <w:pPr>
              <w:jc w:val="both"/>
              <w:rPr>
                <w:rFonts w:asciiTheme="minorHAnsi" w:hAnsiTheme="minorHAnsi" w:cstheme="minorHAnsi"/>
                <w:bCs/>
                <w:sz w:val="22"/>
                <w:szCs w:val="22"/>
              </w:rPr>
            </w:pPr>
            <w:r>
              <w:rPr>
                <w:rFonts w:asciiTheme="minorHAnsi" w:hAnsiTheme="minorHAnsi" w:cstheme="minorHAnsi"/>
                <w:bCs/>
                <w:sz w:val="22"/>
                <w:szCs w:val="22"/>
              </w:rPr>
              <w:t>4.1</w:t>
            </w:r>
          </w:p>
          <w:p w14:paraId="53A0F551" w14:textId="7545B6DA" w:rsidR="002A490A" w:rsidRDefault="002A490A" w:rsidP="00F43106">
            <w:pPr>
              <w:jc w:val="both"/>
              <w:rPr>
                <w:rFonts w:asciiTheme="minorHAnsi" w:hAnsiTheme="minorHAnsi" w:cstheme="minorHAnsi"/>
                <w:bCs/>
                <w:sz w:val="22"/>
                <w:szCs w:val="22"/>
              </w:rPr>
            </w:pPr>
          </w:p>
          <w:p w14:paraId="0E84BC5D" w14:textId="153AF64F" w:rsidR="005E682C" w:rsidRDefault="005E682C" w:rsidP="00F43106">
            <w:pPr>
              <w:jc w:val="both"/>
              <w:rPr>
                <w:rFonts w:asciiTheme="minorHAnsi" w:hAnsiTheme="minorHAnsi" w:cstheme="minorHAnsi"/>
                <w:bCs/>
                <w:sz w:val="22"/>
                <w:szCs w:val="22"/>
              </w:rPr>
            </w:pPr>
          </w:p>
          <w:p w14:paraId="1207E2DC" w14:textId="5396C133" w:rsidR="005E682C" w:rsidRDefault="005E682C" w:rsidP="00F43106">
            <w:pPr>
              <w:jc w:val="both"/>
              <w:rPr>
                <w:rFonts w:asciiTheme="minorHAnsi" w:hAnsiTheme="minorHAnsi" w:cstheme="minorHAnsi"/>
                <w:bCs/>
                <w:sz w:val="22"/>
                <w:szCs w:val="22"/>
              </w:rPr>
            </w:pPr>
          </w:p>
          <w:p w14:paraId="597EB2F8" w14:textId="77777777" w:rsidR="005E682C" w:rsidRDefault="005E682C" w:rsidP="00F43106">
            <w:pPr>
              <w:jc w:val="both"/>
              <w:rPr>
                <w:rFonts w:asciiTheme="minorHAnsi" w:hAnsiTheme="minorHAnsi" w:cstheme="minorHAnsi"/>
                <w:bCs/>
                <w:sz w:val="22"/>
                <w:szCs w:val="22"/>
              </w:rPr>
            </w:pPr>
          </w:p>
          <w:p w14:paraId="71594F9D" w14:textId="0A503A64" w:rsidR="002A490A" w:rsidRDefault="002A490A" w:rsidP="00F43106">
            <w:pPr>
              <w:jc w:val="both"/>
              <w:rPr>
                <w:rFonts w:asciiTheme="minorHAnsi" w:hAnsiTheme="minorHAnsi" w:cstheme="minorHAnsi"/>
                <w:bCs/>
                <w:sz w:val="22"/>
                <w:szCs w:val="22"/>
              </w:rPr>
            </w:pPr>
          </w:p>
          <w:p w14:paraId="42DCC7A6" w14:textId="2AE4036C" w:rsidR="002A490A" w:rsidRDefault="002A490A" w:rsidP="00F43106">
            <w:pPr>
              <w:jc w:val="both"/>
              <w:rPr>
                <w:rFonts w:asciiTheme="minorHAnsi" w:hAnsiTheme="minorHAnsi" w:cstheme="minorHAnsi"/>
                <w:bCs/>
                <w:sz w:val="22"/>
                <w:szCs w:val="22"/>
              </w:rPr>
            </w:pPr>
          </w:p>
          <w:p w14:paraId="08641117" w14:textId="01F06472" w:rsidR="002A490A" w:rsidRDefault="002A490A" w:rsidP="00F43106">
            <w:pPr>
              <w:jc w:val="both"/>
              <w:rPr>
                <w:rFonts w:asciiTheme="minorHAnsi" w:hAnsiTheme="minorHAnsi" w:cstheme="minorHAnsi"/>
                <w:bCs/>
                <w:sz w:val="22"/>
                <w:szCs w:val="22"/>
              </w:rPr>
            </w:pPr>
          </w:p>
          <w:p w14:paraId="2A0CC168" w14:textId="46A61CDF" w:rsidR="002A490A" w:rsidRDefault="002A490A" w:rsidP="00F43106">
            <w:pPr>
              <w:jc w:val="both"/>
              <w:rPr>
                <w:rFonts w:asciiTheme="minorHAnsi" w:hAnsiTheme="minorHAnsi" w:cstheme="minorHAnsi"/>
                <w:bCs/>
                <w:sz w:val="22"/>
                <w:szCs w:val="22"/>
              </w:rPr>
            </w:pPr>
          </w:p>
          <w:p w14:paraId="6DAE5E91" w14:textId="556ECC6C" w:rsidR="00B25F19" w:rsidRDefault="00B25F19" w:rsidP="00F43106">
            <w:pPr>
              <w:jc w:val="both"/>
              <w:rPr>
                <w:rFonts w:asciiTheme="minorHAnsi" w:hAnsiTheme="minorHAnsi" w:cstheme="minorHAnsi"/>
                <w:bCs/>
                <w:sz w:val="22"/>
                <w:szCs w:val="22"/>
              </w:rPr>
            </w:pPr>
          </w:p>
          <w:p w14:paraId="16A52CDE" w14:textId="59B70E20" w:rsidR="00B25F19" w:rsidRDefault="00B25F19" w:rsidP="00F43106">
            <w:pPr>
              <w:jc w:val="both"/>
              <w:rPr>
                <w:rFonts w:asciiTheme="minorHAnsi" w:hAnsiTheme="minorHAnsi" w:cstheme="minorHAnsi"/>
                <w:bCs/>
                <w:sz w:val="22"/>
                <w:szCs w:val="22"/>
              </w:rPr>
            </w:pPr>
          </w:p>
          <w:p w14:paraId="5EA5B46B" w14:textId="16076210" w:rsidR="00B25F19" w:rsidRDefault="00B25F19" w:rsidP="00F43106">
            <w:pPr>
              <w:jc w:val="both"/>
              <w:rPr>
                <w:rFonts w:asciiTheme="minorHAnsi" w:hAnsiTheme="minorHAnsi" w:cstheme="minorHAnsi"/>
                <w:bCs/>
                <w:sz w:val="22"/>
                <w:szCs w:val="22"/>
              </w:rPr>
            </w:pPr>
          </w:p>
          <w:p w14:paraId="3449B696" w14:textId="0AEE69DE" w:rsidR="00B25F19" w:rsidRDefault="00B25F19" w:rsidP="00F43106">
            <w:pPr>
              <w:jc w:val="both"/>
              <w:rPr>
                <w:rFonts w:asciiTheme="minorHAnsi" w:hAnsiTheme="minorHAnsi" w:cstheme="minorHAnsi"/>
                <w:bCs/>
                <w:sz w:val="22"/>
                <w:szCs w:val="22"/>
              </w:rPr>
            </w:pPr>
          </w:p>
          <w:p w14:paraId="77602729" w14:textId="3ECB54F8" w:rsidR="00B25F19" w:rsidRDefault="00B25F19" w:rsidP="00F43106">
            <w:pPr>
              <w:jc w:val="both"/>
              <w:rPr>
                <w:rFonts w:asciiTheme="minorHAnsi" w:hAnsiTheme="minorHAnsi" w:cstheme="minorHAnsi"/>
                <w:bCs/>
                <w:sz w:val="22"/>
                <w:szCs w:val="22"/>
              </w:rPr>
            </w:pPr>
          </w:p>
          <w:p w14:paraId="1987785A" w14:textId="6B7C6E2C" w:rsidR="00B25F19" w:rsidRDefault="00B25F19" w:rsidP="00F43106">
            <w:pPr>
              <w:jc w:val="both"/>
              <w:rPr>
                <w:rFonts w:asciiTheme="minorHAnsi" w:hAnsiTheme="minorHAnsi" w:cstheme="minorHAnsi"/>
                <w:bCs/>
                <w:sz w:val="22"/>
                <w:szCs w:val="22"/>
              </w:rPr>
            </w:pPr>
          </w:p>
          <w:p w14:paraId="17E9DEAA" w14:textId="78F9A1E1" w:rsidR="002A490A" w:rsidRDefault="002A490A" w:rsidP="00F43106">
            <w:pPr>
              <w:jc w:val="both"/>
              <w:rPr>
                <w:rFonts w:asciiTheme="minorHAnsi" w:hAnsiTheme="minorHAnsi" w:cstheme="minorHAnsi"/>
                <w:bCs/>
                <w:sz w:val="22"/>
                <w:szCs w:val="22"/>
              </w:rPr>
            </w:pPr>
          </w:p>
          <w:p w14:paraId="1BC42BBA" w14:textId="4FCE4321" w:rsidR="001E3CAF" w:rsidRDefault="001E3CAF" w:rsidP="00F43106">
            <w:pPr>
              <w:jc w:val="both"/>
              <w:rPr>
                <w:rFonts w:asciiTheme="minorHAnsi" w:hAnsiTheme="minorHAnsi" w:cstheme="minorHAnsi"/>
                <w:bCs/>
                <w:sz w:val="22"/>
                <w:szCs w:val="22"/>
              </w:rPr>
            </w:pPr>
          </w:p>
          <w:p w14:paraId="36F22A8C" w14:textId="77777777" w:rsidR="001E3CAF" w:rsidRDefault="001E3CAF" w:rsidP="00F43106">
            <w:pPr>
              <w:jc w:val="both"/>
              <w:rPr>
                <w:rFonts w:asciiTheme="minorHAnsi" w:hAnsiTheme="minorHAnsi" w:cstheme="minorHAnsi"/>
                <w:bCs/>
                <w:sz w:val="22"/>
                <w:szCs w:val="22"/>
              </w:rPr>
            </w:pPr>
          </w:p>
          <w:p w14:paraId="430CEEDC" w14:textId="77777777" w:rsidR="00F43106" w:rsidRDefault="00F43106" w:rsidP="00F43106">
            <w:pPr>
              <w:jc w:val="both"/>
              <w:rPr>
                <w:rFonts w:asciiTheme="minorHAnsi" w:hAnsiTheme="minorHAnsi" w:cstheme="minorHAnsi"/>
                <w:bCs/>
                <w:sz w:val="22"/>
                <w:szCs w:val="22"/>
              </w:rPr>
            </w:pPr>
          </w:p>
          <w:p w14:paraId="735151CE" w14:textId="77777777" w:rsidR="00F43106" w:rsidRDefault="00F43106" w:rsidP="00F43106">
            <w:pPr>
              <w:jc w:val="both"/>
              <w:rPr>
                <w:rFonts w:asciiTheme="minorHAnsi" w:hAnsiTheme="minorHAnsi" w:cstheme="minorHAnsi"/>
                <w:bCs/>
                <w:sz w:val="22"/>
                <w:szCs w:val="22"/>
              </w:rPr>
            </w:pPr>
          </w:p>
          <w:p w14:paraId="7986BDE7" w14:textId="1F1E7BAF" w:rsidR="00F43106" w:rsidRPr="0007335A" w:rsidRDefault="00F43106" w:rsidP="00F43106">
            <w:pPr>
              <w:jc w:val="both"/>
              <w:rPr>
                <w:rFonts w:asciiTheme="minorHAnsi" w:hAnsiTheme="minorHAnsi" w:cstheme="minorHAnsi"/>
                <w:b/>
                <w:sz w:val="22"/>
                <w:szCs w:val="22"/>
              </w:rPr>
            </w:pPr>
            <w:r>
              <w:rPr>
                <w:rFonts w:asciiTheme="minorHAnsi" w:hAnsiTheme="minorHAnsi" w:cstheme="minorHAnsi"/>
                <w:bCs/>
                <w:sz w:val="22"/>
                <w:szCs w:val="22"/>
              </w:rPr>
              <w:t>4.2</w:t>
            </w:r>
          </w:p>
        </w:tc>
        <w:tc>
          <w:tcPr>
            <w:tcW w:w="7321" w:type="dxa"/>
          </w:tcPr>
          <w:p w14:paraId="41303417" w14:textId="77777777" w:rsidR="00DA1734" w:rsidRPr="0007335A" w:rsidRDefault="00DA1734" w:rsidP="00DA1734">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Matters Arising</w:t>
            </w:r>
          </w:p>
          <w:p w14:paraId="5B2EBF4D" w14:textId="77777777" w:rsidR="00E644B3" w:rsidRDefault="00E644B3" w:rsidP="00A45FB5">
            <w:pPr>
              <w:jc w:val="both"/>
              <w:rPr>
                <w:rFonts w:asciiTheme="minorHAnsi" w:hAnsiTheme="minorHAnsi" w:cstheme="minorHAnsi"/>
                <w:sz w:val="22"/>
                <w:szCs w:val="22"/>
              </w:rPr>
            </w:pPr>
          </w:p>
          <w:p w14:paraId="63569C09" w14:textId="4D6FD137" w:rsidR="0061682A" w:rsidRDefault="00777066" w:rsidP="00A45FB5">
            <w:pPr>
              <w:jc w:val="both"/>
              <w:rPr>
                <w:rFonts w:asciiTheme="minorHAnsi" w:hAnsiTheme="minorHAnsi" w:cstheme="minorHAnsi"/>
                <w:sz w:val="22"/>
                <w:szCs w:val="22"/>
              </w:rPr>
            </w:pPr>
            <w:r w:rsidRPr="0007335A">
              <w:rPr>
                <w:rFonts w:asciiTheme="minorHAnsi" w:hAnsiTheme="minorHAnsi" w:cstheme="minorHAnsi"/>
                <w:sz w:val="22"/>
                <w:szCs w:val="22"/>
              </w:rPr>
              <w:t>The Chair</w:t>
            </w:r>
            <w:r w:rsidR="00390FF3" w:rsidRPr="0007335A">
              <w:rPr>
                <w:rFonts w:asciiTheme="minorHAnsi" w:hAnsiTheme="minorHAnsi" w:cstheme="minorHAnsi"/>
                <w:sz w:val="22"/>
                <w:szCs w:val="22"/>
              </w:rPr>
              <w:t xml:space="preserve"> reported </w:t>
            </w:r>
            <w:r w:rsidR="005E2F1D" w:rsidRPr="0007335A">
              <w:rPr>
                <w:rFonts w:asciiTheme="minorHAnsi" w:hAnsiTheme="minorHAnsi" w:cstheme="minorHAnsi"/>
                <w:sz w:val="22"/>
                <w:szCs w:val="22"/>
              </w:rPr>
              <w:t xml:space="preserve">that </w:t>
            </w:r>
            <w:r w:rsidR="00F335C7">
              <w:rPr>
                <w:rFonts w:asciiTheme="minorHAnsi" w:hAnsiTheme="minorHAnsi" w:cstheme="minorHAnsi"/>
                <w:sz w:val="22"/>
                <w:szCs w:val="22"/>
              </w:rPr>
              <w:t>most of</w:t>
            </w:r>
            <w:r w:rsidR="0061682A">
              <w:rPr>
                <w:rFonts w:asciiTheme="minorHAnsi" w:hAnsiTheme="minorHAnsi" w:cstheme="minorHAnsi"/>
                <w:sz w:val="22"/>
                <w:szCs w:val="22"/>
              </w:rPr>
              <w:t xml:space="preserve"> </w:t>
            </w:r>
            <w:r w:rsidR="005E2F1D" w:rsidRPr="0007335A">
              <w:rPr>
                <w:rFonts w:asciiTheme="minorHAnsi" w:hAnsiTheme="minorHAnsi" w:cstheme="minorHAnsi"/>
                <w:sz w:val="22"/>
                <w:szCs w:val="22"/>
              </w:rPr>
              <w:t xml:space="preserve">the actions from the Meeting held on </w:t>
            </w:r>
            <w:r w:rsidR="00F43106">
              <w:rPr>
                <w:rFonts w:asciiTheme="minorHAnsi" w:hAnsiTheme="minorHAnsi" w:cstheme="minorHAnsi"/>
                <w:sz w:val="22"/>
                <w:szCs w:val="22"/>
              </w:rPr>
              <w:t>Wednesday 29 September</w:t>
            </w:r>
            <w:r w:rsidR="00BC75AE">
              <w:rPr>
                <w:rFonts w:asciiTheme="minorHAnsi" w:hAnsiTheme="minorHAnsi" w:cstheme="minorHAnsi"/>
                <w:sz w:val="22"/>
                <w:szCs w:val="22"/>
              </w:rPr>
              <w:t xml:space="preserve"> </w:t>
            </w:r>
            <w:r w:rsidR="00A45FB5">
              <w:rPr>
                <w:rFonts w:asciiTheme="minorHAnsi" w:hAnsiTheme="minorHAnsi" w:cstheme="minorHAnsi"/>
                <w:sz w:val="22"/>
                <w:szCs w:val="22"/>
              </w:rPr>
              <w:t>2021 ha</w:t>
            </w:r>
            <w:r w:rsidR="005E2F1D" w:rsidRPr="0007335A">
              <w:rPr>
                <w:rFonts w:asciiTheme="minorHAnsi" w:hAnsiTheme="minorHAnsi" w:cstheme="minorHAnsi"/>
                <w:sz w:val="22"/>
                <w:szCs w:val="22"/>
              </w:rPr>
              <w:t xml:space="preserve">d been </w:t>
            </w:r>
            <w:r w:rsidR="005E2F1D" w:rsidRPr="00D41059">
              <w:rPr>
                <w:rFonts w:asciiTheme="minorHAnsi" w:hAnsiTheme="minorHAnsi" w:cstheme="minorHAnsi"/>
                <w:sz w:val="22"/>
                <w:szCs w:val="22"/>
              </w:rPr>
              <w:t>completed</w:t>
            </w:r>
            <w:r w:rsidR="0061682A">
              <w:rPr>
                <w:rFonts w:asciiTheme="minorHAnsi" w:hAnsiTheme="minorHAnsi" w:cstheme="minorHAnsi"/>
                <w:sz w:val="22"/>
                <w:szCs w:val="22"/>
              </w:rPr>
              <w:t xml:space="preserve"> and noted the following ongoing actions</w:t>
            </w:r>
            <w:r w:rsidR="00985EFA">
              <w:rPr>
                <w:rFonts w:asciiTheme="minorHAnsi" w:hAnsiTheme="minorHAnsi" w:cstheme="minorHAnsi"/>
                <w:sz w:val="22"/>
                <w:szCs w:val="22"/>
              </w:rPr>
              <w:t>.</w:t>
            </w:r>
          </w:p>
          <w:p w14:paraId="60063AAF" w14:textId="77777777" w:rsidR="0061682A" w:rsidRDefault="0061682A" w:rsidP="00A45FB5">
            <w:pPr>
              <w:jc w:val="both"/>
              <w:rPr>
                <w:rFonts w:asciiTheme="minorHAnsi" w:hAnsiTheme="minorHAnsi" w:cstheme="minorHAnsi"/>
                <w:sz w:val="22"/>
                <w:szCs w:val="22"/>
              </w:rPr>
            </w:pPr>
          </w:p>
          <w:p w14:paraId="29DB1608" w14:textId="5E3EFD89" w:rsidR="0061682A" w:rsidRPr="002A490A" w:rsidRDefault="0061682A" w:rsidP="0061682A">
            <w:pPr>
              <w:jc w:val="both"/>
              <w:rPr>
                <w:rFonts w:asciiTheme="minorHAnsi" w:hAnsiTheme="minorHAnsi" w:cstheme="minorHAnsi"/>
                <w:sz w:val="22"/>
                <w:szCs w:val="22"/>
                <w:u w:val="single"/>
              </w:rPr>
            </w:pPr>
            <w:r w:rsidRPr="002A490A">
              <w:rPr>
                <w:rFonts w:asciiTheme="minorHAnsi" w:hAnsiTheme="minorHAnsi" w:cstheme="minorHAnsi"/>
                <w:sz w:val="22"/>
                <w:szCs w:val="22"/>
                <w:u w:val="single"/>
              </w:rPr>
              <w:t>Gateway Review No. 3 (Investment Decision) Recommendations and RBGE Response/Action Plan</w:t>
            </w:r>
          </w:p>
          <w:p w14:paraId="31915D31" w14:textId="77777777" w:rsidR="0061682A" w:rsidRPr="002A490A" w:rsidRDefault="0061682A" w:rsidP="0061682A">
            <w:pPr>
              <w:jc w:val="both"/>
              <w:rPr>
                <w:rFonts w:asciiTheme="minorHAnsi" w:hAnsiTheme="minorHAnsi" w:cstheme="minorHAnsi"/>
                <w:sz w:val="22"/>
                <w:szCs w:val="22"/>
              </w:rPr>
            </w:pPr>
          </w:p>
          <w:p w14:paraId="3754B80F" w14:textId="7B253285" w:rsidR="002A490A" w:rsidRDefault="0061682A" w:rsidP="0061682A">
            <w:pPr>
              <w:jc w:val="both"/>
              <w:rPr>
                <w:rFonts w:asciiTheme="minorHAnsi" w:hAnsiTheme="minorHAnsi" w:cstheme="minorHAnsi"/>
                <w:sz w:val="22"/>
                <w:szCs w:val="22"/>
              </w:rPr>
            </w:pPr>
            <w:r w:rsidRPr="002A490A">
              <w:rPr>
                <w:rFonts w:asciiTheme="minorHAnsi" w:hAnsiTheme="minorHAnsi" w:cstheme="minorHAnsi"/>
                <w:sz w:val="22"/>
                <w:szCs w:val="22"/>
              </w:rPr>
              <w:t xml:space="preserve">The Director of Estates and Facilities </w:t>
            </w:r>
            <w:r w:rsidR="002A490A" w:rsidRPr="002A490A">
              <w:rPr>
                <w:rFonts w:asciiTheme="minorHAnsi" w:hAnsiTheme="minorHAnsi" w:cstheme="minorHAnsi"/>
                <w:sz w:val="22"/>
                <w:szCs w:val="22"/>
              </w:rPr>
              <w:t>advised on the</w:t>
            </w:r>
            <w:r w:rsidRPr="002A490A">
              <w:rPr>
                <w:rFonts w:asciiTheme="minorHAnsi" w:hAnsiTheme="minorHAnsi" w:cstheme="minorHAnsi"/>
                <w:sz w:val="22"/>
                <w:szCs w:val="22"/>
              </w:rPr>
              <w:t xml:space="preserve"> progress </w:t>
            </w:r>
            <w:r w:rsidR="0036008E">
              <w:rPr>
                <w:rFonts w:asciiTheme="minorHAnsi" w:hAnsiTheme="minorHAnsi" w:cstheme="minorHAnsi"/>
                <w:sz w:val="22"/>
                <w:szCs w:val="22"/>
              </w:rPr>
              <w:t xml:space="preserve">of </w:t>
            </w:r>
            <w:r w:rsidRPr="002A490A">
              <w:rPr>
                <w:rFonts w:asciiTheme="minorHAnsi" w:hAnsiTheme="minorHAnsi" w:cstheme="minorHAnsi"/>
                <w:sz w:val="22"/>
                <w:szCs w:val="22"/>
              </w:rPr>
              <w:t>the</w:t>
            </w:r>
            <w:r w:rsidR="002A490A">
              <w:rPr>
                <w:rFonts w:asciiTheme="minorHAnsi" w:hAnsiTheme="minorHAnsi" w:cstheme="minorHAnsi"/>
                <w:sz w:val="22"/>
                <w:szCs w:val="22"/>
              </w:rPr>
              <w:t xml:space="preserve"> six</w:t>
            </w:r>
            <w:r w:rsidRPr="002A490A">
              <w:rPr>
                <w:rFonts w:asciiTheme="minorHAnsi" w:hAnsiTheme="minorHAnsi" w:cstheme="minorHAnsi"/>
                <w:sz w:val="22"/>
                <w:szCs w:val="22"/>
              </w:rPr>
              <w:t xml:space="preserve"> recommendations of the Gateway Review</w:t>
            </w:r>
            <w:r w:rsidR="00DB4074">
              <w:rPr>
                <w:rFonts w:asciiTheme="minorHAnsi" w:hAnsiTheme="minorHAnsi" w:cstheme="minorHAnsi"/>
                <w:sz w:val="22"/>
                <w:szCs w:val="22"/>
              </w:rPr>
              <w:t>:</w:t>
            </w:r>
            <w:r w:rsidRPr="002A490A">
              <w:rPr>
                <w:rFonts w:asciiTheme="minorHAnsi" w:hAnsiTheme="minorHAnsi" w:cstheme="minorHAnsi"/>
                <w:sz w:val="22"/>
                <w:szCs w:val="22"/>
              </w:rPr>
              <w:t xml:space="preserve"> </w:t>
            </w:r>
            <w:r w:rsidR="00243FA9">
              <w:rPr>
                <w:rFonts w:asciiTheme="minorHAnsi" w:hAnsiTheme="minorHAnsi" w:cstheme="minorHAnsi"/>
                <w:sz w:val="22"/>
                <w:szCs w:val="22"/>
              </w:rPr>
              <w:t xml:space="preserve">Quarterly meetings were held with the Scottish Government. The </w:t>
            </w:r>
            <w:r w:rsidR="00DB4074">
              <w:rPr>
                <w:rFonts w:asciiTheme="minorHAnsi" w:hAnsiTheme="minorHAnsi" w:cstheme="minorHAnsi"/>
                <w:sz w:val="22"/>
                <w:szCs w:val="22"/>
              </w:rPr>
              <w:t>appropriate sections of the E</w:t>
            </w:r>
            <w:r w:rsidR="00243FA9">
              <w:rPr>
                <w:rFonts w:asciiTheme="minorHAnsi" w:hAnsiTheme="minorHAnsi" w:cstheme="minorHAnsi"/>
                <w:sz w:val="22"/>
                <w:szCs w:val="22"/>
              </w:rPr>
              <w:t xml:space="preserve">dinburgh Biomes Business Case would be updated </w:t>
            </w:r>
            <w:r w:rsidR="00DB4074">
              <w:rPr>
                <w:rFonts w:asciiTheme="minorHAnsi" w:hAnsiTheme="minorHAnsi" w:cstheme="minorHAnsi"/>
                <w:sz w:val="22"/>
                <w:szCs w:val="22"/>
              </w:rPr>
              <w:t xml:space="preserve">following </w:t>
            </w:r>
            <w:r w:rsidR="00243FA9">
              <w:rPr>
                <w:rFonts w:asciiTheme="minorHAnsi" w:hAnsiTheme="minorHAnsi" w:cstheme="minorHAnsi"/>
                <w:sz w:val="22"/>
                <w:szCs w:val="22"/>
              </w:rPr>
              <w:t xml:space="preserve">commercial returns from Balfour Beatty. </w:t>
            </w:r>
            <w:r w:rsidR="00DB4074">
              <w:rPr>
                <w:rFonts w:asciiTheme="minorHAnsi" w:hAnsiTheme="minorHAnsi" w:cstheme="minorHAnsi"/>
                <w:sz w:val="22"/>
                <w:szCs w:val="22"/>
              </w:rPr>
              <w:t>Including optimism</w:t>
            </w:r>
            <w:r w:rsidR="006F05BA">
              <w:rPr>
                <w:rFonts w:asciiTheme="minorHAnsi" w:hAnsiTheme="minorHAnsi" w:cstheme="minorHAnsi"/>
                <w:sz w:val="22"/>
                <w:szCs w:val="22"/>
              </w:rPr>
              <w:t xml:space="preserve"> bias</w:t>
            </w:r>
            <w:r w:rsidR="00DB4074">
              <w:rPr>
                <w:rFonts w:asciiTheme="minorHAnsi" w:hAnsiTheme="minorHAnsi" w:cstheme="minorHAnsi"/>
                <w:sz w:val="22"/>
                <w:szCs w:val="22"/>
              </w:rPr>
              <w:t xml:space="preserve"> in the budget was under consideration, </w:t>
            </w:r>
            <w:r w:rsidR="006F05BA">
              <w:rPr>
                <w:rFonts w:asciiTheme="minorHAnsi" w:hAnsiTheme="minorHAnsi" w:cstheme="minorHAnsi"/>
                <w:sz w:val="22"/>
                <w:szCs w:val="22"/>
              </w:rPr>
              <w:t xml:space="preserve">and </w:t>
            </w:r>
            <w:r w:rsidR="007A7B06">
              <w:rPr>
                <w:rFonts w:asciiTheme="minorHAnsi" w:hAnsiTheme="minorHAnsi" w:cstheme="minorHAnsi"/>
                <w:sz w:val="22"/>
                <w:szCs w:val="22"/>
              </w:rPr>
              <w:t>the action relating to the</w:t>
            </w:r>
            <w:r w:rsidR="006F05BA">
              <w:rPr>
                <w:rFonts w:asciiTheme="minorHAnsi" w:hAnsiTheme="minorHAnsi" w:cstheme="minorHAnsi"/>
                <w:sz w:val="22"/>
                <w:szCs w:val="22"/>
              </w:rPr>
              <w:t xml:space="preserve"> Palm House had been completed. The </w:t>
            </w:r>
            <w:r w:rsidR="002A490A">
              <w:rPr>
                <w:rFonts w:asciiTheme="minorHAnsi" w:hAnsiTheme="minorHAnsi" w:cstheme="minorHAnsi"/>
                <w:sz w:val="22"/>
                <w:szCs w:val="22"/>
              </w:rPr>
              <w:t xml:space="preserve">Risk Register had </w:t>
            </w:r>
            <w:r w:rsidR="00DB4074">
              <w:rPr>
                <w:rFonts w:asciiTheme="minorHAnsi" w:hAnsiTheme="minorHAnsi" w:cstheme="minorHAnsi"/>
                <w:sz w:val="22"/>
                <w:szCs w:val="22"/>
              </w:rPr>
              <w:t xml:space="preserve">also </w:t>
            </w:r>
            <w:r w:rsidR="002A490A">
              <w:rPr>
                <w:rFonts w:asciiTheme="minorHAnsi" w:hAnsiTheme="minorHAnsi" w:cstheme="minorHAnsi"/>
                <w:sz w:val="22"/>
                <w:szCs w:val="22"/>
              </w:rPr>
              <w:t>been updated.</w:t>
            </w:r>
            <w:r w:rsidR="00985EFA">
              <w:rPr>
                <w:rFonts w:asciiTheme="minorHAnsi" w:hAnsiTheme="minorHAnsi" w:cstheme="minorHAnsi"/>
                <w:sz w:val="22"/>
                <w:szCs w:val="22"/>
              </w:rPr>
              <w:t xml:space="preserve"> As a result of the </w:t>
            </w:r>
            <w:r w:rsidR="006F05BA">
              <w:rPr>
                <w:rFonts w:asciiTheme="minorHAnsi" w:hAnsiTheme="minorHAnsi" w:cstheme="minorHAnsi"/>
                <w:sz w:val="22"/>
                <w:szCs w:val="22"/>
              </w:rPr>
              <w:t xml:space="preserve">current </w:t>
            </w:r>
            <w:r w:rsidR="002A490A">
              <w:rPr>
                <w:rFonts w:asciiTheme="minorHAnsi" w:hAnsiTheme="minorHAnsi" w:cstheme="minorHAnsi"/>
                <w:sz w:val="22"/>
                <w:szCs w:val="22"/>
              </w:rPr>
              <w:t xml:space="preserve">challenges with </w:t>
            </w:r>
            <w:r w:rsidR="00DB4074">
              <w:rPr>
                <w:rFonts w:asciiTheme="minorHAnsi" w:hAnsiTheme="minorHAnsi" w:cstheme="minorHAnsi"/>
                <w:sz w:val="22"/>
                <w:szCs w:val="22"/>
              </w:rPr>
              <w:t>rising costs (due to external factors including  increased</w:t>
            </w:r>
            <w:r w:rsidR="002A490A">
              <w:rPr>
                <w:rFonts w:asciiTheme="minorHAnsi" w:hAnsiTheme="minorHAnsi" w:cstheme="minorHAnsi"/>
                <w:sz w:val="22"/>
                <w:szCs w:val="22"/>
              </w:rPr>
              <w:t xml:space="preserve"> cost of materials and supply chain issues</w:t>
            </w:r>
            <w:r w:rsidR="00985EFA">
              <w:rPr>
                <w:rFonts w:asciiTheme="minorHAnsi" w:hAnsiTheme="minorHAnsi" w:cstheme="minorHAnsi"/>
                <w:sz w:val="22"/>
                <w:szCs w:val="22"/>
              </w:rPr>
              <w:t>)</w:t>
            </w:r>
            <w:r w:rsidR="006F05BA">
              <w:rPr>
                <w:rFonts w:asciiTheme="minorHAnsi" w:hAnsiTheme="minorHAnsi" w:cstheme="minorHAnsi"/>
                <w:sz w:val="22"/>
                <w:szCs w:val="22"/>
              </w:rPr>
              <w:t xml:space="preserve"> RBGE would be unable to complete the project within the </w:t>
            </w:r>
            <w:r w:rsidR="00DB4074">
              <w:rPr>
                <w:rFonts w:asciiTheme="minorHAnsi" w:hAnsiTheme="minorHAnsi" w:cstheme="minorHAnsi"/>
                <w:sz w:val="22"/>
                <w:szCs w:val="22"/>
              </w:rPr>
              <w:t xml:space="preserve">original </w:t>
            </w:r>
            <w:r w:rsidR="0009745B">
              <w:rPr>
                <w:rFonts w:asciiTheme="minorHAnsi" w:hAnsiTheme="minorHAnsi" w:cstheme="minorHAnsi"/>
                <w:sz w:val="22"/>
                <w:szCs w:val="22"/>
              </w:rPr>
              <w:t>budget, with</w:t>
            </w:r>
            <w:r w:rsidR="00DB4074">
              <w:rPr>
                <w:rFonts w:asciiTheme="minorHAnsi" w:hAnsiTheme="minorHAnsi" w:cstheme="minorHAnsi"/>
                <w:sz w:val="22"/>
                <w:szCs w:val="22"/>
              </w:rPr>
              <w:t xml:space="preserve">  most capital building projects experiencing a similar challenge</w:t>
            </w:r>
            <w:r w:rsidR="002A490A">
              <w:rPr>
                <w:rFonts w:asciiTheme="minorHAnsi" w:hAnsiTheme="minorHAnsi" w:cstheme="minorHAnsi"/>
                <w:sz w:val="22"/>
                <w:szCs w:val="22"/>
              </w:rPr>
              <w:t>.</w:t>
            </w:r>
            <w:r w:rsidR="006F05BA">
              <w:rPr>
                <w:rFonts w:asciiTheme="minorHAnsi" w:hAnsiTheme="minorHAnsi" w:cstheme="minorHAnsi"/>
                <w:sz w:val="22"/>
                <w:szCs w:val="22"/>
              </w:rPr>
              <w:t xml:space="preserve"> A</w:t>
            </w:r>
            <w:r w:rsidR="002A490A">
              <w:rPr>
                <w:rFonts w:asciiTheme="minorHAnsi" w:hAnsiTheme="minorHAnsi" w:cstheme="minorHAnsi"/>
                <w:sz w:val="22"/>
                <w:szCs w:val="22"/>
              </w:rPr>
              <w:t>n Estates Development Manager had been appointed and recruitment for a Clerk of Works was underway.</w:t>
            </w:r>
            <w:r w:rsidR="006F05BA">
              <w:rPr>
                <w:rFonts w:asciiTheme="minorHAnsi" w:hAnsiTheme="minorHAnsi" w:cstheme="minorHAnsi"/>
                <w:sz w:val="22"/>
                <w:szCs w:val="22"/>
              </w:rPr>
              <w:t xml:space="preserve"> </w:t>
            </w:r>
            <w:r w:rsidR="00985EFA">
              <w:rPr>
                <w:rFonts w:asciiTheme="minorHAnsi" w:hAnsiTheme="minorHAnsi" w:cstheme="minorHAnsi"/>
                <w:sz w:val="22"/>
                <w:szCs w:val="22"/>
              </w:rPr>
              <w:t xml:space="preserve">It was suggested that </w:t>
            </w:r>
            <w:r w:rsidR="00703DCD">
              <w:rPr>
                <w:rFonts w:asciiTheme="minorHAnsi" w:hAnsiTheme="minorHAnsi" w:cstheme="minorHAnsi"/>
                <w:sz w:val="22"/>
                <w:szCs w:val="22"/>
              </w:rPr>
              <w:t>RBGE</w:t>
            </w:r>
            <w:r w:rsidR="006F05BA">
              <w:rPr>
                <w:rFonts w:asciiTheme="minorHAnsi" w:hAnsiTheme="minorHAnsi" w:cstheme="minorHAnsi"/>
                <w:sz w:val="22"/>
                <w:szCs w:val="22"/>
              </w:rPr>
              <w:t xml:space="preserve"> Risk Register could </w:t>
            </w:r>
            <w:r w:rsidR="00DB4074">
              <w:rPr>
                <w:rFonts w:asciiTheme="minorHAnsi" w:hAnsiTheme="minorHAnsi" w:cstheme="minorHAnsi"/>
                <w:sz w:val="22"/>
                <w:szCs w:val="22"/>
              </w:rPr>
              <w:t xml:space="preserve">reflect the principal </w:t>
            </w:r>
            <w:r w:rsidR="00985EFA">
              <w:rPr>
                <w:rFonts w:asciiTheme="minorHAnsi" w:hAnsiTheme="minorHAnsi" w:cstheme="minorHAnsi"/>
                <w:sz w:val="22"/>
                <w:szCs w:val="22"/>
              </w:rPr>
              <w:t>risk</w:t>
            </w:r>
            <w:r w:rsidR="00DB4074">
              <w:rPr>
                <w:rFonts w:asciiTheme="minorHAnsi" w:hAnsiTheme="minorHAnsi" w:cstheme="minorHAnsi"/>
                <w:sz w:val="22"/>
                <w:szCs w:val="22"/>
              </w:rPr>
              <w:t xml:space="preserve"> relating to </w:t>
            </w:r>
            <w:r w:rsidR="006F05BA">
              <w:rPr>
                <w:rFonts w:asciiTheme="minorHAnsi" w:hAnsiTheme="minorHAnsi" w:cstheme="minorHAnsi"/>
                <w:sz w:val="22"/>
                <w:szCs w:val="22"/>
              </w:rPr>
              <w:t>Edinburgh Biomes.</w:t>
            </w:r>
          </w:p>
          <w:p w14:paraId="01CF1D86" w14:textId="01AC59C7" w:rsidR="006F05BA" w:rsidRDefault="006F05BA" w:rsidP="0061682A">
            <w:pPr>
              <w:jc w:val="both"/>
              <w:rPr>
                <w:rFonts w:asciiTheme="minorHAnsi" w:hAnsiTheme="minorHAnsi" w:cstheme="minorHAnsi"/>
                <w:sz w:val="22"/>
                <w:szCs w:val="22"/>
              </w:rPr>
            </w:pPr>
          </w:p>
          <w:p w14:paraId="4BFCCE55" w14:textId="3101019A" w:rsidR="006F05BA" w:rsidRPr="006F05BA" w:rsidRDefault="006F05BA" w:rsidP="0061682A">
            <w:pPr>
              <w:jc w:val="both"/>
              <w:rPr>
                <w:rFonts w:asciiTheme="minorHAnsi" w:hAnsiTheme="minorHAnsi" w:cstheme="minorHAnsi"/>
                <w:sz w:val="22"/>
                <w:szCs w:val="22"/>
              </w:rPr>
            </w:pPr>
            <w:r>
              <w:rPr>
                <w:rFonts w:asciiTheme="minorHAnsi" w:hAnsiTheme="minorHAnsi" w:cstheme="minorHAnsi"/>
                <w:b/>
                <w:bCs/>
                <w:sz w:val="22"/>
                <w:szCs w:val="22"/>
              </w:rPr>
              <w:t>ACTION:</w:t>
            </w:r>
            <w:r>
              <w:rPr>
                <w:rFonts w:asciiTheme="minorHAnsi" w:hAnsiTheme="minorHAnsi" w:cstheme="minorHAnsi"/>
                <w:sz w:val="22"/>
                <w:szCs w:val="22"/>
              </w:rPr>
              <w:t xml:space="preserve"> The Director of Resources and Planning would include </w:t>
            </w:r>
            <w:r w:rsidR="00DB4074">
              <w:rPr>
                <w:rFonts w:asciiTheme="minorHAnsi" w:hAnsiTheme="minorHAnsi" w:cstheme="minorHAnsi"/>
                <w:sz w:val="22"/>
                <w:szCs w:val="22"/>
              </w:rPr>
              <w:t xml:space="preserve">appropriate </w:t>
            </w:r>
            <w:r w:rsidR="00B25F19">
              <w:rPr>
                <w:rFonts w:asciiTheme="minorHAnsi" w:hAnsiTheme="minorHAnsi" w:cstheme="minorHAnsi"/>
                <w:sz w:val="22"/>
                <w:szCs w:val="22"/>
              </w:rPr>
              <w:t xml:space="preserve"> Edinburgh Biomes </w:t>
            </w:r>
            <w:r w:rsidR="00DB4074">
              <w:rPr>
                <w:rFonts w:asciiTheme="minorHAnsi" w:hAnsiTheme="minorHAnsi" w:cstheme="minorHAnsi"/>
                <w:sz w:val="22"/>
                <w:szCs w:val="22"/>
              </w:rPr>
              <w:t xml:space="preserve">risk </w:t>
            </w:r>
            <w:r w:rsidR="00B25F19">
              <w:rPr>
                <w:rFonts w:asciiTheme="minorHAnsi" w:hAnsiTheme="minorHAnsi" w:cstheme="minorHAnsi"/>
                <w:sz w:val="22"/>
                <w:szCs w:val="22"/>
              </w:rPr>
              <w:t xml:space="preserve">in </w:t>
            </w:r>
            <w:r w:rsidR="00703DCD">
              <w:rPr>
                <w:rFonts w:asciiTheme="minorHAnsi" w:hAnsiTheme="minorHAnsi" w:cstheme="minorHAnsi"/>
                <w:sz w:val="22"/>
                <w:szCs w:val="22"/>
              </w:rPr>
              <w:t>RBGE</w:t>
            </w:r>
            <w:r w:rsidR="00B25F19">
              <w:rPr>
                <w:rFonts w:asciiTheme="minorHAnsi" w:hAnsiTheme="minorHAnsi" w:cstheme="minorHAnsi"/>
                <w:sz w:val="22"/>
                <w:szCs w:val="22"/>
              </w:rPr>
              <w:t xml:space="preserve"> Risk Register.</w:t>
            </w:r>
          </w:p>
          <w:p w14:paraId="56EE36E5" w14:textId="0BBCCCEE" w:rsidR="0061682A" w:rsidRPr="002A490A" w:rsidRDefault="0061682A" w:rsidP="0061682A">
            <w:pPr>
              <w:jc w:val="both"/>
              <w:rPr>
                <w:rFonts w:asciiTheme="minorHAnsi" w:hAnsiTheme="minorHAnsi" w:cstheme="minorHAnsi"/>
                <w:sz w:val="22"/>
                <w:szCs w:val="22"/>
              </w:rPr>
            </w:pPr>
          </w:p>
          <w:p w14:paraId="3EF9888C" w14:textId="1F50FC25" w:rsidR="0061682A" w:rsidRPr="002A490A" w:rsidRDefault="0061682A" w:rsidP="0061682A">
            <w:pPr>
              <w:autoSpaceDE w:val="0"/>
              <w:autoSpaceDN w:val="0"/>
              <w:adjustRightInd w:val="0"/>
              <w:rPr>
                <w:rFonts w:ascii="Calibri-Bold" w:eastAsia="SimSun" w:hAnsi="Calibri-Bold" w:cs="Calibri-Bold"/>
                <w:sz w:val="22"/>
                <w:szCs w:val="22"/>
                <w:u w:val="single"/>
              </w:rPr>
            </w:pPr>
            <w:r w:rsidRPr="002A490A">
              <w:rPr>
                <w:rFonts w:ascii="Calibri-Bold" w:eastAsia="SimSun" w:hAnsi="Calibri-Bold" w:cs="Calibri-Bold"/>
                <w:sz w:val="22"/>
                <w:szCs w:val="22"/>
                <w:u w:val="single"/>
              </w:rPr>
              <w:t>Governance Transparency</w:t>
            </w:r>
          </w:p>
          <w:p w14:paraId="3CB07E15" w14:textId="77777777" w:rsidR="0061682A" w:rsidRPr="002A490A" w:rsidRDefault="0061682A" w:rsidP="0061682A">
            <w:pPr>
              <w:autoSpaceDE w:val="0"/>
              <w:autoSpaceDN w:val="0"/>
              <w:adjustRightInd w:val="0"/>
              <w:rPr>
                <w:rFonts w:ascii="Calibri-Bold" w:eastAsia="SimSun" w:hAnsi="Calibri-Bold" w:cs="Calibri-Bold"/>
                <w:b/>
                <w:bCs/>
                <w:sz w:val="22"/>
                <w:szCs w:val="22"/>
              </w:rPr>
            </w:pPr>
          </w:p>
          <w:p w14:paraId="74D3B471" w14:textId="33D73DAC" w:rsidR="001C11A1" w:rsidRDefault="0061682A" w:rsidP="0061682A">
            <w:pPr>
              <w:autoSpaceDE w:val="0"/>
              <w:autoSpaceDN w:val="0"/>
              <w:adjustRightInd w:val="0"/>
              <w:jc w:val="both"/>
              <w:rPr>
                <w:rFonts w:ascii="Calibri" w:eastAsia="SimSun" w:hAnsi="Calibri" w:cs="Calibri"/>
                <w:sz w:val="22"/>
                <w:szCs w:val="22"/>
              </w:rPr>
            </w:pPr>
            <w:r w:rsidRPr="002A490A">
              <w:rPr>
                <w:rFonts w:ascii="Calibri" w:eastAsia="SimSun" w:hAnsi="Calibri" w:cs="Calibri"/>
                <w:sz w:val="22"/>
                <w:szCs w:val="22"/>
              </w:rPr>
              <w:t xml:space="preserve">The Regius Keeper </w:t>
            </w:r>
            <w:r w:rsidR="005F6881">
              <w:rPr>
                <w:rFonts w:ascii="Calibri" w:eastAsia="SimSun" w:hAnsi="Calibri" w:cs="Calibri"/>
                <w:sz w:val="22"/>
                <w:szCs w:val="22"/>
              </w:rPr>
              <w:t>had</w:t>
            </w:r>
            <w:r w:rsidRPr="002A490A">
              <w:rPr>
                <w:rFonts w:ascii="Calibri" w:eastAsia="SimSun" w:hAnsi="Calibri" w:cs="Calibri"/>
                <w:sz w:val="22"/>
                <w:szCs w:val="22"/>
              </w:rPr>
              <w:t xml:space="preserve"> implement</w:t>
            </w:r>
            <w:r w:rsidR="005F6881">
              <w:rPr>
                <w:rFonts w:ascii="Calibri" w:eastAsia="SimSun" w:hAnsi="Calibri" w:cs="Calibri"/>
                <w:sz w:val="22"/>
                <w:szCs w:val="22"/>
              </w:rPr>
              <w:t xml:space="preserve">ed </w:t>
            </w:r>
            <w:r w:rsidR="00DB4074">
              <w:rPr>
                <w:rFonts w:ascii="Calibri" w:eastAsia="SimSun" w:hAnsi="Calibri" w:cs="Calibri"/>
                <w:sz w:val="22"/>
                <w:szCs w:val="22"/>
              </w:rPr>
              <w:t>all</w:t>
            </w:r>
            <w:r w:rsidRPr="002A490A">
              <w:rPr>
                <w:rFonts w:ascii="Calibri" w:eastAsia="SimSun" w:hAnsi="Calibri" w:cs="Calibri"/>
                <w:sz w:val="22"/>
                <w:szCs w:val="22"/>
              </w:rPr>
              <w:t xml:space="preserve"> the </w:t>
            </w:r>
            <w:r w:rsidR="00DB4074">
              <w:rPr>
                <w:rFonts w:ascii="Calibri" w:eastAsia="SimSun" w:hAnsi="Calibri" w:cs="Calibri"/>
                <w:sz w:val="22"/>
                <w:szCs w:val="22"/>
              </w:rPr>
              <w:t xml:space="preserve">agreed </w:t>
            </w:r>
            <w:r w:rsidRPr="002A490A">
              <w:rPr>
                <w:rFonts w:ascii="Calibri" w:eastAsia="SimSun" w:hAnsi="Calibri" w:cs="Calibri"/>
                <w:sz w:val="22"/>
                <w:szCs w:val="22"/>
              </w:rPr>
              <w:t>recommendations</w:t>
            </w:r>
            <w:r w:rsidR="005F6881">
              <w:rPr>
                <w:rFonts w:ascii="Calibri" w:eastAsia="SimSun" w:hAnsi="Calibri" w:cs="Calibri"/>
                <w:sz w:val="22"/>
                <w:szCs w:val="22"/>
              </w:rPr>
              <w:t xml:space="preserve"> </w:t>
            </w:r>
            <w:r w:rsidR="004618C0">
              <w:rPr>
                <w:rFonts w:ascii="Calibri" w:eastAsia="SimSun" w:hAnsi="Calibri" w:cs="Calibri"/>
                <w:sz w:val="22"/>
                <w:szCs w:val="22"/>
              </w:rPr>
              <w:t>to improve transparency</w:t>
            </w:r>
            <w:r w:rsidR="00C10D7B">
              <w:rPr>
                <w:rFonts w:ascii="Calibri" w:eastAsia="SimSun" w:hAnsi="Calibri" w:cs="Calibri"/>
                <w:sz w:val="22"/>
                <w:szCs w:val="22"/>
              </w:rPr>
              <w:t xml:space="preserve">, except for one relating to </w:t>
            </w:r>
            <w:r w:rsidR="00985EFA">
              <w:rPr>
                <w:rFonts w:ascii="Calibri" w:eastAsia="SimSun" w:hAnsi="Calibri" w:cs="Calibri"/>
                <w:sz w:val="22"/>
                <w:szCs w:val="22"/>
              </w:rPr>
              <w:t>Terms of Reference</w:t>
            </w:r>
            <w:r w:rsidR="00C10D7B">
              <w:rPr>
                <w:rFonts w:ascii="Calibri" w:eastAsia="SimSun" w:hAnsi="Calibri" w:cs="Calibri"/>
                <w:sz w:val="22"/>
                <w:szCs w:val="22"/>
              </w:rPr>
              <w:t xml:space="preserve"> (</w:t>
            </w:r>
            <w:proofErr w:type="spellStart"/>
            <w:r w:rsidR="00C10D7B">
              <w:rPr>
                <w:rFonts w:ascii="Calibri" w:eastAsia="SimSun" w:hAnsi="Calibri" w:cs="Calibri"/>
                <w:sz w:val="22"/>
                <w:szCs w:val="22"/>
              </w:rPr>
              <w:t>ToR</w:t>
            </w:r>
            <w:proofErr w:type="spellEnd"/>
            <w:r w:rsidR="00C10D7B">
              <w:rPr>
                <w:rFonts w:ascii="Calibri" w:eastAsia="SimSun" w:hAnsi="Calibri" w:cs="Calibri"/>
                <w:sz w:val="22"/>
                <w:szCs w:val="22"/>
              </w:rPr>
              <w:t>)</w:t>
            </w:r>
            <w:r w:rsidR="005F6881">
              <w:rPr>
                <w:rFonts w:ascii="Calibri" w:eastAsia="SimSun" w:hAnsi="Calibri" w:cs="Calibri"/>
                <w:sz w:val="22"/>
                <w:szCs w:val="22"/>
              </w:rPr>
              <w:t xml:space="preserve"> </w:t>
            </w:r>
            <w:r w:rsidR="00C10D7B">
              <w:rPr>
                <w:rFonts w:ascii="Calibri" w:eastAsia="SimSun" w:hAnsi="Calibri" w:cs="Calibri"/>
                <w:sz w:val="22"/>
                <w:szCs w:val="22"/>
              </w:rPr>
              <w:t xml:space="preserve">for Board Committees, pending agreement by the Board to </w:t>
            </w:r>
            <w:r w:rsidR="00587A30">
              <w:rPr>
                <w:rFonts w:ascii="Calibri" w:eastAsia="SimSun" w:hAnsi="Calibri" w:cs="Calibri"/>
                <w:sz w:val="22"/>
                <w:szCs w:val="22"/>
              </w:rPr>
              <w:t xml:space="preserve">revised </w:t>
            </w:r>
            <w:proofErr w:type="spellStart"/>
            <w:r w:rsidR="00C10D7B">
              <w:rPr>
                <w:rFonts w:ascii="Calibri" w:eastAsia="SimSun" w:hAnsi="Calibri" w:cs="Calibri"/>
                <w:sz w:val="22"/>
                <w:szCs w:val="22"/>
              </w:rPr>
              <w:t>ToR</w:t>
            </w:r>
            <w:r w:rsidR="008F2AD1">
              <w:rPr>
                <w:rFonts w:ascii="Calibri" w:eastAsia="SimSun" w:hAnsi="Calibri" w:cs="Calibri"/>
                <w:sz w:val="22"/>
                <w:szCs w:val="22"/>
              </w:rPr>
              <w:t>s</w:t>
            </w:r>
            <w:proofErr w:type="spellEnd"/>
            <w:r w:rsidR="00C10D7B">
              <w:rPr>
                <w:rFonts w:ascii="Calibri" w:eastAsia="SimSun" w:hAnsi="Calibri" w:cs="Calibri"/>
                <w:sz w:val="22"/>
                <w:szCs w:val="22"/>
              </w:rPr>
              <w:t xml:space="preserve"> which would be considered later in the meeting</w:t>
            </w:r>
            <w:r w:rsidR="005F6881">
              <w:rPr>
                <w:rFonts w:ascii="Calibri" w:eastAsia="SimSun" w:hAnsi="Calibri" w:cs="Calibri"/>
                <w:sz w:val="22"/>
                <w:szCs w:val="22"/>
              </w:rPr>
              <w:t>.</w:t>
            </w:r>
          </w:p>
          <w:p w14:paraId="0ECAAD99" w14:textId="5C799127" w:rsidR="00332D48" w:rsidRPr="0007335A" w:rsidRDefault="00332D48" w:rsidP="00F43106">
            <w:pPr>
              <w:autoSpaceDE w:val="0"/>
              <w:autoSpaceDN w:val="0"/>
              <w:adjustRightInd w:val="0"/>
              <w:rPr>
                <w:rFonts w:asciiTheme="minorHAnsi" w:hAnsiTheme="minorHAnsi" w:cstheme="minorHAnsi"/>
                <w:sz w:val="22"/>
                <w:szCs w:val="22"/>
              </w:rPr>
            </w:pPr>
          </w:p>
        </w:tc>
        <w:tc>
          <w:tcPr>
            <w:tcW w:w="1417" w:type="dxa"/>
          </w:tcPr>
          <w:p w14:paraId="6DB4B144" w14:textId="77777777" w:rsidR="001C11A1" w:rsidRDefault="001C11A1" w:rsidP="002A490A">
            <w:pPr>
              <w:jc w:val="center"/>
              <w:rPr>
                <w:rFonts w:asciiTheme="minorHAnsi" w:hAnsiTheme="minorHAnsi" w:cstheme="minorHAnsi"/>
                <w:b/>
                <w:sz w:val="22"/>
                <w:szCs w:val="22"/>
              </w:rPr>
            </w:pPr>
          </w:p>
          <w:p w14:paraId="7A5F5503" w14:textId="77777777" w:rsidR="00B25F19" w:rsidRDefault="00B25F19" w:rsidP="002A490A">
            <w:pPr>
              <w:jc w:val="center"/>
              <w:rPr>
                <w:rFonts w:asciiTheme="minorHAnsi" w:hAnsiTheme="minorHAnsi" w:cstheme="minorHAnsi"/>
                <w:b/>
                <w:sz w:val="22"/>
                <w:szCs w:val="22"/>
              </w:rPr>
            </w:pPr>
          </w:p>
          <w:p w14:paraId="4C63188D" w14:textId="77777777" w:rsidR="00B25F19" w:rsidRDefault="00B25F19" w:rsidP="002A490A">
            <w:pPr>
              <w:jc w:val="center"/>
              <w:rPr>
                <w:rFonts w:asciiTheme="minorHAnsi" w:hAnsiTheme="minorHAnsi" w:cstheme="minorHAnsi"/>
                <w:b/>
                <w:sz w:val="22"/>
                <w:szCs w:val="22"/>
              </w:rPr>
            </w:pPr>
          </w:p>
          <w:p w14:paraId="0D9C4E10" w14:textId="77777777" w:rsidR="00B25F19" w:rsidRDefault="00B25F19" w:rsidP="002A490A">
            <w:pPr>
              <w:jc w:val="center"/>
              <w:rPr>
                <w:rFonts w:asciiTheme="minorHAnsi" w:hAnsiTheme="minorHAnsi" w:cstheme="minorHAnsi"/>
                <w:b/>
                <w:sz w:val="22"/>
                <w:szCs w:val="22"/>
              </w:rPr>
            </w:pPr>
          </w:p>
          <w:p w14:paraId="769604A9" w14:textId="77777777" w:rsidR="00B25F19" w:rsidRDefault="00B25F19" w:rsidP="002A490A">
            <w:pPr>
              <w:jc w:val="center"/>
              <w:rPr>
                <w:rFonts w:asciiTheme="minorHAnsi" w:hAnsiTheme="minorHAnsi" w:cstheme="minorHAnsi"/>
                <w:b/>
                <w:sz w:val="22"/>
                <w:szCs w:val="22"/>
              </w:rPr>
            </w:pPr>
          </w:p>
          <w:p w14:paraId="00F9AC17" w14:textId="77777777" w:rsidR="00B25F19" w:rsidRDefault="00B25F19" w:rsidP="002A490A">
            <w:pPr>
              <w:jc w:val="center"/>
              <w:rPr>
                <w:rFonts w:asciiTheme="minorHAnsi" w:hAnsiTheme="minorHAnsi" w:cstheme="minorHAnsi"/>
                <w:b/>
                <w:sz w:val="22"/>
                <w:szCs w:val="22"/>
              </w:rPr>
            </w:pPr>
          </w:p>
          <w:p w14:paraId="401C4A9B" w14:textId="77777777" w:rsidR="00B25F19" w:rsidRDefault="00B25F19" w:rsidP="002A490A">
            <w:pPr>
              <w:jc w:val="center"/>
              <w:rPr>
                <w:rFonts w:asciiTheme="minorHAnsi" w:hAnsiTheme="minorHAnsi" w:cstheme="minorHAnsi"/>
                <w:b/>
                <w:sz w:val="22"/>
                <w:szCs w:val="22"/>
              </w:rPr>
            </w:pPr>
          </w:p>
          <w:p w14:paraId="4135C0FD" w14:textId="77777777" w:rsidR="00B25F19" w:rsidRDefault="00B25F19" w:rsidP="002A490A">
            <w:pPr>
              <w:jc w:val="center"/>
              <w:rPr>
                <w:rFonts w:asciiTheme="minorHAnsi" w:hAnsiTheme="minorHAnsi" w:cstheme="minorHAnsi"/>
                <w:b/>
                <w:sz w:val="22"/>
                <w:szCs w:val="22"/>
              </w:rPr>
            </w:pPr>
          </w:p>
          <w:p w14:paraId="24611260" w14:textId="77777777" w:rsidR="00B25F19" w:rsidRDefault="00B25F19" w:rsidP="002A490A">
            <w:pPr>
              <w:jc w:val="center"/>
              <w:rPr>
                <w:rFonts w:asciiTheme="minorHAnsi" w:hAnsiTheme="minorHAnsi" w:cstheme="minorHAnsi"/>
                <w:b/>
                <w:sz w:val="22"/>
                <w:szCs w:val="22"/>
              </w:rPr>
            </w:pPr>
          </w:p>
          <w:p w14:paraId="269BB5FC" w14:textId="77777777" w:rsidR="00B25F19" w:rsidRDefault="00B25F19" w:rsidP="002A490A">
            <w:pPr>
              <w:jc w:val="center"/>
              <w:rPr>
                <w:rFonts w:asciiTheme="minorHAnsi" w:hAnsiTheme="minorHAnsi" w:cstheme="minorHAnsi"/>
                <w:b/>
                <w:sz w:val="22"/>
                <w:szCs w:val="22"/>
              </w:rPr>
            </w:pPr>
          </w:p>
          <w:p w14:paraId="4ACF45C4" w14:textId="77777777" w:rsidR="00B25F19" w:rsidRDefault="00B25F19" w:rsidP="002A490A">
            <w:pPr>
              <w:jc w:val="center"/>
              <w:rPr>
                <w:rFonts w:asciiTheme="minorHAnsi" w:hAnsiTheme="minorHAnsi" w:cstheme="minorHAnsi"/>
                <w:b/>
                <w:sz w:val="22"/>
                <w:szCs w:val="22"/>
              </w:rPr>
            </w:pPr>
          </w:p>
          <w:p w14:paraId="794A7388" w14:textId="77777777" w:rsidR="00B25F19" w:rsidRDefault="00B25F19" w:rsidP="002A490A">
            <w:pPr>
              <w:jc w:val="center"/>
              <w:rPr>
                <w:rFonts w:asciiTheme="minorHAnsi" w:hAnsiTheme="minorHAnsi" w:cstheme="minorHAnsi"/>
                <w:b/>
                <w:sz w:val="22"/>
                <w:szCs w:val="22"/>
              </w:rPr>
            </w:pPr>
          </w:p>
          <w:p w14:paraId="66FD9D56" w14:textId="77777777" w:rsidR="00B25F19" w:rsidRDefault="00B25F19" w:rsidP="002A490A">
            <w:pPr>
              <w:jc w:val="center"/>
              <w:rPr>
                <w:rFonts w:asciiTheme="minorHAnsi" w:hAnsiTheme="minorHAnsi" w:cstheme="minorHAnsi"/>
                <w:b/>
                <w:sz w:val="22"/>
                <w:szCs w:val="22"/>
              </w:rPr>
            </w:pPr>
          </w:p>
          <w:p w14:paraId="0380B9CB" w14:textId="77777777" w:rsidR="00B25F19" w:rsidRDefault="00B25F19" w:rsidP="002A490A">
            <w:pPr>
              <w:jc w:val="center"/>
              <w:rPr>
                <w:rFonts w:asciiTheme="minorHAnsi" w:hAnsiTheme="minorHAnsi" w:cstheme="minorHAnsi"/>
                <w:b/>
                <w:sz w:val="22"/>
                <w:szCs w:val="22"/>
              </w:rPr>
            </w:pPr>
          </w:p>
          <w:p w14:paraId="3275640F" w14:textId="77777777" w:rsidR="00B25F19" w:rsidRDefault="00B25F19" w:rsidP="002A490A">
            <w:pPr>
              <w:jc w:val="center"/>
              <w:rPr>
                <w:rFonts w:asciiTheme="minorHAnsi" w:hAnsiTheme="minorHAnsi" w:cstheme="minorHAnsi"/>
                <w:b/>
                <w:sz w:val="22"/>
                <w:szCs w:val="22"/>
              </w:rPr>
            </w:pPr>
          </w:p>
          <w:p w14:paraId="0F35E4FE" w14:textId="77777777" w:rsidR="00B25F19" w:rsidRDefault="00B25F19" w:rsidP="002A490A">
            <w:pPr>
              <w:jc w:val="center"/>
              <w:rPr>
                <w:rFonts w:asciiTheme="minorHAnsi" w:hAnsiTheme="minorHAnsi" w:cstheme="minorHAnsi"/>
                <w:b/>
                <w:sz w:val="22"/>
                <w:szCs w:val="22"/>
              </w:rPr>
            </w:pPr>
          </w:p>
          <w:p w14:paraId="2FC9CAF9" w14:textId="5C5A8CC9" w:rsidR="00985EFA" w:rsidRDefault="00985EFA" w:rsidP="002A490A">
            <w:pPr>
              <w:jc w:val="center"/>
              <w:rPr>
                <w:rFonts w:asciiTheme="minorHAnsi" w:hAnsiTheme="minorHAnsi" w:cstheme="minorHAnsi"/>
                <w:b/>
                <w:sz w:val="22"/>
                <w:szCs w:val="22"/>
              </w:rPr>
            </w:pPr>
          </w:p>
          <w:p w14:paraId="18D7E98B" w14:textId="2E2729E7" w:rsidR="005E682C" w:rsidRDefault="005E682C" w:rsidP="002A490A">
            <w:pPr>
              <w:jc w:val="center"/>
              <w:rPr>
                <w:rFonts w:asciiTheme="minorHAnsi" w:hAnsiTheme="minorHAnsi" w:cstheme="minorHAnsi"/>
                <w:b/>
                <w:sz w:val="22"/>
                <w:szCs w:val="22"/>
              </w:rPr>
            </w:pPr>
          </w:p>
          <w:p w14:paraId="2F7F436F" w14:textId="16C595AA" w:rsidR="005E682C" w:rsidRDefault="005E682C" w:rsidP="002A490A">
            <w:pPr>
              <w:jc w:val="center"/>
              <w:rPr>
                <w:rFonts w:asciiTheme="minorHAnsi" w:hAnsiTheme="minorHAnsi" w:cstheme="minorHAnsi"/>
                <w:b/>
                <w:sz w:val="22"/>
                <w:szCs w:val="22"/>
              </w:rPr>
            </w:pPr>
          </w:p>
          <w:p w14:paraId="350B573A" w14:textId="77777777" w:rsidR="00DB4074" w:rsidRDefault="00DB4074" w:rsidP="002A490A">
            <w:pPr>
              <w:jc w:val="center"/>
              <w:rPr>
                <w:rFonts w:asciiTheme="minorHAnsi" w:hAnsiTheme="minorHAnsi" w:cstheme="minorHAnsi"/>
                <w:b/>
                <w:sz w:val="22"/>
                <w:szCs w:val="22"/>
              </w:rPr>
            </w:pPr>
          </w:p>
          <w:p w14:paraId="4077DE26" w14:textId="088A74BA" w:rsidR="00B25F19" w:rsidRDefault="00B25F19" w:rsidP="002A490A">
            <w:pPr>
              <w:jc w:val="center"/>
              <w:rPr>
                <w:rFonts w:asciiTheme="minorHAnsi" w:hAnsiTheme="minorHAnsi" w:cstheme="minorHAnsi"/>
                <w:b/>
                <w:sz w:val="22"/>
                <w:szCs w:val="22"/>
              </w:rPr>
            </w:pPr>
          </w:p>
          <w:p w14:paraId="42ACC475" w14:textId="77777777" w:rsidR="001E3CAF" w:rsidRDefault="001E3CAF" w:rsidP="002A490A">
            <w:pPr>
              <w:jc w:val="center"/>
              <w:rPr>
                <w:rFonts w:asciiTheme="minorHAnsi" w:hAnsiTheme="minorHAnsi" w:cstheme="minorHAnsi"/>
                <w:b/>
                <w:sz w:val="22"/>
                <w:szCs w:val="22"/>
              </w:rPr>
            </w:pPr>
          </w:p>
          <w:p w14:paraId="6F67E58B" w14:textId="77777777" w:rsidR="00B25F19" w:rsidRDefault="00B25F19" w:rsidP="002A490A">
            <w:pPr>
              <w:jc w:val="center"/>
              <w:rPr>
                <w:rFonts w:asciiTheme="minorHAnsi" w:hAnsiTheme="minorHAnsi" w:cstheme="minorHAnsi"/>
                <w:b/>
                <w:sz w:val="22"/>
                <w:szCs w:val="22"/>
              </w:rPr>
            </w:pPr>
          </w:p>
          <w:p w14:paraId="43145332" w14:textId="7AD33D5F" w:rsidR="00B25F19" w:rsidRPr="0007335A" w:rsidRDefault="00B25F19" w:rsidP="002A490A">
            <w:pPr>
              <w:jc w:val="center"/>
              <w:rPr>
                <w:rFonts w:asciiTheme="minorHAnsi" w:hAnsiTheme="minorHAnsi" w:cstheme="minorHAnsi"/>
                <w:b/>
                <w:sz w:val="22"/>
                <w:szCs w:val="22"/>
              </w:rPr>
            </w:pPr>
            <w:r>
              <w:rPr>
                <w:rFonts w:asciiTheme="minorHAnsi" w:hAnsiTheme="minorHAnsi" w:cstheme="minorHAnsi"/>
                <w:b/>
                <w:sz w:val="22"/>
                <w:szCs w:val="22"/>
              </w:rPr>
              <w:t>Director of Resources and Planning</w:t>
            </w:r>
          </w:p>
        </w:tc>
      </w:tr>
      <w:tr w:rsidR="00C82EF9" w:rsidRPr="0007335A" w14:paraId="3BD8BF69" w14:textId="77777777" w:rsidTr="005E682C">
        <w:tc>
          <w:tcPr>
            <w:tcW w:w="902" w:type="dxa"/>
          </w:tcPr>
          <w:p w14:paraId="0F446078" w14:textId="418E3425" w:rsidR="00C82EF9" w:rsidRPr="0007335A" w:rsidRDefault="00F43106" w:rsidP="00E2345C">
            <w:pPr>
              <w:jc w:val="both"/>
              <w:rPr>
                <w:rFonts w:asciiTheme="minorHAnsi" w:hAnsiTheme="minorHAnsi" w:cstheme="minorHAnsi"/>
                <w:b/>
                <w:sz w:val="22"/>
                <w:szCs w:val="22"/>
              </w:rPr>
            </w:pPr>
            <w:r>
              <w:rPr>
                <w:rFonts w:asciiTheme="minorHAnsi" w:hAnsiTheme="minorHAnsi" w:cstheme="minorHAnsi"/>
                <w:b/>
                <w:sz w:val="22"/>
                <w:szCs w:val="22"/>
              </w:rPr>
              <w:t>5</w:t>
            </w:r>
            <w:r w:rsidR="00C82EF9" w:rsidRPr="0007335A">
              <w:rPr>
                <w:rFonts w:asciiTheme="minorHAnsi" w:hAnsiTheme="minorHAnsi" w:cstheme="minorHAnsi"/>
                <w:b/>
                <w:sz w:val="22"/>
                <w:szCs w:val="22"/>
              </w:rPr>
              <w:t>.0</w:t>
            </w:r>
          </w:p>
          <w:p w14:paraId="386E951D" w14:textId="77777777" w:rsidR="00886012" w:rsidRPr="00886012" w:rsidRDefault="00886012" w:rsidP="000B7CFE">
            <w:pPr>
              <w:jc w:val="both"/>
              <w:rPr>
                <w:rFonts w:asciiTheme="minorHAnsi" w:hAnsiTheme="minorHAnsi" w:cstheme="minorHAnsi"/>
                <w:bCs/>
                <w:sz w:val="22"/>
                <w:szCs w:val="22"/>
              </w:rPr>
            </w:pPr>
          </w:p>
          <w:p w14:paraId="0C84203C" w14:textId="77777777" w:rsidR="00886012" w:rsidRPr="00886012" w:rsidRDefault="00886012" w:rsidP="000B7CFE">
            <w:pPr>
              <w:jc w:val="both"/>
              <w:rPr>
                <w:rFonts w:asciiTheme="minorHAnsi" w:hAnsiTheme="minorHAnsi" w:cstheme="minorHAnsi"/>
                <w:bCs/>
                <w:sz w:val="22"/>
                <w:szCs w:val="22"/>
              </w:rPr>
            </w:pPr>
            <w:r w:rsidRPr="00886012">
              <w:rPr>
                <w:rFonts w:asciiTheme="minorHAnsi" w:hAnsiTheme="minorHAnsi" w:cstheme="minorHAnsi"/>
                <w:bCs/>
                <w:sz w:val="22"/>
                <w:szCs w:val="22"/>
              </w:rPr>
              <w:t>5.1</w:t>
            </w:r>
          </w:p>
          <w:p w14:paraId="6C255EDF" w14:textId="77777777" w:rsidR="00886012" w:rsidRPr="00886012" w:rsidRDefault="00886012" w:rsidP="000B7CFE">
            <w:pPr>
              <w:jc w:val="both"/>
              <w:rPr>
                <w:rFonts w:asciiTheme="minorHAnsi" w:hAnsiTheme="minorHAnsi" w:cstheme="minorHAnsi"/>
                <w:bCs/>
                <w:sz w:val="22"/>
                <w:szCs w:val="22"/>
              </w:rPr>
            </w:pPr>
          </w:p>
          <w:p w14:paraId="7EE74FDD" w14:textId="77777777" w:rsidR="00886012" w:rsidRPr="00886012" w:rsidRDefault="00886012" w:rsidP="000B7CFE">
            <w:pPr>
              <w:jc w:val="both"/>
              <w:rPr>
                <w:rFonts w:asciiTheme="minorHAnsi" w:hAnsiTheme="minorHAnsi" w:cstheme="minorHAnsi"/>
                <w:bCs/>
                <w:sz w:val="22"/>
                <w:szCs w:val="22"/>
              </w:rPr>
            </w:pPr>
          </w:p>
          <w:p w14:paraId="2DABF581" w14:textId="77777777" w:rsidR="00886012" w:rsidRPr="00886012" w:rsidRDefault="00886012" w:rsidP="000B7CFE">
            <w:pPr>
              <w:jc w:val="both"/>
              <w:rPr>
                <w:rFonts w:asciiTheme="minorHAnsi" w:hAnsiTheme="minorHAnsi" w:cstheme="minorHAnsi"/>
                <w:bCs/>
                <w:sz w:val="22"/>
                <w:szCs w:val="22"/>
              </w:rPr>
            </w:pPr>
          </w:p>
          <w:p w14:paraId="538EAC3B" w14:textId="77777777" w:rsidR="00886012" w:rsidRDefault="00886012" w:rsidP="000B7CFE">
            <w:pPr>
              <w:jc w:val="both"/>
              <w:rPr>
                <w:rFonts w:asciiTheme="minorHAnsi" w:hAnsiTheme="minorHAnsi" w:cstheme="minorHAnsi"/>
                <w:b/>
                <w:sz w:val="22"/>
                <w:szCs w:val="22"/>
              </w:rPr>
            </w:pPr>
          </w:p>
          <w:p w14:paraId="7030F1BA" w14:textId="77777777" w:rsidR="00886012" w:rsidRDefault="00886012" w:rsidP="000B7CFE">
            <w:pPr>
              <w:jc w:val="both"/>
              <w:rPr>
                <w:rFonts w:asciiTheme="minorHAnsi" w:hAnsiTheme="minorHAnsi" w:cstheme="minorHAnsi"/>
                <w:b/>
                <w:sz w:val="22"/>
                <w:szCs w:val="22"/>
              </w:rPr>
            </w:pPr>
          </w:p>
          <w:p w14:paraId="0E0B0133" w14:textId="77777777" w:rsidR="00886012" w:rsidRDefault="00886012" w:rsidP="000B7CFE">
            <w:pPr>
              <w:jc w:val="both"/>
              <w:rPr>
                <w:rFonts w:asciiTheme="minorHAnsi" w:hAnsiTheme="minorHAnsi" w:cstheme="minorHAnsi"/>
                <w:b/>
                <w:sz w:val="22"/>
                <w:szCs w:val="22"/>
              </w:rPr>
            </w:pPr>
          </w:p>
          <w:p w14:paraId="5C8B5167" w14:textId="77777777" w:rsidR="00886012" w:rsidRDefault="00886012" w:rsidP="000B7CFE">
            <w:pPr>
              <w:jc w:val="both"/>
              <w:rPr>
                <w:rFonts w:asciiTheme="minorHAnsi" w:hAnsiTheme="minorHAnsi" w:cstheme="minorHAnsi"/>
                <w:b/>
                <w:sz w:val="22"/>
                <w:szCs w:val="22"/>
              </w:rPr>
            </w:pPr>
          </w:p>
          <w:p w14:paraId="1E200896" w14:textId="77777777" w:rsidR="00886012" w:rsidRDefault="00886012" w:rsidP="000B7CFE">
            <w:pPr>
              <w:jc w:val="both"/>
              <w:rPr>
                <w:rFonts w:asciiTheme="minorHAnsi" w:hAnsiTheme="minorHAnsi" w:cstheme="minorHAnsi"/>
                <w:b/>
                <w:sz w:val="22"/>
                <w:szCs w:val="22"/>
              </w:rPr>
            </w:pPr>
          </w:p>
          <w:p w14:paraId="75F4AE68" w14:textId="77777777" w:rsidR="00886012" w:rsidRDefault="00886012" w:rsidP="000B7CFE">
            <w:pPr>
              <w:jc w:val="both"/>
              <w:rPr>
                <w:rFonts w:asciiTheme="minorHAnsi" w:hAnsiTheme="minorHAnsi" w:cstheme="minorHAnsi"/>
                <w:b/>
                <w:sz w:val="22"/>
                <w:szCs w:val="22"/>
              </w:rPr>
            </w:pPr>
          </w:p>
          <w:p w14:paraId="46A42FF3" w14:textId="77777777" w:rsidR="00886012" w:rsidRDefault="00886012" w:rsidP="000B7CFE">
            <w:pPr>
              <w:jc w:val="both"/>
              <w:rPr>
                <w:rFonts w:asciiTheme="minorHAnsi" w:hAnsiTheme="minorHAnsi" w:cstheme="minorHAnsi"/>
                <w:b/>
                <w:sz w:val="22"/>
                <w:szCs w:val="22"/>
              </w:rPr>
            </w:pPr>
          </w:p>
          <w:p w14:paraId="0D376E37" w14:textId="77777777" w:rsidR="00886012" w:rsidRDefault="00886012" w:rsidP="000B7CFE">
            <w:pPr>
              <w:jc w:val="both"/>
              <w:rPr>
                <w:rFonts w:asciiTheme="minorHAnsi" w:hAnsiTheme="minorHAnsi" w:cstheme="minorHAnsi"/>
                <w:b/>
                <w:sz w:val="22"/>
                <w:szCs w:val="22"/>
              </w:rPr>
            </w:pPr>
          </w:p>
          <w:p w14:paraId="6FB37D36" w14:textId="77777777" w:rsidR="00886012" w:rsidRDefault="00886012" w:rsidP="000B7CFE">
            <w:pPr>
              <w:jc w:val="both"/>
              <w:rPr>
                <w:rFonts w:asciiTheme="minorHAnsi" w:hAnsiTheme="minorHAnsi" w:cstheme="minorHAnsi"/>
                <w:b/>
                <w:sz w:val="22"/>
                <w:szCs w:val="22"/>
              </w:rPr>
            </w:pPr>
          </w:p>
          <w:p w14:paraId="0C47F7B2" w14:textId="77777777" w:rsidR="00886012" w:rsidRDefault="00886012" w:rsidP="000B7CFE">
            <w:pPr>
              <w:jc w:val="both"/>
              <w:rPr>
                <w:rFonts w:asciiTheme="minorHAnsi" w:hAnsiTheme="minorHAnsi" w:cstheme="minorHAnsi"/>
                <w:b/>
                <w:sz w:val="22"/>
                <w:szCs w:val="22"/>
              </w:rPr>
            </w:pPr>
          </w:p>
          <w:p w14:paraId="5D5CBE31" w14:textId="037B81ED" w:rsidR="00886012" w:rsidRDefault="00886012" w:rsidP="000B7CFE">
            <w:pPr>
              <w:jc w:val="both"/>
              <w:rPr>
                <w:rFonts w:asciiTheme="minorHAnsi" w:hAnsiTheme="minorHAnsi" w:cstheme="minorHAnsi"/>
                <w:b/>
                <w:sz w:val="22"/>
                <w:szCs w:val="22"/>
              </w:rPr>
            </w:pPr>
          </w:p>
          <w:p w14:paraId="343408A9" w14:textId="7E4CB10D" w:rsidR="00886012" w:rsidRDefault="00886012" w:rsidP="000B7CFE">
            <w:pPr>
              <w:jc w:val="both"/>
              <w:rPr>
                <w:rFonts w:asciiTheme="minorHAnsi" w:hAnsiTheme="minorHAnsi" w:cstheme="minorHAnsi"/>
                <w:b/>
                <w:sz w:val="22"/>
                <w:szCs w:val="22"/>
              </w:rPr>
            </w:pPr>
          </w:p>
          <w:p w14:paraId="5F3130F0" w14:textId="7D2F52B5" w:rsidR="009769AE" w:rsidRDefault="009769AE" w:rsidP="000B7CFE">
            <w:pPr>
              <w:jc w:val="both"/>
              <w:rPr>
                <w:rFonts w:asciiTheme="minorHAnsi" w:hAnsiTheme="minorHAnsi" w:cstheme="minorHAnsi"/>
                <w:b/>
                <w:sz w:val="22"/>
                <w:szCs w:val="22"/>
              </w:rPr>
            </w:pPr>
          </w:p>
          <w:p w14:paraId="1B84DCB2" w14:textId="0357035F" w:rsidR="009769AE" w:rsidRDefault="009769AE" w:rsidP="000B7CFE">
            <w:pPr>
              <w:jc w:val="both"/>
              <w:rPr>
                <w:rFonts w:asciiTheme="minorHAnsi" w:hAnsiTheme="minorHAnsi" w:cstheme="minorHAnsi"/>
                <w:b/>
                <w:sz w:val="22"/>
                <w:szCs w:val="22"/>
              </w:rPr>
            </w:pPr>
          </w:p>
          <w:p w14:paraId="5341FEDB" w14:textId="77777777" w:rsidR="001E3CAF" w:rsidRDefault="001E3CAF" w:rsidP="000B7CFE">
            <w:pPr>
              <w:jc w:val="both"/>
              <w:rPr>
                <w:rFonts w:asciiTheme="minorHAnsi" w:hAnsiTheme="minorHAnsi" w:cstheme="minorHAnsi"/>
                <w:b/>
                <w:sz w:val="22"/>
                <w:szCs w:val="22"/>
              </w:rPr>
            </w:pPr>
          </w:p>
          <w:p w14:paraId="7A84ACFA" w14:textId="213F7814" w:rsidR="00886012" w:rsidRDefault="00886012" w:rsidP="000B7CFE">
            <w:pPr>
              <w:jc w:val="both"/>
              <w:rPr>
                <w:rFonts w:asciiTheme="minorHAnsi" w:hAnsiTheme="minorHAnsi" w:cstheme="minorHAnsi"/>
                <w:bCs/>
                <w:sz w:val="22"/>
                <w:szCs w:val="22"/>
              </w:rPr>
            </w:pPr>
          </w:p>
          <w:p w14:paraId="1AEE6006" w14:textId="77777777" w:rsidR="00412329" w:rsidRPr="00886012" w:rsidRDefault="00412329" w:rsidP="000B7CFE">
            <w:pPr>
              <w:jc w:val="both"/>
              <w:rPr>
                <w:rFonts w:asciiTheme="minorHAnsi" w:hAnsiTheme="minorHAnsi" w:cstheme="minorHAnsi"/>
                <w:bCs/>
                <w:sz w:val="22"/>
                <w:szCs w:val="22"/>
              </w:rPr>
            </w:pPr>
          </w:p>
          <w:p w14:paraId="27BF309B" w14:textId="2444EE6D" w:rsidR="00886012" w:rsidRPr="0007335A" w:rsidRDefault="00886012" w:rsidP="000B7CFE">
            <w:pPr>
              <w:jc w:val="both"/>
              <w:rPr>
                <w:rFonts w:asciiTheme="minorHAnsi" w:hAnsiTheme="minorHAnsi" w:cstheme="minorHAnsi"/>
                <w:b/>
                <w:sz w:val="22"/>
                <w:szCs w:val="22"/>
              </w:rPr>
            </w:pPr>
            <w:r w:rsidRPr="00886012">
              <w:rPr>
                <w:rFonts w:asciiTheme="minorHAnsi" w:hAnsiTheme="minorHAnsi" w:cstheme="minorHAnsi"/>
                <w:bCs/>
                <w:sz w:val="22"/>
                <w:szCs w:val="22"/>
              </w:rPr>
              <w:t>5.2</w:t>
            </w:r>
          </w:p>
        </w:tc>
        <w:tc>
          <w:tcPr>
            <w:tcW w:w="7321" w:type="dxa"/>
          </w:tcPr>
          <w:p w14:paraId="6CB8833F" w14:textId="41D200C1" w:rsidR="00C82EF9" w:rsidRDefault="00C82EF9" w:rsidP="00E2345C">
            <w:pPr>
              <w:jc w:val="both"/>
              <w:rPr>
                <w:rFonts w:asciiTheme="minorHAnsi" w:hAnsiTheme="minorHAnsi" w:cstheme="minorHAnsi"/>
                <w:b/>
                <w:sz w:val="22"/>
                <w:szCs w:val="22"/>
                <w:u w:val="single"/>
              </w:rPr>
            </w:pPr>
            <w:r w:rsidRPr="00DA7ACA">
              <w:rPr>
                <w:rFonts w:asciiTheme="minorHAnsi" w:hAnsiTheme="minorHAnsi" w:cstheme="minorHAnsi"/>
                <w:b/>
                <w:sz w:val="22"/>
                <w:szCs w:val="22"/>
                <w:u w:val="single"/>
              </w:rPr>
              <w:lastRenderedPageBreak/>
              <w:t>Chair’s Update</w:t>
            </w:r>
          </w:p>
          <w:p w14:paraId="3073B0E6" w14:textId="615637A7" w:rsidR="00332D48" w:rsidRDefault="00332D48" w:rsidP="00E2345C">
            <w:pPr>
              <w:jc w:val="both"/>
              <w:rPr>
                <w:rFonts w:asciiTheme="minorHAnsi" w:hAnsiTheme="minorHAnsi" w:cstheme="minorHAnsi"/>
                <w:b/>
                <w:sz w:val="22"/>
                <w:szCs w:val="22"/>
                <w:u w:val="single"/>
              </w:rPr>
            </w:pPr>
          </w:p>
          <w:p w14:paraId="7155A4AE" w14:textId="6148E705" w:rsidR="00F43106" w:rsidRDefault="00F43106" w:rsidP="00E2345C">
            <w:pPr>
              <w:jc w:val="both"/>
              <w:rPr>
                <w:rFonts w:asciiTheme="minorHAnsi" w:hAnsiTheme="minorHAnsi" w:cstheme="minorHAnsi"/>
                <w:bCs/>
                <w:sz w:val="22"/>
                <w:szCs w:val="22"/>
                <w:u w:val="single"/>
              </w:rPr>
            </w:pPr>
            <w:r>
              <w:rPr>
                <w:rFonts w:asciiTheme="minorHAnsi" w:hAnsiTheme="minorHAnsi" w:cstheme="minorHAnsi"/>
                <w:bCs/>
                <w:sz w:val="22"/>
                <w:szCs w:val="22"/>
                <w:u w:val="single"/>
              </w:rPr>
              <w:t>Update</w:t>
            </w:r>
          </w:p>
          <w:p w14:paraId="44D38914" w14:textId="4B000DFD" w:rsidR="00F43106" w:rsidRDefault="00F43106" w:rsidP="00E2345C">
            <w:pPr>
              <w:jc w:val="both"/>
              <w:rPr>
                <w:rFonts w:asciiTheme="minorHAnsi" w:hAnsiTheme="minorHAnsi" w:cstheme="minorHAnsi"/>
                <w:bCs/>
                <w:sz w:val="22"/>
                <w:szCs w:val="22"/>
                <w:u w:val="single"/>
              </w:rPr>
            </w:pPr>
          </w:p>
          <w:p w14:paraId="097B47DE" w14:textId="7E842FE0" w:rsidR="00886012" w:rsidRDefault="00886012" w:rsidP="00E2345C">
            <w:pPr>
              <w:jc w:val="both"/>
              <w:rPr>
                <w:rFonts w:asciiTheme="minorHAnsi" w:hAnsiTheme="minorHAnsi" w:cstheme="minorHAnsi"/>
                <w:bCs/>
                <w:sz w:val="22"/>
                <w:szCs w:val="22"/>
              </w:rPr>
            </w:pPr>
            <w:r>
              <w:rPr>
                <w:rFonts w:asciiTheme="minorHAnsi" w:hAnsiTheme="minorHAnsi" w:cstheme="minorHAnsi"/>
                <w:bCs/>
                <w:sz w:val="22"/>
                <w:szCs w:val="22"/>
              </w:rPr>
              <w:t xml:space="preserve">The Chair </w:t>
            </w:r>
            <w:r w:rsidR="004618C0">
              <w:rPr>
                <w:rFonts w:asciiTheme="minorHAnsi" w:hAnsiTheme="minorHAnsi" w:cstheme="minorHAnsi"/>
                <w:bCs/>
                <w:sz w:val="22"/>
                <w:szCs w:val="22"/>
              </w:rPr>
              <w:t xml:space="preserve">thanked the staff for their energy and commitment and </w:t>
            </w:r>
            <w:r w:rsidR="003C0DD2">
              <w:rPr>
                <w:rFonts w:asciiTheme="minorHAnsi" w:hAnsiTheme="minorHAnsi" w:cstheme="minorHAnsi"/>
                <w:bCs/>
                <w:sz w:val="22"/>
                <w:szCs w:val="22"/>
              </w:rPr>
              <w:t xml:space="preserve">all </w:t>
            </w:r>
            <w:r w:rsidR="008A5907">
              <w:rPr>
                <w:rFonts w:asciiTheme="minorHAnsi" w:hAnsiTheme="minorHAnsi" w:cstheme="minorHAnsi"/>
                <w:bCs/>
                <w:sz w:val="22"/>
                <w:szCs w:val="22"/>
              </w:rPr>
              <w:t xml:space="preserve">that had been achieved by RBGE this year to deliver the </w:t>
            </w:r>
            <w:r w:rsidR="00707E8F">
              <w:rPr>
                <w:rFonts w:asciiTheme="minorHAnsi" w:hAnsiTheme="minorHAnsi" w:cstheme="minorHAnsi"/>
                <w:bCs/>
                <w:sz w:val="22"/>
                <w:szCs w:val="22"/>
              </w:rPr>
              <w:t>M</w:t>
            </w:r>
            <w:r w:rsidR="008A5907">
              <w:rPr>
                <w:rFonts w:asciiTheme="minorHAnsi" w:hAnsiTheme="minorHAnsi" w:cstheme="minorHAnsi"/>
                <w:bCs/>
                <w:sz w:val="22"/>
                <w:szCs w:val="22"/>
              </w:rPr>
              <w:t xml:space="preserve">ission </w:t>
            </w:r>
            <w:r w:rsidR="00445D80">
              <w:rPr>
                <w:rFonts w:asciiTheme="minorHAnsi" w:hAnsiTheme="minorHAnsi" w:cstheme="minorHAnsi"/>
                <w:bCs/>
                <w:sz w:val="22"/>
                <w:szCs w:val="22"/>
              </w:rPr>
              <w:t xml:space="preserve">in challenging circumstances.  </w:t>
            </w:r>
            <w:r w:rsidR="008A5907">
              <w:rPr>
                <w:rFonts w:asciiTheme="minorHAnsi" w:hAnsiTheme="minorHAnsi" w:cstheme="minorHAnsi"/>
                <w:bCs/>
                <w:sz w:val="22"/>
                <w:szCs w:val="22"/>
              </w:rPr>
              <w:t xml:space="preserve"> </w:t>
            </w:r>
            <w:r w:rsidR="004618C0">
              <w:rPr>
                <w:rFonts w:asciiTheme="minorHAnsi" w:hAnsiTheme="minorHAnsi" w:cstheme="minorHAnsi"/>
                <w:bCs/>
                <w:sz w:val="22"/>
                <w:szCs w:val="22"/>
              </w:rPr>
              <w:t xml:space="preserve">Chair </w:t>
            </w:r>
            <w:r w:rsidR="00F36C0B">
              <w:rPr>
                <w:rFonts w:asciiTheme="minorHAnsi" w:hAnsiTheme="minorHAnsi" w:cstheme="minorHAnsi"/>
                <w:bCs/>
                <w:sz w:val="22"/>
                <w:szCs w:val="22"/>
              </w:rPr>
              <w:t>further noted that:</w:t>
            </w:r>
          </w:p>
          <w:p w14:paraId="3954F09F" w14:textId="77777777" w:rsidR="00886012" w:rsidRDefault="00886012" w:rsidP="00E2345C">
            <w:pPr>
              <w:jc w:val="both"/>
              <w:rPr>
                <w:rFonts w:asciiTheme="minorHAnsi" w:hAnsiTheme="minorHAnsi" w:cstheme="minorHAnsi"/>
                <w:bCs/>
                <w:sz w:val="22"/>
                <w:szCs w:val="22"/>
              </w:rPr>
            </w:pPr>
          </w:p>
          <w:p w14:paraId="5C258B6F" w14:textId="302D8F00" w:rsidR="00886012" w:rsidRDefault="00587A30" w:rsidP="00886012">
            <w:pPr>
              <w:pStyle w:val="ListParagraph"/>
              <w:numPr>
                <w:ilvl w:val="0"/>
                <w:numId w:val="22"/>
              </w:numPr>
              <w:jc w:val="both"/>
              <w:rPr>
                <w:rFonts w:asciiTheme="minorHAnsi" w:hAnsiTheme="minorHAnsi" w:cstheme="minorHAnsi"/>
                <w:bCs/>
                <w:sz w:val="22"/>
                <w:szCs w:val="22"/>
              </w:rPr>
            </w:pPr>
            <w:r>
              <w:rPr>
                <w:rFonts w:asciiTheme="minorHAnsi" w:hAnsiTheme="minorHAnsi" w:cstheme="minorHAnsi"/>
                <w:bCs/>
                <w:sz w:val="22"/>
                <w:szCs w:val="22"/>
              </w:rPr>
              <w:t xml:space="preserve">The annual Patrons’ Dinner </w:t>
            </w:r>
            <w:r w:rsidR="00707E8F">
              <w:rPr>
                <w:rFonts w:asciiTheme="minorHAnsi" w:hAnsiTheme="minorHAnsi" w:cstheme="minorHAnsi"/>
                <w:bCs/>
                <w:sz w:val="22"/>
                <w:szCs w:val="22"/>
              </w:rPr>
              <w:t>had been</w:t>
            </w:r>
            <w:r w:rsidR="00911CDE">
              <w:rPr>
                <w:rFonts w:asciiTheme="minorHAnsi" w:hAnsiTheme="minorHAnsi" w:cstheme="minorHAnsi"/>
                <w:bCs/>
                <w:sz w:val="22"/>
                <w:szCs w:val="22"/>
              </w:rPr>
              <w:t xml:space="preserve"> most successful and very well attended, </w:t>
            </w:r>
            <w:r w:rsidR="005A3DE2">
              <w:rPr>
                <w:rFonts w:asciiTheme="minorHAnsi" w:hAnsiTheme="minorHAnsi" w:cstheme="minorHAnsi"/>
                <w:bCs/>
                <w:sz w:val="22"/>
                <w:szCs w:val="22"/>
              </w:rPr>
              <w:t xml:space="preserve">ably </w:t>
            </w:r>
            <w:r w:rsidR="00886012" w:rsidRPr="00886012">
              <w:rPr>
                <w:rFonts w:asciiTheme="minorHAnsi" w:hAnsiTheme="minorHAnsi" w:cstheme="minorHAnsi"/>
                <w:bCs/>
                <w:sz w:val="22"/>
                <w:szCs w:val="22"/>
              </w:rPr>
              <w:t xml:space="preserve">hosted by Kate </w:t>
            </w:r>
            <w:r w:rsidR="00F335C7" w:rsidRPr="00886012">
              <w:rPr>
                <w:rFonts w:asciiTheme="minorHAnsi" w:hAnsiTheme="minorHAnsi" w:cstheme="minorHAnsi"/>
                <w:bCs/>
                <w:sz w:val="22"/>
                <w:szCs w:val="22"/>
              </w:rPr>
              <w:t>Humble</w:t>
            </w:r>
            <w:r w:rsidR="00911CDE">
              <w:rPr>
                <w:rFonts w:asciiTheme="minorHAnsi" w:hAnsiTheme="minorHAnsi" w:cstheme="minorHAnsi"/>
                <w:bCs/>
                <w:sz w:val="22"/>
                <w:szCs w:val="22"/>
              </w:rPr>
              <w:t xml:space="preserve">, and </w:t>
            </w:r>
            <w:r w:rsidR="00282178">
              <w:rPr>
                <w:rFonts w:asciiTheme="minorHAnsi" w:hAnsiTheme="minorHAnsi" w:cstheme="minorHAnsi"/>
                <w:bCs/>
                <w:sz w:val="22"/>
                <w:szCs w:val="22"/>
              </w:rPr>
              <w:t xml:space="preserve"> </w:t>
            </w:r>
            <w:r w:rsidR="005A3DE2">
              <w:rPr>
                <w:rFonts w:asciiTheme="minorHAnsi" w:hAnsiTheme="minorHAnsi" w:cstheme="minorHAnsi"/>
                <w:bCs/>
                <w:sz w:val="22"/>
                <w:szCs w:val="22"/>
              </w:rPr>
              <w:t>complemented by</w:t>
            </w:r>
            <w:r w:rsidR="003D3336">
              <w:rPr>
                <w:rFonts w:asciiTheme="minorHAnsi" w:hAnsiTheme="minorHAnsi" w:cstheme="minorHAnsi"/>
                <w:bCs/>
                <w:sz w:val="22"/>
                <w:szCs w:val="22"/>
              </w:rPr>
              <w:t xml:space="preserve"> some </w:t>
            </w:r>
            <w:r w:rsidR="004B12E6">
              <w:rPr>
                <w:rFonts w:asciiTheme="minorHAnsi" w:hAnsiTheme="minorHAnsi" w:cstheme="minorHAnsi"/>
                <w:bCs/>
                <w:sz w:val="22"/>
                <w:szCs w:val="22"/>
              </w:rPr>
              <w:t xml:space="preserve">inspiring talks from the Director </w:t>
            </w:r>
            <w:r w:rsidR="00282178">
              <w:rPr>
                <w:rFonts w:asciiTheme="minorHAnsi" w:hAnsiTheme="minorHAnsi" w:cstheme="minorHAnsi"/>
                <w:bCs/>
                <w:sz w:val="22"/>
                <w:szCs w:val="22"/>
              </w:rPr>
              <w:t xml:space="preserve">of </w:t>
            </w:r>
            <w:r w:rsidR="004B12E6">
              <w:rPr>
                <w:rFonts w:asciiTheme="minorHAnsi" w:hAnsiTheme="minorHAnsi" w:cstheme="minorHAnsi"/>
                <w:bCs/>
                <w:sz w:val="22"/>
                <w:szCs w:val="22"/>
              </w:rPr>
              <w:t xml:space="preserve">Science and some of his team. </w:t>
            </w:r>
          </w:p>
          <w:p w14:paraId="4EBE13CE" w14:textId="77777777" w:rsidR="00886012" w:rsidRDefault="00886012" w:rsidP="00886012">
            <w:pPr>
              <w:pStyle w:val="ListParagraph"/>
              <w:jc w:val="both"/>
              <w:rPr>
                <w:rFonts w:asciiTheme="minorHAnsi" w:hAnsiTheme="minorHAnsi" w:cstheme="minorHAnsi"/>
                <w:bCs/>
                <w:sz w:val="22"/>
                <w:szCs w:val="22"/>
              </w:rPr>
            </w:pPr>
          </w:p>
          <w:p w14:paraId="43F2E34B" w14:textId="3E0D41FC" w:rsidR="00886012" w:rsidRDefault="00282178" w:rsidP="00886012">
            <w:pPr>
              <w:pStyle w:val="ListParagraph"/>
              <w:numPr>
                <w:ilvl w:val="0"/>
                <w:numId w:val="22"/>
              </w:numPr>
              <w:jc w:val="both"/>
              <w:rPr>
                <w:rFonts w:asciiTheme="minorHAnsi" w:hAnsiTheme="minorHAnsi" w:cstheme="minorHAnsi"/>
                <w:bCs/>
                <w:sz w:val="22"/>
                <w:szCs w:val="22"/>
              </w:rPr>
            </w:pPr>
            <w:r>
              <w:rPr>
                <w:rFonts w:asciiTheme="minorHAnsi" w:hAnsiTheme="minorHAnsi" w:cstheme="minorHAnsi"/>
                <w:bCs/>
                <w:sz w:val="22"/>
                <w:szCs w:val="22"/>
              </w:rPr>
              <w:t>He and the Regius Keeper ha</w:t>
            </w:r>
            <w:r w:rsidR="00707E8F">
              <w:rPr>
                <w:rFonts w:asciiTheme="minorHAnsi" w:hAnsiTheme="minorHAnsi" w:cstheme="minorHAnsi"/>
                <w:bCs/>
                <w:sz w:val="22"/>
                <w:szCs w:val="22"/>
              </w:rPr>
              <w:t>d</w:t>
            </w:r>
            <w:r>
              <w:rPr>
                <w:rFonts w:asciiTheme="minorHAnsi" w:hAnsiTheme="minorHAnsi" w:cstheme="minorHAnsi"/>
                <w:bCs/>
                <w:sz w:val="22"/>
                <w:szCs w:val="22"/>
              </w:rPr>
              <w:t xml:space="preserve"> h</w:t>
            </w:r>
            <w:r w:rsidR="00886012">
              <w:rPr>
                <w:rFonts w:asciiTheme="minorHAnsi" w:hAnsiTheme="minorHAnsi" w:cstheme="minorHAnsi"/>
                <w:bCs/>
                <w:sz w:val="22"/>
                <w:szCs w:val="22"/>
              </w:rPr>
              <w:t>osted a</w:t>
            </w:r>
            <w:r w:rsidR="005A3DE2">
              <w:rPr>
                <w:rFonts w:asciiTheme="minorHAnsi" w:hAnsiTheme="minorHAnsi" w:cstheme="minorHAnsi"/>
                <w:bCs/>
                <w:sz w:val="22"/>
                <w:szCs w:val="22"/>
              </w:rPr>
              <w:t xml:space="preserve"> most agreeable</w:t>
            </w:r>
            <w:r w:rsidR="0006391A">
              <w:rPr>
                <w:rFonts w:asciiTheme="minorHAnsi" w:hAnsiTheme="minorHAnsi" w:cstheme="minorHAnsi"/>
                <w:bCs/>
                <w:sz w:val="22"/>
                <w:szCs w:val="22"/>
              </w:rPr>
              <w:t xml:space="preserve"> </w:t>
            </w:r>
            <w:r w:rsidR="00886012">
              <w:rPr>
                <w:rFonts w:asciiTheme="minorHAnsi" w:hAnsiTheme="minorHAnsi" w:cstheme="minorHAnsi"/>
                <w:bCs/>
                <w:sz w:val="22"/>
                <w:szCs w:val="22"/>
              </w:rPr>
              <w:t>visit by Their Royal Highnesses the Duke and Duchess of Rothesay to the Edinburgh Garden where they had met staff, volunteers</w:t>
            </w:r>
            <w:r w:rsidR="00707E8F">
              <w:rPr>
                <w:rFonts w:asciiTheme="minorHAnsi" w:hAnsiTheme="minorHAnsi" w:cstheme="minorHAnsi"/>
                <w:bCs/>
                <w:sz w:val="22"/>
                <w:szCs w:val="22"/>
              </w:rPr>
              <w:t xml:space="preserve"> and</w:t>
            </w:r>
            <w:r w:rsidR="00886012">
              <w:rPr>
                <w:rFonts w:asciiTheme="minorHAnsi" w:hAnsiTheme="minorHAnsi" w:cstheme="minorHAnsi"/>
                <w:bCs/>
                <w:sz w:val="22"/>
                <w:szCs w:val="22"/>
              </w:rPr>
              <w:t xml:space="preserve"> supporters</w:t>
            </w:r>
            <w:r w:rsidR="00707E8F">
              <w:rPr>
                <w:rFonts w:asciiTheme="minorHAnsi" w:hAnsiTheme="minorHAnsi" w:cstheme="minorHAnsi"/>
                <w:bCs/>
                <w:sz w:val="22"/>
                <w:szCs w:val="22"/>
              </w:rPr>
              <w:t>.</w:t>
            </w:r>
            <w:r w:rsidR="00886012">
              <w:rPr>
                <w:rFonts w:asciiTheme="minorHAnsi" w:hAnsiTheme="minorHAnsi" w:cstheme="minorHAnsi"/>
                <w:bCs/>
                <w:sz w:val="22"/>
                <w:szCs w:val="22"/>
              </w:rPr>
              <w:t xml:space="preserve"> </w:t>
            </w:r>
          </w:p>
          <w:p w14:paraId="45194CEA" w14:textId="77777777" w:rsidR="009769AE" w:rsidRPr="009769AE" w:rsidRDefault="009769AE" w:rsidP="009769AE">
            <w:pPr>
              <w:pStyle w:val="ListParagraph"/>
              <w:rPr>
                <w:rFonts w:asciiTheme="minorHAnsi" w:hAnsiTheme="minorHAnsi" w:cstheme="minorHAnsi"/>
                <w:bCs/>
                <w:sz w:val="22"/>
                <w:szCs w:val="22"/>
              </w:rPr>
            </w:pPr>
          </w:p>
          <w:p w14:paraId="4F69339A" w14:textId="63490657" w:rsidR="00886012" w:rsidRDefault="00985EFA" w:rsidP="00886012">
            <w:pPr>
              <w:pStyle w:val="ListParagraph"/>
              <w:numPr>
                <w:ilvl w:val="0"/>
                <w:numId w:val="22"/>
              </w:numPr>
              <w:jc w:val="both"/>
              <w:rPr>
                <w:rFonts w:asciiTheme="minorHAnsi" w:hAnsiTheme="minorHAnsi" w:cstheme="minorHAnsi"/>
                <w:bCs/>
                <w:sz w:val="22"/>
                <w:szCs w:val="22"/>
              </w:rPr>
            </w:pPr>
            <w:r>
              <w:rPr>
                <w:rFonts w:asciiTheme="minorHAnsi" w:hAnsiTheme="minorHAnsi" w:cstheme="minorHAnsi"/>
                <w:bCs/>
                <w:sz w:val="22"/>
                <w:szCs w:val="22"/>
              </w:rPr>
              <w:t xml:space="preserve">Following COP 26 </w:t>
            </w:r>
            <w:r w:rsidR="00282178">
              <w:rPr>
                <w:rFonts w:asciiTheme="minorHAnsi" w:hAnsiTheme="minorHAnsi" w:cstheme="minorHAnsi"/>
                <w:bCs/>
                <w:sz w:val="22"/>
                <w:szCs w:val="22"/>
              </w:rPr>
              <w:t xml:space="preserve">he </w:t>
            </w:r>
            <w:r>
              <w:rPr>
                <w:rFonts w:asciiTheme="minorHAnsi" w:hAnsiTheme="minorHAnsi" w:cstheme="minorHAnsi"/>
                <w:bCs/>
                <w:sz w:val="22"/>
                <w:szCs w:val="22"/>
              </w:rPr>
              <w:t>had h</w:t>
            </w:r>
            <w:r w:rsidR="00886012">
              <w:rPr>
                <w:rFonts w:asciiTheme="minorHAnsi" w:hAnsiTheme="minorHAnsi" w:cstheme="minorHAnsi"/>
                <w:bCs/>
                <w:sz w:val="22"/>
                <w:szCs w:val="22"/>
              </w:rPr>
              <w:t xml:space="preserve">osted a </w:t>
            </w:r>
            <w:r w:rsidR="0006391A">
              <w:rPr>
                <w:rFonts w:asciiTheme="minorHAnsi" w:hAnsiTheme="minorHAnsi" w:cstheme="minorHAnsi"/>
                <w:bCs/>
                <w:sz w:val="22"/>
                <w:szCs w:val="22"/>
              </w:rPr>
              <w:t xml:space="preserve">successful </w:t>
            </w:r>
            <w:r w:rsidR="00886012">
              <w:rPr>
                <w:rFonts w:asciiTheme="minorHAnsi" w:hAnsiTheme="minorHAnsi" w:cstheme="minorHAnsi"/>
                <w:bCs/>
                <w:sz w:val="22"/>
                <w:szCs w:val="22"/>
              </w:rPr>
              <w:t>visit to the Edinburgh Garden by the Prime Minister of Nepa</w:t>
            </w:r>
            <w:r>
              <w:rPr>
                <w:rFonts w:asciiTheme="minorHAnsi" w:hAnsiTheme="minorHAnsi" w:cstheme="minorHAnsi"/>
                <w:bCs/>
                <w:sz w:val="22"/>
                <w:szCs w:val="22"/>
              </w:rPr>
              <w:t>l</w:t>
            </w:r>
            <w:r w:rsidR="000E543A">
              <w:rPr>
                <w:rFonts w:asciiTheme="minorHAnsi" w:hAnsiTheme="minorHAnsi" w:cstheme="minorHAnsi"/>
                <w:bCs/>
                <w:sz w:val="22"/>
                <w:szCs w:val="22"/>
              </w:rPr>
              <w:t xml:space="preserve"> and accompanying ministers and diplomats</w:t>
            </w:r>
            <w:r w:rsidR="00886012">
              <w:rPr>
                <w:rFonts w:asciiTheme="minorHAnsi" w:hAnsiTheme="minorHAnsi" w:cstheme="minorHAnsi"/>
                <w:bCs/>
                <w:sz w:val="22"/>
                <w:szCs w:val="22"/>
              </w:rPr>
              <w:t>.</w:t>
            </w:r>
          </w:p>
          <w:p w14:paraId="325AE9DF" w14:textId="77777777" w:rsidR="001D4E9C" w:rsidRDefault="001D4E9C" w:rsidP="001D4E9C">
            <w:pPr>
              <w:pStyle w:val="ListParagraph"/>
              <w:jc w:val="both"/>
              <w:rPr>
                <w:rFonts w:asciiTheme="minorHAnsi" w:hAnsiTheme="minorHAnsi" w:cstheme="minorHAnsi"/>
                <w:bCs/>
                <w:sz w:val="22"/>
                <w:szCs w:val="22"/>
              </w:rPr>
            </w:pPr>
          </w:p>
          <w:p w14:paraId="4810223C" w14:textId="2844F72D" w:rsidR="00886012" w:rsidRPr="00886012" w:rsidRDefault="00282178" w:rsidP="004526CA">
            <w:pPr>
              <w:pStyle w:val="ListParagraph"/>
              <w:numPr>
                <w:ilvl w:val="0"/>
                <w:numId w:val="22"/>
              </w:numPr>
              <w:jc w:val="both"/>
              <w:rPr>
                <w:rFonts w:asciiTheme="minorHAnsi" w:hAnsiTheme="minorHAnsi" w:cstheme="minorHAnsi"/>
                <w:bCs/>
                <w:sz w:val="22"/>
                <w:szCs w:val="22"/>
              </w:rPr>
            </w:pPr>
            <w:r>
              <w:rPr>
                <w:rFonts w:asciiTheme="minorHAnsi" w:hAnsiTheme="minorHAnsi" w:cstheme="minorHAnsi"/>
                <w:bCs/>
                <w:sz w:val="22"/>
                <w:szCs w:val="22"/>
              </w:rPr>
              <w:t>He had h</w:t>
            </w:r>
            <w:r w:rsidR="00886012" w:rsidRPr="00886012">
              <w:rPr>
                <w:rFonts w:asciiTheme="minorHAnsi" w:hAnsiTheme="minorHAnsi" w:cstheme="minorHAnsi"/>
                <w:bCs/>
                <w:sz w:val="22"/>
                <w:szCs w:val="22"/>
              </w:rPr>
              <w:t xml:space="preserve">osted the launch of </w:t>
            </w:r>
            <w:r w:rsidR="0006391A">
              <w:rPr>
                <w:rFonts w:asciiTheme="minorHAnsi" w:hAnsiTheme="minorHAnsi" w:cstheme="minorHAnsi"/>
                <w:bCs/>
                <w:sz w:val="22"/>
                <w:szCs w:val="22"/>
              </w:rPr>
              <w:t xml:space="preserve">the spectacular </w:t>
            </w:r>
            <w:r w:rsidR="00886012" w:rsidRPr="00886012">
              <w:rPr>
                <w:rFonts w:asciiTheme="minorHAnsi" w:hAnsiTheme="minorHAnsi" w:cstheme="minorHAnsi"/>
                <w:bCs/>
                <w:sz w:val="22"/>
                <w:szCs w:val="22"/>
              </w:rPr>
              <w:t>Christmas at the Botanics light show.</w:t>
            </w:r>
          </w:p>
          <w:p w14:paraId="1D865232" w14:textId="77777777" w:rsidR="00886012" w:rsidRDefault="00886012" w:rsidP="00E2345C">
            <w:pPr>
              <w:jc w:val="both"/>
              <w:rPr>
                <w:rFonts w:asciiTheme="minorHAnsi" w:hAnsiTheme="minorHAnsi" w:cstheme="minorHAnsi"/>
                <w:bCs/>
                <w:sz w:val="22"/>
                <w:szCs w:val="22"/>
                <w:u w:val="single"/>
              </w:rPr>
            </w:pPr>
          </w:p>
          <w:p w14:paraId="35B50E4E" w14:textId="470F9FE8" w:rsidR="00F43106" w:rsidRDefault="00F43106" w:rsidP="00F43106">
            <w:pPr>
              <w:jc w:val="both"/>
              <w:rPr>
                <w:rFonts w:ascii="Calibri" w:hAnsi="Calibri" w:cs="Calibri"/>
                <w:bCs/>
                <w:sz w:val="22"/>
                <w:szCs w:val="22"/>
                <w:u w:val="single"/>
              </w:rPr>
            </w:pPr>
            <w:r w:rsidRPr="00F43106">
              <w:rPr>
                <w:rFonts w:ascii="Calibri" w:hAnsi="Calibri" w:cs="Calibri"/>
                <w:bCs/>
                <w:sz w:val="22"/>
                <w:szCs w:val="22"/>
                <w:u w:val="single"/>
              </w:rPr>
              <w:t>Appointment to Board Committees and the Botanics Foundation</w:t>
            </w:r>
          </w:p>
          <w:p w14:paraId="3D7654D5" w14:textId="7FA14924" w:rsidR="00EC2EF2" w:rsidRDefault="00EC2EF2" w:rsidP="00F43106">
            <w:pPr>
              <w:jc w:val="both"/>
              <w:rPr>
                <w:rFonts w:ascii="Calibri" w:hAnsi="Calibri" w:cs="Calibri"/>
                <w:bCs/>
                <w:sz w:val="22"/>
                <w:szCs w:val="22"/>
                <w:u w:val="single"/>
              </w:rPr>
            </w:pPr>
          </w:p>
          <w:p w14:paraId="697FDB25" w14:textId="38DBF591" w:rsidR="00EC2EF2" w:rsidRDefault="00EC2EF2" w:rsidP="00F43106">
            <w:pPr>
              <w:jc w:val="both"/>
              <w:rPr>
                <w:rFonts w:ascii="Calibri" w:hAnsi="Calibri" w:cs="Calibri"/>
                <w:bCs/>
                <w:sz w:val="22"/>
                <w:szCs w:val="22"/>
              </w:rPr>
            </w:pPr>
            <w:r>
              <w:rPr>
                <w:rFonts w:ascii="Calibri" w:hAnsi="Calibri" w:cs="Calibri"/>
                <w:bCs/>
                <w:sz w:val="22"/>
                <w:szCs w:val="22"/>
              </w:rPr>
              <w:t>The Chair advised</w:t>
            </w:r>
            <w:r w:rsidR="002C2860">
              <w:rPr>
                <w:rFonts w:ascii="Calibri" w:hAnsi="Calibri" w:cs="Calibri"/>
                <w:bCs/>
                <w:sz w:val="22"/>
                <w:szCs w:val="22"/>
              </w:rPr>
              <w:t xml:space="preserve"> that</w:t>
            </w:r>
            <w:r>
              <w:rPr>
                <w:rFonts w:ascii="Calibri" w:hAnsi="Calibri" w:cs="Calibri"/>
                <w:bCs/>
                <w:sz w:val="22"/>
                <w:szCs w:val="22"/>
              </w:rPr>
              <w:t>:</w:t>
            </w:r>
          </w:p>
          <w:p w14:paraId="53C8215A" w14:textId="3FB45BB4" w:rsidR="00EC2EF2" w:rsidRDefault="00EC2EF2" w:rsidP="00F43106">
            <w:pPr>
              <w:jc w:val="both"/>
              <w:rPr>
                <w:rFonts w:ascii="Calibri" w:hAnsi="Calibri" w:cs="Calibri"/>
                <w:bCs/>
                <w:sz w:val="22"/>
                <w:szCs w:val="22"/>
              </w:rPr>
            </w:pPr>
          </w:p>
          <w:p w14:paraId="052ED259" w14:textId="3A830BFC" w:rsidR="00EC2EF2" w:rsidRDefault="00EC2EF2" w:rsidP="00EC2EF2">
            <w:pPr>
              <w:pStyle w:val="ListParagraph"/>
              <w:numPr>
                <w:ilvl w:val="0"/>
                <w:numId w:val="21"/>
              </w:numPr>
              <w:jc w:val="both"/>
              <w:rPr>
                <w:rFonts w:ascii="Calibri" w:hAnsi="Calibri" w:cs="Calibri"/>
                <w:bCs/>
                <w:sz w:val="22"/>
                <w:szCs w:val="22"/>
              </w:rPr>
            </w:pPr>
            <w:r w:rsidRPr="00EC2EF2">
              <w:rPr>
                <w:rFonts w:ascii="Calibri" w:hAnsi="Calibri" w:cs="Calibri"/>
                <w:bCs/>
                <w:sz w:val="22"/>
                <w:szCs w:val="22"/>
              </w:rPr>
              <w:t>Ms Trevor and Ms Gurr had been appointed to the Botanics Foundation</w:t>
            </w:r>
            <w:r>
              <w:rPr>
                <w:rFonts w:ascii="Calibri" w:hAnsi="Calibri" w:cs="Calibri"/>
                <w:bCs/>
                <w:sz w:val="22"/>
                <w:szCs w:val="22"/>
              </w:rPr>
              <w:t>.</w:t>
            </w:r>
          </w:p>
          <w:p w14:paraId="506F9797" w14:textId="40CC5B96" w:rsidR="00EC2EF2" w:rsidRDefault="00EC2EF2" w:rsidP="00EC2EF2">
            <w:pPr>
              <w:pStyle w:val="ListParagraph"/>
              <w:numPr>
                <w:ilvl w:val="0"/>
                <w:numId w:val="21"/>
              </w:numPr>
              <w:jc w:val="both"/>
              <w:rPr>
                <w:rFonts w:ascii="Calibri" w:hAnsi="Calibri" w:cs="Calibri"/>
                <w:bCs/>
                <w:sz w:val="22"/>
                <w:szCs w:val="22"/>
              </w:rPr>
            </w:pPr>
            <w:r>
              <w:rPr>
                <w:rFonts w:ascii="Calibri" w:hAnsi="Calibri" w:cs="Calibri"/>
                <w:bCs/>
                <w:sz w:val="22"/>
                <w:szCs w:val="22"/>
              </w:rPr>
              <w:t>Prof Glover had been appointed to the Remuneration Committee.</w:t>
            </w:r>
          </w:p>
          <w:p w14:paraId="7AE2680C" w14:textId="0ADF5AEB" w:rsidR="00EC2EF2" w:rsidRDefault="00EC2EF2" w:rsidP="00EC2EF2">
            <w:pPr>
              <w:pStyle w:val="ListParagraph"/>
              <w:numPr>
                <w:ilvl w:val="0"/>
                <w:numId w:val="21"/>
              </w:numPr>
              <w:jc w:val="both"/>
              <w:rPr>
                <w:rFonts w:ascii="Calibri" w:hAnsi="Calibri" w:cs="Calibri"/>
                <w:bCs/>
                <w:sz w:val="22"/>
                <w:szCs w:val="22"/>
              </w:rPr>
            </w:pPr>
            <w:r>
              <w:rPr>
                <w:rFonts w:ascii="Calibri" w:hAnsi="Calibri" w:cs="Calibri"/>
                <w:bCs/>
                <w:sz w:val="22"/>
                <w:szCs w:val="22"/>
              </w:rPr>
              <w:t>Ms Trevor had been appointed to the Audit Committee.</w:t>
            </w:r>
          </w:p>
          <w:p w14:paraId="35AF8E63" w14:textId="3C81ABCF" w:rsidR="00EC2EF2" w:rsidRDefault="00EC2EF2" w:rsidP="00EC2EF2">
            <w:pPr>
              <w:ind w:left="360"/>
              <w:jc w:val="both"/>
              <w:rPr>
                <w:rFonts w:ascii="Calibri" w:hAnsi="Calibri" w:cs="Calibri"/>
                <w:bCs/>
                <w:sz w:val="22"/>
                <w:szCs w:val="22"/>
              </w:rPr>
            </w:pPr>
          </w:p>
          <w:p w14:paraId="148AA5F5" w14:textId="27C53255" w:rsidR="00E661A8" w:rsidRDefault="00EC2EF2" w:rsidP="00EC2EF2">
            <w:pPr>
              <w:jc w:val="both"/>
              <w:rPr>
                <w:rFonts w:ascii="Calibri" w:hAnsi="Calibri" w:cs="Calibri"/>
                <w:bCs/>
                <w:sz w:val="22"/>
                <w:szCs w:val="22"/>
              </w:rPr>
            </w:pPr>
            <w:r>
              <w:rPr>
                <w:rFonts w:ascii="Calibri" w:hAnsi="Calibri" w:cs="Calibri"/>
                <w:bCs/>
                <w:sz w:val="22"/>
                <w:szCs w:val="22"/>
              </w:rPr>
              <w:t xml:space="preserve">For </w:t>
            </w:r>
            <w:r w:rsidR="00985EFA">
              <w:rPr>
                <w:rFonts w:ascii="Calibri" w:hAnsi="Calibri" w:cs="Calibri"/>
                <w:bCs/>
                <w:sz w:val="22"/>
                <w:szCs w:val="22"/>
              </w:rPr>
              <w:t xml:space="preserve">the Board of Trustees’ </w:t>
            </w:r>
            <w:r>
              <w:rPr>
                <w:rFonts w:ascii="Calibri" w:hAnsi="Calibri" w:cs="Calibri"/>
                <w:bCs/>
                <w:sz w:val="22"/>
                <w:szCs w:val="22"/>
              </w:rPr>
              <w:t xml:space="preserve">consideration there were current vacancies for a Whistleblowing Trustee and the Trustees’ representative </w:t>
            </w:r>
            <w:r w:rsidR="00512297">
              <w:rPr>
                <w:rFonts w:ascii="Calibri" w:hAnsi="Calibri" w:cs="Calibri"/>
                <w:bCs/>
                <w:sz w:val="22"/>
                <w:szCs w:val="22"/>
              </w:rPr>
              <w:t xml:space="preserve">on </w:t>
            </w:r>
            <w:r w:rsidR="00703DCD">
              <w:rPr>
                <w:rFonts w:ascii="Calibri" w:hAnsi="Calibri" w:cs="Calibri"/>
                <w:bCs/>
                <w:sz w:val="22"/>
                <w:szCs w:val="22"/>
              </w:rPr>
              <w:t>RBGE</w:t>
            </w:r>
            <w:r>
              <w:rPr>
                <w:rFonts w:ascii="Calibri" w:hAnsi="Calibri" w:cs="Calibri"/>
                <w:bCs/>
                <w:sz w:val="22"/>
                <w:szCs w:val="22"/>
              </w:rPr>
              <w:t xml:space="preserve"> Health and Safety Committee</w:t>
            </w:r>
            <w:r w:rsidR="007F0E04">
              <w:rPr>
                <w:rFonts w:ascii="Calibri" w:hAnsi="Calibri" w:cs="Calibri"/>
                <w:bCs/>
                <w:sz w:val="22"/>
                <w:szCs w:val="22"/>
              </w:rPr>
              <w:t>,</w:t>
            </w:r>
            <w:r>
              <w:rPr>
                <w:rFonts w:ascii="Calibri" w:hAnsi="Calibri" w:cs="Calibri"/>
                <w:bCs/>
                <w:sz w:val="22"/>
                <w:szCs w:val="22"/>
              </w:rPr>
              <w:t xml:space="preserve"> and there would be a vacancy on the Investment Committee at the end of 2022. </w:t>
            </w:r>
          </w:p>
          <w:p w14:paraId="6C8C0C0C" w14:textId="77777777" w:rsidR="00E661A8" w:rsidRDefault="00E661A8" w:rsidP="00EC2EF2">
            <w:pPr>
              <w:jc w:val="both"/>
              <w:rPr>
                <w:rFonts w:ascii="Calibri" w:hAnsi="Calibri" w:cs="Calibri"/>
                <w:bCs/>
                <w:sz w:val="22"/>
                <w:szCs w:val="22"/>
              </w:rPr>
            </w:pPr>
          </w:p>
          <w:p w14:paraId="55A8EB15" w14:textId="64AA2F7A" w:rsidR="00EC2EF2" w:rsidRPr="00EC2EF2" w:rsidRDefault="00E661A8" w:rsidP="00EC2EF2">
            <w:pPr>
              <w:jc w:val="both"/>
              <w:rPr>
                <w:rFonts w:ascii="Calibri" w:hAnsi="Calibri" w:cs="Calibri"/>
                <w:bCs/>
                <w:sz w:val="22"/>
                <w:szCs w:val="22"/>
              </w:rPr>
            </w:pPr>
            <w:r>
              <w:rPr>
                <w:rFonts w:ascii="Calibri" w:hAnsi="Calibri" w:cs="Calibri"/>
                <w:b/>
                <w:sz w:val="22"/>
                <w:szCs w:val="22"/>
              </w:rPr>
              <w:t xml:space="preserve">ACTION: </w:t>
            </w:r>
            <w:r w:rsidR="00EC2EF2">
              <w:rPr>
                <w:rFonts w:ascii="Calibri" w:hAnsi="Calibri" w:cs="Calibri"/>
                <w:bCs/>
                <w:sz w:val="22"/>
                <w:szCs w:val="22"/>
              </w:rPr>
              <w:t xml:space="preserve">The Board of Trustees were </w:t>
            </w:r>
            <w:r>
              <w:rPr>
                <w:rFonts w:ascii="Calibri" w:hAnsi="Calibri" w:cs="Calibri"/>
                <w:bCs/>
                <w:sz w:val="22"/>
                <w:szCs w:val="22"/>
              </w:rPr>
              <w:t>asked</w:t>
            </w:r>
            <w:r w:rsidR="00EC2EF2">
              <w:rPr>
                <w:rFonts w:ascii="Calibri" w:hAnsi="Calibri" w:cs="Calibri"/>
                <w:bCs/>
                <w:sz w:val="22"/>
                <w:szCs w:val="22"/>
              </w:rPr>
              <w:t xml:space="preserve"> to let the Chair know if they would like to take up one of the </w:t>
            </w:r>
            <w:r>
              <w:rPr>
                <w:rFonts w:ascii="Calibri" w:hAnsi="Calibri" w:cs="Calibri"/>
                <w:bCs/>
                <w:sz w:val="22"/>
                <w:szCs w:val="22"/>
              </w:rPr>
              <w:t xml:space="preserve">vacant </w:t>
            </w:r>
            <w:r w:rsidR="00EC2EF2">
              <w:rPr>
                <w:rFonts w:ascii="Calibri" w:hAnsi="Calibri" w:cs="Calibri"/>
                <w:bCs/>
                <w:sz w:val="22"/>
                <w:szCs w:val="22"/>
              </w:rPr>
              <w:t>positions.</w:t>
            </w:r>
          </w:p>
          <w:p w14:paraId="0126A73D" w14:textId="3B4A409C" w:rsidR="001C11A1" w:rsidRPr="0007335A" w:rsidRDefault="001C11A1" w:rsidP="00F43106">
            <w:pPr>
              <w:pStyle w:val="ListParagraph"/>
              <w:jc w:val="both"/>
              <w:rPr>
                <w:rFonts w:asciiTheme="minorHAnsi" w:hAnsiTheme="minorHAnsi" w:cstheme="minorHAnsi"/>
                <w:b/>
                <w:sz w:val="22"/>
                <w:szCs w:val="22"/>
                <w:u w:val="single"/>
              </w:rPr>
            </w:pPr>
          </w:p>
        </w:tc>
        <w:tc>
          <w:tcPr>
            <w:tcW w:w="1417" w:type="dxa"/>
          </w:tcPr>
          <w:p w14:paraId="007458C5" w14:textId="77777777" w:rsidR="00C82EF9" w:rsidRDefault="00C82EF9" w:rsidP="00E2345C">
            <w:pPr>
              <w:jc w:val="center"/>
              <w:rPr>
                <w:rFonts w:asciiTheme="minorHAnsi" w:hAnsiTheme="minorHAnsi" w:cstheme="minorHAnsi"/>
                <w:b/>
                <w:sz w:val="22"/>
                <w:szCs w:val="22"/>
              </w:rPr>
            </w:pPr>
          </w:p>
          <w:p w14:paraId="2604067B" w14:textId="77777777" w:rsidR="001D4E9C" w:rsidRDefault="001D4E9C" w:rsidP="00E2345C">
            <w:pPr>
              <w:jc w:val="center"/>
              <w:rPr>
                <w:rFonts w:asciiTheme="minorHAnsi" w:hAnsiTheme="minorHAnsi" w:cstheme="minorHAnsi"/>
                <w:b/>
                <w:sz w:val="22"/>
                <w:szCs w:val="22"/>
              </w:rPr>
            </w:pPr>
          </w:p>
          <w:p w14:paraId="6492A21F" w14:textId="77777777" w:rsidR="001D4E9C" w:rsidRDefault="001D4E9C" w:rsidP="00E2345C">
            <w:pPr>
              <w:jc w:val="center"/>
              <w:rPr>
                <w:rFonts w:asciiTheme="minorHAnsi" w:hAnsiTheme="minorHAnsi" w:cstheme="minorHAnsi"/>
                <w:b/>
                <w:sz w:val="22"/>
                <w:szCs w:val="22"/>
              </w:rPr>
            </w:pPr>
          </w:p>
          <w:p w14:paraId="2557DEAA" w14:textId="77777777" w:rsidR="001D4E9C" w:rsidRDefault="001D4E9C" w:rsidP="00E2345C">
            <w:pPr>
              <w:jc w:val="center"/>
              <w:rPr>
                <w:rFonts w:asciiTheme="minorHAnsi" w:hAnsiTheme="minorHAnsi" w:cstheme="minorHAnsi"/>
                <w:b/>
                <w:sz w:val="22"/>
                <w:szCs w:val="22"/>
              </w:rPr>
            </w:pPr>
          </w:p>
          <w:p w14:paraId="75857677" w14:textId="77777777" w:rsidR="001D4E9C" w:rsidRDefault="001D4E9C" w:rsidP="00E2345C">
            <w:pPr>
              <w:jc w:val="center"/>
              <w:rPr>
                <w:rFonts w:asciiTheme="minorHAnsi" w:hAnsiTheme="minorHAnsi" w:cstheme="minorHAnsi"/>
                <w:b/>
                <w:sz w:val="22"/>
                <w:szCs w:val="22"/>
              </w:rPr>
            </w:pPr>
          </w:p>
          <w:p w14:paraId="60C53BD8" w14:textId="77777777" w:rsidR="001D4E9C" w:rsidRDefault="001D4E9C" w:rsidP="00E2345C">
            <w:pPr>
              <w:jc w:val="center"/>
              <w:rPr>
                <w:rFonts w:asciiTheme="minorHAnsi" w:hAnsiTheme="minorHAnsi" w:cstheme="minorHAnsi"/>
                <w:b/>
                <w:sz w:val="22"/>
                <w:szCs w:val="22"/>
              </w:rPr>
            </w:pPr>
          </w:p>
          <w:p w14:paraId="51EEFD71" w14:textId="77777777" w:rsidR="001D4E9C" w:rsidRDefault="001D4E9C" w:rsidP="00E2345C">
            <w:pPr>
              <w:jc w:val="center"/>
              <w:rPr>
                <w:rFonts w:asciiTheme="minorHAnsi" w:hAnsiTheme="minorHAnsi" w:cstheme="minorHAnsi"/>
                <w:b/>
                <w:sz w:val="22"/>
                <w:szCs w:val="22"/>
              </w:rPr>
            </w:pPr>
          </w:p>
          <w:p w14:paraId="6A3ADCB2" w14:textId="77777777" w:rsidR="001D4E9C" w:rsidRDefault="001D4E9C" w:rsidP="00E2345C">
            <w:pPr>
              <w:jc w:val="center"/>
              <w:rPr>
                <w:rFonts w:asciiTheme="minorHAnsi" w:hAnsiTheme="minorHAnsi" w:cstheme="minorHAnsi"/>
                <w:b/>
                <w:sz w:val="22"/>
                <w:szCs w:val="22"/>
              </w:rPr>
            </w:pPr>
          </w:p>
          <w:p w14:paraId="590AD920" w14:textId="77777777" w:rsidR="001D4E9C" w:rsidRDefault="001D4E9C" w:rsidP="00E2345C">
            <w:pPr>
              <w:jc w:val="center"/>
              <w:rPr>
                <w:rFonts w:asciiTheme="minorHAnsi" w:hAnsiTheme="minorHAnsi" w:cstheme="minorHAnsi"/>
                <w:b/>
                <w:sz w:val="22"/>
                <w:szCs w:val="22"/>
              </w:rPr>
            </w:pPr>
          </w:p>
          <w:p w14:paraId="64E3D4B0" w14:textId="77777777" w:rsidR="001D4E9C" w:rsidRDefault="001D4E9C" w:rsidP="00E2345C">
            <w:pPr>
              <w:jc w:val="center"/>
              <w:rPr>
                <w:rFonts w:asciiTheme="minorHAnsi" w:hAnsiTheme="minorHAnsi" w:cstheme="minorHAnsi"/>
                <w:b/>
                <w:sz w:val="22"/>
                <w:szCs w:val="22"/>
              </w:rPr>
            </w:pPr>
          </w:p>
          <w:p w14:paraId="668150B2" w14:textId="77777777" w:rsidR="001D4E9C" w:rsidRDefault="001D4E9C" w:rsidP="00E2345C">
            <w:pPr>
              <w:jc w:val="center"/>
              <w:rPr>
                <w:rFonts w:asciiTheme="minorHAnsi" w:hAnsiTheme="minorHAnsi" w:cstheme="minorHAnsi"/>
                <w:b/>
                <w:sz w:val="22"/>
                <w:szCs w:val="22"/>
              </w:rPr>
            </w:pPr>
          </w:p>
          <w:p w14:paraId="7F4FE6F9" w14:textId="77777777" w:rsidR="001D4E9C" w:rsidRDefault="001D4E9C" w:rsidP="00E2345C">
            <w:pPr>
              <w:jc w:val="center"/>
              <w:rPr>
                <w:rFonts w:asciiTheme="minorHAnsi" w:hAnsiTheme="minorHAnsi" w:cstheme="minorHAnsi"/>
                <w:b/>
                <w:sz w:val="22"/>
                <w:szCs w:val="22"/>
              </w:rPr>
            </w:pPr>
          </w:p>
          <w:p w14:paraId="000214B7" w14:textId="77777777" w:rsidR="001D4E9C" w:rsidRDefault="001D4E9C" w:rsidP="00E2345C">
            <w:pPr>
              <w:jc w:val="center"/>
              <w:rPr>
                <w:rFonts w:asciiTheme="minorHAnsi" w:hAnsiTheme="minorHAnsi" w:cstheme="minorHAnsi"/>
                <w:b/>
                <w:sz w:val="22"/>
                <w:szCs w:val="22"/>
              </w:rPr>
            </w:pPr>
          </w:p>
          <w:p w14:paraId="6473D7C9" w14:textId="77777777" w:rsidR="001D4E9C" w:rsidRDefault="001D4E9C" w:rsidP="00E2345C">
            <w:pPr>
              <w:jc w:val="center"/>
              <w:rPr>
                <w:rFonts w:asciiTheme="minorHAnsi" w:hAnsiTheme="minorHAnsi" w:cstheme="minorHAnsi"/>
                <w:b/>
                <w:sz w:val="22"/>
                <w:szCs w:val="22"/>
              </w:rPr>
            </w:pPr>
          </w:p>
          <w:p w14:paraId="2CDD7BD5" w14:textId="77777777" w:rsidR="001D4E9C" w:rsidRDefault="001D4E9C" w:rsidP="00E2345C">
            <w:pPr>
              <w:jc w:val="center"/>
              <w:rPr>
                <w:rFonts w:asciiTheme="minorHAnsi" w:hAnsiTheme="minorHAnsi" w:cstheme="minorHAnsi"/>
                <w:b/>
                <w:sz w:val="22"/>
                <w:szCs w:val="22"/>
              </w:rPr>
            </w:pPr>
          </w:p>
          <w:p w14:paraId="1D7751A1" w14:textId="77777777" w:rsidR="001D4E9C" w:rsidRDefault="001D4E9C" w:rsidP="00E2345C">
            <w:pPr>
              <w:jc w:val="center"/>
              <w:rPr>
                <w:rFonts w:asciiTheme="minorHAnsi" w:hAnsiTheme="minorHAnsi" w:cstheme="minorHAnsi"/>
                <w:b/>
                <w:sz w:val="22"/>
                <w:szCs w:val="22"/>
              </w:rPr>
            </w:pPr>
          </w:p>
          <w:p w14:paraId="18688982" w14:textId="77777777" w:rsidR="001D4E9C" w:rsidRDefault="001D4E9C" w:rsidP="00E2345C">
            <w:pPr>
              <w:jc w:val="center"/>
              <w:rPr>
                <w:rFonts w:asciiTheme="minorHAnsi" w:hAnsiTheme="minorHAnsi" w:cstheme="minorHAnsi"/>
                <w:b/>
                <w:sz w:val="22"/>
                <w:szCs w:val="22"/>
              </w:rPr>
            </w:pPr>
          </w:p>
          <w:p w14:paraId="4B804B14" w14:textId="77777777" w:rsidR="001D4E9C" w:rsidRDefault="001D4E9C" w:rsidP="00E2345C">
            <w:pPr>
              <w:jc w:val="center"/>
              <w:rPr>
                <w:rFonts w:asciiTheme="minorHAnsi" w:hAnsiTheme="minorHAnsi" w:cstheme="minorHAnsi"/>
                <w:b/>
                <w:sz w:val="22"/>
                <w:szCs w:val="22"/>
              </w:rPr>
            </w:pPr>
          </w:p>
          <w:p w14:paraId="3F368911" w14:textId="77777777" w:rsidR="001D4E9C" w:rsidRDefault="001D4E9C" w:rsidP="00E2345C">
            <w:pPr>
              <w:jc w:val="center"/>
              <w:rPr>
                <w:rFonts w:asciiTheme="minorHAnsi" w:hAnsiTheme="minorHAnsi" w:cstheme="minorHAnsi"/>
                <w:b/>
                <w:sz w:val="22"/>
                <w:szCs w:val="22"/>
              </w:rPr>
            </w:pPr>
          </w:p>
          <w:p w14:paraId="52E2DF98" w14:textId="77777777" w:rsidR="001D4E9C" w:rsidRDefault="001D4E9C" w:rsidP="00E2345C">
            <w:pPr>
              <w:jc w:val="center"/>
              <w:rPr>
                <w:rFonts w:asciiTheme="minorHAnsi" w:hAnsiTheme="minorHAnsi" w:cstheme="minorHAnsi"/>
                <w:b/>
                <w:sz w:val="22"/>
                <w:szCs w:val="22"/>
              </w:rPr>
            </w:pPr>
          </w:p>
          <w:p w14:paraId="33A23105" w14:textId="77777777" w:rsidR="001D4E9C" w:rsidRDefault="001D4E9C" w:rsidP="00E2345C">
            <w:pPr>
              <w:jc w:val="center"/>
              <w:rPr>
                <w:rFonts w:asciiTheme="minorHAnsi" w:hAnsiTheme="minorHAnsi" w:cstheme="minorHAnsi"/>
                <w:b/>
                <w:sz w:val="22"/>
                <w:szCs w:val="22"/>
              </w:rPr>
            </w:pPr>
          </w:p>
          <w:p w14:paraId="4A94553D" w14:textId="77777777" w:rsidR="001D4E9C" w:rsidRDefault="001D4E9C" w:rsidP="00E2345C">
            <w:pPr>
              <w:jc w:val="center"/>
              <w:rPr>
                <w:rFonts w:asciiTheme="minorHAnsi" w:hAnsiTheme="minorHAnsi" w:cstheme="minorHAnsi"/>
                <w:b/>
                <w:sz w:val="22"/>
                <w:szCs w:val="22"/>
              </w:rPr>
            </w:pPr>
          </w:p>
          <w:p w14:paraId="3268CF80" w14:textId="77777777" w:rsidR="001D4E9C" w:rsidRDefault="001D4E9C" w:rsidP="00E2345C">
            <w:pPr>
              <w:jc w:val="center"/>
              <w:rPr>
                <w:rFonts w:asciiTheme="minorHAnsi" w:hAnsiTheme="minorHAnsi" w:cstheme="minorHAnsi"/>
                <w:b/>
                <w:sz w:val="22"/>
                <w:szCs w:val="22"/>
              </w:rPr>
            </w:pPr>
          </w:p>
          <w:p w14:paraId="1B441EB7" w14:textId="77777777" w:rsidR="001D4E9C" w:rsidRDefault="001D4E9C" w:rsidP="00E2345C">
            <w:pPr>
              <w:jc w:val="center"/>
              <w:rPr>
                <w:rFonts w:asciiTheme="minorHAnsi" w:hAnsiTheme="minorHAnsi" w:cstheme="minorHAnsi"/>
                <w:b/>
                <w:sz w:val="22"/>
                <w:szCs w:val="22"/>
              </w:rPr>
            </w:pPr>
          </w:p>
          <w:p w14:paraId="01C6DC44" w14:textId="531364B7" w:rsidR="001D4E9C" w:rsidRDefault="001D4E9C" w:rsidP="00E2345C">
            <w:pPr>
              <w:jc w:val="center"/>
              <w:rPr>
                <w:rFonts w:asciiTheme="minorHAnsi" w:hAnsiTheme="minorHAnsi" w:cstheme="minorHAnsi"/>
                <w:b/>
                <w:sz w:val="22"/>
                <w:szCs w:val="22"/>
              </w:rPr>
            </w:pPr>
          </w:p>
          <w:p w14:paraId="2A0BA855" w14:textId="1C459548" w:rsidR="009769AE" w:rsidRDefault="009769AE" w:rsidP="00E2345C">
            <w:pPr>
              <w:jc w:val="center"/>
              <w:rPr>
                <w:rFonts w:asciiTheme="minorHAnsi" w:hAnsiTheme="minorHAnsi" w:cstheme="minorHAnsi"/>
                <w:b/>
                <w:sz w:val="22"/>
                <w:szCs w:val="22"/>
              </w:rPr>
            </w:pPr>
          </w:p>
          <w:p w14:paraId="347C9AD0" w14:textId="77777777" w:rsidR="009769AE" w:rsidRDefault="009769AE" w:rsidP="00E2345C">
            <w:pPr>
              <w:jc w:val="center"/>
              <w:rPr>
                <w:rFonts w:asciiTheme="minorHAnsi" w:hAnsiTheme="minorHAnsi" w:cstheme="minorHAnsi"/>
                <w:b/>
                <w:sz w:val="22"/>
                <w:szCs w:val="22"/>
              </w:rPr>
            </w:pPr>
          </w:p>
          <w:p w14:paraId="5208F14A" w14:textId="77777777" w:rsidR="001D4E9C" w:rsidRDefault="001D4E9C" w:rsidP="00E2345C">
            <w:pPr>
              <w:jc w:val="center"/>
              <w:rPr>
                <w:rFonts w:asciiTheme="minorHAnsi" w:hAnsiTheme="minorHAnsi" w:cstheme="minorHAnsi"/>
                <w:b/>
                <w:sz w:val="22"/>
                <w:szCs w:val="22"/>
              </w:rPr>
            </w:pPr>
          </w:p>
          <w:p w14:paraId="54D6F813" w14:textId="77777777" w:rsidR="001D4E9C" w:rsidRDefault="001D4E9C" w:rsidP="00E2345C">
            <w:pPr>
              <w:jc w:val="center"/>
              <w:rPr>
                <w:rFonts w:asciiTheme="minorHAnsi" w:hAnsiTheme="minorHAnsi" w:cstheme="minorHAnsi"/>
                <w:b/>
                <w:sz w:val="22"/>
                <w:szCs w:val="22"/>
              </w:rPr>
            </w:pPr>
          </w:p>
          <w:p w14:paraId="1D8B93D0" w14:textId="10DCD6C7" w:rsidR="001D4E9C" w:rsidRDefault="001D4E9C" w:rsidP="00E2345C">
            <w:pPr>
              <w:jc w:val="center"/>
              <w:rPr>
                <w:rFonts w:asciiTheme="minorHAnsi" w:hAnsiTheme="minorHAnsi" w:cstheme="minorHAnsi"/>
                <w:b/>
                <w:sz w:val="22"/>
                <w:szCs w:val="22"/>
              </w:rPr>
            </w:pPr>
          </w:p>
          <w:p w14:paraId="0328480B" w14:textId="77777777" w:rsidR="00D865A7" w:rsidRDefault="00D865A7" w:rsidP="00E2345C">
            <w:pPr>
              <w:jc w:val="center"/>
              <w:rPr>
                <w:rFonts w:asciiTheme="minorHAnsi" w:hAnsiTheme="minorHAnsi" w:cstheme="minorHAnsi"/>
                <w:b/>
                <w:sz w:val="22"/>
                <w:szCs w:val="22"/>
              </w:rPr>
            </w:pPr>
          </w:p>
          <w:p w14:paraId="679D6628" w14:textId="25DB07E1" w:rsidR="001D4E9C" w:rsidRDefault="001D4E9C" w:rsidP="00E2345C">
            <w:pPr>
              <w:jc w:val="center"/>
              <w:rPr>
                <w:rFonts w:asciiTheme="minorHAnsi" w:hAnsiTheme="minorHAnsi" w:cstheme="minorHAnsi"/>
                <w:b/>
                <w:sz w:val="22"/>
                <w:szCs w:val="22"/>
              </w:rPr>
            </w:pPr>
          </w:p>
          <w:p w14:paraId="3C8B9F6C" w14:textId="536FCFAB" w:rsidR="001E3CAF" w:rsidRDefault="001E3CAF" w:rsidP="00E2345C">
            <w:pPr>
              <w:jc w:val="center"/>
              <w:rPr>
                <w:rFonts w:asciiTheme="minorHAnsi" w:hAnsiTheme="minorHAnsi" w:cstheme="minorHAnsi"/>
                <w:b/>
                <w:sz w:val="22"/>
                <w:szCs w:val="22"/>
              </w:rPr>
            </w:pPr>
          </w:p>
          <w:p w14:paraId="037EC05F" w14:textId="77777777" w:rsidR="001E3CAF" w:rsidRDefault="001E3CAF" w:rsidP="00E2345C">
            <w:pPr>
              <w:jc w:val="center"/>
              <w:rPr>
                <w:rFonts w:asciiTheme="minorHAnsi" w:hAnsiTheme="minorHAnsi" w:cstheme="minorHAnsi"/>
                <w:b/>
                <w:sz w:val="22"/>
                <w:szCs w:val="22"/>
              </w:rPr>
            </w:pPr>
          </w:p>
          <w:p w14:paraId="69D1CF0C" w14:textId="755CFF7C" w:rsidR="001D4E9C" w:rsidRDefault="001D4E9C" w:rsidP="00E2345C">
            <w:pPr>
              <w:jc w:val="center"/>
              <w:rPr>
                <w:rFonts w:asciiTheme="minorHAnsi" w:hAnsiTheme="minorHAnsi" w:cstheme="minorHAnsi"/>
                <w:b/>
                <w:sz w:val="22"/>
                <w:szCs w:val="22"/>
              </w:rPr>
            </w:pPr>
          </w:p>
          <w:p w14:paraId="0BC2218D" w14:textId="77777777" w:rsidR="00985EFA" w:rsidRDefault="00985EFA" w:rsidP="00E2345C">
            <w:pPr>
              <w:jc w:val="center"/>
              <w:rPr>
                <w:rFonts w:asciiTheme="minorHAnsi" w:hAnsiTheme="minorHAnsi" w:cstheme="minorHAnsi"/>
                <w:b/>
                <w:sz w:val="22"/>
                <w:szCs w:val="22"/>
              </w:rPr>
            </w:pPr>
          </w:p>
          <w:p w14:paraId="42EA9166" w14:textId="0DED8632" w:rsidR="001D4E9C" w:rsidRPr="0007335A" w:rsidRDefault="001D4E9C" w:rsidP="00E2345C">
            <w:pPr>
              <w:jc w:val="center"/>
              <w:rPr>
                <w:rFonts w:asciiTheme="minorHAnsi" w:hAnsiTheme="minorHAnsi" w:cstheme="minorHAnsi"/>
                <w:b/>
                <w:sz w:val="22"/>
                <w:szCs w:val="22"/>
              </w:rPr>
            </w:pPr>
            <w:r>
              <w:rPr>
                <w:rFonts w:asciiTheme="minorHAnsi" w:hAnsiTheme="minorHAnsi" w:cstheme="minorHAnsi"/>
                <w:b/>
                <w:sz w:val="22"/>
                <w:szCs w:val="22"/>
              </w:rPr>
              <w:t>Board of Trustees</w:t>
            </w:r>
          </w:p>
        </w:tc>
      </w:tr>
      <w:tr w:rsidR="00956B21" w:rsidRPr="00956B21" w14:paraId="238104E9" w14:textId="77777777" w:rsidTr="005E682C">
        <w:tc>
          <w:tcPr>
            <w:tcW w:w="902" w:type="dxa"/>
          </w:tcPr>
          <w:p w14:paraId="1519540B" w14:textId="77777777" w:rsidR="00CF6966" w:rsidRDefault="00F43106" w:rsidP="00F43106">
            <w:pPr>
              <w:jc w:val="both"/>
              <w:rPr>
                <w:rFonts w:asciiTheme="minorHAnsi" w:hAnsiTheme="minorHAnsi" w:cstheme="minorHAnsi"/>
                <w:b/>
                <w:sz w:val="22"/>
                <w:szCs w:val="22"/>
              </w:rPr>
            </w:pPr>
            <w:r>
              <w:rPr>
                <w:rFonts w:asciiTheme="minorHAnsi" w:hAnsiTheme="minorHAnsi" w:cstheme="minorHAnsi"/>
                <w:b/>
                <w:sz w:val="22"/>
                <w:szCs w:val="22"/>
              </w:rPr>
              <w:lastRenderedPageBreak/>
              <w:t>6</w:t>
            </w:r>
            <w:r w:rsidR="00956B21" w:rsidRPr="00E83C37">
              <w:rPr>
                <w:rFonts w:asciiTheme="minorHAnsi" w:hAnsiTheme="minorHAnsi" w:cstheme="minorHAnsi"/>
                <w:b/>
                <w:sz w:val="22"/>
                <w:szCs w:val="22"/>
              </w:rPr>
              <w:t>.0</w:t>
            </w:r>
          </w:p>
          <w:p w14:paraId="01EDAB90" w14:textId="77777777" w:rsidR="00F43106" w:rsidRPr="00F43106" w:rsidRDefault="00F43106" w:rsidP="00F43106">
            <w:pPr>
              <w:jc w:val="both"/>
              <w:rPr>
                <w:rFonts w:asciiTheme="minorHAnsi" w:hAnsiTheme="minorHAnsi" w:cstheme="minorHAnsi"/>
                <w:bCs/>
                <w:sz w:val="22"/>
                <w:szCs w:val="22"/>
              </w:rPr>
            </w:pPr>
          </w:p>
          <w:p w14:paraId="1497D4F0" w14:textId="65BCF131" w:rsidR="00F43106" w:rsidRPr="00A9262B" w:rsidRDefault="00F43106" w:rsidP="00F43106">
            <w:pPr>
              <w:jc w:val="both"/>
              <w:rPr>
                <w:rFonts w:asciiTheme="minorHAnsi" w:hAnsiTheme="minorHAnsi" w:cstheme="minorHAnsi"/>
                <w:bCs/>
                <w:sz w:val="22"/>
                <w:szCs w:val="22"/>
              </w:rPr>
            </w:pPr>
            <w:r w:rsidRPr="00F43106">
              <w:rPr>
                <w:rFonts w:asciiTheme="minorHAnsi" w:hAnsiTheme="minorHAnsi" w:cstheme="minorHAnsi"/>
                <w:bCs/>
                <w:sz w:val="22"/>
                <w:szCs w:val="22"/>
              </w:rPr>
              <w:t>6.1</w:t>
            </w:r>
          </w:p>
        </w:tc>
        <w:tc>
          <w:tcPr>
            <w:tcW w:w="7321" w:type="dxa"/>
          </w:tcPr>
          <w:p w14:paraId="7C83BF8D" w14:textId="1AD7233F" w:rsidR="00956B21" w:rsidRPr="00E83C37" w:rsidRDefault="00956B21" w:rsidP="00A9262B">
            <w:pPr>
              <w:jc w:val="both"/>
              <w:rPr>
                <w:rFonts w:asciiTheme="minorHAnsi" w:hAnsiTheme="minorHAnsi" w:cstheme="minorHAnsi"/>
                <w:b/>
                <w:color w:val="C00000"/>
                <w:sz w:val="22"/>
                <w:szCs w:val="22"/>
              </w:rPr>
            </w:pPr>
            <w:r w:rsidRPr="00E83C37">
              <w:rPr>
                <w:rFonts w:asciiTheme="minorHAnsi" w:hAnsiTheme="minorHAnsi" w:cstheme="minorHAnsi"/>
                <w:b/>
                <w:sz w:val="22"/>
                <w:szCs w:val="22"/>
                <w:u w:val="single"/>
              </w:rPr>
              <w:t>Regius Keeper’s Update</w:t>
            </w:r>
            <w:r w:rsidR="00CD405E" w:rsidRPr="00E83C37">
              <w:rPr>
                <w:rFonts w:asciiTheme="minorHAnsi" w:hAnsiTheme="minorHAnsi" w:cstheme="minorHAnsi"/>
                <w:b/>
                <w:sz w:val="22"/>
                <w:szCs w:val="22"/>
                <w:u w:val="single"/>
              </w:rPr>
              <w:t xml:space="preserve"> </w:t>
            </w:r>
          </w:p>
          <w:p w14:paraId="655884F3" w14:textId="77777777" w:rsidR="00956B21" w:rsidRPr="00E83C37" w:rsidRDefault="00956B21" w:rsidP="00A9262B">
            <w:pPr>
              <w:jc w:val="both"/>
              <w:rPr>
                <w:rFonts w:asciiTheme="minorHAnsi" w:hAnsiTheme="minorHAnsi" w:cstheme="minorHAnsi"/>
                <w:b/>
                <w:sz w:val="22"/>
                <w:szCs w:val="22"/>
                <w:u w:val="single"/>
              </w:rPr>
            </w:pPr>
          </w:p>
          <w:p w14:paraId="39E1B305" w14:textId="77777777" w:rsidR="00F43106" w:rsidRPr="00F43106" w:rsidRDefault="00F43106" w:rsidP="00F43106">
            <w:pPr>
              <w:jc w:val="both"/>
              <w:rPr>
                <w:rFonts w:asciiTheme="minorHAnsi" w:hAnsiTheme="minorHAnsi" w:cstheme="minorHAnsi"/>
                <w:bCs/>
                <w:sz w:val="22"/>
                <w:szCs w:val="22"/>
                <w:u w:val="single"/>
              </w:rPr>
            </w:pPr>
            <w:r w:rsidRPr="00F43106">
              <w:rPr>
                <w:rFonts w:asciiTheme="minorHAnsi" w:hAnsiTheme="minorHAnsi" w:cstheme="minorHAnsi"/>
                <w:bCs/>
                <w:sz w:val="22"/>
                <w:szCs w:val="22"/>
                <w:u w:val="single"/>
              </w:rPr>
              <w:t>Update</w:t>
            </w:r>
          </w:p>
          <w:p w14:paraId="1445DD6A" w14:textId="77777777" w:rsidR="00F43106" w:rsidRDefault="00F43106" w:rsidP="00F43106">
            <w:pPr>
              <w:jc w:val="both"/>
              <w:rPr>
                <w:rFonts w:asciiTheme="minorHAnsi" w:hAnsiTheme="minorHAnsi" w:cstheme="minorHAnsi"/>
                <w:bCs/>
                <w:sz w:val="22"/>
                <w:szCs w:val="22"/>
              </w:rPr>
            </w:pPr>
          </w:p>
          <w:p w14:paraId="577880EA" w14:textId="5362E828" w:rsidR="00956B21" w:rsidRDefault="00956B21" w:rsidP="00F43106">
            <w:pPr>
              <w:jc w:val="both"/>
              <w:rPr>
                <w:rFonts w:asciiTheme="minorHAnsi" w:hAnsiTheme="minorHAnsi" w:cstheme="minorHAnsi"/>
                <w:bCs/>
                <w:sz w:val="22"/>
                <w:szCs w:val="22"/>
              </w:rPr>
            </w:pPr>
            <w:r w:rsidRPr="00E83C37">
              <w:rPr>
                <w:rFonts w:asciiTheme="minorHAnsi" w:hAnsiTheme="minorHAnsi" w:cstheme="minorHAnsi"/>
                <w:bCs/>
                <w:sz w:val="22"/>
                <w:szCs w:val="22"/>
              </w:rPr>
              <w:t>The Regius Keeper highlighted</w:t>
            </w:r>
            <w:r w:rsidR="002C2860">
              <w:rPr>
                <w:rFonts w:asciiTheme="minorHAnsi" w:hAnsiTheme="minorHAnsi" w:cstheme="minorHAnsi"/>
                <w:bCs/>
                <w:sz w:val="22"/>
                <w:szCs w:val="22"/>
              </w:rPr>
              <w:t xml:space="preserve"> that</w:t>
            </w:r>
            <w:r w:rsidR="001C6BDE">
              <w:rPr>
                <w:rFonts w:asciiTheme="minorHAnsi" w:hAnsiTheme="minorHAnsi" w:cstheme="minorHAnsi"/>
                <w:bCs/>
                <w:sz w:val="22"/>
                <w:szCs w:val="22"/>
              </w:rPr>
              <w:t>:</w:t>
            </w:r>
          </w:p>
          <w:p w14:paraId="6CC75A03" w14:textId="36D52093" w:rsidR="001C6BDE" w:rsidRDefault="001C6BDE" w:rsidP="00F43106">
            <w:pPr>
              <w:jc w:val="both"/>
              <w:rPr>
                <w:rFonts w:asciiTheme="minorHAnsi" w:hAnsiTheme="minorHAnsi" w:cstheme="minorHAnsi"/>
                <w:bCs/>
                <w:sz w:val="22"/>
                <w:szCs w:val="22"/>
              </w:rPr>
            </w:pPr>
          </w:p>
          <w:p w14:paraId="294F6811" w14:textId="6BAC4F04" w:rsidR="001C6BDE" w:rsidRPr="001C6BDE" w:rsidRDefault="001C6BDE" w:rsidP="001C6BDE">
            <w:pPr>
              <w:pStyle w:val="ListParagraph"/>
              <w:numPr>
                <w:ilvl w:val="0"/>
                <w:numId w:val="23"/>
              </w:numPr>
              <w:jc w:val="both"/>
              <w:rPr>
                <w:rFonts w:asciiTheme="minorHAnsi" w:hAnsiTheme="minorHAnsi" w:cstheme="minorHAnsi"/>
                <w:bCs/>
                <w:sz w:val="22"/>
                <w:szCs w:val="22"/>
              </w:rPr>
            </w:pPr>
            <w:r w:rsidRPr="001C6BDE">
              <w:rPr>
                <w:rFonts w:asciiTheme="minorHAnsi" w:hAnsiTheme="minorHAnsi" w:cstheme="minorHAnsi"/>
                <w:bCs/>
                <w:sz w:val="22"/>
                <w:szCs w:val="22"/>
              </w:rPr>
              <w:t xml:space="preserve">Groundworks for Edinburgh Biomes had </w:t>
            </w:r>
            <w:r w:rsidR="002C2860">
              <w:rPr>
                <w:rFonts w:asciiTheme="minorHAnsi" w:hAnsiTheme="minorHAnsi" w:cstheme="minorHAnsi"/>
                <w:bCs/>
                <w:sz w:val="22"/>
                <w:szCs w:val="22"/>
              </w:rPr>
              <w:t>started</w:t>
            </w:r>
            <w:r w:rsidRPr="001C6BDE">
              <w:rPr>
                <w:rFonts w:asciiTheme="minorHAnsi" w:hAnsiTheme="minorHAnsi" w:cstheme="minorHAnsi"/>
                <w:bCs/>
                <w:sz w:val="22"/>
                <w:szCs w:val="22"/>
              </w:rPr>
              <w:t xml:space="preserve"> and would</w:t>
            </w:r>
            <w:r w:rsidR="00985EFA">
              <w:rPr>
                <w:rFonts w:asciiTheme="minorHAnsi" w:hAnsiTheme="minorHAnsi" w:cstheme="minorHAnsi"/>
                <w:bCs/>
                <w:sz w:val="22"/>
                <w:szCs w:val="22"/>
              </w:rPr>
              <w:t xml:space="preserve"> </w:t>
            </w:r>
            <w:r w:rsidR="005F0E36">
              <w:rPr>
                <w:rFonts w:asciiTheme="minorHAnsi" w:hAnsiTheme="minorHAnsi" w:cstheme="minorHAnsi"/>
                <w:bCs/>
                <w:sz w:val="22"/>
                <w:szCs w:val="22"/>
              </w:rPr>
              <w:t xml:space="preserve">have </w:t>
            </w:r>
            <w:r w:rsidR="00985EFA">
              <w:rPr>
                <w:rFonts w:asciiTheme="minorHAnsi" w:hAnsiTheme="minorHAnsi" w:cstheme="minorHAnsi"/>
                <w:bCs/>
                <w:sz w:val="22"/>
                <w:szCs w:val="22"/>
              </w:rPr>
              <w:t>a</w:t>
            </w:r>
            <w:r w:rsidR="004529D6">
              <w:rPr>
                <w:rFonts w:asciiTheme="minorHAnsi" w:hAnsiTheme="minorHAnsi" w:cstheme="minorHAnsi"/>
                <w:bCs/>
                <w:sz w:val="22"/>
                <w:szCs w:val="22"/>
              </w:rPr>
              <w:t xml:space="preserve"> </w:t>
            </w:r>
            <w:r w:rsidR="00A32D31">
              <w:rPr>
                <w:rFonts w:asciiTheme="minorHAnsi" w:hAnsiTheme="minorHAnsi" w:cstheme="minorHAnsi"/>
                <w:bCs/>
                <w:sz w:val="22"/>
                <w:szCs w:val="22"/>
              </w:rPr>
              <w:t xml:space="preserve">significant </w:t>
            </w:r>
            <w:r w:rsidRPr="001C6BDE">
              <w:rPr>
                <w:rFonts w:asciiTheme="minorHAnsi" w:hAnsiTheme="minorHAnsi" w:cstheme="minorHAnsi"/>
                <w:bCs/>
                <w:sz w:val="22"/>
                <w:szCs w:val="22"/>
              </w:rPr>
              <w:t xml:space="preserve">impact on the </w:t>
            </w:r>
            <w:r w:rsidR="00985EFA">
              <w:rPr>
                <w:rFonts w:asciiTheme="minorHAnsi" w:hAnsiTheme="minorHAnsi" w:cstheme="minorHAnsi"/>
                <w:bCs/>
                <w:sz w:val="22"/>
                <w:szCs w:val="22"/>
              </w:rPr>
              <w:t>g</w:t>
            </w:r>
            <w:r w:rsidRPr="001C6BDE">
              <w:rPr>
                <w:rFonts w:asciiTheme="minorHAnsi" w:hAnsiTheme="minorHAnsi" w:cstheme="minorHAnsi"/>
                <w:bCs/>
                <w:sz w:val="22"/>
                <w:szCs w:val="22"/>
              </w:rPr>
              <w:t>arden landscape</w:t>
            </w:r>
            <w:r w:rsidR="00A32D31">
              <w:rPr>
                <w:rFonts w:asciiTheme="minorHAnsi" w:hAnsiTheme="minorHAnsi" w:cstheme="minorHAnsi"/>
                <w:bCs/>
                <w:sz w:val="22"/>
                <w:szCs w:val="22"/>
              </w:rPr>
              <w:t xml:space="preserve"> – which was being communicated in a positive manner. </w:t>
            </w:r>
          </w:p>
          <w:p w14:paraId="31533728" w14:textId="6077D8C3" w:rsidR="001C6BDE" w:rsidRDefault="001C6BDE" w:rsidP="00F43106">
            <w:pPr>
              <w:jc w:val="both"/>
              <w:rPr>
                <w:rFonts w:asciiTheme="minorHAnsi" w:hAnsiTheme="minorHAnsi" w:cstheme="minorHAnsi"/>
                <w:bCs/>
                <w:sz w:val="22"/>
                <w:szCs w:val="22"/>
              </w:rPr>
            </w:pPr>
          </w:p>
          <w:p w14:paraId="3AC36345" w14:textId="5BC1EBC4" w:rsidR="001C6BDE" w:rsidRDefault="002C2860" w:rsidP="00CB560E">
            <w:pPr>
              <w:pStyle w:val="ListParagraph"/>
              <w:numPr>
                <w:ilvl w:val="0"/>
                <w:numId w:val="23"/>
              </w:numPr>
              <w:jc w:val="both"/>
              <w:rPr>
                <w:rFonts w:asciiTheme="minorHAnsi" w:hAnsiTheme="minorHAnsi" w:cstheme="minorHAnsi"/>
                <w:bCs/>
                <w:sz w:val="22"/>
                <w:szCs w:val="22"/>
              </w:rPr>
            </w:pPr>
            <w:r>
              <w:rPr>
                <w:rFonts w:asciiTheme="minorHAnsi" w:hAnsiTheme="minorHAnsi" w:cstheme="minorHAnsi"/>
                <w:bCs/>
                <w:sz w:val="22"/>
                <w:szCs w:val="22"/>
              </w:rPr>
              <w:t>A meeting had been</w:t>
            </w:r>
            <w:r w:rsidR="00E45957" w:rsidRPr="00E45957">
              <w:rPr>
                <w:rFonts w:asciiTheme="minorHAnsi" w:hAnsiTheme="minorHAnsi" w:cstheme="minorHAnsi"/>
                <w:bCs/>
                <w:sz w:val="22"/>
                <w:szCs w:val="22"/>
              </w:rPr>
              <w:t xml:space="preserve"> requested </w:t>
            </w:r>
            <w:r w:rsidR="001C6BDE" w:rsidRPr="00E45957">
              <w:rPr>
                <w:rFonts w:asciiTheme="minorHAnsi" w:hAnsiTheme="minorHAnsi" w:cstheme="minorHAnsi"/>
                <w:bCs/>
                <w:sz w:val="22"/>
                <w:szCs w:val="22"/>
              </w:rPr>
              <w:t xml:space="preserve">with </w:t>
            </w:r>
            <w:r w:rsidR="00A32D31">
              <w:rPr>
                <w:rFonts w:asciiTheme="minorHAnsi" w:hAnsiTheme="minorHAnsi" w:cstheme="minorHAnsi"/>
                <w:bCs/>
                <w:sz w:val="22"/>
                <w:szCs w:val="22"/>
              </w:rPr>
              <w:t xml:space="preserve"> the appropriate </w:t>
            </w:r>
            <w:r w:rsidR="001C6BDE" w:rsidRPr="00E45957">
              <w:rPr>
                <w:rFonts w:asciiTheme="minorHAnsi" w:hAnsiTheme="minorHAnsi" w:cstheme="minorHAnsi"/>
                <w:bCs/>
                <w:sz w:val="22"/>
                <w:szCs w:val="22"/>
              </w:rPr>
              <w:t xml:space="preserve">Minister to </w:t>
            </w:r>
            <w:r>
              <w:rPr>
                <w:rFonts w:asciiTheme="minorHAnsi" w:hAnsiTheme="minorHAnsi" w:cstheme="minorHAnsi"/>
                <w:bCs/>
                <w:sz w:val="22"/>
                <w:szCs w:val="22"/>
              </w:rPr>
              <w:t>discuss</w:t>
            </w:r>
            <w:r w:rsidR="001C6BDE" w:rsidRPr="00E45957">
              <w:rPr>
                <w:rFonts w:asciiTheme="minorHAnsi" w:hAnsiTheme="minorHAnsi" w:cstheme="minorHAnsi"/>
                <w:bCs/>
                <w:sz w:val="22"/>
                <w:szCs w:val="22"/>
              </w:rPr>
              <w:t xml:space="preserve"> </w:t>
            </w:r>
            <w:r w:rsidR="00E45957" w:rsidRPr="00E45957">
              <w:rPr>
                <w:rFonts w:asciiTheme="minorHAnsi" w:hAnsiTheme="minorHAnsi" w:cstheme="minorHAnsi"/>
                <w:bCs/>
                <w:sz w:val="22"/>
                <w:szCs w:val="22"/>
              </w:rPr>
              <w:t>flexibility</w:t>
            </w:r>
            <w:r w:rsidR="00B47D9B">
              <w:rPr>
                <w:rFonts w:asciiTheme="minorHAnsi" w:hAnsiTheme="minorHAnsi" w:cstheme="minorHAnsi"/>
                <w:bCs/>
                <w:sz w:val="22"/>
                <w:szCs w:val="22"/>
              </w:rPr>
              <w:t xml:space="preserve"> between financial years </w:t>
            </w:r>
            <w:r w:rsidR="007606EF">
              <w:rPr>
                <w:rFonts w:asciiTheme="minorHAnsi" w:hAnsiTheme="minorHAnsi" w:cstheme="minorHAnsi"/>
                <w:bCs/>
                <w:sz w:val="22"/>
                <w:szCs w:val="22"/>
              </w:rPr>
              <w:t xml:space="preserve">to address </w:t>
            </w:r>
            <w:r w:rsidR="00985EFA">
              <w:rPr>
                <w:rFonts w:asciiTheme="minorHAnsi" w:hAnsiTheme="minorHAnsi" w:cstheme="minorHAnsi"/>
                <w:bCs/>
                <w:sz w:val="22"/>
                <w:szCs w:val="22"/>
              </w:rPr>
              <w:t xml:space="preserve">the </w:t>
            </w:r>
            <w:r w:rsidR="00E45957" w:rsidRPr="00E45957">
              <w:rPr>
                <w:rFonts w:asciiTheme="minorHAnsi" w:hAnsiTheme="minorHAnsi" w:cstheme="minorHAnsi"/>
                <w:bCs/>
                <w:sz w:val="22"/>
                <w:szCs w:val="22"/>
              </w:rPr>
              <w:t>cash flow</w:t>
            </w:r>
            <w:r w:rsidR="00FD089E">
              <w:rPr>
                <w:rFonts w:asciiTheme="minorHAnsi" w:hAnsiTheme="minorHAnsi" w:cstheme="minorHAnsi"/>
                <w:bCs/>
                <w:sz w:val="22"/>
                <w:szCs w:val="22"/>
              </w:rPr>
              <w:t xml:space="preserve"> </w:t>
            </w:r>
            <w:r w:rsidR="00B47D9B">
              <w:rPr>
                <w:rFonts w:asciiTheme="minorHAnsi" w:hAnsiTheme="minorHAnsi" w:cstheme="minorHAnsi"/>
                <w:bCs/>
                <w:sz w:val="22"/>
                <w:szCs w:val="22"/>
              </w:rPr>
              <w:t xml:space="preserve">profile </w:t>
            </w:r>
            <w:r w:rsidR="007606EF">
              <w:rPr>
                <w:rFonts w:asciiTheme="minorHAnsi" w:hAnsiTheme="minorHAnsi" w:cstheme="minorHAnsi"/>
                <w:bCs/>
                <w:sz w:val="22"/>
                <w:szCs w:val="22"/>
              </w:rPr>
              <w:t xml:space="preserve">challenge </w:t>
            </w:r>
            <w:r w:rsidR="00FD089E">
              <w:rPr>
                <w:rFonts w:asciiTheme="minorHAnsi" w:hAnsiTheme="minorHAnsi" w:cstheme="minorHAnsi"/>
                <w:bCs/>
                <w:sz w:val="22"/>
                <w:szCs w:val="22"/>
              </w:rPr>
              <w:t>for Edinburgh Biomes.</w:t>
            </w:r>
          </w:p>
          <w:p w14:paraId="3F71F7F6" w14:textId="77777777" w:rsidR="00DD64E2" w:rsidRPr="001E3CAF" w:rsidRDefault="00DD64E2" w:rsidP="001E3CAF">
            <w:pPr>
              <w:pStyle w:val="ListParagraph"/>
              <w:rPr>
                <w:rFonts w:asciiTheme="minorHAnsi" w:hAnsiTheme="minorHAnsi" w:cstheme="minorHAnsi"/>
                <w:bCs/>
                <w:sz w:val="22"/>
                <w:szCs w:val="22"/>
              </w:rPr>
            </w:pPr>
          </w:p>
          <w:p w14:paraId="2BB7A642" w14:textId="2638DB04" w:rsidR="00DD64E2" w:rsidRDefault="002B04AA" w:rsidP="00CB560E">
            <w:pPr>
              <w:pStyle w:val="ListParagraph"/>
              <w:numPr>
                <w:ilvl w:val="0"/>
                <w:numId w:val="23"/>
              </w:numPr>
              <w:jc w:val="both"/>
              <w:rPr>
                <w:rFonts w:asciiTheme="minorHAnsi" w:hAnsiTheme="minorHAnsi" w:cstheme="minorHAnsi"/>
                <w:bCs/>
                <w:sz w:val="22"/>
                <w:szCs w:val="22"/>
              </w:rPr>
            </w:pPr>
            <w:r w:rsidRPr="002B04AA">
              <w:rPr>
                <w:rFonts w:asciiTheme="minorHAnsi" w:hAnsiTheme="minorHAnsi" w:cstheme="minorHAnsi"/>
                <w:bCs/>
                <w:sz w:val="22"/>
                <w:szCs w:val="22"/>
              </w:rPr>
              <w:t xml:space="preserve">Public awareness of the importance of plants and related science, horticulture and education were increasing, most recently aided by the messaging from COP 26.    This profile </w:t>
            </w:r>
            <w:r w:rsidR="008F2AD1">
              <w:rPr>
                <w:rFonts w:asciiTheme="minorHAnsi" w:hAnsiTheme="minorHAnsi" w:cstheme="minorHAnsi"/>
                <w:bCs/>
                <w:sz w:val="22"/>
                <w:szCs w:val="22"/>
              </w:rPr>
              <w:t>would</w:t>
            </w:r>
            <w:r w:rsidR="008F2AD1" w:rsidRPr="002B04AA">
              <w:rPr>
                <w:rFonts w:asciiTheme="minorHAnsi" w:hAnsiTheme="minorHAnsi" w:cstheme="minorHAnsi"/>
                <w:bCs/>
                <w:sz w:val="22"/>
                <w:szCs w:val="22"/>
              </w:rPr>
              <w:t xml:space="preserve"> </w:t>
            </w:r>
            <w:r w:rsidRPr="002B04AA">
              <w:rPr>
                <w:rFonts w:asciiTheme="minorHAnsi" w:hAnsiTheme="minorHAnsi" w:cstheme="minorHAnsi"/>
                <w:bCs/>
                <w:sz w:val="22"/>
                <w:szCs w:val="22"/>
              </w:rPr>
              <w:t xml:space="preserve">be boosted when BBC’s Green Planet </w:t>
            </w:r>
            <w:r w:rsidR="00707E8F">
              <w:rPr>
                <w:rFonts w:asciiTheme="minorHAnsi" w:hAnsiTheme="minorHAnsi" w:cstheme="minorHAnsi"/>
                <w:bCs/>
                <w:sz w:val="22"/>
                <w:szCs w:val="22"/>
              </w:rPr>
              <w:t>was</w:t>
            </w:r>
            <w:r w:rsidRPr="002B04AA">
              <w:rPr>
                <w:rFonts w:asciiTheme="minorHAnsi" w:hAnsiTheme="minorHAnsi" w:cstheme="minorHAnsi"/>
                <w:bCs/>
                <w:sz w:val="22"/>
                <w:szCs w:val="22"/>
              </w:rPr>
              <w:t xml:space="preserve"> screened in the New Year and </w:t>
            </w:r>
            <w:r w:rsidR="00707E8F" w:rsidRPr="002B04AA">
              <w:rPr>
                <w:rFonts w:asciiTheme="minorHAnsi" w:hAnsiTheme="minorHAnsi" w:cstheme="minorHAnsi"/>
                <w:bCs/>
                <w:sz w:val="22"/>
                <w:szCs w:val="22"/>
              </w:rPr>
              <w:t>w</w:t>
            </w:r>
            <w:r w:rsidR="00707E8F">
              <w:rPr>
                <w:rFonts w:asciiTheme="minorHAnsi" w:hAnsiTheme="minorHAnsi" w:cstheme="minorHAnsi"/>
                <w:bCs/>
                <w:sz w:val="22"/>
                <w:szCs w:val="22"/>
              </w:rPr>
              <w:t>ould</w:t>
            </w:r>
            <w:r w:rsidR="00707E8F" w:rsidRPr="002B04AA">
              <w:rPr>
                <w:rFonts w:asciiTheme="minorHAnsi" w:hAnsiTheme="minorHAnsi" w:cstheme="minorHAnsi"/>
                <w:bCs/>
                <w:sz w:val="22"/>
                <w:szCs w:val="22"/>
              </w:rPr>
              <w:t xml:space="preserve"> </w:t>
            </w:r>
            <w:r w:rsidRPr="002B04AA">
              <w:rPr>
                <w:rFonts w:asciiTheme="minorHAnsi" w:hAnsiTheme="minorHAnsi" w:cstheme="minorHAnsi"/>
                <w:bCs/>
                <w:sz w:val="22"/>
                <w:szCs w:val="22"/>
              </w:rPr>
              <w:t xml:space="preserve">greatly aid the delivery </w:t>
            </w:r>
            <w:r w:rsidR="002249CD">
              <w:rPr>
                <w:rFonts w:asciiTheme="minorHAnsi" w:hAnsiTheme="minorHAnsi" w:cstheme="minorHAnsi"/>
                <w:bCs/>
                <w:sz w:val="22"/>
                <w:szCs w:val="22"/>
              </w:rPr>
              <w:t xml:space="preserve">of </w:t>
            </w:r>
            <w:r w:rsidRPr="002B04AA">
              <w:rPr>
                <w:rFonts w:asciiTheme="minorHAnsi" w:hAnsiTheme="minorHAnsi" w:cstheme="minorHAnsi"/>
                <w:bCs/>
                <w:sz w:val="22"/>
                <w:szCs w:val="22"/>
              </w:rPr>
              <w:t>RBGE’s Mission and associated profile of Botanic Gardens, with potential for increas</w:t>
            </w:r>
            <w:r w:rsidR="00907182">
              <w:rPr>
                <w:rFonts w:asciiTheme="minorHAnsi" w:hAnsiTheme="minorHAnsi" w:cstheme="minorHAnsi"/>
                <w:bCs/>
                <w:sz w:val="22"/>
                <w:szCs w:val="22"/>
              </w:rPr>
              <w:t>ed</w:t>
            </w:r>
            <w:r w:rsidRPr="002B04AA">
              <w:rPr>
                <w:rFonts w:asciiTheme="minorHAnsi" w:hAnsiTheme="minorHAnsi" w:cstheme="minorHAnsi"/>
                <w:bCs/>
                <w:sz w:val="22"/>
                <w:szCs w:val="22"/>
              </w:rPr>
              <w:t xml:space="preserve"> collaboration</w:t>
            </w:r>
            <w:r>
              <w:rPr>
                <w:rFonts w:asciiTheme="minorHAnsi" w:hAnsiTheme="minorHAnsi" w:cstheme="minorHAnsi"/>
                <w:bCs/>
                <w:sz w:val="22"/>
                <w:szCs w:val="22"/>
              </w:rPr>
              <w:t>.</w:t>
            </w:r>
          </w:p>
          <w:p w14:paraId="6F62F500" w14:textId="4A3E2F85" w:rsidR="00F25882" w:rsidRDefault="002C2860" w:rsidP="00F43106">
            <w:pPr>
              <w:pStyle w:val="ListParagraph"/>
              <w:numPr>
                <w:ilvl w:val="0"/>
                <w:numId w:val="23"/>
              </w:numPr>
              <w:jc w:val="both"/>
              <w:rPr>
                <w:rFonts w:asciiTheme="minorHAnsi" w:hAnsiTheme="minorHAnsi" w:cstheme="minorHAnsi"/>
                <w:bCs/>
                <w:sz w:val="22"/>
                <w:szCs w:val="22"/>
              </w:rPr>
            </w:pPr>
            <w:r>
              <w:rPr>
                <w:rFonts w:asciiTheme="minorHAnsi" w:hAnsiTheme="minorHAnsi" w:cstheme="minorHAnsi"/>
                <w:bCs/>
                <w:sz w:val="22"/>
                <w:szCs w:val="22"/>
              </w:rPr>
              <w:t xml:space="preserve">The </w:t>
            </w:r>
            <w:r w:rsidR="00707E8F">
              <w:rPr>
                <w:rFonts w:asciiTheme="minorHAnsi" w:hAnsiTheme="minorHAnsi" w:cstheme="minorHAnsi"/>
                <w:bCs/>
                <w:sz w:val="22"/>
                <w:szCs w:val="22"/>
              </w:rPr>
              <w:t xml:space="preserve">productive </w:t>
            </w:r>
            <w:r>
              <w:rPr>
                <w:rFonts w:asciiTheme="minorHAnsi" w:hAnsiTheme="minorHAnsi" w:cstheme="minorHAnsi"/>
                <w:bCs/>
                <w:sz w:val="22"/>
                <w:szCs w:val="22"/>
              </w:rPr>
              <w:t>assistance of</w:t>
            </w:r>
            <w:r w:rsidR="00F25882">
              <w:rPr>
                <w:rFonts w:asciiTheme="minorHAnsi" w:hAnsiTheme="minorHAnsi" w:cstheme="minorHAnsi"/>
                <w:bCs/>
                <w:sz w:val="22"/>
                <w:szCs w:val="22"/>
              </w:rPr>
              <w:t xml:space="preserve"> Board of Trustees </w:t>
            </w:r>
            <w:r>
              <w:rPr>
                <w:rFonts w:asciiTheme="minorHAnsi" w:hAnsiTheme="minorHAnsi" w:cstheme="minorHAnsi"/>
                <w:bCs/>
                <w:sz w:val="22"/>
                <w:szCs w:val="22"/>
              </w:rPr>
              <w:t>with</w:t>
            </w:r>
            <w:r w:rsidR="00F25882">
              <w:rPr>
                <w:rFonts w:asciiTheme="minorHAnsi" w:hAnsiTheme="minorHAnsi" w:cstheme="minorHAnsi"/>
                <w:bCs/>
                <w:sz w:val="22"/>
                <w:szCs w:val="22"/>
              </w:rPr>
              <w:t xml:space="preserve"> the risks and opportunities discussions</w:t>
            </w:r>
            <w:r>
              <w:rPr>
                <w:rFonts w:asciiTheme="minorHAnsi" w:hAnsiTheme="minorHAnsi" w:cstheme="minorHAnsi"/>
                <w:bCs/>
                <w:sz w:val="22"/>
                <w:szCs w:val="22"/>
              </w:rPr>
              <w:t xml:space="preserve"> </w:t>
            </w:r>
            <w:r w:rsidR="00707E8F">
              <w:rPr>
                <w:rFonts w:asciiTheme="minorHAnsi" w:hAnsiTheme="minorHAnsi" w:cstheme="minorHAnsi"/>
                <w:bCs/>
                <w:sz w:val="22"/>
                <w:szCs w:val="22"/>
              </w:rPr>
              <w:t>had been</w:t>
            </w:r>
            <w:r>
              <w:rPr>
                <w:rFonts w:asciiTheme="minorHAnsi" w:hAnsiTheme="minorHAnsi" w:cstheme="minorHAnsi"/>
                <w:bCs/>
                <w:sz w:val="22"/>
                <w:szCs w:val="22"/>
              </w:rPr>
              <w:t xml:space="preserve"> </w:t>
            </w:r>
            <w:r w:rsidR="002214B1">
              <w:rPr>
                <w:rFonts w:asciiTheme="minorHAnsi" w:hAnsiTheme="minorHAnsi" w:cstheme="minorHAnsi"/>
                <w:bCs/>
                <w:sz w:val="22"/>
                <w:szCs w:val="22"/>
              </w:rPr>
              <w:t xml:space="preserve">greatly </w:t>
            </w:r>
            <w:r>
              <w:rPr>
                <w:rFonts w:asciiTheme="minorHAnsi" w:hAnsiTheme="minorHAnsi" w:cstheme="minorHAnsi"/>
                <w:bCs/>
                <w:sz w:val="22"/>
                <w:szCs w:val="22"/>
              </w:rPr>
              <w:t>appreciated</w:t>
            </w:r>
            <w:r w:rsidR="00F25882">
              <w:rPr>
                <w:rFonts w:asciiTheme="minorHAnsi" w:hAnsiTheme="minorHAnsi" w:cstheme="minorHAnsi"/>
                <w:bCs/>
                <w:sz w:val="22"/>
                <w:szCs w:val="22"/>
              </w:rPr>
              <w:t xml:space="preserve">. </w:t>
            </w:r>
            <w:r w:rsidR="002214B1">
              <w:rPr>
                <w:rFonts w:asciiTheme="minorHAnsi" w:hAnsiTheme="minorHAnsi" w:cstheme="minorHAnsi"/>
                <w:bCs/>
                <w:sz w:val="22"/>
                <w:szCs w:val="22"/>
              </w:rPr>
              <w:t xml:space="preserve">Progress with developing the </w:t>
            </w:r>
            <w:r w:rsidR="002249CD">
              <w:rPr>
                <w:rFonts w:asciiTheme="minorHAnsi" w:hAnsiTheme="minorHAnsi" w:cstheme="minorHAnsi"/>
                <w:bCs/>
                <w:sz w:val="22"/>
                <w:szCs w:val="22"/>
              </w:rPr>
              <w:t xml:space="preserve">conclusions would </w:t>
            </w:r>
            <w:r w:rsidR="00632761">
              <w:rPr>
                <w:rFonts w:asciiTheme="minorHAnsi" w:hAnsiTheme="minorHAnsi" w:cstheme="minorHAnsi"/>
                <w:bCs/>
                <w:sz w:val="22"/>
                <w:szCs w:val="22"/>
              </w:rPr>
              <w:t>be</w:t>
            </w:r>
            <w:r w:rsidR="002249CD">
              <w:rPr>
                <w:rFonts w:asciiTheme="minorHAnsi" w:hAnsiTheme="minorHAnsi" w:cstheme="minorHAnsi"/>
                <w:bCs/>
                <w:sz w:val="22"/>
                <w:szCs w:val="22"/>
              </w:rPr>
              <w:t xml:space="preserve"> covered later in the meeting.</w:t>
            </w:r>
          </w:p>
          <w:p w14:paraId="662D193E" w14:textId="77777777" w:rsidR="00F25882" w:rsidRPr="00F25882" w:rsidRDefault="00F25882" w:rsidP="00F25882">
            <w:pPr>
              <w:pStyle w:val="ListParagraph"/>
              <w:rPr>
                <w:rFonts w:asciiTheme="minorHAnsi" w:hAnsiTheme="minorHAnsi" w:cstheme="minorHAnsi"/>
                <w:bCs/>
                <w:sz w:val="22"/>
                <w:szCs w:val="22"/>
              </w:rPr>
            </w:pPr>
          </w:p>
          <w:p w14:paraId="008AC17A" w14:textId="5813B4DE" w:rsidR="00F25882" w:rsidRDefault="00F25882" w:rsidP="00F43106">
            <w:pPr>
              <w:pStyle w:val="ListParagraph"/>
              <w:numPr>
                <w:ilvl w:val="0"/>
                <w:numId w:val="23"/>
              </w:numPr>
              <w:jc w:val="both"/>
              <w:rPr>
                <w:rFonts w:asciiTheme="minorHAnsi" w:hAnsiTheme="minorHAnsi" w:cstheme="minorHAnsi"/>
                <w:bCs/>
                <w:sz w:val="22"/>
                <w:szCs w:val="22"/>
              </w:rPr>
            </w:pPr>
            <w:r>
              <w:rPr>
                <w:rFonts w:asciiTheme="minorHAnsi" w:hAnsiTheme="minorHAnsi" w:cstheme="minorHAnsi"/>
                <w:bCs/>
                <w:sz w:val="22"/>
                <w:szCs w:val="22"/>
              </w:rPr>
              <w:t>The Scottish Government budget would be announced on 09.12.21</w:t>
            </w:r>
            <w:r w:rsidR="002C2860">
              <w:rPr>
                <w:rFonts w:asciiTheme="minorHAnsi" w:hAnsiTheme="minorHAnsi" w:cstheme="minorHAnsi"/>
                <w:bCs/>
                <w:sz w:val="22"/>
                <w:szCs w:val="22"/>
              </w:rPr>
              <w:t xml:space="preserve"> and the expectation </w:t>
            </w:r>
            <w:r>
              <w:rPr>
                <w:rFonts w:asciiTheme="minorHAnsi" w:hAnsiTheme="minorHAnsi" w:cstheme="minorHAnsi"/>
                <w:bCs/>
                <w:sz w:val="22"/>
                <w:szCs w:val="22"/>
              </w:rPr>
              <w:t xml:space="preserve">was </w:t>
            </w:r>
            <w:r w:rsidR="002C2860">
              <w:rPr>
                <w:rFonts w:asciiTheme="minorHAnsi" w:hAnsiTheme="minorHAnsi" w:cstheme="minorHAnsi"/>
                <w:bCs/>
                <w:sz w:val="22"/>
                <w:szCs w:val="22"/>
              </w:rPr>
              <w:t xml:space="preserve">that </w:t>
            </w:r>
            <w:r>
              <w:rPr>
                <w:rFonts w:asciiTheme="minorHAnsi" w:hAnsiTheme="minorHAnsi" w:cstheme="minorHAnsi"/>
                <w:bCs/>
                <w:sz w:val="22"/>
                <w:szCs w:val="22"/>
              </w:rPr>
              <w:t xml:space="preserve">savings would be </w:t>
            </w:r>
            <w:r w:rsidR="002C2860">
              <w:rPr>
                <w:rFonts w:asciiTheme="minorHAnsi" w:hAnsiTheme="minorHAnsi" w:cstheme="minorHAnsi"/>
                <w:bCs/>
                <w:sz w:val="22"/>
                <w:szCs w:val="22"/>
              </w:rPr>
              <w:t xml:space="preserve">required to </w:t>
            </w:r>
            <w:r w:rsidR="00907182">
              <w:rPr>
                <w:rFonts w:asciiTheme="minorHAnsi" w:hAnsiTheme="minorHAnsi" w:cstheme="minorHAnsi"/>
                <w:bCs/>
                <w:sz w:val="22"/>
                <w:szCs w:val="22"/>
              </w:rPr>
              <w:t xml:space="preserve">achieve a balanced budget and </w:t>
            </w:r>
            <w:r w:rsidR="00967043">
              <w:rPr>
                <w:rFonts w:asciiTheme="minorHAnsi" w:hAnsiTheme="minorHAnsi" w:cstheme="minorHAnsi"/>
                <w:bCs/>
                <w:sz w:val="22"/>
                <w:szCs w:val="22"/>
              </w:rPr>
              <w:t xml:space="preserve">there would be a need for </w:t>
            </w:r>
            <w:r w:rsidR="00907182">
              <w:rPr>
                <w:rFonts w:asciiTheme="minorHAnsi" w:hAnsiTheme="minorHAnsi" w:cstheme="minorHAnsi"/>
                <w:bCs/>
                <w:sz w:val="22"/>
                <w:szCs w:val="22"/>
              </w:rPr>
              <w:t xml:space="preserve">increased </w:t>
            </w:r>
            <w:r>
              <w:rPr>
                <w:rFonts w:asciiTheme="minorHAnsi" w:hAnsiTheme="minorHAnsi" w:cstheme="minorHAnsi"/>
                <w:bCs/>
                <w:sz w:val="22"/>
                <w:szCs w:val="22"/>
              </w:rPr>
              <w:t>focus on income growth.</w:t>
            </w:r>
          </w:p>
          <w:p w14:paraId="12EF0AEE" w14:textId="77777777" w:rsidR="00F25882" w:rsidRPr="00F25882" w:rsidRDefault="00F25882" w:rsidP="00F25882">
            <w:pPr>
              <w:pStyle w:val="ListParagraph"/>
              <w:rPr>
                <w:rFonts w:asciiTheme="minorHAnsi" w:hAnsiTheme="minorHAnsi" w:cstheme="minorHAnsi"/>
                <w:bCs/>
                <w:sz w:val="22"/>
                <w:szCs w:val="22"/>
              </w:rPr>
            </w:pPr>
          </w:p>
          <w:p w14:paraId="25A3AB4A" w14:textId="337950FD" w:rsidR="00F25882" w:rsidRDefault="00703DCD" w:rsidP="00F43106">
            <w:pPr>
              <w:pStyle w:val="ListParagraph"/>
              <w:numPr>
                <w:ilvl w:val="0"/>
                <w:numId w:val="23"/>
              </w:numPr>
              <w:jc w:val="both"/>
              <w:rPr>
                <w:rFonts w:asciiTheme="minorHAnsi" w:hAnsiTheme="minorHAnsi" w:cstheme="minorHAnsi"/>
                <w:bCs/>
                <w:sz w:val="22"/>
                <w:szCs w:val="22"/>
              </w:rPr>
            </w:pPr>
            <w:r>
              <w:rPr>
                <w:rFonts w:asciiTheme="minorHAnsi" w:hAnsiTheme="minorHAnsi" w:cstheme="minorHAnsi"/>
                <w:bCs/>
                <w:sz w:val="22"/>
                <w:szCs w:val="22"/>
              </w:rPr>
              <w:t>RBGE</w:t>
            </w:r>
            <w:r w:rsidR="00F25882">
              <w:rPr>
                <w:rFonts w:asciiTheme="minorHAnsi" w:hAnsiTheme="minorHAnsi" w:cstheme="minorHAnsi"/>
                <w:bCs/>
                <w:sz w:val="22"/>
                <w:szCs w:val="22"/>
              </w:rPr>
              <w:t xml:space="preserve"> was reacting to changes </w:t>
            </w:r>
            <w:r w:rsidR="002C2860">
              <w:rPr>
                <w:rFonts w:asciiTheme="minorHAnsi" w:hAnsiTheme="minorHAnsi" w:cstheme="minorHAnsi"/>
                <w:bCs/>
                <w:sz w:val="22"/>
                <w:szCs w:val="22"/>
              </w:rPr>
              <w:t xml:space="preserve">in the Scottish Government’s </w:t>
            </w:r>
            <w:r w:rsidR="00F25882">
              <w:rPr>
                <w:rFonts w:asciiTheme="minorHAnsi" w:hAnsiTheme="minorHAnsi" w:cstheme="minorHAnsi"/>
                <w:bCs/>
                <w:sz w:val="22"/>
                <w:szCs w:val="22"/>
              </w:rPr>
              <w:t xml:space="preserve">guidance </w:t>
            </w:r>
            <w:r w:rsidR="002C2860">
              <w:rPr>
                <w:rFonts w:asciiTheme="minorHAnsi" w:hAnsiTheme="minorHAnsi" w:cstheme="minorHAnsi"/>
                <w:bCs/>
                <w:sz w:val="22"/>
                <w:szCs w:val="22"/>
              </w:rPr>
              <w:t xml:space="preserve">on COVID-19 </w:t>
            </w:r>
            <w:r w:rsidR="00907182">
              <w:rPr>
                <w:rFonts w:asciiTheme="minorHAnsi" w:hAnsiTheme="minorHAnsi" w:cstheme="minorHAnsi"/>
                <w:bCs/>
                <w:sz w:val="22"/>
                <w:szCs w:val="22"/>
              </w:rPr>
              <w:t xml:space="preserve">as </w:t>
            </w:r>
            <w:r w:rsidR="00F25882">
              <w:rPr>
                <w:rFonts w:asciiTheme="minorHAnsi" w:hAnsiTheme="minorHAnsi" w:cstheme="minorHAnsi"/>
                <w:bCs/>
                <w:sz w:val="22"/>
                <w:szCs w:val="22"/>
              </w:rPr>
              <w:t>required.</w:t>
            </w:r>
          </w:p>
          <w:p w14:paraId="285A3EA5" w14:textId="77777777" w:rsidR="00F25882" w:rsidRPr="00F25882" w:rsidRDefault="00F25882" w:rsidP="00F25882">
            <w:pPr>
              <w:pStyle w:val="ListParagraph"/>
              <w:rPr>
                <w:rFonts w:asciiTheme="minorHAnsi" w:hAnsiTheme="minorHAnsi" w:cstheme="minorHAnsi"/>
                <w:bCs/>
                <w:sz w:val="22"/>
                <w:szCs w:val="22"/>
              </w:rPr>
            </w:pPr>
          </w:p>
          <w:p w14:paraId="2AF637BC" w14:textId="5024D95E" w:rsidR="00F25882" w:rsidRDefault="00F25882" w:rsidP="00C351B9">
            <w:pPr>
              <w:pStyle w:val="ListParagraph"/>
              <w:numPr>
                <w:ilvl w:val="0"/>
                <w:numId w:val="23"/>
              </w:numPr>
              <w:jc w:val="both"/>
              <w:rPr>
                <w:rFonts w:asciiTheme="minorHAnsi" w:hAnsiTheme="minorHAnsi" w:cstheme="minorHAnsi"/>
                <w:bCs/>
                <w:sz w:val="22"/>
                <w:szCs w:val="22"/>
              </w:rPr>
            </w:pPr>
            <w:r w:rsidRPr="002C2860">
              <w:rPr>
                <w:rFonts w:asciiTheme="minorHAnsi" w:hAnsiTheme="minorHAnsi" w:cstheme="minorHAnsi"/>
                <w:bCs/>
                <w:sz w:val="22"/>
                <w:szCs w:val="22"/>
              </w:rPr>
              <w:lastRenderedPageBreak/>
              <w:t xml:space="preserve">Six podcast episodes </w:t>
            </w:r>
            <w:r w:rsidR="002C2860" w:rsidRPr="002C2860">
              <w:rPr>
                <w:rFonts w:asciiTheme="minorHAnsi" w:hAnsiTheme="minorHAnsi" w:cstheme="minorHAnsi"/>
                <w:bCs/>
                <w:sz w:val="22"/>
                <w:szCs w:val="22"/>
              </w:rPr>
              <w:t xml:space="preserve">of </w:t>
            </w:r>
            <w:r w:rsidR="002C2860">
              <w:rPr>
                <w:rFonts w:asciiTheme="minorHAnsi" w:hAnsiTheme="minorHAnsi" w:cstheme="minorHAnsi"/>
                <w:bCs/>
                <w:sz w:val="22"/>
                <w:szCs w:val="22"/>
              </w:rPr>
              <w:t xml:space="preserve">RBGE </w:t>
            </w:r>
            <w:r w:rsidR="002C2860" w:rsidRPr="002C2860">
              <w:rPr>
                <w:rFonts w:asciiTheme="minorHAnsi" w:hAnsiTheme="minorHAnsi" w:cstheme="minorHAnsi"/>
                <w:bCs/>
                <w:sz w:val="22"/>
                <w:szCs w:val="22"/>
              </w:rPr>
              <w:t xml:space="preserve">life during the pandemic </w:t>
            </w:r>
            <w:r w:rsidRPr="002C2860">
              <w:rPr>
                <w:rFonts w:asciiTheme="minorHAnsi" w:hAnsiTheme="minorHAnsi" w:cstheme="minorHAnsi"/>
                <w:bCs/>
                <w:sz w:val="22"/>
                <w:szCs w:val="22"/>
              </w:rPr>
              <w:t xml:space="preserve">had been recorded for </w:t>
            </w:r>
            <w:r w:rsidR="00703DCD">
              <w:rPr>
                <w:rFonts w:asciiTheme="minorHAnsi" w:hAnsiTheme="minorHAnsi" w:cstheme="minorHAnsi"/>
                <w:bCs/>
                <w:sz w:val="22"/>
                <w:szCs w:val="22"/>
              </w:rPr>
              <w:t>RBGE</w:t>
            </w:r>
            <w:r w:rsidRPr="002C2860">
              <w:rPr>
                <w:rFonts w:asciiTheme="minorHAnsi" w:hAnsiTheme="minorHAnsi" w:cstheme="minorHAnsi"/>
                <w:bCs/>
                <w:sz w:val="22"/>
                <w:szCs w:val="22"/>
              </w:rPr>
              <w:t xml:space="preserve"> archives.</w:t>
            </w:r>
          </w:p>
          <w:p w14:paraId="67DCEA6C" w14:textId="77777777" w:rsidR="009769AE" w:rsidRPr="009769AE" w:rsidRDefault="009769AE" w:rsidP="009769AE">
            <w:pPr>
              <w:pStyle w:val="ListParagraph"/>
              <w:rPr>
                <w:rFonts w:asciiTheme="minorHAnsi" w:hAnsiTheme="minorHAnsi" w:cstheme="minorHAnsi"/>
                <w:bCs/>
                <w:sz w:val="22"/>
                <w:szCs w:val="22"/>
              </w:rPr>
            </w:pPr>
          </w:p>
          <w:p w14:paraId="0D559C4F" w14:textId="28B68733" w:rsidR="00F25882" w:rsidRDefault="00A32861" w:rsidP="00F43106">
            <w:pPr>
              <w:pStyle w:val="ListParagraph"/>
              <w:numPr>
                <w:ilvl w:val="0"/>
                <w:numId w:val="23"/>
              </w:numPr>
              <w:jc w:val="both"/>
              <w:rPr>
                <w:rFonts w:asciiTheme="minorHAnsi" w:hAnsiTheme="minorHAnsi" w:cstheme="minorHAnsi"/>
                <w:bCs/>
                <w:sz w:val="22"/>
                <w:szCs w:val="22"/>
              </w:rPr>
            </w:pPr>
            <w:r>
              <w:rPr>
                <w:rFonts w:asciiTheme="minorHAnsi" w:hAnsiTheme="minorHAnsi" w:cstheme="minorHAnsi"/>
                <w:bCs/>
                <w:sz w:val="22"/>
                <w:szCs w:val="22"/>
              </w:rPr>
              <w:t xml:space="preserve">He was spending an increased proportion of his time </w:t>
            </w:r>
            <w:r w:rsidR="00F25882">
              <w:rPr>
                <w:rFonts w:asciiTheme="minorHAnsi" w:hAnsiTheme="minorHAnsi" w:cstheme="minorHAnsi"/>
                <w:bCs/>
                <w:sz w:val="22"/>
                <w:szCs w:val="22"/>
              </w:rPr>
              <w:t xml:space="preserve">on fundraising </w:t>
            </w:r>
            <w:r w:rsidR="002C2860">
              <w:rPr>
                <w:rFonts w:asciiTheme="minorHAnsi" w:hAnsiTheme="minorHAnsi" w:cstheme="minorHAnsi"/>
                <w:bCs/>
                <w:sz w:val="22"/>
                <w:szCs w:val="22"/>
              </w:rPr>
              <w:t>(</w:t>
            </w:r>
            <w:r w:rsidR="00F25882">
              <w:rPr>
                <w:rFonts w:asciiTheme="minorHAnsi" w:hAnsiTheme="minorHAnsi" w:cstheme="minorHAnsi"/>
                <w:bCs/>
                <w:sz w:val="22"/>
                <w:szCs w:val="22"/>
              </w:rPr>
              <w:t>supported by the Director of Development and the Team</w:t>
            </w:r>
            <w:r w:rsidR="002C2860">
              <w:rPr>
                <w:rFonts w:asciiTheme="minorHAnsi" w:hAnsiTheme="minorHAnsi" w:cstheme="minorHAnsi"/>
                <w:bCs/>
                <w:sz w:val="22"/>
                <w:szCs w:val="22"/>
              </w:rPr>
              <w:t>)</w:t>
            </w:r>
            <w:r w:rsidR="00F25882">
              <w:rPr>
                <w:rFonts w:asciiTheme="minorHAnsi" w:hAnsiTheme="minorHAnsi" w:cstheme="minorHAnsi"/>
                <w:bCs/>
                <w:sz w:val="22"/>
                <w:szCs w:val="22"/>
              </w:rPr>
              <w:t>.</w:t>
            </w:r>
          </w:p>
          <w:p w14:paraId="0C9AFF2C" w14:textId="77777777" w:rsidR="009A5D3B" w:rsidRPr="009A5D3B" w:rsidRDefault="009A5D3B" w:rsidP="009A5D3B">
            <w:pPr>
              <w:pStyle w:val="ListParagraph"/>
              <w:rPr>
                <w:rFonts w:asciiTheme="minorHAnsi" w:hAnsiTheme="minorHAnsi" w:cstheme="minorHAnsi"/>
                <w:bCs/>
                <w:sz w:val="22"/>
                <w:szCs w:val="22"/>
              </w:rPr>
            </w:pPr>
          </w:p>
          <w:p w14:paraId="7DA3B671" w14:textId="7D6D779B" w:rsidR="009A5D3B" w:rsidRDefault="002C2860" w:rsidP="00F43106">
            <w:pPr>
              <w:pStyle w:val="ListParagraph"/>
              <w:numPr>
                <w:ilvl w:val="0"/>
                <w:numId w:val="23"/>
              </w:numPr>
              <w:jc w:val="both"/>
              <w:rPr>
                <w:rFonts w:asciiTheme="minorHAnsi" w:hAnsiTheme="minorHAnsi" w:cstheme="minorHAnsi"/>
                <w:bCs/>
                <w:sz w:val="22"/>
                <w:szCs w:val="22"/>
              </w:rPr>
            </w:pPr>
            <w:r>
              <w:rPr>
                <w:rFonts w:asciiTheme="minorHAnsi" w:hAnsiTheme="minorHAnsi" w:cstheme="minorHAnsi"/>
                <w:bCs/>
                <w:sz w:val="22"/>
                <w:szCs w:val="22"/>
              </w:rPr>
              <w:t>T</w:t>
            </w:r>
            <w:r w:rsidR="009A5D3B">
              <w:rPr>
                <w:rFonts w:asciiTheme="minorHAnsi" w:hAnsiTheme="minorHAnsi" w:cstheme="minorHAnsi"/>
                <w:bCs/>
                <w:sz w:val="22"/>
                <w:szCs w:val="22"/>
              </w:rPr>
              <w:t xml:space="preserve">he Board of Trustees </w:t>
            </w:r>
            <w:r w:rsidR="00D02248">
              <w:rPr>
                <w:rFonts w:asciiTheme="minorHAnsi" w:hAnsiTheme="minorHAnsi" w:cstheme="minorHAnsi"/>
                <w:bCs/>
                <w:sz w:val="22"/>
                <w:szCs w:val="22"/>
              </w:rPr>
              <w:t xml:space="preserve">may </w:t>
            </w:r>
            <w:r w:rsidR="00D865A7">
              <w:rPr>
                <w:rFonts w:asciiTheme="minorHAnsi" w:hAnsiTheme="minorHAnsi" w:cstheme="minorHAnsi"/>
                <w:bCs/>
                <w:sz w:val="22"/>
                <w:szCs w:val="22"/>
              </w:rPr>
              <w:t>find the</w:t>
            </w:r>
            <w:r w:rsidR="009A5D3B">
              <w:rPr>
                <w:rFonts w:asciiTheme="minorHAnsi" w:hAnsiTheme="minorHAnsi" w:cstheme="minorHAnsi"/>
                <w:bCs/>
                <w:sz w:val="22"/>
                <w:szCs w:val="22"/>
              </w:rPr>
              <w:t xml:space="preserve"> Botanics </w:t>
            </w:r>
            <w:r>
              <w:rPr>
                <w:rFonts w:asciiTheme="minorHAnsi" w:hAnsiTheme="minorHAnsi" w:cstheme="minorHAnsi"/>
                <w:bCs/>
                <w:sz w:val="22"/>
                <w:szCs w:val="22"/>
              </w:rPr>
              <w:t>S</w:t>
            </w:r>
            <w:r w:rsidR="009A5D3B">
              <w:rPr>
                <w:rFonts w:asciiTheme="minorHAnsi" w:hAnsiTheme="minorHAnsi" w:cstheme="minorHAnsi"/>
                <w:bCs/>
                <w:sz w:val="22"/>
                <w:szCs w:val="22"/>
              </w:rPr>
              <w:t>tories on the website</w:t>
            </w:r>
            <w:r>
              <w:rPr>
                <w:rFonts w:asciiTheme="minorHAnsi" w:hAnsiTheme="minorHAnsi" w:cstheme="minorHAnsi"/>
                <w:bCs/>
                <w:sz w:val="22"/>
                <w:szCs w:val="22"/>
              </w:rPr>
              <w:t xml:space="preserve"> </w:t>
            </w:r>
            <w:hyperlink r:id="rId8" w:history="1">
              <w:r w:rsidRPr="00E81D1A">
                <w:rPr>
                  <w:rStyle w:val="Hyperlink"/>
                  <w:rFonts w:asciiTheme="minorHAnsi" w:hAnsiTheme="minorHAnsi" w:cstheme="minorHAnsi"/>
                  <w:bCs/>
                  <w:sz w:val="22"/>
                  <w:szCs w:val="22"/>
                </w:rPr>
                <w:t>https://stories.rbge.org.uk/</w:t>
              </w:r>
            </w:hyperlink>
            <w:r w:rsidR="00D865A7">
              <w:rPr>
                <w:rFonts w:asciiTheme="minorHAnsi" w:hAnsiTheme="minorHAnsi" w:cstheme="minorHAnsi"/>
                <w:bCs/>
                <w:sz w:val="22"/>
                <w:szCs w:val="22"/>
              </w:rPr>
              <w:t xml:space="preserve"> of interest.</w:t>
            </w:r>
          </w:p>
          <w:p w14:paraId="3BC2D6F6" w14:textId="77777777" w:rsidR="009A5D3B" w:rsidRPr="009A5D3B" w:rsidRDefault="009A5D3B" w:rsidP="009A5D3B">
            <w:pPr>
              <w:pStyle w:val="ListParagraph"/>
              <w:rPr>
                <w:rFonts w:asciiTheme="minorHAnsi" w:hAnsiTheme="minorHAnsi" w:cstheme="minorHAnsi"/>
                <w:bCs/>
                <w:sz w:val="22"/>
                <w:szCs w:val="22"/>
              </w:rPr>
            </w:pPr>
          </w:p>
          <w:p w14:paraId="35F946E3" w14:textId="73EAE66F" w:rsidR="009A5D3B" w:rsidRDefault="009A5D3B" w:rsidP="009A5D3B">
            <w:pPr>
              <w:jc w:val="both"/>
              <w:rPr>
                <w:rFonts w:asciiTheme="minorHAnsi" w:hAnsiTheme="minorHAnsi" w:cstheme="minorHAnsi"/>
                <w:bCs/>
                <w:sz w:val="22"/>
                <w:szCs w:val="22"/>
              </w:rPr>
            </w:pPr>
            <w:r>
              <w:rPr>
                <w:rFonts w:asciiTheme="minorHAnsi" w:hAnsiTheme="minorHAnsi" w:cstheme="minorHAnsi"/>
                <w:bCs/>
                <w:sz w:val="22"/>
                <w:szCs w:val="22"/>
              </w:rPr>
              <w:t xml:space="preserve">The Board of Trustees suggested that RBGE </w:t>
            </w:r>
            <w:r w:rsidR="002C2860">
              <w:rPr>
                <w:rFonts w:asciiTheme="minorHAnsi" w:hAnsiTheme="minorHAnsi" w:cstheme="minorHAnsi"/>
                <w:bCs/>
                <w:sz w:val="22"/>
                <w:szCs w:val="22"/>
              </w:rPr>
              <w:t xml:space="preserve">should </w:t>
            </w:r>
            <w:r w:rsidR="0004062F">
              <w:rPr>
                <w:rFonts w:asciiTheme="minorHAnsi" w:hAnsiTheme="minorHAnsi" w:cstheme="minorHAnsi"/>
                <w:bCs/>
                <w:sz w:val="22"/>
                <w:szCs w:val="22"/>
              </w:rPr>
              <w:t xml:space="preserve">maximise </w:t>
            </w:r>
            <w:r w:rsidR="00703DCD">
              <w:rPr>
                <w:rFonts w:asciiTheme="minorHAnsi" w:hAnsiTheme="minorHAnsi" w:cstheme="minorHAnsi"/>
                <w:bCs/>
                <w:sz w:val="22"/>
                <w:szCs w:val="22"/>
              </w:rPr>
              <w:t xml:space="preserve">any </w:t>
            </w:r>
            <w:r w:rsidR="0097042E">
              <w:rPr>
                <w:rFonts w:asciiTheme="minorHAnsi" w:hAnsiTheme="minorHAnsi" w:cstheme="minorHAnsi"/>
                <w:bCs/>
                <w:sz w:val="22"/>
                <w:szCs w:val="22"/>
              </w:rPr>
              <w:t xml:space="preserve">communication </w:t>
            </w:r>
            <w:r w:rsidR="00703DCD">
              <w:rPr>
                <w:rFonts w:asciiTheme="minorHAnsi" w:hAnsiTheme="minorHAnsi" w:cstheme="minorHAnsi"/>
                <w:bCs/>
                <w:sz w:val="22"/>
                <w:szCs w:val="22"/>
              </w:rPr>
              <w:t>opportunit</w:t>
            </w:r>
            <w:r w:rsidR="0097042E">
              <w:rPr>
                <w:rFonts w:asciiTheme="minorHAnsi" w:hAnsiTheme="minorHAnsi" w:cstheme="minorHAnsi"/>
                <w:bCs/>
                <w:sz w:val="22"/>
                <w:szCs w:val="22"/>
              </w:rPr>
              <w:t xml:space="preserve">ies relating to </w:t>
            </w:r>
            <w:r>
              <w:rPr>
                <w:rFonts w:asciiTheme="minorHAnsi" w:hAnsiTheme="minorHAnsi" w:cstheme="minorHAnsi"/>
                <w:bCs/>
                <w:sz w:val="22"/>
                <w:szCs w:val="22"/>
              </w:rPr>
              <w:t xml:space="preserve">COP 15 in </w:t>
            </w:r>
            <w:r w:rsidR="0097042E">
              <w:rPr>
                <w:rFonts w:asciiTheme="minorHAnsi" w:hAnsiTheme="minorHAnsi" w:cstheme="minorHAnsi"/>
                <w:bCs/>
                <w:sz w:val="22"/>
                <w:szCs w:val="22"/>
              </w:rPr>
              <w:t>Kunming</w:t>
            </w:r>
            <w:r w:rsidR="00227544">
              <w:rPr>
                <w:rFonts w:asciiTheme="minorHAnsi" w:hAnsiTheme="minorHAnsi" w:cstheme="minorHAnsi"/>
                <w:bCs/>
                <w:sz w:val="22"/>
                <w:szCs w:val="22"/>
              </w:rPr>
              <w:t>.</w:t>
            </w:r>
            <w:r>
              <w:rPr>
                <w:rFonts w:asciiTheme="minorHAnsi" w:hAnsiTheme="minorHAnsi" w:cstheme="minorHAnsi"/>
                <w:bCs/>
                <w:sz w:val="22"/>
                <w:szCs w:val="22"/>
              </w:rPr>
              <w:t xml:space="preserve"> The Board of Trustees </w:t>
            </w:r>
            <w:r w:rsidR="00E3620E">
              <w:rPr>
                <w:rFonts w:asciiTheme="minorHAnsi" w:hAnsiTheme="minorHAnsi" w:cstheme="minorHAnsi"/>
                <w:bCs/>
                <w:sz w:val="22"/>
                <w:szCs w:val="22"/>
              </w:rPr>
              <w:t>asked if it would be useful to set up a</w:t>
            </w:r>
            <w:r>
              <w:rPr>
                <w:rFonts w:asciiTheme="minorHAnsi" w:hAnsiTheme="minorHAnsi" w:cstheme="minorHAnsi"/>
                <w:bCs/>
                <w:sz w:val="22"/>
                <w:szCs w:val="22"/>
              </w:rPr>
              <w:t xml:space="preserve"> sub committee </w:t>
            </w:r>
            <w:r w:rsidR="00E3620E">
              <w:rPr>
                <w:rFonts w:asciiTheme="minorHAnsi" w:hAnsiTheme="minorHAnsi" w:cstheme="minorHAnsi"/>
                <w:bCs/>
                <w:sz w:val="22"/>
                <w:szCs w:val="22"/>
              </w:rPr>
              <w:t xml:space="preserve">or steering group </w:t>
            </w:r>
            <w:r>
              <w:rPr>
                <w:rFonts w:asciiTheme="minorHAnsi" w:hAnsiTheme="minorHAnsi" w:cstheme="minorHAnsi"/>
                <w:bCs/>
                <w:sz w:val="22"/>
                <w:szCs w:val="22"/>
              </w:rPr>
              <w:t xml:space="preserve">on the climate emergency and biodiversity crisis to </w:t>
            </w:r>
            <w:r w:rsidR="00E3620E">
              <w:rPr>
                <w:rFonts w:asciiTheme="minorHAnsi" w:hAnsiTheme="minorHAnsi" w:cstheme="minorHAnsi"/>
                <w:bCs/>
                <w:sz w:val="22"/>
                <w:szCs w:val="22"/>
              </w:rPr>
              <w:t xml:space="preserve">oversee </w:t>
            </w:r>
            <w:r>
              <w:rPr>
                <w:rFonts w:asciiTheme="minorHAnsi" w:hAnsiTheme="minorHAnsi" w:cstheme="minorHAnsi"/>
                <w:bCs/>
                <w:sz w:val="22"/>
                <w:szCs w:val="22"/>
              </w:rPr>
              <w:t xml:space="preserve">the work </w:t>
            </w:r>
            <w:r w:rsidR="00E3620E">
              <w:rPr>
                <w:rFonts w:asciiTheme="minorHAnsi" w:hAnsiTheme="minorHAnsi" w:cstheme="minorHAnsi"/>
                <w:bCs/>
                <w:sz w:val="22"/>
                <w:szCs w:val="22"/>
              </w:rPr>
              <w:t xml:space="preserve">already </w:t>
            </w:r>
            <w:r>
              <w:rPr>
                <w:rFonts w:asciiTheme="minorHAnsi" w:hAnsiTheme="minorHAnsi" w:cstheme="minorHAnsi"/>
                <w:bCs/>
                <w:sz w:val="22"/>
                <w:szCs w:val="22"/>
              </w:rPr>
              <w:t>undertaken in this area</w:t>
            </w:r>
            <w:r w:rsidR="00E3620E">
              <w:rPr>
                <w:rFonts w:asciiTheme="minorHAnsi" w:hAnsiTheme="minorHAnsi" w:cstheme="minorHAnsi"/>
                <w:bCs/>
                <w:sz w:val="22"/>
                <w:szCs w:val="22"/>
              </w:rPr>
              <w:t xml:space="preserve"> </w:t>
            </w:r>
            <w:r w:rsidR="001D6FDF">
              <w:rPr>
                <w:rFonts w:asciiTheme="minorHAnsi" w:hAnsiTheme="minorHAnsi" w:cstheme="minorHAnsi"/>
                <w:bCs/>
                <w:sz w:val="22"/>
                <w:szCs w:val="22"/>
              </w:rPr>
              <w:t>–</w:t>
            </w:r>
            <w:r w:rsidR="00E3620E">
              <w:rPr>
                <w:rFonts w:asciiTheme="minorHAnsi" w:hAnsiTheme="minorHAnsi" w:cstheme="minorHAnsi"/>
                <w:bCs/>
                <w:sz w:val="22"/>
                <w:szCs w:val="22"/>
              </w:rPr>
              <w:t xml:space="preserve"> </w:t>
            </w:r>
            <w:r w:rsidR="001D6FDF">
              <w:rPr>
                <w:rFonts w:asciiTheme="minorHAnsi" w:hAnsiTheme="minorHAnsi" w:cstheme="minorHAnsi"/>
                <w:bCs/>
                <w:sz w:val="22"/>
                <w:szCs w:val="22"/>
              </w:rPr>
              <w:t xml:space="preserve">it was noted that </w:t>
            </w:r>
            <w:r w:rsidR="00EE271D">
              <w:rPr>
                <w:rFonts w:asciiTheme="minorHAnsi" w:hAnsiTheme="minorHAnsi" w:cstheme="minorHAnsi"/>
                <w:bCs/>
                <w:sz w:val="22"/>
                <w:szCs w:val="22"/>
              </w:rPr>
              <w:t xml:space="preserve">liaison/coordination </w:t>
            </w:r>
            <w:r w:rsidR="00A92961">
              <w:rPr>
                <w:rFonts w:asciiTheme="minorHAnsi" w:hAnsiTheme="minorHAnsi" w:cstheme="minorHAnsi"/>
                <w:bCs/>
                <w:sz w:val="22"/>
                <w:szCs w:val="22"/>
              </w:rPr>
              <w:t xml:space="preserve">with the Scottish Government was achieved through the </w:t>
            </w:r>
            <w:r w:rsidR="00EF7F8C">
              <w:rPr>
                <w:rFonts w:asciiTheme="minorHAnsi" w:hAnsiTheme="minorHAnsi" w:cstheme="minorHAnsi"/>
                <w:bCs/>
                <w:sz w:val="22"/>
                <w:szCs w:val="22"/>
              </w:rPr>
              <w:t xml:space="preserve">Environment and Economy </w:t>
            </w:r>
            <w:r w:rsidR="00D17377">
              <w:rPr>
                <w:rFonts w:asciiTheme="minorHAnsi" w:hAnsiTheme="minorHAnsi" w:cstheme="minorHAnsi"/>
                <w:bCs/>
                <w:sz w:val="22"/>
                <w:szCs w:val="22"/>
              </w:rPr>
              <w:t>Leaders Group</w:t>
            </w:r>
            <w:r w:rsidR="007A4ABF">
              <w:rPr>
                <w:rFonts w:asciiTheme="minorHAnsi" w:hAnsiTheme="minorHAnsi" w:cstheme="minorHAnsi"/>
                <w:bCs/>
                <w:sz w:val="22"/>
                <w:szCs w:val="22"/>
              </w:rPr>
              <w:t>. Internally at RBGE</w:t>
            </w:r>
            <w:r w:rsidR="0011005B">
              <w:rPr>
                <w:rFonts w:asciiTheme="minorHAnsi" w:hAnsiTheme="minorHAnsi" w:cstheme="minorHAnsi"/>
                <w:bCs/>
                <w:sz w:val="22"/>
                <w:szCs w:val="22"/>
              </w:rPr>
              <w:t xml:space="preserve"> the Science </w:t>
            </w:r>
            <w:r w:rsidR="00840CE6">
              <w:rPr>
                <w:rFonts w:asciiTheme="minorHAnsi" w:hAnsiTheme="minorHAnsi" w:cstheme="minorHAnsi"/>
                <w:bCs/>
                <w:sz w:val="22"/>
                <w:szCs w:val="22"/>
              </w:rPr>
              <w:t>Advisory Committee would provide some oversight and at the Board level</w:t>
            </w:r>
            <w:r w:rsidR="00707E8F">
              <w:rPr>
                <w:rFonts w:asciiTheme="minorHAnsi" w:hAnsiTheme="minorHAnsi" w:cstheme="minorHAnsi"/>
                <w:bCs/>
                <w:sz w:val="22"/>
                <w:szCs w:val="22"/>
              </w:rPr>
              <w:t>,</w:t>
            </w:r>
            <w:r w:rsidR="00840CE6">
              <w:rPr>
                <w:rFonts w:asciiTheme="minorHAnsi" w:hAnsiTheme="minorHAnsi" w:cstheme="minorHAnsi"/>
                <w:bCs/>
                <w:sz w:val="22"/>
                <w:szCs w:val="22"/>
              </w:rPr>
              <w:t xml:space="preserve"> </w:t>
            </w:r>
            <w:r w:rsidR="00052F6A">
              <w:rPr>
                <w:rFonts w:asciiTheme="minorHAnsi" w:hAnsiTheme="minorHAnsi" w:cstheme="minorHAnsi"/>
                <w:bCs/>
                <w:sz w:val="22"/>
                <w:szCs w:val="22"/>
              </w:rPr>
              <w:t>Trustees had</w:t>
            </w:r>
            <w:r w:rsidR="00F13980">
              <w:rPr>
                <w:rFonts w:asciiTheme="minorHAnsi" w:hAnsiTheme="minorHAnsi" w:cstheme="minorHAnsi"/>
                <w:bCs/>
                <w:sz w:val="22"/>
                <w:szCs w:val="22"/>
              </w:rPr>
              <w:t xml:space="preserve"> been closely involved </w:t>
            </w:r>
            <w:r w:rsidR="0010728B">
              <w:rPr>
                <w:rFonts w:asciiTheme="minorHAnsi" w:hAnsiTheme="minorHAnsi" w:cstheme="minorHAnsi"/>
                <w:bCs/>
                <w:sz w:val="22"/>
                <w:szCs w:val="22"/>
              </w:rPr>
              <w:t xml:space="preserve">with the </w:t>
            </w:r>
            <w:r w:rsidR="00D429B1">
              <w:rPr>
                <w:rFonts w:asciiTheme="minorHAnsi" w:hAnsiTheme="minorHAnsi" w:cstheme="minorHAnsi"/>
                <w:bCs/>
                <w:sz w:val="22"/>
                <w:szCs w:val="22"/>
              </w:rPr>
              <w:t xml:space="preserve">development of the </w:t>
            </w:r>
            <w:r w:rsidR="00203684">
              <w:rPr>
                <w:rFonts w:asciiTheme="minorHAnsi" w:hAnsiTheme="minorHAnsi" w:cstheme="minorHAnsi"/>
                <w:bCs/>
                <w:sz w:val="22"/>
                <w:szCs w:val="22"/>
              </w:rPr>
              <w:t xml:space="preserve">Corporate and Biodiversity Strategies, </w:t>
            </w:r>
            <w:r w:rsidR="00EC74B0">
              <w:rPr>
                <w:rFonts w:asciiTheme="minorHAnsi" w:hAnsiTheme="minorHAnsi" w:cstheme="minorHAnsi"/>
                <w:bCs/>
                <w:sz w:val="22"/>
                <w:szCs w:val="22"/>
              </w:rPr>
              <w:t xml:space="preserve">progress with which was </w:t>
            </w:r>
            <w:r w:rsidR="0010728B">
              <w:rPr>
                <w:rFonts w:asciiTheme="minorHAnsi" w:hAnsiTheme="minorHAnsi" w:cstheme="minorHAnsi"/>
                <w:bCs/>
                <w:sz w:val="22"/>
                <w:szCs w:val="22"/>
              </w:rPr>
              <w:t xml:space="preserve">routinely </w:t>
            </w:r>
            <w:r w:rsidR="00EC74B0">
              <w:rPr>
                <w:rFonts w:asciiTheme="minorHAnsi" w:hAnsiTheme="minorHAnsi" w:cstheme="minorHAnsi"/>
                <w:bCs/>
                <w:sz w:val="22"/>
                <w:szCs w:val="22"/>
              </w:rPr>
              <w:t>monitored</w:t>
            </w:r>
            <w:r w:rsidR="002E3186">
              <w:rPr>
                <w:rFonts w:asciiTheme="minorHAnsi" w:hAnsiTheme="minorHAnsi" w:cstheme="minorHAnsi"/>
                <w:bCs/>
                <w:sz w:val="22"/>
                <w:szCs w:val="22"/>
              </w:rPr>
              <w:t>/discussed</w:t>
            </w:r>
            <w:r w:rsidR="00EC74B0">
              <w:rPr>
                <w:rFonts w:asciiTheme="minorHAnsi" w:hAnsiTheme="minorHAnsi" w:cstheme="minorHAnsi"/>
                <w:bCs/>
                <w:sz w:val="22"/>
                <w:szCs w:val="22"/>
              </w:rPr>
              <w:t xml:space="preserve"> by the Board</w:t>
            </w:r>
            <w:r w:rsidR="00061D7B">
              <w:rPr>
                <w:rFonts w:asciiTheme="minorHAnsi" w:hAnsiTheme="minorHAnsi" w:cstheme="minorHAnsi"/>
                <w:bCs/>
                <w:sz w:val="22"/>
                <w:szCs w:val="22"/>
              </w:rPr>
              <w:t xml:space="preserve">. In </w:t>
            </w:r>
            <w:r w:rsidR="002E3186">
              <w:rPr>
                <w:rFonts w:asciiTheme="minorHAnsi" w:hAnsiTheme="minorHAnsi" w:cstheme="minorHAnsi"/>
                <w:bCs/>
                <w:sz w:val="22"/>
                <w:szCs w:val="22"/>
              </w:rPr>
              <w:t>addition, there</w:t>
            </w:r>
            <w:r w:rsidR="00EC74B0">
              <w:rPr>
                <w:rFonts w:asciiTheme="minorHAnsi" w:hAnsiTheme="minorHAnsi" w:cstheme="minorHAnsi"/>
                <w:bCs/>
                <w:sz w:val="22"/>
                <w:szCs w:val="22"/>
              </w:rPr>
              <w:t xml:space="preserve">  </w:t>
            </w:r>
            <w:r>
              <w:rPr>
                <w:rFonts w:asciiTheme="minorHAnsi" w:hAnsiTheme="minorHAnsi" w:cstheme="minorHAnsi"/>
                <w:bCs/>
                <w:sz w:val="22"/>
                <w:szCs w:val="22"/>
              </w:rPr>
              <w:t xml:space="preserve">was a concern that </w:t>
            </w:r>
            <w:r w:rsidR="002E3186">
              <w:rPr>
                <w:rFonts w:asciiTheme="minorHAnsi" w:hAnsiTheme="minorHAnsi" w:cstheme="minorHAnsi"/>
                <w:bCs/>
                <w:sz w:val="22"/>
                <w:szCs w:val="22"/>
              </w:rPr>
              <w:t xml:space="preserve">a sub-group of this nature would be </w:t>
            </w:r>
            <w:r w:rsidR="00F05747">
              <w:rPr>
                <w:rFonts w:asciiTheme="minorHAnsi" w:hAnsiTheme="minorHAnsi" w:cstheme="minorHAnsi"/>
                <w:bCs/>
                <w:sz w:val="22"/>
                <w:szCs w:val="22"/>
              </w:rPr>
              <w:t>overly operational</w:t>
            </w:r>
            <w:r>
              <w:rPr>
                <w:rFonts w:asciiTheme="minorHAnsi" w:hAnsiTheme="minorHAnsi" w:cstheme="minorHAnsi"/>
                <w:bCs/>
                <w:sz w:val="22"/>
                <w:szCs w:val="22"/>
              </w:rPr>
              <w:t xml:space="preserve"> for the Board of </w:t>
            </w:r>
            <w:r w:rsidR="00227544">
              <w:rPr>
                <w:rFonts w:asciiTheme="minorHAnsi" w:hAnsiTheme="minorHAnsi" w:cstheme="minorHAnsi"/>
                <w:bCs/>
                <w:sz w:val="22"/>
                <w:szCs w:val="22"/>
              </w:rPr>
              <w:t>Trustees</w:t>
            </w:r>
            <w:r w:rsidR="00F05747">
              <w:rPr>
                <w:rFonts w:asciiTheme="minorHAnsi" w:hAnsiTheme="minorHAnsi" w:cstheme="minorHAnsi"/>
                <w:bCs/>
                <w:sz w:val="22"/>
                <w:szCs w:val="22"/>
              </w:rPr>
              <w:t>. The idea would</w:t>
            </w:r>
            <w:r w:rsidR="0010728B">
              <w:rPr>
                <w:rFonts w:asciiTheme="minorHAnsi" w:hAnsiTheme="minorHAnsi" w:cstheme="minorHAnsi"/>
                <w:bCs/>
                <w:sz w:val="22"/>
                <w:szCs w:val="22"/>
              </w:rPr>
              <w:t xml:space="preserve">, nonetheless, </w:t>
            </w:r>
            <w:r w:rsidR="00F05747">
              <w:rPr>
                <w:rFonts w:asciiTheme="minorHAnsi" w:hAnsiTheme="minorHAnsi" w:cstheme="minorHAnsi"/>
                <w:bCs/>
                <w:sz w:val="22"/>
                <w:szCs w:val="22"/>
              </w:rPr>
              <w:t xml:space="preserve"> be considered by the Chair and Regius Keeper</w:t>
            </w:r>
            <w:r w:rsidR="00E3620E">
              <w:rPr>
                <w:rFonts w:asciiTheme="minorHAnsi" w:hAnsiTheme="minorHAnsi" w:cstheme="minorHAnsi"/>
                <w:bCs/>
                <w:sz w:val="22"/>
                <w:szCs w:val="22"/>
              </w:rPr>
              <w:t>.</w:t>
            </w:r>
            <w:r>
              <w:rPr>
                <w:rFonts w:asciiTheme="minorHAnsi" w:hAnsiTheme="minorHAnsi" w:cstheme="minorHAnsi"/>
                <w:bCs/>
                <w:sz w:val="22"/>
                <w:szCs w:val="22"/>
              </w:rPr>
              <w:t xml:space="preserve"> </w:t>
            </w:r>
          </w:p>
          <w:p w14:paraId="7DA5B8BA" w14:textId="59ACC21D" w:rsidR="009A5D3B" w:rsidRDefault="009A5D3B" w:rsidP="009A5D3B">
            <w:pPr>
              <w:jc w:val="both"/>
              <w:rPr>
                <w:rFonts w:asciiTheme="minorHAnsi" w:hAnsiTheme="minorHAnsi" w:cstheme="minorHAnsi"/>
                <w:bCs/>
                <w:sz w:val="22"/>
                <w:szCs w:val="22"/>
              </w:rPr>
            </w:pPr>
          </w:p>
          <w:p w14:paraId="539FA6D4" w14:textId="32624DDB" w:rsidR="009A5D3B" w:rsidRPr="009A5D3B" w:rsidRDefault="009A5D3B" w:rsidP="009A5D3B">
            <w:pPr>
              <w:jc w:val="both"/>
              <w:rPr>
                <w:rFonts w:asciiTheme="minorHAnsi" w:hAnsiTheme="minorHAnsi" w:cstheme="minorHAnsi"/>
                <w:bCs/>
                <w:sz w:val="22"/>
                <w:szCs w:val="22"/>
              </w:rPr>
            </w:pPr>
            <w:r>
              <w:rPr>
                <w:rFonts w:asciiTheme="minorHAnsi" w:hAnsiTheme="minorHAnsi" w:cstheme="minorHAnsi"/>
                <w:b/>
                <w:sz w:val="22"/>
                <w:szCs w:val="22"/>
              </w:rPr>
              <w:t>ACTION:</w:t>
            </w:r>
            <w:r>
              <w:rPr>
                <w:rFonts w:asciiTheme="minorHAnsi" w:hAnsiTheme="minorHAnsi" w:cstheme="minorHAnsi"/>
                <w:bCs/>
                <w:sz w:val="22"/>
                <w:szCs w:val="22"/>
              </w:rPr>
              <w:t xml:space="preserve"> The Regius Keeper </w:t>
            </w:r>
            <w:r w:rsidR="00F05747">
              <w:rPr>
                <w:rFonts w:asciiTheme="minorHAnsi" w:hAnsiTheme="minorHAnsi" w:cstheme="minorHAnsi"/>
                <w:bCs/>
                <w:sz w:val="22"/>
                <w:szCs w:val="22"/>
              </w:rPr>
              <w:t xml:space="preserve">and </w:t>
            </w:r>
            <w:r w:rsidR="003D2DCE">
              <w:rPr>
                <w:rFonts w:asciiTheme="minorHAnsi" w:hAnsiTheme="minorHAnsi" w:cstheme="minorHAnsi"/>
                <w:bCs/>
                <w:sz w:val="22"/>
                <w:szCs w:val="22"/>
              </w:rPr>
              <w:t>Chair would</w:t>
            </w:r>
            <w:r>
              <w:rPr>
                <w:rFonts w:asciiTheme="minorHAnsi" w:hAnsiTheme="minorHAnsi" w:cstheme="minorHAnsi"/>
                <w:bCs/>
                <w:sz w:val="22"/>
                <w:szCs w:val="22"/>
              </w:rPr>
              <w:t xml:space="preserve"> consider the suggestion for a steering group to consider </w:t>
            </w:r>
            <w:r w:rsidR="00703DCD">
              <w:rPr>
                <w:rFonts w:asciiTheme="minorHAnsi" w:hAnsiTheme="minorHAnsi" w:cstheme="minorHAnsi"/>
                <w:bCs/>
                <w:sz w:val="22"/>
                <w:szCs w:val="22"/>
              </w:rPr>
              <w:t>RBGE</w:t>
            </w:r>
            <w:r>
              <w:rPr>
                <w:rFonts w:asciiTheme="minorHAnsi" w:hAnsiTheme="minorHAnsi" w:cstheme="minorHAnsi"/>
                <w:bCs/>
                <w:sz w:val="22"/>
                <w:szCs w:val="22"/>
              </w:rPr>
              <w:t>’s work on the climate emergency and biodiversity crisis.</w:t>
            </w:r>
          </w:p>
          <w:p w14:paraId="1FD0C179" w14:textId="41CE62C7" w:rsidR="005D7235" w:rsidRPr="00E83C37" w:rsidRDefault="005D7235" w:rsidP="00F43106">
            <w:pPr>
              <w:suppressAutoHyphens/>
              <w:autoSpaceDN w:val="0"/>
              <w:jc w:val="both"/>
              <w:rPr>
                <w:rFonts w:asciiTheme="minorHAnsi" w:hAnsiTheme="minorHAnsi" w:cstheme="minorHAnsi"/>
                <w:bCs/>
                <w:sz w:val="22"/>
                <w:szCs w:val="22"/>
              </w:rPr>
            </w:pPr>
          </w:p>
        </w:tc>
        <w:tc>
          <w:tcPr>
            <w:tcW w:w="1417" w:type="dxa"/>
          </w:tcPr>
          <w:p w14:paraId="348B766A" w14:textId="77777777" w:rsidR="00956B21" w:rsidRDefault="00956B21" w:rsidP="00A9262B">
            <w:pPr>
              <w:jc w:val="both"/>
              <w:rPr>
                <w:rFonts w:asciiTheme="minorHAnsi" w:hAnsiTheme="minorHAnsi" w:cstheme="minorHAnsi"/>
                <w:b/>
                <w:sz w:val="22"/>
                <w:szCs w:val="22"/>
              </w:rPr>
            </w:pPr>
          </w:p>
          <w:p w14:paraId="7A3E17EE" w14:textId="77777777" w:rsidR="009A5D3B" w:rsidRDefault="009A5D3B" w:rsidP="00A9262B">
            <w:pPr>
              <w:jc w:val="both"/>
              <w:rPr>
                <w:rFonts w:asciiTheme="minorHAnsi" w:hAnsiTheme="minorHAnsi" w:cstheme="minorHAnsi"/>
                <w:b/>
                <w:sz w:val="22"/>
                <w:szCs w:val="22"/>
              </w:rPr>
            </w:pPr>
          </w:p>
          <w:p w14:paraId="3157CAA9" w14:textId="77777777" w:rsidR="009A5D3B" w:rsidRDefault="009A5D3B" w:rsidP="00A9262B">
            <w:pPr>
              <w:jc w:val="both"/>
              <w:rPr>
                <w:rFonts w:asciiTheme="minorHAnsi" w:hAnsiTheme="minorHAnsi" w:cstheme="minorHAnsi"/>
                <w:b/>
                <w:sz w:val="22"/>
                <w:szCs w:val="22"/>
              </w:rPr>
            </w:pPr>
          </w:p>
          <w:p w14:paraId="62EECDCB" w14:textId="77777777" w:rsidR="009A5D3B" w:rsidRDefault="009A5D3B" w:rsidP="00A9262B">
            <w:pPr>
              <w:jc w:val="both"/>
              <w:rPr>
                <w:rFonts w:asciiTheme="minorHAnsi" w:hAnsiTheme="minorHAnsi" w:cstheme="minorHAnsi"/>
                <w:b/>
                <w:sz w:val="22"/>
                <w:szCs w:val="22"/>
              </w:rPr>
            </w:pPr>
          </w:p>
          <w:p w14:paraId="53CBF3D8" w14:textId="77777777" w:rsidR="009A5D3B" w:rsidRDefault="009A5D3B" w:rsidP="00A9262B">
            <w:pPr>
              <w:jc w:val="both"/>
              <w:rPr>
                <w:rFonts w:asciiTheme="minorHAnsi" w:hAnsiTheme="minorHAnsi" w:cstheme="minorHAnsi"/>
                <w:b/>
                <w:sz w:val="22"/>
                <w:szCs w:val="22"/>
              </w:rPr>
            </w:pPr>
          </w:p>
          <w:p w14:paraId="5D97F1C3" w14:textId="77777777" w:rsidR="009A5D3B" w:rsidRDefault="009A5D3B" w:rsidP="00A9262B">
            <w:pPr>
              <w:jc w:val="both"/>
              <w:rPr>
                <w:rFonts w:asciiTheme="minorHAnsi" w:hAnsiTheme="minorHAnsi" w:cstheme="minorHAnsi"/>
                <w:b/>
                <w:sz w:val="22"/>
                <w:szCs w:val="22"/>
              </w:rPr>
            </w:pPr>
          </w:p>
          <w:p w14:paraId="3476784B" w14:textId="77777777" w:rsidR="009A5D3B" w:rsidRDefault="009A5D3B" w:rsidP="00A9262B">
            <w:pPr>
              <w:jc w:val="both"/>
              <w:rPr>
                <w:rFonts w:asciiTheme="minorHAnsi" w:hAnsiTheme="minorHAnsi" w:cstheme="minorHAnsi"/>
                <w:b/>
                <w:sz w:val="22"/>
                <w:szCs w:val="22"/>
              </w:rPr>
            </w:pPr>
          </w:p>
          <w:p w14:paraId="32B7949E" w14:textId="77777777" w:rsidR="009A5D3B" w:rsidRDefault="009A5D3B" w:rsidP="00A9262B">
            <w:pPr>
              <w:jc w:val="both"/>
              <w:rPr>
                <w:rFonts w:asciiTheme="minorHAnsi" w:hAnsiTheme="minorHAnsi" w:cstheme="minorHAnsi"/>
                <w:b/>
                <w:sz w:val="22"/>
                <w:szCs w:val="22"/>
              </w:rPr>
            </w:pPr>
          </w:p>
          <w:p w14:paraId="28F1BEAA" w14:textId="77777777" w:rsidR="009A5D3B" w:rsidRDefault="009A5D3B" w:rsidP="00A9262B">
            <w:pPr>
              <w:jc w:val="both"/>
              <w:rPr>
                <w:rFonts w:asciiTheme="minorHAnsi" w:hAnsiTheme="minorHAnsi" w:cstheme="minorHAnsi"/>
                <w:b/>
                <w:sz w:val="22"/>
                <w:szCs w:val="22"/>
              </w:rPr>
            </w:pPr>
          </w:p>
          <w:p w14:paraId="04968C63" w14:textId="77777777" w:rsidR="009A5D3B" w:rsidRDefault="009A5D3B" w:rsidP="00A9262B">
            <w:pPr>
              <w:jc w:val="both"/>
              <w:rPr>
                <w:rFonts w:asciiTheme="minorHAnsi" w:hAnsiTheme="minorHAnsi" w:cstheme="minorHAnsi"/>
                <w:b/>
                <w:sz w:val="22"/>
                <w:szCs w:val="22"/>
              </w:rPr>
            </w:pPr>
          </w:p>
          <w:p w14:paraId="3BC58B97" w14:textId="77777777" w:rsidR="009A5D3B" w:rsidRDefault="009A5D3B" w:rsidP="00A9262B">
            <w:pPr>
              <w:jc w:val="both"/>
              <w:rPr>
                <w:rFonts w:asciiTheme="minorHAnsi" w:hAnsiTheme="minorHAnsi" w:cstheme="minorHAnsi"/>
                <w:b/>
                <w:sz w:val="22"/>
                <w:szCs w:val="22"/>
              </w:rPr>
            </w:pPr>
          </w:p>
          <w:p w14:paraId="32D7D641" w14:textId="77777777" w:rsidR="009A5D3B" w:rsidRDefault="009A5D3B" w:rsidP="00A9262B">
            <w:pPr>
              <w:jc w:val="both"/>
              <w:rPr>
                <w:rFonts w:asciiTheme="minorHAnsi" w:hAnsiTheme="minorHAnsi" w:cstheme="minorHAnsi"/>
                <w:b/>
                <w:sz w:val="22"/>
                <w:szCs w:val="22"/>
              </w:rPr>
            </w:pPr>
          </w:p>
          <w:p w14:paraId="3B269555" w14:textId="77777777" w:rsidR="009A5D3B" w:rsidRDefault="009A5D3B" w:rsidP="00A9262B">
            <w:pPr>
              <w:jc w:val="both"/>
              <w:rPr>
                <w:rFonts w:asciiTheme="minorHAnsi" w:hAnsiTheme="minorHAnsi" w:cstheme="minorHAnsi"/>
                <w:b/>
                <w:sz w:val="22"/>
                <w:szCs w:val="22"/>
              </w:rPr>
            </w:pPr>
          </w:p>
          <w:p w14:paraId="54AB460E" w14:textId="77777777" w:rsidR="009A5D3B" w:rsidRDefault="009A5D3B" w:rsidP="00A9262B">
            <w:pPr>
              <w:jc w:val="both"/>
              <w:rPr>
                <w:rFonts w:asciiTheme="minorHAnsi" w:hAnsiTheme="minorHAnsi" w:cstheme="minorHAnsi"/>
                <w:b/>
                <w:sz w:val="22"/>
                <w:szCs w:val="22"/>
              </w:rPr>
            </w:pPr>
          </w:p>
          <w:p w14:paraId="4EB235C5" w14:textId="77777777" w:rsidR="009A5D3B" w:rsidRDefault="009A5D3B" w:rsidP="00A9262B">
            <w:pPr>
              <w:jc w:val="both"/>
              <w:rPr>
                <w:rFonts w:asciiTheme="minorHAnsi" w:hAnsiTheme="minorHAnsi" w:cstheme="minorHAnsi"/>
                <w:b/>
                <w:sz w:val="22"/>
                <w:szCs w:val="22"/>
              </w:rPr>
            </w:pPr>
          </w:p>
          <w:p w14:paraId="2996483B" w14:textId="77777777" w:rsidR="009A5D3B" w:rsidRDefault="009A5D3B" w:rsidP="00A9262B">
            <w:pPr>
              <w:jc w:val="both"/>
              <w:rPr>
                <w:rFonts w:asciiTheme="minorHAnsi" w:hAnsiTheme="minorHAnsi" w:cstheme="minorHAnsi"/>
                <w:b/>
                <w:sz w:val="22"/>
                <w:szCs w:val="22"/>
              </w:rPr>
            </w:pPr>
          </w:p>
          <w:p w14:paraId="7A48BC69" w14:textId="77777777" w:rsidR="009A5D3B" w:rsidRDefault="009A5D3B" w:rsidP="00A9262B">
            <w:pPr>
              <w:jc w:val="both"/>
              <w:rPr>
                <w:rFonts w:asciiTheme="minorHAnsi" w:hAnsiTheme="minorHAnsi" w:cstheme="minorHAnsi"/>
                <w:b/>
                <w:sz w:val="22"/>
                <w:szCs w:val="22"/>
              </w:rPr>
            </w:pPr>
          </w:p>
          <w:p w14:paraId="336843EC" w14:textId="77777777" w:rsidR="009A5D3B" w:rsidRDefault="009A5D3B" w:rsidP="00A9262B">
            <w:pPr>
              <w:jc w:val="both"/>
              <w:rPr>
                <w:rFonts w:asciiTheme="minorHAnsi" w:hAnsiTheme="minorHAnsi" w:cstheme="minorHAnsi"/>
                <w:b/>
                <w:sz w:val="22"/>
                <w:szCs w:val="22"/>
              </w:rPr>
            </w:pPr>
          </w:p>
          <w:p w14:paraId="778ECA49" w14:textId="77777777" w:rsidR="009A5D3B" w:rsidRDefault="009A5D3B" w:rsidP="00A9262B">
            <w:pPr>
              <w:jc w:val="both"/>
              <w:rPr>
                <w:rFonts w:asciiTheme="minorHAnsi" w:hAnsiTheme="minorHAnsi" w:cstheme="minorHAnsi"/>
                <w:b/>
                <w:sz w:val="22"/>
                <w:szCs w:val="22"/>
              </w:rPr>
            </w:pPr>
          </w:p>
          <w:p w14:paraId="00CD7421" w14:textId="77777777" w:rsidR="009A5D3B" w:rsidRDefault="009A5D3B" w:rsidP="00A9262B">
            <w:pPr>
              <w:jc w:val="both"/>
              <w:rPr>
                <w:rFonts w:asciiTheme="minorHAnsi" w:hAnsiTheme="minorHAnsi" w:cstheme="minorHAnsi"/>
                <w:b/>
                <w:sz w:val="22"/>
                <w:szCs w:val="22"/>
              </w:rPr>
            </w:pPr>
          </w:p>
          <w:p w14:paraId="68AC666A" w14:textId="77777777" w:rsidR="009A5D3B" w:rsidRDefault="009A5D3B" w:rsidP="00A9262B">
            <w:pPr>
              <w:jc w:val="both"/>
              <w:rPr>
                <w:rFonts w:asciiTheme="minorHAnsi" w:hAnsiTheme="minorHAnsi" w:cstheme="minorHAnsi"/>
                <w:b/>
                <w:sz w:val="22"/>
                <w:szCs w:val="22"/>
              </w:rPr>
            </w:pPr>
          </w:p>
          <w:p w14:paraId="4AE2B592" w14:textId="77777777" w:rsidR="009A5D3B" w:rsidRDefault="009A5D3B" w:rsidP="00A9262B">
            <w:pPr>
              <w:jc w:val="both"/>
              <w:rPr>
                <w:rFonts w:asciiTheme="minorHAnsi" w:hAnsiTheme="minorHAnsi" w:cstheme="minorHAnsi"/>
                <w:b/>
                <w:sz w:val="22"/>
                <w:szCs w:val="22"/>
              </w:rPr>
            </w:pPr>
          </w:p>
          <w:p w14:paraId="55203760" w14:textId="77777777" w:rsidR="009A5D3B" w:rsidRDefault="009A5D3B" w:rsidP="00A9262B">
            <w:pPr>
              <w:jc w:val="both"/>
              <w:rPr>
                <w:rFonts w:asciiTheme="minorHAnsi" w:hAnsiTheme="minorHAnsi" w:cstheme="minorHAnsi"/>
                <w:b/>
                <w:sz w:val="22"/>
                <w:szCs w:val="22"/>
              </w:rPr>
            </w:pPr>
          </w:p>
          <w:p w14:paraId="279EB05C" w14:textId="77777777" w:rsidR="009A5D3B" w:rsidRDefault="009A5D3B" w:rsidP="00A9262B">
            <w:pPr>
              <w:jc w:val="both"/>
              <w:rPr>
                <w:rFonts w:asciiTheme="minorHAnsi" w:hAnsiTheme="minorHAnsi" w:cstheme="minorHAnsi"/>
                <w:b/>
                <w:sz w:val="22"/>
                <w:szCs w:val="22"/>
              </w:rPr>
            </w:pPr>
          </w:p>
          <w:p w14:paraId="79AC97F6" w14:textId="77777777" w:rsidR="009A5D3B" w:rsidRDefault="009A5D3B" w:rsidP="00A9262B">
            <w:pPr>
              <w:jc w:val="both"/>
              <w:rPr>
                <w:rFonts w:asciiTheme="minorHAnsi" w:hAnsiTheme="minorHAnsi" w:cstheme="minorHAnsi"/>
                <w:b/>
                <w:sz w:val="22"/>
                <w:szCs w:val="22"/>
              </w:rPr>
            </w:pPr>
          </w:p>
          <w:p w14:paraId="7C8AB322" w14:textId="77777777" w:rsidR="009A5D3B" w:rsidRDefault="009A5D3B" w:rsidP="00A9262B">
            <w:pPr>
              <w:jc w:val="both"/>
              <w:rPr>
                <w:rFonts w:asciiTheme="minorHAnsi" w:hAnsiTheme="minorHAnsi" w:cstheme="minorHAnsi"/>
                <w:b/>
                <w:sz w:val="22"/>
                <w:szCs w:val="22"/>
              </w:rPr>
            </w:pPr>
          </w:p>
          <w:p w14:paraId="5A867106" w14:textId="77777777" w:rsidR="009A5D3B" w:rsidRDefault="009A5D3B" w:rsidP="00A9262B">
            <w:pPr>
              <w:jc w:val="both"/>
              <w:rPr>
                <w:rFonts w:asciiTheme="minorHAnsi" w:hAnsiTheme="minorHAnsi" w:cstheme="minorHAnsi"/>
                <w:b/>
                <w:sz w:val="22"/>
                <w:szCs w:val="22"/>
              </w:rPr>
            </w:pPr>
          </w:p>
          <w:p w14:paraId="1F98F2B2" w14:textId="77777777" w:rsidR="009A5D3B" w:rsidRDefault="009A5D3B" w:rsidP="00A9262B">
            <w:pPr>
              <w:jc w:val="both"/>
              <w:rPr>
                <w:rFonts w:asciiTheme="minorHAnsi" w:hAnsiTheme="minorHAnsi" w:cstheme="minorHAnsi"/>
                <w:b/>
                <w:sz w:val="22"/>
                <w:szCs w:val="22"/>
              </w:rPr>
            </w:pPr>
          </w:p>
          <w:p w14:paraId="19AD89C0" w14:textId="77777777" w:rsidR="009A5D3B" w:rsidRDefault="009A5D3B" w:rsidP="00A9262B">
            <w:pPr>
              <w:jc w:val="both"/>
              <w:rPr>
                <w:rFonts w:asciiTheme="minorHAnsi" w:hAnsiTheme="minorHAnsi" w:cstheme="minorHAnsi"/>
                <w:b/>
                <w:sz w:val="22"/>
                <w:szCs w:val="22"/>
              </w:rPr>
            </w:pPr>
          </w:p>
          <w:p w14:paraId="228A25D4" w14:textId="77777777" w:rsidR="009A5D3B" w:rsidRDefault="009A5D3B" w:rsidP="00A9262B">
            <w:pPr>
              <w:jc w:val="both"/>
              <w:rPr>
                <w:rFonts w:asciiTheme="minorHAnsi" w:hAnsiTheme="minorHAnsi" w:cstheme="minorHAnsi"/>
                <w:b/>
                <w:sz w:val="22"/>
                <w:szCs w:val="22"/>
              </w:rPr>
            </w:pPr>
          </w:p>
          <w:p w14:paraId="4AC8597B" w14:textId="77777777" w:rsidR="009A5D3B" w:rsidRDefault="009A5D3B" w:rsidP="00A9262B">
            <w:pPr>
              <w:jc w:val="both"/>
              <w:rPr>
                <w:rFonts w:asciiTheme="minorHAnsi" w:hAnsiTheme="minorHAnsi" w:cstheme="minorHAnsi"/>
                <w:b/>
                <w:sz w:val="22"/>
                <w:szCs w:val="22"/>
              </w:rPr>
            </w:pPr>
          </w:p>
          <w:p w14:paraId="2150B971" w14:textId="77777777" w:rsidR="009A5D3B" w:rsidRDefault="009A5D3B" w:rsidP="00A9262B">
            <w:pPr>
              <w:jc w:val="both"/>
              <w:rPr>
                <w:rFonts w:asciiTheme="minorHAnsi" w:hAnsiTheme="minorHAnsi" w:cstheme="minorHAnsi"/>
                <w:b/>
                <w:sz w:val="22"/>
                <w:szCs w:val="22"/>
              </w:rPr>
            </w:pPr>
          </w:p>
          <w:p w14:paraId="2503A668" w14:textId="77777777" w:rsidR="009A5D3B" w:rsidRDefault="009A5D3B" w:rsidP="00A9262B">
            <w:pPr>
              <w:jc w:val="both"/>
              <w:rPr>
                <w:rFonts w:asciiTheme="minorHAnsi" w:hAnsiTheme="minorHAnsi" w:cstheme="minorHAnsi"/>
                <w:b/>
                <w:sz w:val="22"/>
                <w:szCs w:val="22"/>
              </w:rPr>
            </w:pPr>
          </w:p>
          <w:p w14:paraId="45D1CBCA" w14:textId="77777777" w:rsidR="009A5D3B" w:rsidRDefault="009A5D3B" w:rsidP="00A9262B">
            <w:pPr>
              <w:jc w:val="both"/>
              <w:rPr>
                <w:rFonts w:asciiTheme="minorHAnsi" w:hAnsiTheme="minorHAnsi" w:cstheme="minorHAnsi"/>
                <w:b/>
                <w:sz w:val="22"/>
                <w:szCs w:val="22"/>
              </w:rPr>
            </w:pPr>
          </w:p>
          <w:p w14:paraId="0C1609AE" w14:textId="77777777" w:rsidR="009A5D3B" w:rsidRDefault="009A5D3B" w:rsidP="00A9262B">
            <w:pPr>
              <w:jc w:val="both"/>
              <w:rPr>
                <w:rFonts w:asciiTheme="minorHAnsi" w:hAnsiTheme="minorHAnsi" w:cstheme="minorHAnsi"/>
                <w:b/>
                <w:sz w:val="22"/>
                <w:szCs w:val="22"/>
              </w:rPr>
            </w:pPr>
          </w:p>
          <w:p w14:paraId="3547F171" w14:textId="77777777" w:rsidR="009A5D3B" w:rsidRDefault="009A5D3B" w:rsidP="00A9262B">
            <w:pPr>
              <w:jc w:val="both"/>
              <w:rPr>
                <w:rFonts w:asciiTheme="minorHAnsi" w:hAnsiTheme="minorHAnsi" w:cstheme="minorHAnsi"/>
                <w:b/>
                <w:sz w:val="22"/>
                <w:szCs w:val="22"/>
              </w:rPr>
            </w:pPr>
          </w:p>
          <w:p w14:paraId="22AC76E8" w14:textId="77777777" w:rsidR="009A5D3B" w:rsidRDefault="009A5D3B" w:rsidP="00A9262B">
            <w:pPr>
              <w:jc w:val="both"/>
              <w:rPr>
                <w:rFonts w:asciiTheme="minorHAnsi" w:hAnsiTheme="minorHAnsi" w:cstheme="minorHAnsi"/>
                <w:b/>
                <w:sz w:val="22"/>
                <w:szCs w:val="22"/>
              </w:rPr>
            </w:pPr>
          </w:p>
          <w:p w14:paraId="20870366" w14:textId="77777777" w:rsidR="009A5D3B" w:rsidRDefault="009A5D3B" w:rsidP="00A9262B">
            <w:pPr>
              <w:jc w:val="both"/>
              <w:rPr>
                <w:rFonts w:asciiTheme="minorHAnsi" w:hAnsiTheme="minorHAnsi" w:cstheme="minorHAnsi"/>
                <w:b/>
                <w:sz w:val="22"/>
                <w:szCs w:val="22"/>
              </w:rPr>
            </w:pPr>
          </w:p>
          <w:p w14:paraId="0FA43D51" w14:textId="77777777" w:rsidR="009A5D3B" w:rsidRDefault="009A5D3B" w:rsidP="00A9262B">
            <w:pPr>
              <w:jc w:val="both"/>
              <w:rPr>
                <w:rFonts w:asciiTheme="minorHAnsi" w:hAnsiTheme="minorHAnsi" w:cstheme="minorHAnsi"/>
                <w:b/>
                <w:sz w:val="22"/>
                <w:szCs w:val="22"/>
              </w:rPr>
            </w:pPr>
          </w:p>
          <w:p w14:paraId="2D18E80F" w14:textId="77777777" w:rsidR="009A5D3B" w:rsidRDefault="009A5D3B" w:rsidP="00A9262B">
            <w:pPr>
              <w:jc w:val="both"/>
              <w:rPr>
                <w:rFonts w:asciiTheme="minorHAnsi" w:hAnsiTheme="minorHAnsi" w:cstheme="minorHAnsi"/>
                <w:b/>
                <w:sz w:val="22"/>
                <w:szCs w:val="22"/>
              </w:rPr>
            </w:pPr>
          </w:p>
          <w:p w14:paraId="1017B175" w14:textId="0269B9B3" w:rsidR="009A5D3B" w:rsidRDefault="009A5D3B" w:rsidP="00A9262B">
            <w:pPr>
              <w:jc w:val="both"/>
              <w:rPr>
                <w:rFonts w:asciiTheme="minorHAnsi" w:hAnsiTheme="minorHAnsi" w:cstheme="minorHAnsi"/>
                <w:b/>
                <w:sz w:val="22"/>
                <w:szCs w:val="22"/>
              </w:rPr>
            </w:pPr>
          </w:p>
          <w:p w14:paraId="2D05AE8B" w14:textId="4E05CBE9" w:rsidR="00E3620E" w:rsidRDefault="00E3620E" w:rsidP="00A9262B">
            <w:pPr>
              <w:jc w:val="both"/>
              <w:rPr>
                <w:rFonts w:asciiTheme="minorHAnsi" w:hAnsiTheme="minorHAnsi" w:cstheme="minorHAnsi"/>
                <w:b/>
                <w:sz w:val="22"/>
                <w:szCs w:val="22"/>
              </w:rPr>
            </w:pPr>
          </w:p>
          <w:p w14:paraId="4F6C8A14" w14:textId="03437744" w:rsidR="00E3620E" w:rsidRDefault="00E3620E" w:rsidP="00A9262B">
            <w:pPr>
              <w:jc w:val="both"/>
              <w:rPr>
                <w:rFonts w:asciiTheme="minorHAnsi" w:hAnsiTheme="minorHAnsi" w:cstheme="minorHAnsi"/>
                <w:b/>
                <w:sz w:val="22"/>
                <w:szCs w:val="22"/>
              </w:rPr>
            </w:pPr>
          </w:p>
          <w:p w14:paraId="4E431630" w14:textId="7EB708E7" w:rsidR="006378F4" w:rsidRDefault="006378F4" w:rsidP="00A9262B">
            <w:pPr>
              <w:jc w:val="both"/>
              <w:rPr>
                <w:rFonts w:asciiTheme="minorHAnsi" w:hAnsiTheme="minorHAnsi" w:cstheme="minorHAnsi"/>
                <w:b/>
                <w:sz w:val="22"/>
                <w:szCs w:val="22"/>
              </w:rPr>
            </w:pPr>
          </w:p>
          <w:p w14:paraId="4EDD721D" w14:textId="206FA777" w:rsidR="006378F4" w:rsidRDefault="006378F4" w:rsidP="00A9262B">
            <w:pPr>
              <w:jc w:val="both"/>
              <w:rPr>
                <w:rFonts w:asciiTheme="minorHAnsi" w:hAnsiTheme="minorHAnsi" w:cstheme="minorHAnsi"/>
                <w:b/>
                <w:sz w:val="22"/>
                <w:szCs w:val="22"/>
              </w:rPr>
            </w:pPr>
          </w:p>
          <w:p w14:paraId="76784D67" w14:textId="003E6C12" w:rsidR="006378F4" w:rsidRDefault="006378F4" w:rsidP="00A9262B">
            <w:pPr>
              <w:jc w:val="both"/>
              <w:rPr>
                <w:rFonts w:asciiTheme="minorHAnsi" w:hAnsiTheme="minorHAnsi" w:cstheme="minorHAnsi"/>
                <w:b/>
                <w:sz w:val="22"/>
                <w:szCs w:val="22"/>
              </w:rPr>
            </w:pPr>
          </w:p>
          <w:p w14:paraId="75C4A78E" w14:textId="145CFB8F" w:rsidR="006378F4" w:rsidRDefault="006378F4" w:rsidP="00A9262B">
            <w:pPr>
              <w:jc w:val="both"/>
              <w:rPr>
                <w:rFonts w:asciiTheme="minorHAnsi" w:hAnsiTheme="minorHAnsi" w:cstheme="minorHAnsi"/>
                <w:b/>
                <w:sz w:val="22"/>
                <w:szCs w:val="22"/>
              </w:rPr>
            </w:pPr>
          </w:p>
          <w:p w14:paraId="4E2B604F" w14:textId="711A9BDA" w:rsidR="006378F4" w:rsidRDefault="006378F4" w:rsidP="00A9262B">
            <w:pPr>
              <w:jc w:val="both"/>
              <w:rPr>
                <w:rFonts w:asciiTheme="minorHAnsi" w:hAnsiTheme="minorHAnsi" w:cstheme="minorHAnsi"/>
                <w:b/>
                <w:sz w:val="22"/>
                <w:szCs w:val="22"/>
              </w:rPr>
            </w:pPr>
          </w:p>
          <w:p w14:paraId="24D9DC47" w14:textId="77777777" w:rsidR="006378F4" w:rsidRDefault="006378F4" w:rsidP="00A9262B">
            <w:pPr>
              <w:jc w:val="both"/>
              <w:rPr>
                <w:rFonts w:asciiTheme="minorHAnsi" w:hAnsiTheme="minorHAnsi" w:cstheme="minorHAnsi"/>
                <w:b/>
                <w:sz w:val="22"/>
                <w:szCs w:val="22"/>
              </w:rPr>
            </w:pPr>
          </w:p>
          <w:p w14:paraId="04B73B3E" w14:textId="3F63268F" w:rsidR="005E682C" w:rsidRDefault="005E682C" w:rsidP="00A9262B">
            <w:pPr>
              <w:jc w:val="both"/>
              <w:rPr>
                <w:rFonts w:asciiTheme="minorHAnsi" w:hAnsiTheme="minorHAnsi" w:cstheme="minorHAnsi"/>
                <w:b/>
                <w:sz w:val="22"/>
                <w:szCs w:val="22"/>
              </w:rPr>
            </w:pPr>
          </w:p>
          <w:p w14:paraId="69BE8CDB" w14:textId="77777777" w:rsidR="005E682C" w:rsidRDefault="005E682C" w:rsidP="00A9262B">
            <w:pPr>
              <w:jc w:val="both"/>
              <w:rPr>
                <w:rFonts w:asciiTheme="minorHAnsi" w:hAnsiTheme="minorHAnsi" w:cstheme="minorHAnsi"/>
                <w:b/>
                <w:sz w:val="22"/>
                <w:szCs w:val="22"/>
              </w:rPr>
            </w:pPr>
          </w:p>
          <w:p w14:paraId="3CD2BB9D" w14:textId="30A6A98B" w:rsidR="00E3620E" w:rsidRDefault="00E3620E" w:rsidP="00A9262B">
            <w:pPr>
              <w:jc w:val="both"/>
              <w:rPr>
                <w:rFonts w:asciiTheme="minorHAnsi" w:hAnsiTheme="minorHAnsi" w:cstheme="minorHAnsi"/>
                <w:b/>
                <w:sz w:val="22"/>
                <w:szCs w:val="22"/>
              </w:rPr>
            </w:pPr>
          </w:p>
          <w:p w14:paraId="04C319B5" w14:textId="6F5AAC92" w:rsidR="001E3CAF" w:rsidRDefault="001E3CAF" w:rsidP="00A9262B">
            <w:pPr>
              <w:jc w:val="both"/>
              <w:rPr>
                <w:rFonts w:asciiTheme="minorHAnsi" w:hAnsiTheme="minorHAnsi" w:cstheme="minorHAnsi"/>
                <w:b/>
                <w:sz w:val="22"/>
                <w:szCs w:val="22"/>
              </w:rPr>
            </w:pPr>
          </w:p>
          <w:p w14:paraId="50D0621A" w14:textId="65506D83" w:rsidR="001E3CAF" w:rsidRDefault="001E3CAF" w:rsidP="00A9262B">
            <w:pPr>
              <w:jc w:val="both"/>
              <w:rPr>
                <w:rFonts w:asciiTheme="minorHAnsi" w:hAnsiTheme="minorHAnsi" w:cstheme="minorHAnsi"/>
                <w:b/>
                <w:sz w:val="22"/>
                <w:szCs w:val="22"/>
              </w:rPr>
            </w:pPr>
          </w:p>
          <w:p w14:paraId="59863446" w14:textId="77777777" w:rsidR="001E3CAF" w:rsidRDefault="001E3CAF" w:rsidP="00A9262B">
            <w:pPr>
              <w:jc w:val="both"/>
              <w:rPr>
                <w:rFonts w:asciiTheme="minorHAnsi" w:hAnsiTheme="minorHAnsi" w:cstheme="minorHAnsi"/>
                <w:b/>
                <w:sz w:val="22"/>
                <w:szCs w:val="22"/>
              </w:rPr>
            </w:pPr>
          </w:p>
          <w:p w14:paraId="3DA373C6" w14:textId="77777777" w:rsidR="009A5D3B" w:rsidRDefault="009A5D3B" w:rsidP="009A5D3B">
            <w:pPr>
              <w:jc w:val="center"/>
              <w:rPr>
                <w:rFonts w:asciiTheme="minorHAnsi" w:hAnsiTheme="minorHAnsi" w:cstheme="minorHAnsi"/>
                <w:b/>
                <w:sz w:val="22"/>
                <w:szCs w:val="22"/>
              </w:rPr>
            </w:pPr>
            <w:r>
              <w:rPr>
                <w:rFonts w:asciiTheme="minorHAnsi" w:hAnsiTheme="minorHAnsi" w:cstheme="minorHAnsi"/>
                <w:b/>
                <w:sz w:val="22"/>
                <w:szCs w:val="22"/>
              </w:rPr>
              <w:t xml:space="preserve">Regius </w:t>
            </w:r>
          </w:p>
          <w:p w14:paraId="20791F65" w14:textId="63A14A12" w:rsidR="009A5D3B" w:rsidRDefault="009A5D3B" w:rsidP="009A5D3B">
            <w:pPr>
              <w:jc w:val="center"/>
              <w:rPr>
                <w:rFonts w:asciiTheme="minorHAnsi" w:hAnsiTheme="minorHAnsi" w:cstheme="minorHAnsi"/>
                <w:b/>
                <w:sz w:val="22"/>
                <w:szCs w:val="22"/>
              </w:rPr>
            </w:pPr>
            <w:r>
              <w:rPr>
                <w:rFonts w:asciiTheme="minorHAnsi" w:hAnsiTheme="minorHAnsi" w:cstheme="minorHAnsi"/>
                <w:b/>
                <w:sz w:val="22"/>
                <w:szCs w:val="22"/>
              </w:rPr>
              <w:t>Keeper</w:t>
            </w:r>
          </w:p>
          <w:p w14:paraId="269B00F9" w14:textId="77FF8408" w:rsidR="009A5D3B" w:rsidRPr="00956B21" w:rsidRDefault="009A5D3B" w:rsidP="00A9262B">
            <w:pPr>
              <w:jc w:val="both"/>
              <w:rPr>
                <w:rFonts w:asciiTheme="minorHAnsi" w:hAnsiTheme="minorHAnsi" w:cstheme="minorHAnsi"/>
                <w:b/>
                <w:sz w:val="22"/>
                <w:szCs w:val="22"/>
              </w:rPr>
            </w:pPr>
          </w:p>
        </w:tc>
      </w:tr>
      <w:tr w:rsidR="00F90221" w:rsidRPr="009A5D3B" w14:paraId="547A42CD" w14:textId="77777777" w:rsidTr="005E682C">
        <w:tc>
          <w:tcPr>
            <w:tcW w:w="902" w:type="dxa"/>
            <w:shd w:val="clear" w:color="auto" w:fill="auto"/>
          </w:tcPr>
          <w:p w14:paraId="000EF46C" w14:textId="77777777" w:rsidR="00F43106" w:rsidRPr="009A5D3B" w:rsidRDefault="00F43106" w:rsidP="000A1DBF">
            <w:pPr>
              <w:jc w:val="both"/>
              <w:rPr>
                <w:rFonts w:ascii="Calibri" w:hAnsi="Calibri" w:cs="Calibri"/>
                <w:bCs/>
                <w:sz w:val="22"/>
                <w:szCs w:val="22"/>
              </w:rPr>
            </w:pPr>
            <w:r w:rsidRPr="009A5D3B">
              <w:rPr>
                <w:rFonts w:ascii="Calibri" w:hAnsi="Calibri" w:cs="Calibri"/>
                <w:bCs/>
                <w:sz w:val="22"/>
                <w:szCs w:val="22"/>
              </w:rPr>
              <w:lastRenderedPageBreak/>
              <w:t>6.2</w:t>
            </w:r>
          </w:p>
          <w:p w14:paraId="60478376" w14:textId="5F18F7D7" w:rsidR="00F43106" w:rsidRDefault="00F43106" w:rsidP="000A1DBF">
            <w:pPr>
              <w:jc w:val="both"/>
              <w:rPr>
                <w:rFonts w:ascii="Calibri" w:hAnsi="Calibri" w:cs="Calibri"/>
                <w:bCs/>
                <w:sz w:val="22"/>
                <w:szCs w:val="22"/>
              </w:rPr>
            </w:pPr>
          </w:p>
          <w:p w14:paraId="5BE8CD51" w14:textId="0D1990F1" w:rsidR="009A5D3B" w:rsidRDefault="009A5D3B" w:rsidP="000A1DBF">
            <w:pPr>
              <w:jc w:val="both"/>
              <w:rPr>
                <w:rFonts w:ascii="Calibri" w:hAnsi="Calibri" w:cs="Calibri"/>
                <w:bCs/>
                <w:sz w:val="22"/>
                <w:szCs w:val="22"/>
              </w:rPr>
            </w:pPr>
          </w:p>
          <w:p w14:paraId="28DA3256" w14:textId="77777777" w:rsidR="009A5D3B" w:rsidRPr="009A5D3B" w:rsidRDefault="009A5D3B" w:rsidP="000A1DBF">
            <w:pPr>
              <w:jc w:val="both"/>
              <w:rPr>
                <w:rFonts w:ascii="Calibri" w:hAnsi="Calibri" w:cs="Calibri"/>
                <w:bCs/>
                <w:sz w:val="22"/>
                <w:szCs w:val="22"/>
              </w:rPr>
            </w:pPr>
          </w:p>
          <w:p w14:paraId="076BEECE" w14:textId="325FFFC3" w:rsidR="00F43106" w:rsidRPr="009A5D3B" w:rsidRDefault="00F43106" w:rsidP="000A1DBF">
            <w:pPr>
              <w:jc w:val="both"/>
              <w:rPr>
                <w:rFonts w:ascii="Calibri" w:hAnsi="Calibri" w:cs="Calibri"/>
                <w:bCs/>
                <w:sz w:val="22"/>
                <w:szCs w:val="22"/>
              </w:rPr>
            </w:pPr>
            <w:r w:rsidRPr="009A5D3B">
              <w:rPr>
                <w:rFonts w:ascii="Calibri" w:hAnsi="Calibri" w:cs="Calibri"/>
                <w:bCs/>
                <w:sz w:val="22"/>
                <w:szCs w:val="22"/>
              </w:rPr>
              <w:t>6.2.1</w:t>
            </w:r>
          </w:p>
          <w:p w14:paraId="27E39E74" w14:textId="62428DF9" w:rsidR="00312667" w:rsidRPr="009A5D3B" w:rsidRDefault="00312667" w:rsidP="000A1DBF">
            <w:pPr>
              <w:jc w:val="both"/>
              <w:rPr>
                <w:rFonts w:ascii="Calibri" w:hAnsi="Calibri" w:cs="Calibri"/>
                <w:bCs/>
                <w:sz w:val="22"/>
                <w:szCs w:val="22"/>
              </w:rPr>
            </w:pPr>
          </w:p>
          <w:p w14:paraId="2E4D6E63" w14:textId="60264219" w:rsidR="00312667" w:rsidRDefault="00312667" w:rsidP="000A1DBF">
            <w:pPr>
              <w:jc w:val="both"/>
              <w:rPr>
                <w:rFonts w:ascii="Calibri" w:hAnsi="Calibri" w:cs="Calibri"/>
                <w:bCs/>
                <w:sz w:val="22"/>
                <w:szCs w:val="22"/>
              </w:rPr>
            </w:pPr>
          </w:p>
          <w:p w14:paraId="36C2AF65" w14:textId="65CF8843" w:rsidR="00CF41FD" w:rsidRDefault="00CF41FD" w:rsidP="000A1DBF">
            <w:pPr>
              <w:jc w:val="both"/>
              <w:rPr>
                <w:rFonts w:ascii="Calibri" w:hAnsi="Calibri" w:cs="Calibri"/>
                <w:bCs/>
                <w:sz w:val="22"/>
                <w:szCs w:val="22"/>
              </w:rPr>
            </w:pPr>
          </w:p>
          <w:p w14:paraId="65AB529F" w14:textId="788D8742" w:rsidR="00CF41FD" w:rsidRDefault="00CF41FD" w:rsidP="000A1DBF">
            <w:pPr>
              <w:jc w:val="both"/>
              <w:rPr>
                <w:rFonts w:ascii="Calibri" w:hAnsi="Calibri" w:cs="Calibri"/>
                <w:bCs/>
                <w:sz w:val="22"/>
                <w:szCs w:val="22"/>
              </w:rPr>
            </w:pPr>
          </w:p>
          <w:p w14:paraId="688AE596" w14:textId="33969A03" w:rsidR="00CF41FD" w:rsidRDefault="00CF41FD" w:rsidP="000A1DBF">
            <w:pPr>
              <w:jc w:val="both"/>
              <w:rPr>
                <w:rFonts w:ascii="Calibri" w:hAnsi="Calibri" w:cs="Calibri"/>
                <w:bCs/>
                <w:sz w:val="22"/>
                <w:szCs w:val="22"/>
              </w:rPr>
            </w:pPr>
          </w:p>
          <w:p w14:paraId="339F3BDC" w14:textId="7EC8276E" w:rsidR="00CF41FD" w:rsidRDefault="00CF41FD" w:rsidP="000A1DBF">
            <w:pPr>
              <w:jc w:val="both"/>
              <w:rPr>
                <w:rFonts w:ascii="Calibri" w:hAnsi="Calibri" w:cs="Calibri"/>
                <w:bCs/>
                <w:sz w:val="22"/>
                <w:szCs w:val="22"/>
              </w:rPr>
            </w:pPr>
          </w:p>
          <w:p w14:paraId="5F9DB639" w14:textId="40648DEF" w:rsidR="00CF41FD" w:rsidRDefault="00CF41FD" w:rsidP="000A1DBF">
            <w:pPr>
              <w:jc w:val="both"/>
              <w:rPr>
                <w:rFonts w:ascii="Calibri" w:hAnsi="Calibri" w:cs="Calibri"/>
                <w:bCs/>
                <w:sz w:val="22"/>
                <w:szCs w:val="22"/>
              </w:rPr>
            </w:pPr>
          </w:p>
          <w:p w14:paraId="6CA5F2DF" w14:textId="3563482D" w:rsidR="00CF41FD" w:rsidRDefault="00CF41FD" w:rsidP="000A1DBF">
            <w:pPr>
              <w:jc w:val="both"/>
              <w:rPr>
                <w:rFonts w:ascii="Calibri" w:hAnsi="Calibri" w:cs="Calibri"/>
                <w:bCs/>
                <w:sz w:val="22"/>
                <w:szCs w:val="22"/>
              </w:rPr>
            </w:pPr>
          </w:p>
          <w:p w14:paraId="3CD4C73B" w14:textId="49EBF6F4" w:rsidR="00CF41FD" w:rsidRDefault="00CF41FD" w:rsidP="000A1DBF">
            <w:pPr>
              <w:jc w:val="both"/>
              <w:rPr>
                <w:rFonts w:ascii="Calibri" w:hAnsi="Calibri" w:cs="Calibri"/>
                <w:bCs/>
                <w:sz w:val="22"/>
                <w:szCs w:val="22"/>
              </w:rPr>
            </w:pPr>
          </w:p>
          <w:p w14:paraId="7C6DC448" w14:textId="1A0FEF9A" w:rsidR="00CF41FD" w:rsidRDefault="00CF41FD" w:rsidP="000A1DBF">
            <w:pPr>
              <w:jc w:val="both"/>
              <w:rPr>
                <w:rFonts w:ascii="Calibri" w:hAnsi="Calibri" w:cs="Calibri"/>
                <w:bCs/>
                <w:sz w:val="22"/>
                <w:szCs w:val="22"/>
              </w:rPr>
            </w:pPr>
          </w:p>
          <w:p w14:paraId="70679AB8" w14:textId="51A77263" w:rsidR="00CF41FD" w:rsidRDefault="00CF41FD" w:rsidP="000A1DBF">
            <w:pPr>
              <w:jc w:val="both"/>
              <w:rPr>
                <w:rFonts w:ascii="Calibri" w:hAnsi="Calibri" w:cs="Calibri"/>
                <w:bCs/>
                <w:sz w:val="22"/>
                <w:szCs w:val="22"/>
              </w:rPr>
            </w:pPr>
          </w:p>
          <w:p w14:paraId="1FDC2F63" w14:textId="5D12A043" w:rsidR="00CF41FD" w:rsidRDefault="00CF41FD" w:rsidP="000A1DBF">
            <w:pPr>
              <w:jc w:val="both"/>
              <w:rPr>
                <w:rFonts w:ascii="Calibri" w:hAnsi="Calibri" w:cs="Calibri"/>
                <w:bCs/>
                <w:sz w:val="22"/>
                <w:szCs w:val="22"/>
              </w:rPr>
            </w:pPr>
          </w:p>
          <w:p w14:paraId="2E9B0621" w14:textId="0C46E706" w:rsidR="00CF41FD" w:rsidRDefault="00CF41FD" w:rsidP="000A1DBF">
            <w:pPr>
              <w:jc w:val="both"/>
              <w:rPr>
                <w:rFonts w:ascii="Calibri" w:hAnsi="Calibri" w:cs="Calibri"/>
                <w:bCs/>
                <w:sz w:val="22"/>
                <w:szCs w:val="22"/>
              </w:rPr>
            </w:pPr>
          </w:p>
          <w:p w14:paraId="17198C27" w14:textId="4A2265C5" w:rsidR="00CF41FD" w:rsidRDefault="00CF41FD" w:rsidP="000A1DBF">
            <w:pPr>
              <w:jc w:val="both"/>
              <w:rPr>
                <w:rFonts w:ascii="Calibri" w:hAnsi="Calibri" w:cs="Calibri"/>
                <w:bCs/>
                <w:sz w:val="22"/>
                <w:szCs w:val="22"/>
              </w:rPr>
            </w:pPr>
          </w:p>
          <w:p w14:paraId="24A719D9" w14:textId="39976729" w:rsidR="00CF41FD" w:rsidRDefault="00CF41FD" w:rsidP="000A1DBF">
            <w:pPr>
              <w:jc w:val="both"/>
              <w:rPr>
                <w:rFonts w:ascii="Calibri" w:hAnsi="Calibri" w:cs="Calibri"/>
                <w:bCs/>
                <w:sz w:val="22"/>
                <w:szCs w:val="22"/>
              </w:rPr>
            </w:pPr>
          </w:p>
          <w:p w14:paraId="005D54C2" w14:textId="1789472F" w:rsidR="00CF41FD" w:rsidRDefault="00CF41FD" w:rsidP="000A1DBF">
            <w:pPr>
              <w:jc w:val="both"/>
              <w:rPr>
                <w:rFonts w:ascii="Calibri" w:hAnsi="Calibri" w:cs="Calibri"/>
                <w:bCs/>
                <w:sz w:val="22"/>
                <w:szCs w:val="22"/>
              </w:rPr>
            </w:pPr>
          </w:p>
          <w:p w14:paraId="2FDA0B2E" w14:textId="0C903AAC" w:rsidR="00CF41FD" w:rsidRDefault="00CF41FD" w:rsidP="000A1DBF">
            <w:pPr>
              <w:jc w:val="both"/>
              <w:rPr>
                <w:rFonts w:ascii="Calibri" w:hAnsi="Calibri" w:cs="Calibri"/>
                <w:bCs/>
                <w:sz w:val="22"/>
                <w:szCs w:val="22"/>
              </w:rPr>
            </w:pPr>
          </w:p>
          <w:p w14:paraId="142798C7" w14:textId="77777777" w:rsidR="001E3CAF" w:rsidRDefault="001E3CAF" w:rsidP="000A1DBF">
            <w:pPr>
              <w:jc w:val="both"/>
              <w:rPr>
                <w:rFonts w:ascii="Calibri" w:hAnsi="Calibri" w:cs="Calibri"/>
                <w:bCs/>
                <w:sz w:val="22"/>
                <w:szCs w:val="22"/>
              </w:rPr>
            </w:pPr>
          </w:p>
          <w:p w14:paraId="1C922CE9" w14:textId="2ED1B505" w:rsidR="00CF41FD" w:rsidRDefault="00CF41FD" w:rsidP="000A1DBF">
            <w:pPr>
              <w:jc w:val="both"/>
              <w:rPr>
                <w:rFonts w:ascii="Calibri" w:hAnsi="Calibri" w:cs="Calibri"/>
                <w:bCs/>
                <w:sz w:val="22"/>
                <w:szCs w:val="22"/>
              </w:rPr>
            </w:pPr>
          </w:p>
          <w:p w14:paraId="3E1A5A82" w14:textId="4E2E9B54" w:rsidR="00CF41FD" w:rsidRDefault="00CF41FD" w:rsidP="000A1DBF">
            <w:pPr>
              <w:jc w:val="both"/>
              <w:rPr>
                <w:rFonts w:ascii="Calibri" w:hAnsi="Calibri" w:cs="Calibri"/>
                <w:bCs/>
                <w:sz w:val="22"/>
                <w:szCs w:val="22"/>
              </w:rPr>
            </w:pPr>
          </w:p>
          <w:p w14:paraId="0A098EF3" w14:textId="3A5E8076" w:rsidR="00F43106" w:rsidRPr="009A5D3B" w:rsidRDefault="00274A3B" w:rsidP="000A1DBF">
            <w:pPr>
              <w:jc w:val="both"/>
              <w:rPr>
                <w:rFonts w:ascii="Calibri" w:hAnsi="Calibri" w:cs="Calibri"/>
                <w:bCs/>
                <w:sz w:val="22"/>
                <w:szCs w:val="22"/>
              </w:rPr>
            </w:pPr>
            <w:r>
              <w:rPr>
                <w:rFonts w:ascii="Calibri" w:hAnsi="Calibri" w:cs="Calibri"/>
                <w:bCs/>
                <w:sz w:val="22"/>
                <w:szCs w:val="22"/>
              </w:rPr>
              <w:lastRenderedPageBreak/>
              <w:t>6</w:t>
            </w:r>
            <w:r w:rsidR="00F43106" w:rsidRPr="009A5D3B">
              <w:rPr>
                <w:rFonts w:ascii="Calibri" w:hAnsi="Calibri" w:cs="Calibri"/>
                <w:bCs/>
                <w:sz w:val="22"/>
                <w:szCs w:val="22"/>
              </w:rPr>
              <w:t>.2.2</w:t>
            </w:r>
          </w:p>
          <w:p w14:paraId="66FB38A3" w14:textId="4EB8BFCC" w:rsidR="005722F1" w:rsidRDefault="005722F1" w:rsidP="000A1DBF">
            <w:pPr>
              <w:jc w:val="both"/>
              <w:rPr>
                <w:rFonts w:ascii="Calibri" w:hAnsi="Calibri" w:cs="Calibri"/>
                <w:bCs/>
                <w:sz w:val="22"/>
                <w:szCs w:val="22"/>
              </w:rPr>
            </w:pPr>
          </w:p>
          <w:p w14:paraId="7DDA2F7B" w14:textId="77777777" w:rsidR="005722F1" w:rsidRPr="009A5D3B" w:rsidRDefault="005722F1" w:rsidP="000A1DBF">
            <w:pPr>
              <w:jc w:val="both"/>
              <w:rPr>
                <w:rFonts w:ascii="Calibri" w:hAnsi="Calibri" w:cs="Calibri"/>
                <w:bCs/>
                <w:sz w:val="22"/>
                <w:szCs w:val="22"/>
              </w:rPr>
            </w:pPr>
          </w:p>
          <w:p w14:paraId="2E7670A4" w14:textId="69494284" w:rsidR="00312667" w:rsidRDefault="00312667" w:rsidP="000A1DBF">
            <w:pPr>
              <w:jc w:val="both"/>
              <w:rPr>
                <w:rFonts w:ascii="Calibri" w:hAnsi="Calibri" w:cs="Calibri"/>
                <w:bCs/>
                <w:sz w:val="22"/>
                <w:szCs w:val="22"/>
              </w:rPr>
            </w:pPr>
          </w:p>
          <w:p w14:paraId="3A89BAAA" w14:textId="50CAD723" w:rsidR="005722F1" w:rsidRDefault="005722F1" w:rsidP="000A1DBF">
            <w:pPr>
              <w:jc w:val="both"/>
              <w:rPr>
                <w:rFonts w:ascii="Calibri" w:hAnsi="Calibri" w:cs="Calibri"/>
                <w:bCs/>
                <w:sz w:val="22"/>
                <w:szCs w:val="22"/>
              </w:rPr>
            </w:pPr>
          </w:p>
          <w:p w14:paraId="10AC2938" w14:textId="2BF473A8" w:rsidR="005722F1" w:rsidRDefault="005722F1" w:rsidP="000A1DBF">
            <w:pPr>
              <w:jc w:val="both"/>
              <w:rPr>
                <w:rFonts w:ascii="Calibri" w:hAnsi="Calibri" w:cs="Calibri"/>
                <w:bCs/>
                <w:sz w:val="22"/>
                <w:szCs w:val="22"/>
              </w:rPr>
            </w:pPr>
          </w:p>
          <w:p w14:paraId="5C05ACE7" w14:textId="77777777" w:rsidR="00C36A0B" w:rsidRDefault="00C36A0B" w:rsidP="000A1DBF">
            <w:pPr>
              <w:jc w:val="both"/>
              <w:rPr>
                <w:rFonts w:ascii="Calibri" w:hAnsi="Calibri" w:cs="Calibri"/>
                <w:bCs/>
                <w:sz w:val="22"/>
                <w:szCs w:val="22"/>
              </w:rPr>
            </w:pPr>
          </w:p>
          <w:p w14:paraId="00639120" w14:textId="77777777" w:rsidR="00312667" w:rsidRPr="009A5D3B" w:rsidRDefault="00312667" w:rsidP="000A1DBF">
            <w:pPr>
              <w:jc w:val="both"/>
              <w:rPr>
                <w:rFonts w:ascii="Calibri" w:hAnsi="Calibri" w:cs="Calibri"/>
                <w:bCs/>
                <w:sz w:val="22"/>
                <w:szCs w:val="22"/>
              </w:rPr>
            </w:pPr>
          </w:p>
          <w:p w14:paraId="3E434257" w14:textId="77777777" w:rsidR="00E3620E" w:rsidRDefault="00E3620E" w:rsidP="000A1DBF">
            <w:pPr>
              <w:jc w:val="both"/>
              <w:rPr>
                <w:rFonts w:ascii="Calibri" w:hAnsi="Calibri" w:cs="Calibri"/>
                <w:bCs/>
                <w:sz w:val="22"/>
                <w:szCs w:val="22"/>
              </w:rPr>
            </w:pPr>
          </w:p>
          <w:p w14:paraId="12FF98C1" w14:textId="77777777" w:rsidR="00E3620E" w:rsidRDefault="00E3620E" w:rsidP="000A1DBF">
            <w:pPr>
              <w:jc w:val="both"/>
              <w:rPr>
                <w:rFonts w:ascii="Calibri" w:hAnsi="Calibri" w:cs="Calibri"/>
                <w:bCs/>
                <w:sz w:val="22"/>
                <w:szCs w:val="22"/>
              </w:rPr>
            </w:pPr>
          </w:p>
          <w:p w14:paraId="2DD3A13E" w14:textId="77777777" w:rsidR="00E3620E" w:rsidRDefault="00E3620E" w:rsidP="000A1DBF">
            <w:pPr>
              <w:jc w:val="both"/>
              <w:rPr>
                <w:rFonts w:ascii="Calibri" w:hAnsi="Calibri" w:cs="Calibri"/>
                <w:bCs/>
                <w:sz w:val="22"/>
                <w:szCs w:val="22"/>
              </w:rPr>
            </w:pPr>
          </w:p>
          <w:p w14:paraId="563CE175" w14:textId="7293DEB4" w:rsidR="00F43106" w:rsidRPr="009A5D3B" w:rsidRDefault="00F43106" w:rsidP="000A1DBF">
            <w:pPr>
              <w:jc w:val="both"/>
              <w:rPr>
                <w:rFonts w:ascii="Calibri" w:hAnsi="Calibri" w:cs="Calibri"/>
                <w:bCs/>
                <w:sz w:val="22"/>
                <w:szCs w:val="22"/>
              </w:rPr>
            </w:pPr>
            <w:r w:rsidRPr="009A5D3B">
              <w:rPr>
                <w:rFonts w:ascii="Calibri" w:hAnsi="Calibri" w:cs="Calibri"/>
                <w:bCs/>
                <w:sz w:val="22"/>
                <w:szCs w:val="22"/>
              </w:rPr>
              <w:t>6.2.3</w:t>
            </w:r>
          </w:p>
          <w:p w14:paraId="0A098168" w14:textId="5C7C8DB9" w:rsidR="00312667" w:rsidRDefault="00312667" w:rsidP="000A1DBF">
            <w:pPr>
              <w:jc w:val="both"/>
              <w:rPr>
                <w:rFonts w:ascii="Calibri" w:hAnsi="Calibri" w:cs="Calibri"/>
                <w:bCs/>
                <w:sz w:val="22"/>
                <w:szCs w:val="22"/>
              </w:rPr>
            </w:pPr>
          </w:p>
          <w:p w14:paraId="3155CD52" w14:textId="43B297D5" w:rsidR="005722F1" w:rsidRDefault="005722F1" w:rsidP="000A1DBF">
            <w:pPr>
              <w:jc w:val="both"/>
              <w:rPr>
                <w:rFonts w:ascii="Calibri" w:hAnsi="Calibri" w:cs="Calibri"/>
                <w:bCs/>
                <w:sz w:val="22"/>
                <w:szCs w:val="22"/>
              </w:rPr>
            </w:pPr>
          </w:p>
          <w:p w14:paraId="3577A670" w14:textId="4A38EB48" w:rsidR="005722F1" w:rsidRDefault="005722F1" w:rsidP="000A1DBF">
            <w:pPr>
              <w:jc w:val="both"/>
              <w:rPr>
                <w:rFonts w:ascii="Calibri" w:hAnsi="Calibri" w:cs="Calibri"/>
                <w:bCs/>
                <w:sz w:val="22"/>
                <w:szCs w:val="22"/>
              </w:rPr>
            </w:pPr>
          </w:p>
          <w:p w14:paraId="04A705C6" w14:textId="16951D87" w:rsidR="005722F1" w:rsidRDefault="005722F1" w:rsidP="000A1DBF">
            <w:pPr>
              <w:jc w:val="both"/>
              <w:rPr>
                <w:rFonts w:ascii="Calibri" w:hAnsi="Calibri" w:cs="Calibri"/>
                <w:bCs/>
                <w:sz w:val="22"/>
                <w:szCs w:val="22"/>
              </w:rPr>
            </w:pPr>
          </w:p>
          <w:p w14:paraId="719A780A" w14:textId="4DFC1A15" w:rsidR="005722F1" w:rsidRDefault="005722F1" w:rsidP="000A1DBF">
            <w:pPr>
              <w:jc w:val="both"/>
              <w:rPr>
                <w:rFonts w:ascii="Calibri" w:hAnsi="Calibri" w:cs="Calibri"/>
                <w:bCs/>
                <w:sz w:val="22"/>
                <w:szCs w:val="22"/>
              </w:rPr>
            </w:pPr>
          </w:p>
          <w:p w14:paraId="5B817A9C" w14:textId="5515117F" w:rsidR="005722F1" w:rsidRDefault="005722F1" w:rsidP="000A1DBF">
            <w:pPr>
              <w:jc w:val="both"/>
              <w:rPr>
                <w:rFonts w:ascii="Calibri" w:hAnsi="Calibri" w:cs="Calibri"/>
                <w:bCs/>
                <w:sz w:val="22"/>
                <w:szCs w:val="22"/>
              </w:rPr>
            </w:pPr>
          </w:p>
          <w:p w14:paraId="3EC8CA53" w14:textId="77777777" w:rsidR="001E3CAF" w:rsidRPr="009A5D3B" w:rsidRDefault="001E3CAF" w:rsidP="000A1DBF">
            <w:pPr>
              <w:jc w:val="both"/>
              <w:rPr>
                <w:rFonts w:ascii="Calibri" w:hAnsi="Calibri" w:cs="Calibri"/>
                <w:bCs/>
                <w:sz w:val="22"/>
                <w:szCs w:val="22"/>
              </w:rPr>
            </w:pPr>
          </w:p>
          <w:p w14:paraId="49DDDF13" w14:textId="5FC3A541" w:rsidR="00312667" w:rsidRPr="009A5D3B" w:rsidRDefault="00312667" w:rsidP="000A1DBF">
            <w:pPr>
              <w:jc w:val="both"/>
              <w:rPr>
                <w:rFonts w:ascii="Calibri" w:hAnsi="Calibri" w:cs="Calibri"/>
                <w:bCs/>
                <w:sz w:val="22"/>
                <w:szCs w:val="22"/>
              </w:rPr>
            </w:pPr>
          </w:p>
          <w:p w14:paraId="6FA7A825" w14:textId="77777777" w:rsidR="00312667" w:rsidRPr="009A5D3B" w:rsidRDefault="00312667" w:rsidP="000A1DBF">
            <w:pPr>
              <w:jc w:val="both"/>
              <w:rPr>
                <w:rFonts w:ascii="Calibri" w:hAnsi="Calibri" w:cs="Calibri"/>
                <w:bCs/>
                <w:sz w:val="22"/>
                <w:szCs w:val="22"/>
              </w:rPr>
            </w:pPr>
          </w:p>
          <w:p w14:paraId="1461275F" w14:textId="0DEA851C" w:rsidR="00F43106" w:rsidRPr="009A5D3B" w:rsidRDefault="00F43106" w:rsidP="000A1DBF">
            <w:pPr>
              <w:jc w:val="both"/>
              <w:rPr>
                <w:rFonts w:ascii="Calibri" w:hAnsi="Calibri" w:cs="Calibri"/>
                <w:bCs/>
                <w:sz w:val="22"/>
                <w:szCs w:val="22"/>
              </w:rPr>
            </w:pPr>
            <w:r w:rsidRPr="009A5D3B">
              <w:rPr>
                <w:rFonts w:ascii="Calibri" w:hAnsi="Calibri" w:cs="Calibri"/>
                <w:bCs/>
                <w:sz w:val="22"/>
                <w:szCs w:val="22"/>
              </w:rPr>
              <w:t>6.2.4</w:t>
            </w:r>
          </w:p>
          <w:p w14:paraId="79014BC6" w14:textId="41C4EB82" w:rsidR="00312667" w:rsidRPr="009A5D3B" w:rsidRDefault="00312667" w:rsidP="000A1DBF">
            <w:pPr>
              <w:jc w:val="both"/>
              <w:rPr>
                <w:rFonts w:ascii="Calibri" w:hAnsi="Calibri" w:cs="Calibri"/>
                <w:bCs/>
                <w:sz w:val="22"/>
                <w:szCs w:val="22"/>
              </w:rPr>
            </w:pPr>
          </w:p>
          <w:p w14:paraId="3A8BA861" w14:textId="10B7F165" w:rsidR="00312667" w:rsidRDefault="00312667" w:rsidP="000A1DBF">
            <w:pPr>
              <w:jc w:val="both"/>
              <w:rPr>
                <w:rFonts w:ascii="Calibri" w:hAnsi="Calibri" w:cs="Calibri"/>
                <w:bCs/>
                <w:sz w:val="22"/>
                <w:szCs w:val="22"/>
              </w:rPr>
            </w:pPr>
          </w:p>
          <w:p w14:paraId="7BB46EB4" w14:textId="1B55A7EC" w:rsidR="005722F1" w:rsidRDefault="005722F1" w:rsidP="000A1DBF">
            <w:pPr>
              <w:jc w:val="both"/>
              <w:rPr>
                <w:rFonts w:ascii="Calibri" w:hAnsi="Calibri" w:cs="Calibri"/>
                <w:bCs/>
                <w:sz w:val="22"/>
                <w:szCs w:val="22"/>
              </w:rPr>
            </w:pPr>
          </w:p>
          <w:p w14:paraId="4017B757" w14:textId="2528E770" w:rsidR="00113458" w:rsidRDefault="00113458" w:rsidP="000A1DBF">
            <w:pPr>
              <w:jc w:val="both"/>
              <w:rPr>
                <w:rFonts w:ascii="Calibri" w:hAnsi="Calibri" w:cs="Calibri"/>
                <w:bCs/>
                <w:sz w:val="22"/>
                <w:szCs w:val="22"/>
              </w:rPr>
            </w:pPr>
          </w:p>
          <w:p w14:paraId="2D438CDB" w14:textId="77777777" w:rsidR="00E3620E" w:rsidRDefault="00E3620E" w:rsidP="000A1DBF">
            <w:pPr>
              <w:jc w:val="both"/>
              <w:rPr>
                <w:rFonts w:ascii="Calibri" w:hAnsi="Calibri" w:cs="Calibri"/>
                <w:bCs/>
                <w:sz w:val="22"/>
                <w:szCs w:val="22"/>
              </w:rPr>
            </w:pPr>
          </w:p>
          <w:p w14:paraId="28D44E62" w14:textId="73CFBB79" w:rsidR="00113458" w:rsidRDefault="00113458" w:rsidP="000A1DBF">
            <w:pPr>
              <w:jc w:val="both"/>
              <w:rPr>
                <w:rFonts w:ascii="Calibri" w:hAnsi="Calibri" w:cs="Calibri"/>
                <w:bCs/>
                <w:sz w:val="22"/>
                <w:szCs w:val="22"/>
              </w:rPr>
            </w:pPr>
          </w:p>
          <w:p w14:paraId="035801CE" w14:textId="6249DE3A" w:rsidR="00113458" w:rsidRDefault="00113458" w:rsidP="000A1DBF">
            <w:pPr>
              <w:jc w:val="both"/>
              <w:rPr>
                <w:rFonts w:ascii="Calibri" w:hAnsi="Calibri" w:cs="Calibri"/>
                <w:bCs/>
                <w:sz w:val="22"/>
                <w:szCs w:val="22"/>
              </w:rPr>
            </w:pPr>
          </w:p>
          <w:p w14:paraId="46DF3F38" w14:textId="77777777" w:rsidR="00113458" w:rsidRPr="009A5D3B" w:rsidRDefault="00113458" w:rsidP="000A1DBF">
            <w:pPr>
              <w:jc w:val="both"/>
              <w:rPr>
                <w:rFonts w:ascii="Calibri" w:hAnsi="Calibri" w:cs="Calibri"/>
                <w:bCs/>
                <w:sz w:val="22"/>
                <w:szCs w:val="22"/>
              </w:rPr>
            </w:pPr>
          </w:p>
          <w:p w14:paraId="27EC5E87" w14:textId="1AC75606" w:rsidR="00F43106" w:rsidRPr="009A5D3B" w:rsidRDefault="00F43106" w:rsidP="000A1DBF">
            <w:pPr>
              <w:jc w:val="both"/>
              <w:rPr>
                <w:rFonts w:ascii="Calibri" w:hAnsi="Calibri" w:cs="Calibri"/>
                <w:bCs/>
                <w:sz w:val="22"/>
                <w:szCs w:val="22"/>
              </w:rPr>
            </w:pPr>
            <w:r w:rsidRPr="009A5D3B">
              <w:rPr>
                <w:rFonts w:ascii="Calibri" w:hAnsi="Calibri" w:cs="Calibri"/>
                <w:bCs/>
                <w:sz w:val="22"/>
                <w:szCs w:val="22"/>
              </w:rPr>
              <w:t>6.2.5</w:t>
            </w:r>
          </w:p>
          <w:p w14:paraId="6C3BF447" w14:textId="5317284D" w:rsidR="00312667" w:rsidRPr="009A5D3B" w:rsidRDefault="00312667" w:rsidP="000A1DBF">
            <w:pPr>
              <w:jc w:val="both"/>
              <w:rPr>
                <w:rFonts w:ascii="Calibri" w:hAnsi="Calibri" w:cs="Calibri"/>
                <w:bCs/>
                <w:sz w:val="22"/>
                <w:szCs w:val="22"/>
              </w:rPr>
            </w:pPr>
          </w:p>
          <w:p w14:paraId="3531717F" w14:textId="3BED9768" w:rsidR="00F43106" w:rsidRPr="009A5D3B" w:rsidRDefault="00F43106" w:rsidP="000A1DBF">
            <w:pPr>
              <w:jc w:val="both"/>
              <w:rPr>
                <w:rFonts w:ascii="Calibri" w:hAnsi="Calibri" w:cs="Calibri"/>
                <w:bCs/>
                <w:sz w:val="22"/>
                <w:szCs w:val="22"/>
              </w:rPr>
            </w:pPr>
          </w:p>
        </w:tc>
        <w:tc>
          <w:tcPr>
            <w:tcW w:w="7321" w:type="dxa"/>
            <w:shd w:val="clear" w:color="auto" w:fill="auto"/>
          </w:tcPr>
          <w:p w14:paraId="3791B078" w14:textId="0BDBF3F4" w:rsidR="00761A45" w:rsidRPr="009A5D3B" w:rsidRDefault="00956B21" w:rsidP="00D1175D">
            <w:pPr>
              <w:jc w:val="both"/>
              <w:rPr>
                <w:rFonts w:ascii="Calibri" w:hAnsi="Calibri" w:cs="Calibri"/>
                <w:bCs/>
                <w:sz w:val="22"/>
                <w:szCs w:val="22"/>
                <w:u w:val="single"/>
              </w:rPr>
            </w:pPr>
            <w:r w:rsidRPr="009A5D3B">
              <w:rPr>
                <w:rFonts w:ascii="Calibri" w:hAnsi="Calibri" w:cs="Calibri"/>
                <w:bCs/>
                <w:sz w:val="22"/>
                <w:szCs w:val="22"/>
                <w:u w:val="single"/>
              </w:rPr>
              <w:lastRenderedPageBreak/>
              <w:t>D</w:t>
            </w:r>
            <w:r w:rsidR="00761A45" w:rsidRPr="009A5D3B">
              <w:rPr>
                <w:rFonts w:ascii="Calibri" w:hAnsi="Calibri" w:cs="Calibri"/>
                <w:bCs/>
                <w:sz w:val="22"/>
                <w:szCs w:val="22"/>
                <w:u w:val="single"/>
              </w:rPr>
              <w:t xml:space="preserve">irectors’ Highlights </w:t>
            </w:r>
          </w:p>
          <w:p w14:paraId="08E8E902" w14:textId="77777777" w:rsidR="00761A45" w:rsidRPr="009A5D3B" w:rsidRDefault="00761A45" w:rsidP="00D1175D">
            <w:pPr>
              <w:jc w:val="both"/>
              <w:rPr>
                <w:rFonts w:ascii="Calibri" w:hAnsi="Calibri" w:cs="Calibri"/>
                <w:bCs/>
                <w:sz w:val="22"/>
                <w:szCs w:val="22"/>
                <w:u w:val="single"/>
              </w:rPr>
            </w:pPr>
          </w:p>
          <w:p w14:paraId="3D26A0FD" w14:textId="3E949942" w:rsidR="00B43EB6" w:rsidRPr="009A5D3B" w:rsidRDefault="00D1175D" w:rsidP="00D1175D">
            <w:pPr>
              <w:jc w:val="both"/>
              <w:rPr>
                <w:rFonts w:ascii="Calibri" w:hAnsi="Calibri" w:cs="Calibri"/>
                <w:bCs/>
                <w:sz w:val="22"/>
                <w:szCs w:val="22"/>
              </w:rPr>
            </w:pPr>
            <w:r w:rsidRPr="009A5D3B">
              <w:rPr>
                <w:rFonts w:ascii="Calibri" w:hAnsi="Calibri" w:cs="Calibri"/>
                <w:bCs/>
                <w:sz w:val="22"/>
                <w:szCs w:val="22"/>
              </w:rPr>
              <w:t>T</w:t>
            </w:r>
            <w:r w:rsidR="00F90221" w:rsidRPr="009A5D3B">
              <w:rPr>
                <w:rFonts w:ascii="Calibri" w:hAnsi="Calibri" w:cs="Calibri"/>
                <w:bCs/>
                <w:sz w:val="22"/>
                <w:szCs w:val="22"/>
              </w:rPr>
              <w:t xml:space="preserve">he </w:t>
            </w:r>
            <w:r w:rsidR="005D7235" w:rsidRPr="009A5D3B">
              <w:rPr>
                <w:rFonts w:ascii="Calibri" w:hAnsi="Calibri" w:cs="Calibri"/>
                <w:bCs/>
                <w:sz w:val="22"/>
                <w:szCs w:val="22"/>
              </w:rPr>
              <w:t>Regius Keeper</w:t>
            </w:r>
            <w:r w:rsidR="008C4A1A" w:rsidRPr="009A5D3B">
              <w:rPr>
                <w:rFonts w:ascii="Calibri" w:hAnsi="Calibri" w:cs="Calibri"/>
                <w:bCs/>
                <w:sz w:val="22"/>
                <w:szCs w:val="22"/>
              </w:rPr>
              <w:t xml:space="preserve"> </w:t>
            </w:r>
            <w:r w:rsidR="0047033F" w:rsidRPr="009A5D3B">
              <w:rPr>
                <w:rFonts w:ascii="Calibri" w:hAnsi="Calibri" w:cs="Calibri"/>
                <w:bCs/>
                <w:sz w:val="22"/>
                <w:szCs w:val="22"/>
              </w:rPr>
              <w:t>i</w:t>
            </w:r>
            <w:r w:rsidR="00FE32E5" w:rsidRPr="009A5D3B">
              <w:rPr>
                <w:rFonts w:ascii="Calibri" w:hAnsi="Calibri" w:cs="Calibri"/>
                <w:bCs/>
                <w:sz w:val="22"/>
                <w:szCs w:val="22"/>
              </w:rPr>
              <w:t>nvited</w:t>
            </w:r>
            <w:r w:rsidR="00B43EB6" w:rsidRPr="009A5D3B">
              <w:rPr>
                <w:rFonts w:ascii="Calibri" w:hAnsi="Calibri" w:cs="Calibri"/>
                <w:bCs/>
                <w:sz w:val="22"/>
                <w:szCs w:val="22"/>
              </w:rPr>
              <w:t xml:space="preserve"> the Directors to </w:t>
            </w:r>
            <w:r w:rsidR="006336D1" w:rsidRPr="009A5D3B">
              <w:rPr>
                <w:rFonts w:ascii="Calibri" w:hAnsi="Calibri" w:cs="Calibri"/>
                <w:bCs/>
                <w:sz w:val="22"/>
                <w:szCs w:val="22"/>
              </w:rPr>
              <w:t xml:space="preserve">provide </w:t>
            </w:r>
            <w:r w:rsidR="00B43EB6" w:rsidRPr="009A5D3B">
              <w:rPr>
                <w:rFonts w:ascii="Calibri" w:hAnsi="Calibri" w:cs="Calibri"/>
                <w:bCs/>
                <w:sz w:val="22"/>
                <w:szCs w:val="22"/>
              </w:rPr>
              <w:t>update</w:t>
            </w:r>
            <w:r w:rsidR="006336D1" w:rsidRPr="009A5D3B">
              <w:rPr>
                <w:rFonts w:ascii="Calibri" w:hAnsi="Calibri" w:cs="Calibri"/>
                <w:bCs/>
                <w:sz w:val="22"/>
                <w:szCs w:val="22"/>
              </w:rPr>
              <w:t xml:space="preserve">s </w:t>
            </w:r>
            <w:r w:rsidR="00B43EB6" w:rsidRPr="009A5D3B">
              <w:rPr>
                <w:rFonts w:ascii="Calibri" w:hAnsi="Calibri" w:cs="Calibri"/>
                <w:bCs/>
                <w:sz w:val="22"/>
                <w:szCs w:val="22"/>
              </w:rPr>
              <w:t>on</w:t>
            </w:r>
            <w:r w:rsidR="004E3CE3" w:rsidRPr="009A5D3B">
              <w:rPr>
                <w:rFonts w:ascii="Calibri" w:hAnsi="Calibri" w:cs="Calibri"/>
                <w:bCs/>
                <w:sz w:val="22"/>
                <w:szCs w:val="22"/>
              </w:rPr>
              <w:t xml:space="preserve"> </w:t>
            </w:r>
            <w:r w:rsidR="00B43EB6" w:rsidRPr="009A5D3B">
              <w:rPr>
                <w:rFonts w:ascii="Calibri" w:hAnsi="Calibri" w:cs="Calibri"/>
                <w:bCs/>
                <w:sz w:val="22"/>
                <w:szCs w:val="22"/>
              </w:rPr>
              <w:t xml:space="preserve">key </w:t>
            </w:r>
            <w:r w:rsidR="00707E8F">
              <w:rPr>
                <w:rFonts w:ascii="Calibri" w:hAnsi="Calibri" w:cs="Calibri"/>
                <w:bCs/>
                <w:sz w:val="22"/>
                <w:szCs w:val="22"/>
              </w:rPr>
              <w:t>activities</w:t>
            </w:r>
            <w:r w:rsidR="004E25EF" w:rsidRPr="009A5D3B">
              <w:rPr>
                <w:rFonts w:ascii="Calibri" w:hAnsi="Calibri" w:cs="Calibri"/>
                <w:bCs/>
                <w:sz w:val="22"/>
                <w:szCs w:val="22"/>
              </w:rPr>
              <w:t>.</w:t>
            </w:r>
          </w:p>
          <w:p w14:paraId="0DFACC9A" w14:textId="77777777" w:rsidR="00B43EB6" w:rsidRPr="009A5D3B" w:rsidRDefault="00B43EB6" w:rsidP="00ED31C2">
            <w:pPr>
              <w:jc w:val="both"/>
              <w:rPr>
                <w:rFonts w:ascii="Calibri" w:hAnsi="Calibri" w:cs="Calibri"/>
                <w:bCs/>
                <w:sz w:val="22"/>
                <w:szCs w:val="22"/>
              </w:rPr>
            </w:pPr>
          </w:p>
          <w:p w14:paraId="3719429D" w14:textId="77777777" w:rsidR="005D7235" w:rsidRPr="009A5D3B" w:rsidRDefault="005D7235" w:rsidP="005D7235">
            <w:pPr>
              <w:jc w:val="both"/>
              <w:rPr>
                <w:rFonts w:ascii="Calibri" w:hAnsi="Calibri" w:cs="Calibri"/>
                <w:bCs/>
                <w:i/>
                <w:iCs/>
                <w:sz w:val="22"/>
                <w:szCs w:val="22"/>
              </w:rPr>
            </w:pPr>
            <w:r w:rsidRPr="009A5D3B">
              <w:rPr>
                <w:rFonts w:ascii="Calibri" w:hAnsi="Calibri" w:cs="Calibri"/>
                <w:bCs/>
                <w:i/>
                <w:iCs/>
                <w:sz w:val="22"/>
                <w:szCs w:val="22"/>
              </w:rPr>
              <w:t xml:space="preserve">Horticulture </w:t>
            </w:r>
          </w:p>
          <w:p w14:paraId="5F1D5E05" w14:textId="77777777" w:rsidR="005D7235" w:rsidRPr="009A5D3B" w:rsidRDefault="005D7235" w:rsidP="005D7235">
            <w:pPr>
              <w:jc w:val="both"/>
              <w:rPr>
                <w:rFonts w:ascii="Calibri" w:hAnsi="Calibri" w:cs="Calibri"/>
                <w:bCs/>
                <w:sz w:val="22"/>
                <w:szCs w:val="22"/>
              </w:rPr>
            </w:pPr>
          </w:p>
          <w:p w14:paraId="7690E56A" w14:textId="34F60B33" w:rsidR="00CF41FD" w:rsidRDefault="005D7235" w:rsidP="005722F1">
            <w:pPr>
              <w:jc w:val="both"/>
              <w:rPr>
                <w:rFonts w:ascii="Calibri" w:hAnsi="Calibri" w:cs="Calibri"/>
                <w:sz w:val="22"/>
                <w:szCs w:val="22"/>
              </w:rPr>
            </w:pPr>
            <w:r w:rsidRPr="009A5D3B">
              <w:rPr>
                <w:rFonts w:ascii="Calibri" w:hAnsi="Calibri" w:cs="Calibri"/>
                <w:bCs/>
                <w:sz w:val="22"/>
                <w:szCs w:val="22"/>
              </w:rPr>
              <w:t xml:space="preserve">The Director of Horticulture and Learning reported that </w:t>
            </w:r>
            <w:r w:rsidR="005722F1">
              <w:rPr>
                <w:rFonts w:ascii="Calibri" w:hAnsi="Calibri" w:cs="Calibri"/>
                <w:bCs/>
                <w:sz w:val="22"/>
                <w:szCs w:val="22"/>
              </w:rPr>
              <w:t>d</w:t>
            </w:r>
            <w:r w:rsidR="009A5D3B" w:rsidRPr="009A5D3B">
              <w:rPr>
                <w:rFonts w:ascii="Calibri" w:hAnsi="Calibri" w:cs="Calibri"/>
                <w:sz w:val="22"/>
                <w:szCs w:val="22"/>
              </w:rPr>
              <w:t xml:space="preserve">amage from Storm Arwen at the Edinburgh Garden </w:t>
            </w:r>
            <w:r w:rsidR="00317CAD">
              <w:rPr>
                <w:rFonts w:ascii="Calibri" w:hAnsi="Calibri" w:cs="Calibri"/>
                <w:sz w:val="22"/>
                <w:szCs w:val="22"/>
              </w:rPr>
              <w:t>was not s</w:t>
            </w:r>
            <w:r w:rsidR="008F2AD1">
              <w:rPr>
                <w:rFonts w:ascii="Calibri" w:hAnsi="Calibri" w:cs="Calibri"/>
                <w:sz w:val="22"/>
                <w:szCs w:val="22"/>
              </w:rPr>
              <w:t>e</w:t>
            </w:r>
            <w:r w:rsidR="00317CAD">
              <w:rPr>
                <w:rFonts w:ascii="Calibri" w:hAnsi="Calibri" w:cs="Calibri"/>
                <w:sz w:val="22"/>
                <w:szCs w:val="22"/>
              </w:rPr>
              <w:t>vere</w:t>
            </w:r>
            <w:r w:rsidR="00F335C7" w:rsidRPr="009A5D3B">
              <w:rPr>
                <w:rFonts w:ascii="Calibri" w:hAnsi="Calibri" w:cs="Calibri"/>
                <w:sz w:val="22"/>
                <w:szCs w:val="22"/>
              </w:rPr>
              <w:t>,</w:t>
            </w:r>
            <w:r w:rsidR="009A5D3B" w:rsidRPr="009A5D3B">
              <w:rPr>
                <w:rFonts w:ascii="Calibri" w:hAnsi="Calibri" w:cs="Calibri"/>
                <w:sz w:val="22"/>
                <w:szCs w:val="22"/>
              </w:rPr>
              <w:t xml:space="preserve"> and the effectiveness of the Glasshouse </w:t>
            </w:r>
            <w:r w:rsidR="00370723">
              <w:rPr>
                <w:rFonts w:ascii="Calibri" w:hAnsi="Calibri" w:cs="Calibri"/>
                <w:sz w:val="22"/>
                <w:szCs w:val="22"/>
              </w:rPr>
              <w:t xml:space="preserve"> temporary </w:t>
            </w:r>
            <w:r w:rsidR="00370723" w:rsidRPr="009A5D3B">
              <w:rPr>
                <w:rFonts w:ascii="Calibri" w:hAnsi="Calibri" w:cs="Calibri"/>
                <w:sz w:val="22"/>
                <w:szCs w:val="22"/>
              </w:rPr>
              <w:t xml:space="preserve"> </w:t>
            </w:r>
            <w:r w:rsidR="009A5D3B" w:rsidRPr="009A5D3B">
              <w:rPr>
                <w:rFonts w:ascii="Calibri" w:hAnsi="Calibri" w:cs="Calibri"/>
                <w:sz w:val="22"/>
                <w:szCs w:val="22"/>
              </w:rPr>
              <w:t xml:space="preserve">works programme </w:t>
            </w:r>
            <w:r w:rsidR="00370723">
              <w:rPr>
                <w:rFonts w:ascii="Calibri" w:hAnsi="Calibri" w:cs="Calibri"/>
                <w:sz w:val="22"/>
                <w:szCs w:val="22"/>
              </w:rPr>
              <w:t>had minimized l</w:t>
            </w:r>
            <w:r w:rsidR="009A5D3B" w:rsidRPr="009A5D3B">
              <w:rPr>
                <w:rFonts w:ascii="Calibri" w:hAnsi="Calibri" w:cs="Calibri"/>
                <w:sz w:val="22"/>
                <w:szCs w:val="22"/>
              </w:rPr>
              <w:t xml:space="preserve">osses. Dawyck Botanic Garden had </w:t>
            </w:r>
            <w:r w:rsidR="00CF41FD">
              <w:rPr>
                <w:rFonts w:ascii="Calibri" w:hAnsi="Calibri" w:cs="Calibri"/>
                <w:sz w:val="22"/>
                <w:szCs w:val="22"/>
              </w:rPr>
              <w:t xml:space="preserve">lost a </w:t>
            </w:r>
            <w:r w:rsidR="009A5D3B" w:rsidRPr="009A5D3B">
              <w:rPr>
                <w:rFonts w:ascii="Calibri" w:hAnsi="Calibri" w:cs="Calibri"/>
                <w:sz w:val="22"/>
                <w:szCs w:val="22"/>
              </w:rPr>
              <w:t xml:space="preserve">significant number of large trees </w:t>
            </w:r>
            <w:r w:rsidR="00CF41FD">
              <w:rPr>
                <w:rFonts w:ascii="Calibri" w:hAnsi="Calibri" w:cs="Calibri"/>
                <w:sz w:val="22"/>
                <w:szCs w:val="22"/>
              </w:rPr>
              <w:t>with</w:t>
            </w:r>
            <w:r w:rsidR="009A5D3B" w:rsidRPr="009A5D3B">
              <w:rPr>
                <w:rFonts w:ascii="Calibri" w:hAnsi="Calibri" w:cs="Calibri"/>
                <w:sz w:val="22"/>
                <w:szCs w:val="22"/>
              </w:rPr>
              <w:t xml:space="preserve"> others badly damaged and requir</w:t>
            </w:r>
            <w:r w:rsidR="00E3620E">
              <w:rPr>
                <w:rFonts w:ascii="Calibri" w:hAnsi="Calibri" w:cs="Calibri"/>
                <w:sz w:val="22"/>
                <w:szCs w:val="22"/>
              </w:rPr>
              <w:t xml:space="preserve">ing </w:t>
            </w:r>
            <w:r w:rsidR="009A5D3B" w:rsidRPr="009A5D3B">
              <w:rPr>
                <w:rFonts w:ascii="Calibri" w:hAnsi="Calibri" w:cs="Calibri"/>
                <w:sz w:val="22"/>
                <w:szCs w:val="22"/>
              </w:rPr>
              <w:t xml:space="preserve">removal. </w:t>
            </w:r>
            <w:r w:rsidR="00E3620E">
              <w:rPr>
                <w:rFonts w:ascii="Calibri" w:hAnsi="Calibri" w:cs="Calibri"/>
                <w:sz w:val="22"/>
                <w:szCs w:val="22"/>
              </w:rPr>
              <w:t xml:space="preserve">The </w:t>
            </w:r>
            <w:r w:rsidR="009A5D3B" w:rsidRPr="003D4615">
              <w:rPr>
                <w:rFonts w:ascii="Calibri" w:hAnsi="Calibri" w:cs="Calibri"/>
                <w:sz w:val="22"/>
                <w:szCs w:val="22"/>
              </w:rPr>
              <w:t>Tree protection enabling works</w:t>
            </w:r>
            <w:r w:rsidR="00E3620E">
              <w:rPr>
                <w:rFonts w:ascii="Calibri" w:hAnsi="Calibri" w:cs="Calibri"/>
                <w:sz w:val="22"/>
                <w:szCs w:val="22"/>
              </w:rPr>
              <w:t xml:space="preserve"> for </w:t>
            </w:r>
            <w:r w:rsidR="003D4615">
              <w:rPr>
                <w:rFonts w:ascii="Calibri" w:hAnsi="Calibri" w:cs="Calibri"/>
                <w:sz w:val="22"/>
                <w:szCs w:val="22"/>
              </w:rPr>
              <w:t xml:space="preserve">Edinburgh Biomes was </w:t>
            </w:r>
            <w:r w:rsidR="009A5D3B" w:rsidRPr="003D4615">
              <w:rPr>
                <w:rFonts w:ascii="Calibri" w:hAnsi="Calibri" w:cs="Calibri"/>
                <w:sz w:val="22"/>
                <w:szCs w:val="22"/>
              </w:rPr>
              <w:t>on schedule.</w:t>
            </w:r>
            <w:r w:rsidR="005722F1">
              <w:rPr>
                <w:rFonts w:ascii="Calibri" w:hAnsi="Calibri" w:cs="Calibri"/>
                <w:sz w:val="22"/>
                <w:szCs w:val="22"/>
              </w:rPr>
              <w:t xml:space="preserve"> </w:t>
            </w:r>
            <w:r w:rsidR="003D4615" w:rsidRPr="003D4615">
              <w:rPr>
                <w:rFonts w:ascii="Calibri" w:hAnsi="Calibri" w:cs="Calibri"/>
                <w:sz w:val="22"/>
                <w:szCs w:val="22"/>
              </w:rPr>
              <w:t xml:space="preserve">The </w:t>
            </w:r>
            <w:r w:rsidR="009A5D3B" w:rsidRPr="003D4615">
              <w:rPr>
                <w:rFonts w:ascii="Calibri" w:hAnsi="Calibri" w:cs="Calibri"/>
                <w:sz w:val="22"/>
                <w:szCs w:val="22"/>
              </w:rPr>
              <w:t>updated Carbon Management Plan</w:t>
            </w:r>
            <w:r w:rsidR="003D4615">
              <w:rPr>
                <w:rFonts w:ascii="Calibri" w:hAnsi="Calibri" w:cs="Calibri"/>
                <w:sz w:val="22"/>
                <w:szCs w:val="22"/>
              </w:rPr>
              <w:t xml:space="preserve"> was almost </w:t>
            </w:r>
            <w:r w:rsidR="00F335C7">
              <w:rPr>
                <w:rFonts w:ascii="Calibri" w:hAnsi="Calibri" w:cs="Calibri"/>
                <w:sz w:val="22"/>
                <w:szCs w:val="22"/>
              </w:rPr>
              <w:t>complete,</w:t>
            </w:r>
            <w:r w:rsidR="003D4615">
              <w:rPr>
                <w:rFonts w:ascii="Calibri" w:hAnsi="Calibri" w:cs="Calibri"/>
                <w:sz w:val="22"/>
                <w:szCs w:val="22"/>
              </w:rPr>
              <w:t xml:space="preserve"> and </w:t>
            </w:r>
            <w:r w:rsidR="009A5D3B" w:rsidRPr="003D4615">
              <w:rPr>
                <w:rFonts w:ascii="Calibri" w:hAnsi="Calibri" w:cs="Calibri"/>
                <w:sz w:val="22"/>
                <w:szCs w:val="22"/>
              </w:rPr>
              <w:t>capital and partner funding opportunities</w:t>
            </w:r>
            <w:r w:rsidR="003D4615">
              <w:rPr>
                <w:rFonts w:ascii="Calibri" w:hAnsi="Calibri" w:cs="Calibri"/>
                <w:sz w:val="22"/>
                <w:szCs w:val="22"/>
              </w:rPr>
              <w:t xml:space="preserve"> were being following up</w:t>
            </w:r>
            <w:r w:rsidR="009A5D3B" w:rsidRPr="003D4615">
              <w:rPr>
                <w:rFonts w:ascii="Calibri" w:hAnsi="Calibri" w:cs="Calibri"/>
                <w:sz w:val="22"/>
                <w:szCs w:val="22"/>
              </w:rPr>
              <w:t xml:space="preserve"> as part of post COP26 initiatives.</w:t>
            </w:r>
            <w:r w:rsidR="005722F1">
              <w:rPr>
                <w:rFonts w:ascii="Calibri" w:hAnsi="Calibri" w:cs="Calibri"/>
                <w:sz w:val="22"/>
                <w:szCs w:val="22"/>
              </w:rPr>
              <w:t xml:space="preserve"> </w:t>
            </w:r>
            <w:r w:rsidR="003D4615">
              <w:rPr>
                <w:rFonts w:ascii="Calibri" w:hAnsi="Calibri" w:cs="Calibri"/>
                <w:sz w:val="22"/>
                <w:szCs w:val="22"/>
              </w:rPr>
              <w:t>The</w:t>
            </w:r>
            <w:r w:rsidR="009A5D3B" w:rsidRPr="009A5D3B">
              <w:rPr>
                <w:rFonts w:ascii="Calibri" w:hAnsi="Calibri" w:cs="Calibri"/>
                <w:sz w:val="22"/>
                <w:szCs w:val="22"/>
              </w:rPr>
              <w:t xml:space="preserve"> Green Recovery proposal for apprentices and internships for conservation horticulture and urban greening </w:t>
            </w:r>
            <w:r w:rsidR="00E3620E">
              <w:rPr>
                <w:rFonts w:ascii="Calibri" w:hAnsi="Calibri" w:cs="Calibri"/>
                <w:sz w:val="22"/>
                <w:szCs w:val="22"/>
              </w:rPr>
              <w:t>and</w:t>
            </w:r>
            <w:r w:rsidR="009A5D3B" w:rsidRPr="009A5D3B">
              <w:rPr>
                <w:rFonts w:ascii="Calibri" w:hAnsi="Calibri" w:cs="Calibri"/>
                <w:sz w:val="22"/>
                <w:szCs w:val="22"/>
              </w:rPr>
              <w:t xml:space="preserve"> education and career development opportunities</w:t>
            </w:r>
            <w:r w:rsidR="003D4615">
              <w:rPr>
                <w:rFonts w:ascii="Calibri" w:hAnsi="Calibri" w:cs="Calibri"/>
                <w:sz w:val="22"/>
                <w:szCs w:val="22"/>
              </w:rPr>
              <w:t xml:space="preserve"> was being followed up.</w:t>
            </w:r>
            <w:r w:rsidR="005722F1">
              <w:rPr>
                <w:rFonts w:ascii="Calibri" w:hAnsi="Calibri" w:cs="Calibri"/>
                <w:sz w:val="22"/>
                <w:szCs w:val="22"/>
              </w:rPr>
              <w:t xml:space="preserve"> </w:t>
            </w:r>
            <w:r w:rsidR="00CF41FD">
              <w:rPr>
                <w:rFonts w:ascii="Calibri" w:hAnsi="Calibri" w:cs="Calibri"/>
                <w:sz w:val="22"/>
                <w:szCs w:val="22"/>
              </w:rPr>
              <w:t xml:space="preserve">Funding had been received from </w:t>
            </w:r>
            <w:r w:rsidR="009A5D3B" w:rsidRPr="003D4615">
              <w:rPr>
                <w:rFonts w:ascii="Calibri" w:hAnsi="Calibri" w:cs="Calibri"/>
                <w:sz w:val="22"/>
                <w:szCs w:val="22"/>
              </w:rPr>
              <w:t>Cycle Friendly Scotland to support green cycling facilities and initiatives for our staff, volunteers and visitors.</w:t>
            </w:r>
            <w:r w:rsidR="005722F1">
              <w:rPr>
                <w:rFonts w:ascii="Calibri" w:hAnsi="Calibri" w:cs="Calibri"/>
                <w:sz w:val="22"/>
                <w:szCs w:val="22"/>
              </w:rPr>
              <w:t xml:space="preserve"> </w:t>
            </w:r>
            <w:r w:rsidR="003D4615">
              <w:rPr>
                <w:rFonts w:ascii="Calibri" w:hAnsi="Calibri" w:cs="Calibri"/>
                <w:sz w:val="22"/>
                <w:szCs w:val="22"/>
              </w:rPr>
              <w:t xml:space="preserve">It was hoped that the successful </w:t>
            </w:r>
            <w:r w:rsidR="009A5D3B" w:rsidRPr="009A5D3B">
              <w:rPr>
                <w:rFonts w:ascii="Calibri" w:hAnsi="Calibri" w:cs="Calibri"/>
                <w:sz w:val="22"/>
                <w:szCs w:val="22"/>
              </w:rPr>
              <w:t xml:space="preserve">pilot </w:t>
            </w:r>
            <w:r w:rsidR="003D4615">
              <w:rPr>
                <w:rFonts w:ascii="Calibri" w:hAnsi="Calibri" w:cs="Calibri"/>
                <w:sz w:val="22"/>
                <w:szCs w:val="22"/>
              </w:rPr>
              <w:t>of the outdoor children’s nursery would</w:t>
            </w:r>
            <w:r w:rsidR="009A5D3B" w:rsidRPr="009A5D3B">
              <w:rPr>
                <w:rFonts w:ascii="Calibri" w:hAnsi="Calibri" w:cs="Calibri"/>
                <w:sz w:val="22"/>
                <w:szCs w:val="22"/>
              </w:rPr>
              <w:t xml:space="preserve"> lead to a </w:t>
            </w:r>
            <w:r w:rsidR="00F335C7" w:rsidRPr="009A5D3B">
              <w:rPr>
                <w:rFonts w:ascii="Calibri" w:hAnsi="Calibri" w:cs="Calibri"/>
                <w:sz w:val="22"/>
                <w:szCs w:val="22"/>
              </w:rPr>
              <w:t>commercial partnership</w:t>
            </w:r>
            <w:r w:rsidR="009A5D3B" w:rsidRPr="009A5D3B">
              <w:rPr>
                <w:rFonts w:ascii="Calibri" w:hAnsi="Calibri" w:cs="Calibri"/>
                <w:sz w:val="22"/>
                <w:szCs w:val="22"/>
              </w:rPr>
              <w:t xml:space="preserve"> with additional revenue for the </w:t>
            </w:r>
            <w:r w:rsidR="00B24714" w:rsidRPr="009A5D3B">
              <w:rPr>
                <w:rFonts w:ascii="Calibri" w:hAnsi="Calibri" w:cs="Calibri"/>
                <w:sz w:val="22"/>
                <w:szCs w:val="22"/>
              </w:rPr>
              <w:t>long-term</w:t>
            </w:r>
            <w:r w:rsidR="009A5D3B" w:rsidRPr="009A5D3B">
              <w:rPr>
                <w:rFonts w:ascii="Calibri" w:hAnsi="Calibri" w:cs="Calibri"/>
                <w:sz w:val="22"/>
                <w:szCs w:val="22"/>
              </w:rPr>
              <w:t xml:space="preserve"> financial sustainability of RBGE Learning.</w:t>
            </w:r>
            <w:r w:rsidR="005722F1">
              <w:rPr>
                <w:rFonts w:ascii="Calibri" w:hAnsi="Calibri" w:cs="Calibri"/>
                <w:sz w:val="22"/>
                <w:szCs w:val="22"/>
              </w:rPr>
              <w:t xml:space="preserve"> </w:t>
            </w:r>
            <w:r w:rsidR="00E3620E">
              <w:rPr>
                <w:rFonts w:ascii="Calibri" w:hAnsi="Calibri" w:cs="Calibri"/>
                <w:sz w:val="22"/>
                <w:szCs w:val="22"/>
              </w:rPr>
              <w:t>Students had now successfully completed courses that had started in 2019</w:t>
            </w:r>
            <w:r w:rsidR="00CF41FD" w:rsidRPr="00CF41FD">
              <w:rPr>
                <w:rFonts w:ascii="Calibri" w:hAnsi="Calibri" w:cs="Calibri"/>
                <w:sz w:val="22"/>
                <w:szCs w:val="22"/>
              </w:rPr>
              <w:t>. F</w:t>
            </w:r>
            <w:r w:rsidR="009A5D3B" w:rsidRPr="00CF41FD">
              <w:rPr>
                <w:rFonts w:ascii="Calibri" w:hAnsi="Calibri" w:cs="Calibri"/>
                <w:sz w:val="22"/>
                <w:szCs w:val="22"/>
              </w:rPr>
              <w:t xml:space="preserve">uture development work </w:t>
            </w:r>
            <w:r w:rsidR="00E3620E">
              <w:rPr>
                <w:rFonts w:ascii="Calibri" w:hAnsi="Calibri" w:cs="Calibri"/>
                <w:sz w:val="22"/>
                <w:szCs w:val="22"/>
              </w:rPr>
              <w:t>would</w:t>
            </w:r>
            <w:r w:rsidR="009A5D3B" w:rsidRPr="00CF41FD">
              <w:rPr>
                <w:rFonts w:ascii="Calibri" w:hAnsi="Calibri" w:cs="Calibri"/>
                <w:sz w:val="22"/>
                <w:szCs w:val="22"/>
              </w:rPr>
              <w:t xml:space="preserve"> commence with the aim of relaunching many elements of RBGE education in early 2022 with a particular focus on schools and short courses.</w:t>
            </w:r>
            <w:r w:rsidR="005722F1">
              <w:rPr>
                <w:rFonts w:ascii="Calibri" w:hAnsi="Calibri" w:cs="Calibri"/>
                <w:sz w:val="22"/>
                <w:szCs w:val="22"/>
              </w:rPr>
              <w:t xml:space="preserve"> </w:t>
            </w:r>
            <w:r w:rsidR="00E3620E">
              <w:rPr>
                <w:rFonts w:ascii="Calibri" w:hAnsi="Calibri" w:cs="Calibri"/>
                <w:sz w:val="22"/>
                <w:szCs w:val="22"/>
              </w:rPr>
              <w:t>There were d</w:t>
            </w:r>
            <w:r w:rsidR="00CF41FD">
              <w:rPr>
                <w:rFonts w:ascii="Calibri" w:hAnsi="Calibri" w:cs="Calibri"/>
                <w:sz w:val="22"/>
                <w:szCs w:val="22"/>
              </w:rPr>
              <w:t xml:space="preserve">iscussions with partners on the </w:t>
            </w:r>
            <w:r w:rsidR="009A5D3B" w:rsidRPr="009A5D3B">
              <w:rPr>
                <w:rFonts w:ascii="Calibri" w:hAnsi="Calibri" w:cs="Calibri"/>
                <w:sz w:val="22"/>
                <w:szCs w:val="22"/>
              </w:rPr>
              <w:t xml:space="preserve">formation of </w:t>
            </w:r>
            <w:r w:rsidR="00703DCD">
              <w:rPr>
                <w:rFonts w:ascii="Calibri" w:hAnsi="Calibri" w:cs="Calibri"/>
                <w:sz w:val="22"/>
                <w:szCs w:val="22"/>
              </w:rPr>
              <w:t>RBGE</w:t>
            </w:r>
            <w:r w:rsidR="009A5D3B" w:rsidRPr="009A5D3B">
              <w:rPr>
                <w:rFonts w:ascii="Calibri" w:hAnsi="Calibri" w:cs="Calibri"/>
                <w:sz w:val="22"/>
                <w:szCs w:val="22"/>
              </w:rPr>
              <w:t xml:space="preserve"> School of Horticulture and Leadership</w:t>
            </w:r>
            <w:r w:rsidR="00CF41FD">
              <w:rPr>
                <w:rFonts w:ascii="Calibri" w:hAnsi="Calibri" w:cs="Calibri"/>
                <w:sz w:val="22"/>
                <w:szCs w:val="22"/>
              </w:rPr>
              <w:t xml:space="preserve">. </w:t>
            </w:r>
          </w:p>
          <w:p w14:paraId="131FC180" w14:textId="77777777" w:rsidR="00EA23B3" w:rsidRPr="009A5D3B" w:rsidRDefault="00EA23B3" w:rsidP="00EA23B3">
            <w:pPr>
              <w:jc w:val="both"/>
              <w:rPr>
                <w:rFonts w:ascii="Calibri" w:hAnsi="Calibri" w:cs="Calibri"/>
                <w:bCs/>
                <w:i/>
                <w:iCs/>
                <w:sz w:val="22"/>
                <w:szCs w:val="22"/>
              </w:rPr>
            </w:pPr>
            <w:r w:rsidRPr="009A5D3B">
              <w:rPr>
                <w:rFonts w:ascii="Calibri" w:hAnsi="Calibri" w:cs="Calibri"/>
                <w:bCs/>
                <w:i/>
                <w:iCs/>
                <w:sz w:val="22"/>
                <w:szCs w:val="22"/>
              </w:rPr>
              <w:lastRenderedPageBreak/>
              <w:t>Resources and Planning</w:t>
            </w:r>
          </w:p>
          <w:p w14:paraId="444F10F5" w14:textId="77777777" w:rsidR="00EA23B3" w:rsidRPr="009A5D3B" w:rsidRDefault="00EA23B3" w:rsidP="00EA23B3">
            <w:pPr>
              <w:jc w:val="both"/>
              <w:rPr>
                <w:rFonts w:ascii="Calibri" w:hAnsi="Calibri" w:cs="Calibri"/>
                <w:bCs/>
                <w:sz w:val="22"/>
                <w:szCs w:val="22"/>
                <w:u w:val="single"/>
              </w:rPr>
            </w:pPr>
          </w:p>
          <w:p w14:paraId="284A6F75" w14:textId="6A974773" w:rsidR="00EA23B3" w:rsidRDefault="00EA23B3" w:rsidP="00EA23B3">
            <w:pPr>
              <w:jc w:val="both"/>
              <w:rPr>
                <w:rFonts w:ascii="Calibri" w:hAnsi="Calibri" w:cs="Calibri"/>
                <w:sz w:val="22"/>
                <w:szCs w:val="22"/>
              </w:rPr>
            </w:pPr>
            <w:r w:rsidRPr="009A5D3B">
              <w:rPr>
                <w:rFonts w:ascii="Calibri" w:hAnsi="Calibri" w:cs="Calibri"/>
                <w:bCs/>
                <w:sz w:val="22"/>
                <w:szCs w:val="22"/>
              </w:rPr>
              <w:t xml:space="preserve">The </w:t>
            </w:r>
            <w:r w:rsidRPr="009A5D3B">
              <w:rPr>
                <w:rFonts w:ascii="Calibri" w:hAnsi="Calibri" w:cs="Calibri"/>
                <w:sz w:val="22"/>
                <w:szCs w:val="22"/>
              </w:rPr>
              <w:t>Director of Resources and Planning reported that</w:t>
            </w:r>
            <w:r w:rsidR="00345240">
              <w:rPr>
                <w:rFonts w:ascii="Calibri" w:hAnsi="Calibri" w:cs="Calibri"/>
                <w:sz w:val="22"/>
                <w:szCs w:val="22"/>
              </w:rPr>
              <w:t xml:space="preserve"> </w:t>
            </w:r>
            <w:r w:rsidR="005722F1">
              <w:rPr>
                <w:rFonts w:ascii="Calibri" w:hAnsi="Calibri" w:cs="Calibri"/>
                <w:sz w:val="22"/>
                <w:szCs w:val="22"/>
              </w:rPr>
              <w:t>a People Strategy was being developed</w:t>
            </w:r>
            <w:r w:rsidR="00B24714">
              <w:rPr>
                <w:rFonts w:ascii="Calibri" w:hAnsi="Calibri" w:cs="Calibri"/>
                <w:sz w:val="22"/>
                <w:szCs w:val="22"/>
              </w:rPr>
              <w:t>;</w:t>
            </w:r>
            <w:r w:rsidR="005722F1">
              <w:rPr>
                <w:rFonts w:ascii="Calibri" w:hAnsi="Calibri" w:cs="Calibri"/>
                <w:sz w:val="22"/>
                <w:szCs w:val="22"/>
              </w:rPr>
              <w:t xml:space="preserve"> lessons learned from the S</w:t>
            </w:r>
            <w:r w:rsidR="00C85393">
              <w:rPr>
                <w:rFonts w:ascii="Calibri" w:hAnsi="Calibri" w:cs="Calibri"/>
                <w:sz w:val="22"/>
                <w:szCs w:val="22"/>
              </w:rPr>
              <w:t>cottish Environment Protection Agency</w:t>
            </w:r>
            <w:r w:rsidR="005722F1">
              <w:rPr>
                <w:rFonts w:ascii="Calibri" w:hAnsi="Calibri" w:cs="Calibri"/>
                <w:sz w:val="22"/>
                <w:szCs w:val="22"/>
              </w:rPr>
              <w:t xml:space="preserve"> cyber security breach were being considered</w:t>
            </w:r>
            <w:r w:rsidR="00E3620E">
              <w:rPr>
                <w:rFonts w:ascii="Calibri" w:hAnsi="Calibri" w:cs="Calibri"/>
                <w:sz w:val="22"/>
                <w:szCs w:val="22"/>
              </w:rPr>
              <w:t xml:space="preserve"> and</w:t>
            </w:r>
            <w:r w:rsidR="005722F1">
              <w:rPr>
                <w:rFonts w:ascii="Calibri" w:hAnsi="Calibri" w:cs="Calibri"/>
                <w:sz w:val="22"/>
                <w:szCs w:val="22"/>
              </w:rPr>
              <w:t xml:space="preserve"> the financial situation was </w:t>
            </w:r>
            <w:r w:rsidR="00CA4040">
              <w:rPr>
                <w:rFonts w:ascii="Calibri" w:hAnsi="Calibri" w:cs="Calibri"/>
                <w:sz w:val="22"/>
                <w:szCs w:val="22"/>
              </w:rPr>
              <w:t>under constant review</w:t>
            </w:r>
            <w:r w:rsidR="00B474B6">
              <w:rPr>
                <w:rFonts w:ascii="Calibri" w:hAnsi="Calibri" w:cs="Calibri"/>
                <w:sz w:val="22"/>
                <w:szCs w:val="22"/>
              </w:rPr>
              <w:t xml:space="preserve"> and adjustment</w:t>
            </w:r>
            <w:r w:rsidR="007B6B08">
              <w:rPr>
                <w:rFonts w:ascii="Calibri" w:hAnsi="Calibri" w:cs="Calibri"/>
                <w:sz w:val="22"/>
                <w:szCs w:val="22"/>
              </w:rPr>
              <w:t>.</w:t>
            </w:r>
            <w:r w:rsidR="005722F1">
              <w:rPr>
                <w:rFonts w:ascii="Calibri" w:hAnsi="Calibri" w:cs="Calibri"/>
                <w:sz w:val="22"/>
                <w:szCs w:val="22"/>
              </w:rPr>
              <w:t xml:space="preserve"> The Botanics Foundation </w:t>
            </w:r>
            <w:r w:rsidR="00E3620E">
              <w:rPr>
                <w:rFonts w:ascii="Calibri" w:hAnsi="Calibri" w:cs="Calibri"/>
                <w:sz w:val="22"/>
                <w:szCs w:val="22"/>
              </w:rPr>
              <w:t xml:space="preserve">Memorandum of Agreement with </w:t>
            </w:r>
            <w:r w:rsidR="00703DCD">
              <w:rPr>
                <w:rFonts w:ascii="Calibri" w:hAnsi="Calibri" w:cs="Calibri"/>
                <w:sz w:val="22"/>
                <w:szCs w:val="22"/>
              </w:rPr>
              <w:t>RBGE</w:t>
            </w:r>
            <w:r w:rsidR="00E3620E">
              <w:rPr>
                <w:rFonts w:ascii="Calibri" w:hAnsi="Calibri" w:cs="Calibri"/>
                <w:sz w:val="22"/>
                <w:szCs w:val="22"/>
              </w:rPr>
              <w:t xml:space="preserve"> </w:t>
            </w:r>
            <w:r w:rsidR="005722F1">
              <w:rPr>
                <w:rFonts w:ascii="Calibri" w:hAnsi="Calibri" w:cs="Calibri"/>
                <w:sz w:val="22"/>
                <w:szCs w:val="22"/>
              </w:rPr>
              <w:t xml:space="preserve">had been </w:t>
            </w:r>
            <w:r w:rsidR="00495AF9">
              <w:rPr>
                <w:rFonts w:ascii="Calibri" w:hAnsi="Calibri" w:cs="Calibri"/>
                <w:sz w:val="22"/>
                <w:szCs w:val="22"/>
              </w:rPr>
              <w:t xml:space="preserve">agreed </w:t>
            </w:r>
            <w:r w:rsidR="00E3620E">
              <w:rPr>
                <w:rFonts w:ascii="Calibri" w:hAnsi="Calibri" w:cs="Calibri"/>
                <w:sz w:val="22"/>
                <w:szCs w:val="22"/>
              </w:rPr>
              <w:t>and</w:t>
            </w:r>
            <w:r w:rsidR="005722F1">
              <w:rPr>
                <w:rFonts w:ascii="Calibri" w:hAnsi="Calibri" w:cs="Calibri"/>
                <w:sz w:val="22"/>
                <w:szCs w:val="22"/>
              </w:rPr>
              <w:t xml:space="preserve"> there were now vacancies for a Chair and two Trustees. </w:t>
            </w:r>
            <w:r w:rsidR="00E3620E">
              <w:rPr>
                <w:rFonts w:ascii="Calibri" w:hAnsi="Calibri" w:cs="Calibri"/>
                <w:sz w:val="22"/>
                <w:szCs w:val="22"/>
              </w:rPr>
              <w:t>For governance reasons t</w:t>
            </w:r>
            <w:r w:rsidR="005722F1">
              <w:rPr>
                <w:rFonts w:ascii="Calibri" w:hAnsi="Calibri" w:cs="Calibri"/>
                <w:sz w:val="22"/>
                <w:szCs w:val="22"/>
              </w:rPr>
              <w:t>he Regius Keeper would</w:t>
            </w:r>
            <w:r w:rsidR="00E3620E">
              <w:rPr>
                <w:rFonts w:ascii="Calibri" w:hAnsi="Calibri" w:cs="Calibri"/>
                <w:sz w:val="22"/>
                <w:szCs w:val="22"/>
              </w:rPr>
              <w:t xml:space="preserve"> now</w:t>
            </w:r>
            <w:r w:rsidR="005722F1">
              <w:rPr>
                <w:rFonts w:ascii="Calibri" w:hAnsi="Calibri" w:cs="Calibri"/>
                <w:sz w:val="22"/>
                <w:szCs w:val="22"/>
              </w:rPr>
              <w:t xml:space="preserve"> be </w:t>
            </w:r>
            <w:r w:rsidR="00E3620E">
              <w:rPr>
                <w:rFonts w:ascii="Calibri" w:hAnsi="Calibri" w:cs="Calibri"/>
                <w:sz w:val="22"/>
                <w:szCs w:val="22"/>
              </w:rPr>
              <w:t>“</w:t>
            </w:r>
            <w:r w:rsidR="005722F1">
              <w:rPr>
                <w:rFonts w:ascii="Calibri" w:hAnsi="Calibri" w:cs="Calibri"/>
                <w:sz w:val="22"/>
                <w:szCs w:val="22"/>
              </w:rPr>
              <w:t>in attendance</w:t>
            </w:r>
            <w:r w:rsidR="00E3620E">
              <w:rPr>
                <w:rFonts w:ascii="Calibri" w:hAnsi="Calibri" w:cs="Calibri"/>
                <w:sz w:val="22"/>
                <w:szCs w:val="22"/>
              </w:rPr>
              <w:t>”</w:t>
            </w:r>
            <w:r w:rsidR="005722F1">
              <w:rPr>
                <w:rFonts w:ascii="Calibri" w:hAnsi="Calibri" w:cs="Calibri"/>
                <w:sz w:val="22"/>
                <w:szCs w:val="22"/>
              </w:rPr>
              <w:t xml:space="preserve"> </w:t>
            </w:r>
            <w:r w:rsidR="00E3620E">
              <w:rPr>
                <w:rFonts w:ascii="Calibri" w:hAnsi="Calibri" w:cs="Calibri"/>
                <w:sz w:val="22"/>
                <w:szCs w:val="22"/>
              </w:rPr>
              <w:t xml:space="preserve">rather than an “attendee” </w:t>
            </w:r>
            <w:r w:rsidR="005722F1">
              <w:rPr>
                <w:rFonts w:ascii="Calibri" w:hAnsi="Calibri" w:cs="Calibri"/>
                <w:sz w:val="22"/>
                <w:szCs w:val="22"/>
              </w:rPr>
              <w:t xml:space="preserve">at future meetings. </w:t>
            </w:r>
          </w:p>
          <w:p w14:paraId="3CEC19E4" w14:textId="77777777" w:rsidR="00E3620E" w:rsidRDefault="00E3620E" w:rsidP="00EA23B3">
            <w:pPr>
              <w:jc w:val="both"/>
              <w:rPr>
                <w:rFonts w:ascii="Calibri" w:hAnsi="Calibri" w:cs="Calibri"/>
                <w:sz w:val="22"/>
                <w:szCs w:val="22"/>
              </w:rPr>
            </w:pPr>
          </w:p>
          <w:p w14:paraId="462FFAA9" w14:textId="631E214A" w:rsidR="00761A45" w:rsidRPr="009A5D3B" w:rsidRDefault="00761A45" w:rsidP="00761A45">
            <w:pPr>
              <w:jc w:val="both"/>
              <w:rPr>
                <w:rFonts w:ascii="Calibri" w:hAnsi="Calibri" w:cs="Calibri"/>
                <w:bCs/>
                <w:i/>
                <w:iCs/>
                <w:sz w:val="22"/>
                <w:szCs w:val="22"/>
              </w:rPr>
            </w:pPr>
            <w:r w:rsidRPr="009A5D3B">
              <w:rPr>
                <w:rFonts w:ascii="Calibri" w:hAnsi="Calibri" w:cs="Calibri"/>
                <w:bCs/>
                <w:i/>
                <w:iCs/>
                <w:sz w:val="22"/>
                <w:szCs w:val="22"/>
              </w:rPr>
              <w:t xml:space="preserve">Development </w:t>
            </w:r>
          </w:p>
          <w:p w14:paraId="39AFFB30" w14:textId="77777777" w:rsidR="00761A45" w:rsidRPr="009A5D3B" w:rsidRDefault="00761A45" w:rsidP="00761A45">
            <w:pPr>
              <w:jc w:val="both"/>
              <w:rPr>
                <w:rFonts w:ascii="Calibri" w:hAnsi="Calibri" w:cs="Calibri"/>
                <w:bCs/>
                <w:sz w:val="22"/>
                <w:szCs w:val="22"/>
                <w:u w:val="single"/>
              </w:rPr>
            </w:pPr>
          </w:p>
          <w:p w14:paraId="3BFC0A05" w14:textId="53F5E56A" w:rsidR="005722F1" w:rsidRDefault="00761A45" w:rsidP="00761A45">
            <w:pPr>
              <w:jc w:val="both"/>
              <w:rPr>
                <w:rFonts w:ascii="Calibri" w:hAnsi="Calibri" w:cs="Calibri"/>
                <w:bCs/>
                <w:sz w:val="22"/>
                <w:szCs w:val="22"/>
              </w:rPr>
            </w:pPr>
            <w:r w:rsidRPr="009A5D3B">
              <w:rPr>
                <w:rFonts w:ascii="Calibri" w:hAnsi="Calibri" w:cs="Calibri"/>
                <w:bCs/>
                <w:sz w:val="22"/>
                <w:szCs w:val="22"/>
              </w:rPr>
              <w:t xml:space="preserve">The Director of Development reported that </w:t>
            </w:r>
            <w:r w:rsidR="005722F1">
              <w:rPr>
                <w:rFonts w:ascii="Calibri" w:hAnsi="Calibri" w:cs="Calibri"/>
                <w:bCs/>
                <w:sz w:val="22"/>
                <w:szCs w:val="22"/>
              </w:rPr>
              <w:t xml:space="preserve">there was a new corporate fundraising programme, an application had been submitted to the National Lottery Heritage Fund and an application would be submitted to the Garfield Weston Foundation </w:t>
            </w:r>
            <w:r w:rsidR="00E3620E">
              <w:rPr>
                <w:rFonts w:ascii="Calibri" w:hAnsi="Calibri" w:cs="Calibri"/>
                <w:bCs/>
                <w:sz w:val="22"/>
                <w:szCs w:val="22"/>
              </w:rPr>
              <w:t>f</w:t>
            </w:r>
            <w:r w:rsidR="005722F1">
              <w:rPr>
                <w:rFonts w:ascii="Calibri" w:hAnsi="Calibri" w:cs="Calibri"/>
                <w:bCs/>
                <w:sz w:val="22"/>
                <w:szCs w:val="22"/>
              </w:rPr>
              <w:t xml:space="preserve">or funding for the Palm House restoration. A digital appeal would be launched to align with the </w:t>
            </w:r>
            <w:r w:rsidR="00E3620E">
              <w:rPr>
                <w:rFonts w:ascii="Calibri" w:hAnsi="Calibri" w:cs="Calibri"/>
                <w:bCs/>
                <w:sz w:val="22"/>
                <w:szCs w:val="22"/>
              </w:rPr>
              <w:t xml:space="preserve">launch of the </w:t>
            </w:r>
            <w:r w:rsidR="005722F1">
              <w:rPr>
                <w:rFonts w:ascii="Calibri" w:hAnsi="Calibri" w:cs="Calibri"/>
                <w:bCs/>
                <w:sz w:val="22"/>
                <w:szCs w:val="22"/>
              </w:rPr>
              <w:t>Green Planet programme</w:t>
            </w:r>
            <w:r w:rsidR="00E3620E">
              <w:rPr>
                <w:rFonts w:ascii="Calibri" w:hAnsi="Calibri" w:cs="Calibri"/>
                <w:bCs/>
                <w:sz w:val="22"/>
                <w:szCs w:val="22"/>
              </w:rPr>
              <w:t xml:space="preserve"> in 2022</w:t>
            </w:r>
            <w:r w:rsidR="005722F1">
              <w:rPr>
                <w:rFonts w:ascii="Calibri" w:hAnsi="Calibri" w:cs="Calibri"/>
                <w:bCs/>
                <w:sz w:val="22"/>
                <w:szCs w:val="22"/>
              </w:rPr>
              <w:t xml:space="preserve">. The Botanics Magazine would be </w:t>
            </w:r>
            <w:r w:rsidR="00F335C7">
              <w:rPr>
                <w:rFonts w:ascii="Calibri" w:hAnsi="Calibri" w:cs="Calibri"/>
                <w:bCs/>
                <w:sz w:val="22"/>
                <w:szCs w:val="22"/>
              </w:rPr>
              <w:t>outsourced,</w:t>
            </w:r>
            <w:r w:rsidR="005722F1">
              <w:rPr>
                <w:rFonts w:ascii="Calibri" w:hAnsi="Calibri" w:cs="Calibri"/>
                <w:bCs/>
                <w:sz w:val="22"/>
                <w:szCs w:val="22"/>
              </w:rPr>
              <w:t xml:space="preserve"> and a new format developed. A campaign fundraising workshop would be held.</w:t>
            </w:r>
          </w:p>
          <w:p w14:paraId="3ABE5C51" w14:textId="77777777" w:rsidR="00113458" w:rsidRPr="009A5D3B" w:rsidRDefault="00113458" w:rsidP="00113458">
            <w:pPr>
              <w:jc w:val="both"/>
              <w:rPr>
                <w:rFonts w:ascii="Calibri" w:hAnsi="Calibri" w:cs="Calibri"/>
                <w:bCs/>
                <w:sz w:val="22"/>
                <w:szCs w:val="22"/>
              </w:rPr>
            </w:pPr>
          </w:p>
          <w:p w14:paraId="33E86A64" w14:textId="77777777" w:rsidR="00113458" w:rsidRPr="009A5D3B" w:rsidRDefault="00113458" w:rsidP="00113458">
            <w:pPr>
              <w:jc w:val="both"/>
              <w:rPr>
                <w:rFonts w:ascii="Calibri" w:hAnsi="Calibri" w:cs="Calibri"/>
                <w:bCs/>
                <w:i/>
                <w:iCs/>
                <w:sz w:val="22"/>
                <w:szCs w:val="22"/>
              </w:rPr>
            </w:pPr>
            <w:r>
              <w:rPr>
                <w:rFonts w:ascii="Calibri" w:hAnsi="Calibri" w:cs="Calibri"/>
                <w:bCs/>
                <w:i/>
                <w:iCs/>
                <w:sz w:val="22"/>
                <w:szCs w:val="22"/>
              </w:rPr>
              <w:t>E</w:t>
            </w:r>
            <w:r w:rsidRPr="009A5D3B">
              <w:rPr>
                <w:rFonts w:ascii="Calibri" w:hAnsi="Calibri" w:cs="Calibri"/>
                <w:bCs/>
                <w:i/>
                <w:iCs/>
                <w:sz w:val="22"/>
                <w:szCs w:val="22"/>
              </w:rPr>
              <w:t>nterprise and Communication</w:t>
            </w:r>
          </w:p>
          <w:p w14:paraId="7646456F" w14:textId="77777777" w:rsidR="00113458" w:rsidRPr="009A5D3B" w:rsidRDefault="00113458" w:rsidP="00113458">
            <w:pPr>
              <w:jc w:val="both"/>
              <w:rPr>
                <w:rFonts w:ascii="Calibri" w:hAnsi="Calibri" w:cs="Calibri"/>
                <w:bCs/>
                <w:sz w:val="22"/>
                <w:szCs w:val="22"/>
                <w:u w:val="single"/>
              </w:rPr>
            </w:pPr>
          </w:p>
          <w:p w14:paraId="091C296E" w14:textId="489CFED0" w:rsidR="005722F1" w:rsidRDefault="00113458" w:rsidP="00113458">
            <w:pPr>
              <w:jc w:val="both"/>
              <w:rPr>
                <w:rFonts w:ascii="Calibri" w:hAnsi="Calibri" w:cs="Calibri"/>
                <w:bCs/>
                <w:i/>
                <w:iCs/>
                <w:sz w:val="22"/>
                <w:szCs w:val="22"/>
              </w:rPr>
            </w:pPr>
            <w:r w:rsidRPr="009A5D3B">
              <w:rPr>
                <w:rFonts w:ascii="Calibri" w:hAnsi="Calibri" w:cs="Calibri"/>
                <w:bCs/>
                <w:sz w:val="22"/>
                <w:szCs w:val="22"/>
              </w:rPr>
              <w:t>The Director of Enterprise and Communication reported that</w:t>
            </w:r>
            <w:r>
              <w:rPr>
                <w:rFonts w:ascii="Calibri" w:hAnsi="Calibri" w:cs="Calibri"/>
                <w:bCs/>
                <w:sz w:val="22"/>
                <w:szCs w:val="22"/>
              </w:rPr>
              <w:t xml:space="preserve"> her focus was on driving up income</w:t>
            </w:r>
            <w:r w:rsidR="00E3620E">
              <w:rPr>
                <w:rFonts w:ascii="Calibri" w:hAnsi="Calibri" w:cs="Calibri"/>
                <w:bCs/>
                <w:sz w:val="22"/>
                <w:szCs w:val="22"/>
              </w:rPr>
              <w:t xml:space="preserve"> (</w:t>
            </w:r>
            <w:r>
              <w:rPr>
                <w:rFonts w:ascii="Calibri" w:hAnsi="Calibri" w:cs="Calibri"/>
                <w:bCs/>
                <w:sz w:val="22"/>
                <w:szCs w:val="22"/>
              </w:rPr>
              <w:t>Christmas at the Botanics had a record number of tickets sales</w:t>
            </w:r>
            <w:r w:rsidR="00E3620E">
              <w:rPr>
                <w:rFonts w:ascii="Calibri" w:hAnsi="Calibri" w:cs="Calibri"/>
                <w:bCs/>
                <w:sz w:val="22"/>
                <w:szCs w:val="22"/>
              </w:rPr>
              <w:t>)</w:t>
            </w:r>
            <w:r>
              <w:rPr>
                <w:rFonts w:ascii="Calibri" w:hAnsi="Calibri" w:cs="Calibri"/>
                <w:bCs/>
                <w:sz w:val="22"/>
                <w:szCs w:val="22"/>
              </w:rPr>
              <w:t xml:space="preserve">, the Caledonian Hall was being refurbished, public engagement activities </w:t>
            </w:r>
            <w:r w:rsidR="00E3620E">
              <w:rPr>
                <w:rFonts w:ascii="Calibri" w:hAnsi="Calibri" w:cs="Calibri"/>
                <w:bCs/>
                <w:sz w:val="22"/>
                <w:szCs w:val="22"/>
              </w:rPr>
              <w:t xml:space="preserve">were being planned </w:t>
            </w:r>
            <w:r>
              <w:rPr>
                <w:rFonts w:ascii="Calibri" w:hAnsi="Calibri" w:cs="Calibri"/>
                <w:bCs/>
                <w:sz w:val="22"/>
                <w:szCs w:val="22"/>
              </w:rPr>
              <w:t xml:space="preserve">around the launch of Green Planet programme in 2022, funding </w:t>
            </w:r>
            <w:r w:rsidR="00E3620E">
              <w:rPr>
                <w:rFonts w:ascii="Calibri" w:hAnsi="Calibri" w:cs="Calibri"/>
                <w:bCs/>
                <w:sz w:val="22"/>
                <w:szCs w:val="22"/>
              </w:rPr>
              <w:t xml:space="preserve">had been received </w:t>
            </w:r>
            <w:r>
              <w:rPr>
                <w:rFonts w:ascii="Calibri" w:hAnsi="Calibri" w:cs="Calibri"/>
                <w:bCs/>
                <w:sz w:val="22"/>
                <w:szCs w:val="22"/>
              </w:rPr>
              <w:t>from Event Scotland for COP 15 and 27</w:t>
            </w:r>
            <w:r w:rsidR="00E3620E">
              <w:rPr>
                <w:rFonts w:ascii="Calibri" w:hAnsi="Calibri" w:cs="Calibri"/>
                <w:bCs/>
                <w:sz w:val="22"/>
                <w:szCs w:val="22"/>
              </w:rPr>
              <w:t xml:space="preserve"> and </w:t>
            </w:r>
            <w:r w:rsidR="00703DCD">
              <w:rPr>
                <w:rFonts w:ascii="Calibri" w:hAnsi="Calibri" w:cs="Calibri"/>
                <w:bCs/>
                <w:sz w:val="22"/>
                <w:szCs w:val="22"/>
              </w:rPr>
              <w:t>RBGE</w:t>
            </w:r>
            <w:r w:rsidR="00E3620E">
              <w:rPr>
                <w:rFonts w:ascii="Calibri" w:hAnsi="Calibri" w:cs="Calibri"/>
                <w:bCs/>
                <w:sz w:val="22"/>
                <w:szCs w:val="22"/>
              </w:rPr>
              <w:t>’s brand would be reviewed.</w:t>
            </w:r>
          </w:p>
          <w:p w14:paraId="2B510E5A" w14:textId="77777777" w:rsidR="00113458" w:rsidRDefault="00113458" w:rsidP="005722F1">
            <w:pPr>
              <w:jc w:val="both"/>
              <w:rPr>
                <w:rFonts w:ascii="Calibri" w:hAnsi="Calibri" w:cs="Calibri"/>
                <w:bCs/>
                <w:i/>
                <w:iCs/>
                <w:sz w:val="22"/>
                <w:szCs w:val="22"/>
              </w:rPr>
            </w:pPr>
          </w:p>
          <w:p w14:paraId="50EDAB8D" w14:textId="2709500F" w:rsidR="005722F1" w:rsidRPr="009A5D3B" w:rsidRDefault="005722F1" w:rsidP="005722F1">
            <w:pPr>
              <w:jc w:val="both"/>
              <w:rPr>
                <w:rFonts w:ascii="Calibri" w:hAnsi="Calibri" w:cs="Calibri"/>
                <w:bCs/>
                <w:i/>
                <w:iCs/>
                <w:sz w:val="22"/>
                <w:szCs w:val="22"/>
              </w:rPr>
            </w:pPr>
            <w:r w:rsidRPr="009A5D3B">
              <w:rPr>
                <w:rFonts w:ascii="Calibri" w:hAnsi="Calibri" w:cs="Calibri"/>
                <w:bCs/>
                <w:i/>
                <w:iCs/>
                <w:sz w:val="22"/>
                <w:szCs w:val="22"/>
              </w:rPr>
              <w:t xml:space="preserve">Science </w:t>
            </w:r>
          </w:p>
          <w:p w14:paraId="48DB17F7" w14:textId="77777777" w:rsidR="005722F1" w:rsidRPr="009A5D3B" w:rsidRDefault="005722F1" w:rsidP="005722F1">
            <w:pPr>
              <w:jc w:val="both"/>
              <w:rPr>
                <w:rFonts w:ascii="Calibri" w:hAnsi="Calibri" w:cs="Calibri"/>
                <w:bCs/>
                <w:sz w:val="22"/>
                <w:szCs w:val="22"/>
                <w:u w:val="single"/>
              </w:rPr>
            </w:pPr>
          </w:p>
          <w:p w14:paraId="1645C7C6" w14:textId="77777777" w:rsidR="00F96061" w:rsidRDefault="005722F1" w:rsidP="001E3CAF">
            <w:pPr>
              <w:jc w:val="both"/>
              <w:rPr>
                <w:rFonts w:ascii="Calibri" w:hAnsi="Calibri" w:cs="Calibri"/>
                <w:bCs/>
                <w:sz w:val="22"/>
                <w:szCs w:val="22"/>
              </w:rPr>
            </w:pPr>
            <w:r w:rsidRPr="009A5D3B">
              <w:rPr>
                <w:rFonts w:ascii="Calibri" w:hAnsi="Calibri" w:cs="Calibri"/>
                <w:bCs/>
                <w:sz w:val="22"/>
                <w:szCs w:val="22"/>
              </w:rPr>
              <w:t xml:space="preserve">The Director of Science and Deputy Keeper </w:t>
            </w:r>
            <w:r>
              <w:rPr>
                <w:rFonts w:ascii="Calibri" w:hAnsi="Calibri" w:cs="Calibri"/>
                <w:bCs/>
                <w:sz w:val="22"/>
                <w:szCs w:val="22"/>
              </w:rPr>
              <w:t>highlighted th</w:t>
            </w:r>
            <w:r w:rsidR="00D865A7">
              <w:rPr>
                <w:rFonts w:ascii="Calibri" w:hAnsi="Calibri" w:cs="Calibri"/>
                <w:bCs/>
                <w:sz w:val="22"/>
                <w:szCs w:val="22"/>
              </w:rPr>
              <w:t>at work was underway on the</w:t>
            </w:r>
            <w:r>
              <w:rPr>
                <w:rFonts w:ascii="Calibri" w:hAnsi="Calibri" w:cs="Calibri"/>
                <w:bCs/>
                <w:sz w:val="22"/>
                <w:szCs w:val="22"/>
              </w:rPr>
              <w:t xml:space="preserve"> </w:t>
            </w:r>
            <w:r w:rsidR="00E3620E">
              <w:rPr>
                <w:rFonts w:ascii="Calibri" w:hAnsi="Calibri" w:cs="Calibri"/>
                <w:bCs/>
                <w:sz w:val="22"/>
                <w:szCs w:val="22"/>
              </w:rPr>
              <w:t xml:space="preserve">future </w:t>
            </w:r>
            <w:r>
              <w:rPr>
                <w:rFonts w:ascii="Calibri" w:hAnsi="Calibri" w:cs="Calibri"/>
                <w:bCs/>
                <w:sz w:val="22"/>
                <w:szCs w:val="22"/>
              </w:rPr>
              <w:t>restructure of the Science Team</w:t>
            </w:r>
            <w:r w:rsidR="00D74637">
              <w:rPr>
                <w:rFonts w:ascii="Calibri" w:hAnsi="Calibri" w:cs="Calibri"/>
                <w:bCs/>
                <w:sz w:val="22"/>
                <w:szCs w:val="22"/>
              </w:rPr>
              <w:t>;</w:t>
            </w:r>
            <w:r w:rsidR="00D865A7">
              <w:rPr>
                <w:rFonts w:ascii="Calibri" w:hAnsi="Calibri" w:cs="Calibri"/>
                <w:bCs/>
                <w:sz w:val="22"/>
                <w:szCs w:val="22"/>
              </w:rPr>
              <w:t xml:space="preserve"> </w:t>
            </w:r>
            <w:r>
              <w:rPr>
                <w:rFonts w:ascii="Calibri" w:hAnsi="Calibri" w:cs="Calibri"/>
                <w:bCs/>
                <w:sz w:val="22"/>
                <w:szCs w:val="22"/>
              </w:rPr>
              <w:t xml:space="preserve"> the impact of the flooding</w:t>
            </w:r>
            <w:r w:rsidR="00D865A7">
              <w:rPr>
                <w:rFonts w:ascii="Calibri" w:hAnsi="Calibri" w:cs="Calibri"/>
                <w:bCs/>
                <w:sz w:val="22"/>
                <w:szCs w:val="22"/>
              </w:rPr>
              <w:t xml:space="preserve"> and damage to the infrastructure </w:t>
            </w:r>
            <w:r>
              <w:rPr>
                <w:rFonts w:ascii="Calibri" w:hAnsi="Calibri" w:cs="Calibri"/>
                <w:bCs/>
                <w:sz w:val="22"/>
                <w:szCs w:val="22"/>
              </w:rPr>
              <w:t>in the Science building and COVID-19</w:t>
            </w:r>
            <w:r w:rsidR="00E01D65">
              <w:rPr>
                <w:rFonts w:ascii="Calibri" w:hAnsi="Calibri" w:cs="Calibri"/>
                <w:bCs/>
                <w:sz w:val="22"/>
                <w:szCs w:val="22"/>
              </w:rPr>
              <w:t xml:space="preserve"> restrictions</w:t>
            </w:r>
            <w:r>
              <w:rPr>
                <w:rFonts w:ascii="Calibri" w:hAnsi="Calibri" w:cs="Calibri"/>
                <w:bCs/>
                <w:sz w:val="22"/>
                <w:szCs w:val="22"/>
              </w:rPr>
              <w:t xml:space="preserve"> on access to the facilities</w:t>
            </w:r>
            <w:r w:rsidR="00D74637">
              <w:rPr>
                <w:rFonts w:ascii="Calibri" w:hAnsi="Calibri" w:cs="Calibri"/>
                <w:bCs/>
                <w:sz w:val="22"/>
                <w:szCs w:val="22"/>
              </w:rPr>
              <w:t>;</w:t>
            </w:r>
            <w:r w:rsidR="00113458">
              <w:rPr>
                <w:rFonts w:ascii="Calibri" w:hAnsi="Calibri" w:cs="Calibri"/>
                <w:bCs/>
                <w:sz w:val="22"/>
                <w:szCs w:val="22"/>
              </w:rPr>
              <w:t xml:space="preserve"> investment into network leadership</w:t>
            </w:r>
            <w:r w:rsidR="00D865A7">
              <w:rPr>
                <w:rFonts w:ascii="Calibri" w:hAnsi="Calibri" w:cs="Calibri"/>
                <w:bCs/>
                <w:sz w:val="22"/>
                <w:szCs w:val="22"/>
              </w:rPr>
              <w:t xml:space="preserve"> in the areas of </w:t>
            </w:r>
            <w:r w:rsidR="00113458">
              <w:rPr>
                <w:rFonts w:ascii="Calibri" w:hAnsi="Calibri" w:cs="Calibri"/>
                <w:bCs/>
                <w:sz w:val="22"/>
                <w:szCs w:val="22"/>
              </w:rPr>
              <w:t>biodiversity and bio monitoring</w:t>
            </w:r>
            <w:r w:rsidR="00D865A7">
              <w:rPr>
                <w:rFonts w:ascii="Calibri" w:hAnsi="Calibri" w:cs="Calibri"/>
                <w:bCs/>
                <w:sz w:val="22"/>
                <w:szCs w:val="22"/>
              </w:rPr>
              <w:t xml:space="preserve"> in DNA</w:t>
            </w:r>
            <w:r w:rsidR="00113458">
              <w:rPr>
                <w:rFonts w:ascii="Calibri" w:hAnsi="Calibri" w:cs="Calibri"/>
                <w:bCs/>
                <w:sz w:val="22"/>
                <w:szCs w:val="22"/>
              </w:rPr>
              <w:t xml:space="preserve"> across Europe</w:t>
            </w:r>
            <w:r w:rsidR="00D74637">
              <w:rPr>
                <w:rFonts w:ascii="Calibri" w:hAnsi="Calibri" w:cs="Calibri"/>
                <w:bCs/>
                <w:sz w:val="22"/>
                <w:szCs w:val="22"/>
              </w:rPr>
              <w:t>;</w:t>
            </w:r>
            <w:r w:rsidR="00113458">
              <w:rPr>
                <w:rFonts w:ascii="Calibri" w:hAnsi="Calibri" w:cs="Calibri"/>
                <w:bCs/>
                <w:sz w:val="22"/>
                <w:szCs w:val="22"/>
              </w:rPr>
              <w:t xml:space="preserve"> </w:t>
            </w:r>
            <w:r w:rsidR="00D865A7">
              <w:rPr>
                <w:rFonts w:ascii="Calibri" w:hAnsi="Calibri" w:cs="Calibri"/>
                <w:bCs/>
                <w:sz w:val="22"/>
                <w:szCs w:val="22"/>
              </w:rPr>
              <w:t>the establishment of an open network</w:t>
            </w:r>
            <w:r w:rsidR="00223F52">
              <w:rPr>
                <w:rFonts w:ascii="Calibri" w:hAnsi="Calibri" w:cs="Calibri"/>
                <w:bCs/>
                <w:sz w:val="22"/>
                <w:szCs w:val="22"/>
              </w:rPr>
              <w:t>;</w:t>
            </w:r>
            <w:r w:rsidR="00D865A7">
              <w:rPr>
                <w:rFonts w:ascii="Calibri" w:hAnsi="Calibri" w:cs="Calibri"/>
                <w:bCs/>
                <w:sz w:val="22"/>
                <w:szCs w:val="22"/>
              </w:rPr>
              <w:t xml:space="preserve"> </w:t>
            </w:r>
            <w:r w:rsidR="00113458">
              <w:rPr>
                <w:rFonts w:ascii="Calibri" w:hAnsi="Calibri" w:cs="Calibri"/>
                <w:bCs/>
                <w:sz w:val="22"/>
                <w:szCs w:val="22"/>
              </w:rPr>
              <w:t xml:space="preserve">the World Flora </w:t>
            </w:r>
            <w:r w:rsidR="00D865A7">
              <w:rPr>
                <w:rFonts w:ascii="Calibri" w:hAnsi="Calibri" w:cs="Calibri"/>
                <w:bCs/>
                <w:sz w:val="22"/>
                <w:szCs w:val="22"/>
              </w:rPr>
              <w:t>O</w:t>
            </w:r>
            <w:r w:rsidR="00113458">
              <w:rPr>
                <w:rFonts w:ascii="Calibri" w:hAnsi="Calibri" w:cs="Calibri"/>
                <w:bCs/>
                <w:sz w:val="22"/>
                <w:szCs w:val="22"/>
              </w:rPr>
              <w:t>n Line</w:t>
            </w:r>
            <w:r w:rsidR="00D865A7">
              <w:rPr>
                <w:rFonts w:ascii="Calibri" w:hAnsi="Calibri" w:cs="Calibri"/>
                <w:bCs/>
                <w:sz w:val="22"/>
                <w:szCs w:val="22"/>
              </w:rPr>
              <w:t xml:space="preserve"> Consortium</w:t>
            </w:r>
            <w:r w:rsidR="00113458">
              <w:rPr>
                <w:rFonts w:ascii="Calibri" w:hAnsi="Calibri" w:cs="Calibri"/>
                <w:bCs/>
                <w:sz w:val="22"/>
                <w:szCs w:val="22"/>
              </w:rPr>
              <w:t xml:space="preserve"> and the publication of a </w:t>
            </w:r>
            <w:r w:rsidR="00223F52">
              <w:rPr>
                <w:rFonts w:ascii="Calibri" w:hAnsi="Calibri" w:cs="Calibri"/>
                <w:bCs/>
                <w:sz w:val="22"/>
                <w:szCs w:val="22"/>
              </w:rPr>
              <w:t xml:space="preserve">field identification </w:t>
            </w:r>
            <w:r w:rsidR="00113458">
              <w:rPr>
                <w:rFonts w:ascii="Calibri" w:hAnsi="Calibri" w:cs="Calibri"/>
                <w:bCs/>
                <w:sz w:val="22"/>
                <w:szCs w:val="22"/>
              </w:rPr>
              <w:t xml:space="preserve">book in China based on </w:t>
            </w:r>
            <w:r w:rsidR="00703DCD">
              <w:rPr>
                <w:rFonts w:ascii="Calibri" w:hAnsi="Calibri" w:cs="Calibri"/>
                <w:bCs/>
                <w:sz w:val="22"/>
                <w:szCs w:val="22"/>
              </w:rPr>
              <w:t>RBGE</w:t>
            </w:r>
            <w:r w:rsidR="00113458">
              <w:rPr>
                <w:rFonts w:ascii="Calibri" w:hAnsi="Calibri" w:cs="Calibri"/>
                <w:bCs/>
                <w:sz w:val="22"/>
                <w:szCs w:val="22"/>
              </w:rPr>
              <w:t>’s collections.</w:t>
            </w:r>
          </w:p>
          <w:p w14:paraId="083709BC" w14:textId="567309A4" w:rsidR="00274A3B" w:rsidRPr="009A5D3B" w:rsidRDefault="00274A3B" w:rsidP="001E3CAF">
            <w:pPr>
              <w:jc w:val="both"/>
              <w:rPr>
                <w:rFonts w:ascii="Calibri" w:hAnsi="Calibri" w:cs="Calibri"/>
                <w:bCs/>
                <w:sz w:val="22"/>
                <w:szCs w:val="22"/>
              </w:rPr>
            </w:pPr>
          </w:p>
        </w:tc>
        <w:tc>
          <w:tcPr>
            <w:tcW w:w="1417" w:type="dxa"/>
            <w:shd w:val="clear" w:color="auto" w:fill="auto"/>
          </w:tcPr>
          <w:p w14:paraId="427D1ACF" w14:textId="77777777" w:rsidR="00542B8B" w:rsidRPr="009A5D3B" w:rsidRDefault="00542B8B" w:rsidP="00B96887">
            <w:pPr>
              <w:jc w:val="center"/>
              <w:rPr>
                <w:rFonts w:ascii="Calibri" w:hAnsi="Calibri" w:cs="Calibri"/>
                <w:b/>
                <w:sz w:val="22"/>
                <w:szCs w:val="22"/>
              </w:rPr>
            </w:pPr>
          </w:p>
        </w:tc>
      </w:tr>
      <w:tr w:rsidR="00F43106" w:rsidRPr="0007335A" w14:paraId="42E0651A" w14:textId="77777777" w:rsidTr="005E682C">
        <w:tc>
          <w:tcPr>
            <w:tcW w:w="902" w:type="dxa"/>
          </w:tcPr>
          <w:p w14:paraId="6F7A1535" w14:textId="77777777" w:rsidR="00F43106" w:rsidRPr="0007335A" w:rsidRDefault="00F43106" w:rsidP="00B21AAF">
            <w:pPr>
              <w:jc w:val="both"/>
              <w:rPr>
                <w:rFonts w:asciiTheme="minorHAnsi" w:hAnsiTheme="minorHAnsi" w:cstheme="minorHAnsi"/>
                <w:b/>
                <w:sz w:val="22"/>
                <w:szCs w:val="22"/>
              </w:rPr>
            </w:pPr>
          </w:p>
        </w:tc>
        <w:tc>
          <w:tcPr>
            <w:tcW w:w="7321" w:type="dxa"/>
          </w:tcPr>
          <w:p w14:paraId="398C82A6" w14:textId="26F3659E" w:rsidR="00F43106" w:rsidRPr="0007335A" w:rsidRDefault="00F43106" w:rsidP="00B21AAF">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D</w:t>
            </w:r>
            <w:r>
              <w:rPr>
                <w:rFonts w:asciiTheme="minorHAnsi" w:hAnsiTheme="minorHAnsi" w:cstheme="minorHAnsi"/>
                <w:b/>
                <w:sz w:val="22"/>
                <w:szCs w:val="22"/>
                <w:u w:val="single"/>
              </w:rPr>
              <w:t>ECISION</w:t>
            </w:r>
            <w:r w:rsidRPr="0007335A">
              <w:rPr>
                <w:rFonts w:asciiTheme="minorHAnsi" w:hAnsiTheme="minorHAnsi" w:cstheme="minorHAnsi"/>
                <w:b/>
                <w:sz w:val="22"/>
                <w:szCs w:val="22"/>
                <w:u w:val="single"/>
              </w:rPr>
              <w:t xml:space="preserve"> ITEMS</w:t>
            </w:r>
          </w:p>
          <w:p w14:paraId="5E7CDF76" w14:textId="77777777" w:rsidR="00F43106" w:rsidRPr="0007335A" w:rsidRDefault="00F43106" w:rsidP="00B21AAF">
            <w:pPr>
              <w:jc w:val="both"/>
              <w:rPr>
                <w:rFonts w:asciiTheme="minorHAnsi" w:hAnsiTheme="minorHAnsi" w:cstheme="minorHAnsi"/>
                <w:b/>
                <w:sz w:val="22"/>
                <w:szCs w:val="22"/>
                <w:u w:val="single"/>
              </w:rPr>
            </w:pPr>
          </w:p>
        </w:tc>
        <w:tc>
          <w:tcPr>
            <w:tcW w:w="1417" w:type="dxa"/>
          </w:tcPr>
          <w:p w14:paraId="7795A4CE" w14:textId="77777777" w:rsidR="00F43106" w:rsidRPr="0007335A" w:rsidRDefault="00F43106" w:rsidP="00B21AAF">
            <w:pPr>
              <w:jc w:val="center"/>
              <w:rPr>
                <w:rFonts w:asciiTheme="minorHAnsi" w:hAnsiTheme="minorHAnsi" w:cstheme="minorHAnsi"/>
                <w:sz w:val="22"/>
                <w:szCs w:val="22"/>
              </w:rPr>
            </w:pPr>
          </w:p>
        </w:tc>
      </w:tr>
      <w:tr w:rsidR="00F43106" w:rsidRPr="0007335A" w14:paraId="1B86E6B4" w14:textId="77777777" w:rsidTr="005E682C">
        <w:tc>
          <w:tcPr>
            <w:tcW w:w="902" w:type="dxa"/>
          </w:tcPr>
          <w:p w14:paraId="6A7D20BC" w14:textId="1829988F" w:rsidR="00F43106" w:rsidRPr="002C7C39" w:rsidRDefault="00F43106" w:rsidP="00F43106">
            <w:pPr>
              <w:jc w:val="both"/>
              <w:rPr>
                <w:rFonts w:asciiTheme="minorHAnsi" w:hAnsiTheme="minorHAnsi" w:cstheme="minorHAnsi"/>
                <w:b/>
                <w:sz w:val="22"/>
                <w:szCs w:val="22"/>
              </w:rPr>
            </w:pPr>
            <w:r w:rsidRPr="002C7C39">
              <w:rPr>
                <w:rFonts w:asciiTheme="minorHAnsi" w:hAnsiTheme="minorHAnsi" w:cstheme="minorHAnsi"/>
                <w:b/>
                <w:sz w:val="22"/>
                <w:szCs w:val="22"/>
              </w:rPr>
              <w:t>7.0</w:t>
            </w:r>
          </w:p>
        </w:tc>
        <w:tc>
          <w:tcPr>
            <w:tcW w:w="7321" w:type="dxa"/>
          </w:tcPr>
          <w:p w14:paraId="38A71276" w14:textId="08F23334" w:rsidR="00F43106" w:rsidRPr="002C7C39" w:rsidRDefault="00F43106" w:rsidP="00F43106">
            <w:pPr>
              <w:jc w:val="both"/>
              <w:rPr>
                <w:rFonts w:ascii="Calibri" w:hAnsi="Calibri" w:cs="Calibri"/>
                <w:b/>
                <w:sz w:val="22"/>
                <w:szCs w:val="22"/>
                <w:u w:val="single"/>
              </w:rPr>
            </w:pPr>
            <w:r w:rsidRPr="002C7C39">
              <w:rPr>
                <w:rFonts w:ascii="Calibri" w:hAnsi="Calibri" w:cs="Calibri"/>
                <w:b/>
                <w:sz w:val="22"/>
                <w:szCs w:val="22"/>
                <w:u w:val="single"/>
              </w:rPr>
              <w:t>Remuneration Committee - Updated Terms of Reference</w:t>
            </w:r>
            <w:r w:rsidR="00C61424" w:rsidRPr="002C7C39">
              <w:rPr>
                <w:rFonts w:ascii="Calibri" w:hAnsi="Calibri" w:cs="Calibri"/>
                <w:b/>
                <w:sz w:val="22"/>
                <w:szCs w:val="22"/>
                <w:u w:val="single"/>
              </w:rPr>
              <w:t xml:space="preserve"> </w:t>
            </w:r>
          </w:p>
          <w:p w14:paraId="0CB6FDD9" w14:textId="6335372F" w:rsidR="00F96061" w:rsidRPr="002C7C39" w:rsidRDefault="00F96061" w:rsidP="00F43106">
            <w:pPr>
              <w:jc w:val="both"/>
              <w:rPr>
                <w:rFonts w:ascii="Calibri" w:hAnsi="Calibri" w:cs="Calibri"/>
                <w:b/>
                <w:sz w:val="22"/>
                <w:szCs w:val="22"/>
                <w:u w:val="single"/>
              </w:rPr>
            </w:pPr>
          </w:p>
          <w:p w14:paraId="7C7C1BB2" w14:textId="0E0DBFB0" w:rsidR="00F43106" w:rsidRDefault="00F96061" w:rsidP="00F43106">
            <w:pPr>
              <w:jc w:val="both"/>
              <w:rPr>
                <w:rFonts w:ascii="Calibri" w:hAnsi="Calibri" w:cs="Calibri"/>
                <w:bCs/>
                <w:sz w:val="22"/>
                <w:szCs w:val="22"/>
              </w:rPr>
            </w:pPr>
            <w:r w:rsidRPr="002C7C39">
              <w:rPr>
                <w:rFonts w:ascii="Calibri" w:hAnsi="Calibri" w:cs="Calibri"/>
                <w:bCs/>
                <w:sz w:val="22"/>
                <w:szCs w:val="22"/>
              </w:rPr>
              <w:t>The Chair presented the updated Terms of Reference</w:t>
            </w:r>
            <w:r w:rsidR="00555B81" w:rsidRPr="002C7C39">
              <w:rPr>
                <w:rFonts w:ascii="Calibri" w:hAnsi="Calibri" w:cs="Calibri"/>
                <w:bCs/>
                <w:sz w:val="22"/>
                <w:szCs w:val="22"/>
              </w:rPr>
              <w:t xml:space="preserve"> for consideration. The Board of Trustees approved the appointment of Prof Beverley Glover as a member of the Remuneration Committee.</w:t>
            </w:r>
          </w:p>
          <w:p w14:paraId="407F84BA" w14:textId="7713997A" w:rsidR="00274A3B" w:rsidRDefault="00274A3B" w:rsidP="00F43106">
            <w:pPr>
              <w:jc w:val="both"/>
              <w:rPr>
                <w:rFonts w:ascii="Calibri" w:hAnsi="Calibri" w:cs="Calibri"/>
                <w:bCs/>
                <w:sz w:val="22"/>
                <w:szCs w:val="22"/>
              </w:rPr>
            </w:pPr>
          </w:p>
          <w:p w14:paraId="45F3C938" w14:textId="347B3266" w:rsidR="00274A3B" w:rsidRDefault="00274A3B" w:rsidP="00F43106">
            <w:pPr>
              <w:jc w:val="both"/>
              <w:rPr>
                <w:rFonts w:ascii="Calibri" w:hAnsi="Calibri" w:cs="Calibri"/>
                <w:bCs/>
                <w:sz w:val="22"/>
                <w:szCs w:val="22"/>
              </w:rPr>
            </w:pPr>
          </w:p>
          <w:p w14:paraId="754950B6" w14:textId="18AA5845" w:rsidR="00274A3B" w:rsidRDefault="00274A3B" w:rsidP="00F43106">
            <w:pPr>
              <w:jc w:val="both"/>
              <w:rPr>
                <w:rFonts w:ascii="Calibri" w:hAnsi="Calibri" w:cs="Calibri"/>
                <w:bCs/>
                <w:sz w:val="22"/>
                <w:szCs w:val="22"/>
              </w:rPr>
            </w:pPr>
          </w:p>
          <w:p w14:paraId="5A09162C" w14:textId="77777777" w:rsidR="00274A3B" w:rsidRDefault="00274A3B" w:rsidP="00F43106">
            <w:pPr>
              <w:jc w:val="both"/>
              <w:rPr>
                <w:rFonts w:ascii="Calibri" w:hAnsi="Calibri" w:cs="Calibri"/>
                <w:bCs/>
                <w:sz w:val="22"/>
                <w:szCs w:val="22"/>
              </w:rPr>
            </w:pPr>
          </w:p>
          <w:p w14:paraId="5D5DC77A" w14:textId="2A9730E1" w:rsidR="005E682C" w:rsidRPr="0007335A" w:rsidRDefault="005E682C" w:rsidP="00F43106">
            <w:pPr>
              <w:jc w:val="both"/>
              <w:rPr>
                <w:rFonts w:asciiTheme="minorHAnsi" w:hAnsiTheme="minorHAnsi" w:cstheme="minorHAnsi"/>
                <w:b/>
                <w:sz w:val="22"/>
                <w:szCs w:val="22"/>
                <w:u w:val="single"/>
              </w:rPr>
            </w:pPr>
          </w:p>
        </w:tc>
        <w:tc>
          <w:tcPr>
            <w:tcW w:w="1417" w:type="dxa"/>
          </w:tcPr>
          <w:p w14:paraId="71BA84D5" w14:textId="77777777" w:rsidR="00F43106" w:rsidRPr="0007335A" w:rsidRDefault="00F43106" w:rsidP="00F43106">
            <w:pPr>
              <w:jc w:val="center"/>
              <w:rPr>
                <w:rFonts w:asciiTheme="minorHAnsi" w:hAnsiTheme="minorHAnsi" w:cstheme="minorHAnsi"/>
                <w:sz w:val="22"/>
                <w:szCs w:val="22"/>
              </w:rPr>
            </w:pPr>
          </w:p>
        </w:tc>
      </w:tr>
      <w:tr w:rsidR="00F43106" w:rsidRPr="0007335A" w14:paraId="4FB85448" w14:textId="77777777" w:rsidTr="005E682C">
        <w:tc>
          <w:tcPr>
            <w:tcW w:w="902" w:type="dxa"/>
          </w:tcPr>
          <w:p w14:paraId="14208441" w14:textId="6E7B7EE0" w:rsidR="00F43106" w:rsidRPr="00113458" w:rsidRDefault="00F43106" w:rsidP="00F43106">
            <w:pPr>
              <w:jc w:val="both"/>
              <w:rPr>
                <w:rFonts w:asciiTheme="minorHAnsi" w:hAnsiTheme="minorHAnsi" w:cstheme="minorHAnsi"/>
                <w:b/>
                <w:sz w:val="22"/>
                <w:szCs w:val="22"/>
              </w:rPr>
            </w:pPr>
            <w:r w:rsidRPr="00113458">
              <w:rPr>
                <w:rFonts w:ascii="Calibri" w:hAnsi="Calibri" w:cs="Calibri"/>
                <w:b/>
                <w:sz w:val="22"/>
                <w:szCs w:val="22"/>
              </w:rPr>
              <w:lastRenderedPageBreak/>
              <w:t>8.0</w:t>
            </w:r>
          </w:p>
        </w:tc>
        <w:tc>
          <w:tcPr>
            <w:tcW w:w="7321" w:type="dxa"/>
          </w:tcPr>
          <w:p w14:paraId="6DBE2081" w14:textId="5D40D610" w:rsidR="00F43106" w:rsidRPr="00113458" w:rsidRDefault="00F43106" w:rsidP="00F43106">
            <w:pPr>
              <w:jc w:val="both"/>
              <w:rPr>
                <w:rFonts w:ascii="Calibri" w:hAnsi="Calibri" w:cs="Calibri"/>
                <w:b/>
                <w:sz w:val="22"/>
                <w:szCs w:val="22"/>
                <w:u w:val="single"/>
              </w:rPr>
            </w:pPr>
            <w:r w:rsidRPr="00113458">
              <w:rPr>
                <w:rFonts w:ascii="Calibri" w:hAnsi="Calibri" w:cs="Calibri"/>
                <w:b/>
                <w:sz w:val="22"/>
                <w:szCs w:val="22"/>
                <w:u w:val="single"/>
              </w:rPr>
              <w:t xml:space="preserve">Approval of Annual Report and Accounts </w:t>
            </w:r>
          </w:p>
          <w:p w14:paraId="12214176" w14:textId="20D91500" w:rsidR="00F96061" w:rsidRPr="00113458" w:rsidRDefault="00F96061" w:rsidP="00F43106">
            <w:pPr>
              <w:jc w:val="both"/>
              <w:rPr>
                <w:rFonts w:ascii="Calibri" w:hAnsi="Calibri" w:cs="Calibri"/>
                <w:b/>
                <w:sz w:val="22"/>
                <w:szCs w:val="22"/>
                <w:u w:val="single"/>
              </w:rPr>
            </w:pPr>
          </w:p>
          <w:p w14:paraId="4480B738" w14:textId="0AD47B89" w:rsidR="00AB7188" w:rsidRDefault="00F96061" w:rsidP="00555B81">
            <w:pPr>
              <w:jc w:val="both"/>
              <w:rPr>
                <w:rFonts w:ascii="Calibri" w:eastAsia="SimSun" w:hAnsi="Calibri" w:cs="Calibri"/>
                <w:sz w:val="22"/>
                <w:szCs w:val="22"/>
                <w:lang w:eastAsia="zh-CN"/>
              </w:rPr>
            </w:pPr>
            <w:r w:rsidRPr="00113458">
              <w:rPr>
                <w:rFonts w:ascii="Calibri" w:hAnsi="Calibri" w:cs="Calibri"/>
                <w:bCs/>
                <w:sz w:val="22"/>
                <w:szCs w:val="22"/>
              </w:rPr>
              <w:t xml:space="preserve">The </w:t>
            </w:r>
            <w:r w:rsidRPr="00113458">
              <w:rPr>
                <w:rFonts w:ascii="Calibri" w:eastAsia="SimSun" w:hAnsi="Calibri" w:cs="Calibri"/>
                <w:sz w:val="22"/>
                <w:szCs w:val="22"/>
                <w:lang w:eastAsia="zh-CN"/>
              </w:rPr>
              <w:t>Head of Finance, Corporate Governance and Risk</w:t>
            </w:r>
            <w:r w:rsidR="00555B81" w:rsidRPr="00113458">
              <w:rPr>
                <w:rFonts w:ascii="Calibri" w:eastAsia="SimSun" w:hAnsi="Calibri" w:cs="Calibri"/>
                <w:sz w:val="22"/>
                <w:szCs w:val="22"/>
                <w:lang w:eastAsia="zh-CN"/>
              </w:rPr>
              <w:t xml:space="preserve"> presented the Annual Report and Accounts for the Year ended 31 March 2021</w:t>
            </w:r>
            <w:r w:rsidR="00665BA2">
              <w:rPr>
                <w:rFonts w:ascii="Calibri" w:eastAsia="SimSun" w:hAnsi="Calibri" w:cs="Calibri"/>
                <w:sz w:val="22"/>
                <w:szCs w:val="22"/>
                <w:lang w:eastAsia="zh-CN"/>
              </w:rPr>
              <w:t xml:space="preserve"> </w:t>
            </w:r>
            <w:r w:rsidR="00555B81" w:rsidRPr="00113458">
              <w:rPr>
                <w:rFonts w:ascii="Calibri" w:eastAsia="SimSun" w:hAnsi="Calibri" w:cs="Calibri"/>
                <w:sz w:val="22"/>
                <w:szCs w:val="22"/>
                <w:lang w:eastAsia="zh-CN"/>
              </w:rPr>
              <w:t>and the draft Audit Report for consideration</w:t>
            </w:r>
            <w:r w:rsidR="00665BA2">
              <w:rPr>
                <w:rFonts w:ascii="Calibri" w:eastAsia="SimSun" w:hAnsi="Calibri" w:cs="Calibri"/>
                <w:sz w:val="22"/>
                <w:szCs w:val="22"/>
                <w:lang w:eastAsia="zh-CN"/>
              </w:rPr>
              <w:t xml:space="preserve">. There had been a </w:t>
            </w:r>
            <w:r w:rsidR="00E661A8" w:rsidRPr="00113458">
              <w:rPr>
                <w:rFonts w:ascii="Calibri" w:eastAsia="SimSun" w:hAnsi="Calibri" w:cs="Calibri"/>
                <w:sz w:val="22"/>
                <w:szCs w:val="22"/>
                <w:lang w:eastAsia="zh-CN"/>
              </w:rPr>
              <w:t>larger than expected unrestricted surplus which related to the cancellation of the VAT creditor for the John Hope Gateway and a couple of minor amendments. There was a query on the number of salaries over £60k which would be checked and there had been an Edinburgh Biomes Oversight Committee meeting held which should be included.</w:t>
            </w:r>
            <w:r w:rsidR="00113458" w:rsidRPr="00113458">
              <w:rPr>
                <w:rFonts w:ascii="Calibri" w:eastAsia="SimSun" w:hAnsi="Calibri" w:cs="Calibri"/>
                <w:sz w:val="22"/>
                <w:szCs w:val="22"/>
                <w:lang w:eastAsia="zh-CN"/>
              </w:rPr>
              <w:t xml:space="preserve"> </w:t>
            </w:r>
            <w:r w:rsidR="00555B81" w:rsidRPr="00113458">
              <w:rPr>
                <w:rFonts w:ascii="Calibri" w:eastAsia="SimSun" w:hAnsi="Calibri" w:cs="Calibri"/>
                <w:sz w:val="22"/>
                <w:szCs w:val="22"/>
                <w:lang w:eastAsia="zh-CN"/>
              </w:rPr>
              <w:t>The External Auditors had confirmed their intention to sign an unqualified audit opinion.</w:t>
            </w:r>
            <w:r w:rsidR="00113458" w:rsidRPr="00113458">
              <w:rPr>
                <w:rFonts w:ascii="Calibri" w:eastAsia="SimSun" w:hAnsi="Calibri" w:cs="Calibri"/>
                <w:sz w:val="22"/>
                <w:szCs w:val="22"/>
                <w:lang w:eastAsia="zh-CN"/>
              </w:rPr>
              <w:t xml:space="preserve"> There had been two audit recommendations one </w:t>
            </w:r>
            <w:r w:rsidR="00665BA2">
              <w:rPr>
                <w:rFonts w:ascii="Calibri" w:eastAsia="SimSun" w:hAnsi="Calibri" w:cs="Calibri"/>
                <w:sz w:val="22"/>
                <w:szCs w:val="22"/>
                <w:lang w:eastAsia="zh-CN"/>
              </w:rPr>
              <w:t>on f</w:t>
            </w:r>
            <w:r w:rsidR="00113458" w:rsidRPr="00113458">
              <w:rPr>
                <w:rFonts w:ascii="Calibri" w:eastAsia="SimSun" w:hAnsi="Calibri" w:cs="Calibri"/>
                <w:sz w:val="22"/>
                <w:szCs w:val="22"/>
                <w:lang w:eastAsia="zh-CN"/>
              </w:rPr>
              <w:t xml:space="preserve">inancial sustainability and </w:t>
            </w:r>
            <w:r w:rsidR="00665BA2">
              <w:rPr>
                <w:rFonts w:ascii="Calibri" w:eastAsia="SimSun" w:hAnsi="Calibri" w:cs="Calibri"/>
                <w:sz w:val="22"/>
                <w:szCs w:val="22"/>
                <w:lang w:eastAsia="zh-CN"/>
              </w:rPr>
              <w:t xml:space="preserve">one on </w:t>
            </w:r>
            <w:r w:rsidR="00113458" w:rsidRPr="00113458">
              <w:rPr>
                <w:rFonts w:ascii="Calibri" w:eastAsia="SimSun" w:hAnsi="Calibri" w:cs="Calibri"/>
                <w:sz w:val="22"/>
                <w:szCs w:val="22"/>
                <w:lang w:eastAsia="zh-CN"/>
              </w:rPr>
              <w:t>the creation of a Register of Interest for senior employees.</w:t>
            </w:r>
            <w:r w:rsidR="003A5FBA">
              <w:rPr>
                <w:rFonts w:ascii="Calibri" w:eastAsia="SimSun" w:hAnsi="Calibri" w:cs="Calibri"/>
                <w:sz w:val="22"/>
                <w:szCs w:val="22"/>
                <w:lang w:eastAsia="zh-CN"/>
              </w:rPr>
              <w:t xml:space="preserve"> </w:t>
            </w:r>
            <w:r w:rsidR="00DD5135">
              <w:rPr>
                <w:rFonts w:ascii="Calibri" w:eastAsia="SimSun" w:hAnsi="Calibri" w:cs="Calibri"/>
                <w:sz w:val="22"/>
                <w:szCs w:val="22"/>
                <w:lang w:eastAsia="zh-CN"/>
              </w:rPr>
              <w:t xml:space="preserve">For accountability </w:t>
            </w:r>
            <w:r w:rsidR="008A18FA">
              <w:rPr>
                <w:rFonts w:ascii="Calibri" w:eastAsia="SimSun" w:hAnsi="Calibri" w:cs="Calibri"/>
                <w:sz w:val="22"/>
                <w:szCs w:val="22"/>
                <w:lang w:eastAsia="zh-CN"/>
              </w:rPr>
              <w:t>the Chair of the Audit Committee reported that following their request for amendments an updated version of the Annual Report and Accounts had been presented to the Board of Trustees</w:t>
            </w:r>
            <w:r w:rsidR="003A5FBA">
              <w:rPr>
                <w:rFonts w:ascii="Calibri" w:eastAsia="SimSun" w:hAnsi="Calibri" w:cs="Calibri"/>
                <w:sz w:val="22"/>
                <w:szCs w:val="22"/>
                <w:lang w:eastAsia="zh-CN"/>
              </w:rPr>
              <w:t xml:space="preserve"> with thanks to all involved. The Board of Trustees asked if a summary document was produced with the key achievements for the year</w:t>
            </w:r>
            <w:r w:rsidR="004F7966">
              <w:rPr>
                <w:rFonts w:ascii="Calibri" w:eastAsia="SimSun" w:hAnsi="Calibri" w:cs="Calibri"/>
                <w:sz w:val="22"/>
                <w:szCs w:val="22"/>
                <w:lang w:eastAsia="zh-CN"/>
              </w:rPr>
              <w:t xml:space="preserve"> </w:t>
            </w:r>
            <w:r w:rsidR="00C36A0B">
              <w:rPr>
                <w:rFonts w:ascii="Calibri" w:eastAsia="SimSun" w:hAnsi="Calibri" w:cs="Calibri"/>
                <w:sz w:val="22"/>
                <w:szCs w:val="22"/>
                <w:lang w:eastAsia="zh-CN"/>
              </w:rPr>
              <w:t>–</w:t>
            </w:r>
            <w:r w:rsidR="003A5FBA">
              <w:rPr>
                <w:rFonts w:ascii="Calibri" w:eastAsia="SimSun" w:hAnsi="Calibri" w:cs="Calibri"/>
                <w:sz w:val="22"/>
                <w:szCs w:val="22"/>
                <w:lang w:eastAsia="zh-CN"/>
              </w:rPr>
              <w:t xml:space="preserve"> </w:t>
            </w:r>
            <w:r w:rsidR="00C36A0B">
              <w:rPr>
                <w:rFonts w:ascii="Calibri" w:eastAsia="SimSun" w:hAnsi="Calibri" w:cs="Calibri"/>
                <w:sz w:val="22"/>
                <w:szCs w:val="22"/>
                <w:lang w:eastAsia="zh-CN"/>
              </w:rPr>
              <w:t>t</w:t>
            </w:r>
            <w:r w:rsidR="003A5FBA">
              <w:rPr>
                <w:rFonts w:ascii="Calibri" w:eastAsia="SimSun" w:hAnsi="Calibri" w:cs="Calibri"/>
                <w:sz w:val="22"/>
                <w:szCs w:val="22"/>
                <w:lang w:eastAsia="zh-CN"/>
              </w:rPr>
              <w:t xml:space="preserve">he Annual Report and Accounts would be published on </w:t>
            </w:r>
            <w:r w:rsidR="00703DCD">
              <w:rPr>
                <w:rFonts w:ascii="Calibri" w:eastAsia="SimSun" w:hAnsi="Calibri" w:cs="Calibri"/>
                <w:sz w:val="22"/>
                <w:szCs w:val="22"/>
                <w:lang w:eastAsia="zh-CN"/>
              </w:rPr>
              <w:t>RBGE</w:t>
            </w:r>
            <w:r w:rsidR="003A5FBA">
              <w:rPr>
                <w:rFonts w:ascii="Calibri" w:eastAsia="SimSun" w:hAnsi="Calibri" w:cs="Calibri"/>
                <w:sz w:val="22"/>
                <w:szCs w:val="22"/>
                <w:lang w:eastAsia="zh-CN"/>
              </w:rPr>
              <w:t xml:space="preserve"> </w:t>
            </w:r>
            <w:r w:rsidR="00F335C7">
              <w:rPr>
                <w:rFonts w:ascii="Calibri" w:eastAsia="SimSun" w:hAnsi="Calibri" w:cs="Calibri"/>
                <w:sz w:val="22"/>
                <w:szCs w:val="22"/>
                <w:lang w:eastAsia="zh-CN"/>
              </w:rPr>
              <w:t>website,</w:t>
            </w:r>
            <w:r w:rsidR="003A5FBA">
              <w:rPr>
                <w:rFonts w:ascii="Calibri" w:eastAsia="SimSun" w:hAnsi="Calibri" w:cs="Calibri"/>
                <w:sz w:val="22"/>
                <w:szCs w:val="22"/>
                <w:lang w:eastAsia="zh-CN"/>
              </w:rPr>
              <w:t xml:space="preserve"> and an Impact document was being finalised.</w:t>
            </w:r>
            <w:r w:rsidR="00AB7188">
              <w:rPr>
                <w:rFonts w:ascii="Calibri" w:eastAsia="SimSun" w:hAnsi="Calibri" w:cs="Calibri"/>
                <w:sz w:val="22"/>
                <w:szCs w:val="22"/>
                <w:lang w:eastAsia="zh-CN"/>
              </w:rPr>
              <w:t xml:space="preserve"> The Board of Trustees approved the Annual Report and Accounts for the year ended March 2021</w:t>
            </w:r>
            <w:r w:rsidR="004F7966">
              <w:rPr>
                <w:rFonts w:ascii="Calibri" w:eastAsia="SimSun" w:hAnsi="Calibri" w:cs="Calibri"/>
                <w:sz w:val="22"/>
                <w:szCs w:val="22"/>
                <w:lang w:eastAsia="zh-CN"/>
              </w:rPr>
              <w:t xml:space="preserve"> and expressed their satisfaction with receiving an unqualified audit opinion.</w:t>
            </w:r>
          </w:p>
          <w:p w14:paraId="75BBF6F4" w14:textId="77777777" w:rsidR="00AB7188" w:rsidRDefault="00AB7188" w:rsidP="00555B81">
            <w:pPr>
              <w:jc w:val="both"/>
              <w:rPr>
                <w:rFonts w:ascii="Calibri" w:eastAsia="SimSun" w:hAnsi="Calibri" w:cs="Calibri"/>
                <w:sz w:val="22"/>
                <w:szCs w:val="22"/>
                <w:lang w:eastAsia="zh-CN"/>
              </w:rPr>
            </w:pPr>
          </w:p>
          <w:p w14:paraId="1D37AFBD" w14:textId="1B07A298" w:rsidR="00DD5135" w:rsidRDefault="00AB7188" w:rsidP="00C36A0B">
            <w:pPr>
              <w:jc w:val="both"/>
              <w:rPr>
                <w:rFonts w:ascii="Calibri" w:eastAsia="SimSun" w:hAnsi="Calibri" w:cs="Calibri"/>
                <w:sz w:val="22"/>
                <w:szCs w:val="22"/>
                <w:lang w:eastAsia="zh-CN"/>
              </w:rPr>
            </w:pPr>
            <w:r>
              <w:rPr>
                <w:rFonts w:ascii="Calibri" w:eastAsia="SimSun" w:hAnsi="Calibri" w:cs="Calibri"/>
                <w:b/>
                <w:bCs/>
                <w:sz w:val="22"/>
                <w:szCs w:val="22"/>
                <w:lang w:eastAsia="zh-CN"/>
              </w:rPr>
              <w:t xml:space="preserve">ACTION: </w:t>
            </w:r>
            <w:r>
              <w:rPr>
                <w:rFonts w:ascii="Calibri" w:eastAsia="SimSun" w:hAnsi="Calibri" w:cs="Calibri"/>
                <w:sz w:val="22"/>
                <w:szCs w:val="22"/>
                <w:lang w:eastAsia="zh-CN"/>
              </w:rPr>
              <w:t xml:space="preserve">The </w:t>
            </w:r>
            <w:r w:rsidRPr="00074C92">
              <w:rPr>
                <w:rFonts w:ascii="Calibri" w:eastAsia="SimSun" w:hAnsi="Calibri" w:cs="Calibri"/>
                <w:sz w:val="22"/>
                <w:szCs w:val="22"/>
                <w:lang w:eastAsia="zh-CN"/>
              </w:rPr>
              <w:t>Head of Finance, Corporate Governance and Risk</w:t>
            </w:r>
            <w:r>
              <w:rPr>
                <w:rFonts w:ascii="Calibri" w:eastAsia="SimSun" w:hAnsi="Calibri" w:cs="Calibri"/>
                <w:sz w:val="22"/>
                <w:szCs w:val="22"/>
                <w:lang w:eastAsia="zh-CN"/>
              </w:rPr>
              <w:t xml:space="preserve"> would arrange for the Chair and the Regius Keeper to sign the Annual Report and Accounts for the year ended 31.03.21.</w:t>
            </w:r>
          </w:p>
          <w:p w14:paraId="3E7E6F21" w14:textId="75FC5E64" w:rsidR="00F43106" w:rsidRPr="00F43106" w:rsidRDefault="00F43106" w:rsidP="00F43106">
            <w:pPr>
              <w:jc w:val="both"/>
              <w:rPr>
                <w:rFonts w:ascii="Calibri" w:hAnsi="Calibri" w:cs="Calibri"/>
                <w:b/>
                <w:sz w:val="22"/>
                <w:szCs w:val="22"/>
                <w:u w:val="single"/>
              </w:rPr>
            </w:pPr>
          </w:p>
        </w:tc>
        <w:tc>
          <w:tcPr>
            <w:tcW w:w="1417" w:type="dxa"/>
          </w:tcPr>
          <w:p w14:paraId="14148500" w14:textId="77777777" w:rsidR="00F43106" w:rsidRDefault="00F43106" w:rsidP="00F43106">
            <w:pPr>
              <w:jc w:val="center"/>
              <w:rPr>
                <w:rFonts w:asciiTheme="minorHAnsi" w:hAnsiTheme="minorHAnsi" w:cstheme="minorHAnsi"/>
                <w:sz w:val="22"/>
                <w:szCs w:val="22"/>
              </w:rPr>
            </w:pPr>
          </w:p>
          <w:p w14:paraId="75177F73" w14:textId="77777777" w:rsidR="00AB7188" w:rsidRDefault="00AB7188" w:rsidP="00F43106">
            <w:pPr>
              <w:jc w:val="center"/>
              <w:rPr>
                <w:rFonts w:asciiTheme="minorHAnsi" w:hAnsiTheme="minorHAnsi" w:cstheme="minorHAnsi"/>
                <w:sz w:val="22"/>
                <w:szCs w:val="22"/>
              </w:rPr>
            </w:pPr>
          </w:p>
          <w:p w14:paraId="783A368D" w14:textId="77777777" w:rsidR="00AB7188" w:rsidRDefault="00AB7188" w:rsidP="00F43106">
            <w:pPr>
              <w:jc w:val="center"/>
              <w:rPr>
                <w:rFonts w:asciiTheme="minorHAnsi" w:hAnsiTheme="minorHAnsi" w:cstheme="minorHAnsi"/>
                <w:sz w:val="22"/>
                <w:szCs w:val="22"/>
              </w:rPr>
            </w:pPr>
          </w:p>
          <w:p w14:paraId="318E23D3" w14:textId="77777777" w:rsidR="00AB7188" w:rsidRDefault="00AB7188" w:rsidP="00F43106">
            <w:pPr>
              <w:jc w:val="center"/>
              <w:rPr>
                <w:rFonts w:asciiTheme="minorHAnsi" w:hAnsiTheme="minorHAnsi" w:cstheme="minorHAnsi"/>
                <w:sz w:val="22"/>
                <w:szCs w:val="22"/>
              </w:rPr>
            </w:pPr>
          </w:p>
          <w:p w14:paraId="08CFCEBA" w14:textId="77777777" w:rsidR="00AB7188" w:rsidRDefault="00AB7188" w:rsidP="00F43106">
            <w:pPr>
              <w:jc w:val="center"/>
              <w:rPr>
                <w:rFonts w:asciiTheme="minorHAnsi" w:hAnsiTheme="minorHAnsi" w:cstheme="minorHAnsi"/>
                <w:sz w:val="22"/>
                <w:szCs w:val="22"/>
              </w:rPr>
            </w:pPr>
          </w:p>
          <w:p w14:paraId="06138C16" w14:textId="77777777" w:rsidR="00AB7188" w:rsidRDefault="00AB7188" w:rsidP="00F43106">
            <w:pPr>
              <w:jc w:val="center"/>
              <w:rPr>
                <w:rFonts w:asciiTheme="minorHAnsi" w:hAnsiTheme="minorHAnsi" w:cstheme="minorHAnsi"/>
                <w:sz w:val="22"/>
                <w:szCs w:val="22"/>
              </w:rPr>
            </w:pPr>
          </w:p>
          <w:p w14:paraId="7A68BAA3" w14:textId="77777777" w:rsidR="00AB7188" w:rsidRDefault="00AB7188" w:rsidP="00F43106">
            <w:pPr>
              <w:jc w:val="center"/>
              <w:rPr>
                <w:rFonts w:asciiTheme="minorHAnsi" w:hAnsiTheme="minorHAnsi" w:cstheme="minorHAnsi"/>
                <w:sz w:val="22"/>
                <w:szCs w:val="22"/>
              </w:rPr>
            </w:pPr>
          </w:p>
          <w:p w14:paraId="39C5B9BD" w14:textId="77777777" w:rsidR="00AB7188" w:rsidRDefault="00AB7188" w:rsidP="00F43106">
            <w:pPr>
              <w:jc w:val="center"/>
              <w:rPr>
                <w:rFonts w:asciiTheme="minorHAnsi" w:hAnsiTheme="minorHAnsi" w:cstheme="minorHAnsi"/>
                <w:sz w:val="22"/>
                <w:szCs w:val="22"/>
              </w:rPr>
            </w:pPr>
          </w:p>
          <w:p w14:paraId="7222A0A9" w14:textId="77777777" w:rsidR="00AB7188" w:rsidRDefault="00AB7188" w:rsidP="00F43106">
            <w:pPr>
              <w:jc w:val="center"/>
              <w:rPr>
                <w:rFonts w:asciiTheme="minorHAnsi" w:hAnsiTheme="minorHAnsi" w:cstheme="minorHAnsi"/>
                <w:sz w:val="22"/>
                <w:szCs w:val="22"/>
              </w:rPr>
            </w:pPr>
          </w:p>
          <w:p w14:paraId="35108D92" w14:textId="77777777" w:rsidR="00AB7188" w:rsidRDefault="00AB7188" w:rsidP="00F43106">
            <w:pPr>
              <w:jc w:val="center"/>
              <w:rPr>
                <w:rFonts w:asciiTheme="minorHAnsi" w:hAnsiTheme="minorHAnsi" w:cstheme="minorHAnsi"/>
                <w:sz w:val="22"/>
                <w:szCs w:val="22"/>
              </w:rPr>
            </w:pPr>
          </w:p>
          <w:p w14:paraId="3490E420" w14:textId="77777777" w:rsidR="00AB7188" w:rsidRDefault="00AB7188" w:rsidP="00F43106">
            <w:pPr>
              <w:jc w:val="center"/>
              <w:rPr>
                <w:rFonts w:asciiTheme="minorHAnsi" w:hAnsiTheme="minorHAnsi" w:cstheme="minorHAnsi"/>
                <w:sz w:val="22"/>
                <w:szCs w:val="22"/>
              </w:rPr>
            </w:pPr>
          </w:p>
          <w:p w14:paraId="67DD8A41" w14:textId="77777777" w:rsidR="00AB7188" w:rsidRDefault="00AB7188" w:rsidP="00F43106">
            <w:pPr>
              <w:jc w:val="center"/>
              <w:rPr>
                <w:rFonts w:asciiTheme="minorHAnsi" w:hAnsiTheme="minorHAnsi" w:cstheme="minorHAnsi"/>
                <w:sz w:val="22"/>
                <w:szCs w:val="22"/>
              </w:rPr>
            </w:pPr>
          </w:p>
          <w:p w14:paraId="63CECC6A" w14:textId="77777777" w:rsidR="00AB7188" w:rsidRDefault="00AB7188" w:rsidP="00F43106">
            <w:pPr>
              <w:jc w:val="center"/>
              <w:rPr>
                <w:rFonts w:asciiTheme="minorHAnsi" w:hAnsiTheme="minorHAnsi" w:cstheme="minorHAnsi"/>
                <w:sz w:val="22"/>
                <w:szCs w:val="22"/>
              </w:rPr>
            </w:pPr>
          </w:p>
          <w:p w14:paraId="7B26C98E" w14:textId="77777777" w:rsidR="00AB7188" w:rsidRDefault="00AB7188" w:rsidP="00F43106">
            <w:pPr>
              <w:jc w:val="center"/>
              <w:rPr>
                <w:rFonts w:asciiTheme="minorHAnsi" w:hAnsiTheme="minorHAnsi" w:cstheme="minorHAnsi"/>
                <w:sz w:val="22"/>
                <w:szCs w:val="22"/>
              </w:rPr>
            </w:pPr>
          </w:p>
          <w:p w14:paraId="56A5E2DA" w14:textId="77777777" w:rsidR="00AB7188" w:rsidRDefault="00AB7188" w:rsidP="00F43106">
            <w:pPr>
              <w:jc w:val="center"/>
              <w:rPr>
                <w:rFonts w:asciiTheme="minorHAnsi" w:hAnsiTheme="minorHAnsi" w:cstheme="minorHAnsi"/>
                <w:sz w:val="22"/>
                <w:szCs w:val="22"/>
              </w:rPr>
            </w:pPr>
          </w:p>
          <w:p w14:paraId="5C7076CA" w14:textId="77777777" w:rsidR="00AB7188" w:rsidRDefault="00AB7188" w:rsidP="00F43106">
            <w:pPr>
              <w:jc w:val="center"/>
              <w:rPr>
                <w:rFonts w:asciiTheme="minorHAnsi" w:hAnsiTheme="minorHAnsi" w:cstheme="minorHAnsi"/>
                <w:sz w:val="22"/>
                <w:szCs w:val="22"/>
              </w:rPr>
            </w:pPr>
          </w:p>
          <w:p w14:paraId="0A227313" w14:textId="77777777" w:rsidR="00AB7188" w:rsidRDefault="00AB7188" w:rsidP="00F43106">
            <w:pPr>
              <w:jc w:val="center"/>
              <w:rPr>
                <w:rFonts w:asciiTheme="minorHAnsi" w:hAnsiTheme="minorHAnsi" w:cstheme="minorHAnsi"/>
                <w:sz w:val="22"/>
                <w:szCs w:val="22"/>
              </w:rPr>
            </w:pPr>
          </w:p>
          <w:p w14:paraId="70A49496" w14:textId="60C6EE96" w:rsidR="00AB7188" w:rsidRDefault="00AB7188" w:rsidP="00F43106">
            <w:pPr>
              <w:jc w:val="center"/>
              <w:rPr>
                <w:rFonts w:asciiTheme="minorHAnsi" w:hAnsiTheme="minorHAnsi" w:cstheme="minorHAnsi"/>
                <w:sz w:val="22"/>
                <w:szCs w:val="22"/>
              </w:rPr>
            </w:pPr>
          </w:p>
          <w:p w14:paraId="4ABBD412" w14:textId="77777777" w:rsidR="00C36A0B" w:rsidRDefault="00C36A0B" w:rsidP="00F43106">
            <w:pPr>
              <w:jc w:val="center"/>
              <w:rPr>
                <w:rFonts w:asciiTheme="minorHAnsi" w:hAnsiTheme="minorHAnsi" w:cstheme="minorHAnsi"/>
                <w:sz w:val="22"/>
                <w:szCs w:val="22"/>
              </w:rPr>
            </w:pPr>
          </w:p>
          <w:p w14:paraId="1932E962" w14:textId="75D23495" w:rsidR="00AB7188" w:rsidRDefault="00AB7188" w:rsidP="00F43106">
            <w:pPr>
              <w:jc w:val="center"/>
              <w:rPr>
                <w:rFonts w:asciiTheme="minorHAnsi" w:hAnsiTheme="minorHAnsi" w:cstheme="minorHAnsi"/>
                <w:sz w:val="22"/>
                <w:szCs w:val="22"/>
              </w:rPr>
            </w:pPr>
          </w:p>
          <w:p w14:paraId="3A55D6A5" w14:textId="335D2C0F" w:rsidR="00AB7188" w:rsidRDefault="00AB7188" w:rsidP="00F43106">
            <w:pPr>
              <w:jc w:val="center"/>
              <w:rPr>
                <w:rFonts w:asciiTheme="minorHAnsi" w:hAnsiTheme="minorHAnsi" w:cstheme="minorHAnsi"/>
                <w:sz w:val="22"/>
                <w:szCs w:val="22"/>
              </w:rPr>
            </w:pPr>
          </w:p>
          <w:p w14:paraId="18700914" w14:textId="77777777" w:rsidR="00AB7188" w:rsidRDefault="00AB7188" w:rsidP="00F43106">
            <w:pPr>
              <w:jc w:val="center"/>
              <w:rPr>
                <w:rFonts w:asciiTheme="minorHAnsi" w:hAnsiTheme="minorHAnsi" w:cstheme="minorHAnsi"/>
                <w:sz w:val="22"/>
                <w:szCs w:val="22"/>
              </w:rPr>
            </w:pPr>
          </w:p>
          <w:p w14:paraId="137A23B3" w14:textId="202B390C" w:rsidR="00AB7188" w:rsidRPr="0007335A" w:rsidRDefault="00AB7188" w:rsidP="009769AE">
            <w:pPr>
              <w:jc w:val="center"/>
              <w:rPr>
                <w:rFonts w:asciiTheme="minorHAnsi" w:hAnsiTheme="minorHAnsi" w:cstheme="minorHAnsi"/>
                <w:sz w:val="22"/>
                <w:szCs w:val="22"/>
              </w:rPr>
            </w:pPr>
            <w:r w:rsidRPr="00AB7188">
              <w:rPr>
                <w:rFonts w:ascii="Calibri" w:eastAsia="SimSun" w:hAnsi="Calibri" w:cs="Calibri"/>
                <w:b/>
                <w:bCs/>
                <w:sz w:val="22"/>
                <w:szCs w:val="22"/>
                <w:lang w:eastAsia="zh-CN"/>
              </w:rPr>
              <w:t>Head of Finance, Corporate Governance and Risk</w:t>
            </w:r>
          </w:p>
        </w:tc>
      </w:tr>
      <w:tr w:rsidR="00F43106" w:rsidRPr="0007335A" w14:paraId="374914EE" w14:textId="77777777" w:rsidTr="005E682C">
        <w:tc>
          <w:tcPr>
            <w:tcW w:w="902" w:type="dxa"/>
          </w:tcPr>
          <w:p w14:paraId="716196E0" w14:textId="77777777" w:rsidR="00F43106" w:rsidRPr="0007335A" w:rsidRDefault="00F43106" w:rsidP="00F43106">
            <w:pPr>
              <w:jc w:val="both"/>
              <w:rPr>
                <w:rFonts w:asciiTheme="minorHAnsi" w:hAnsiTheme="minorHAnsi" w:cstheme="minorHAnsi"/>
                <w:b/>
                <w:sz w:val="22"/>
                <w:szCs w:val="22"/>
              </w:rPr>
            </w:pPr>
            <w:bookmarkStart w:id="1" w:name="_Hlk52350941"/>
          </w:p>
        </w:tc>
        <w:tc>
          <w:tcPr>
            <w:tcW w:w="7321" w:type="dxa"/>
          </w:tcPr>
          <w:p w14:paraId="47E5F880" w14:textId="3B7D4C35" w:rsidR="00F43106" w:rsidRPr="0007335A" w:rsidRDefault="00F43106" w:rsidP="00F43106">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D</w:t>
            </w:r>
            <w:r>
              <w:rPr>
                <w:rFonts w:asciiTheme="minorHAnsi" w:hAnsiTheme="minorHAnsi" w:cstheme="minorHAnsi"/>
                <w:b/>
                <w:sz w:val="22"/>
                <w:szCs w:val="22"/>
                <w:u w:val="single"/>
              </w:rPr>
              <w:t>ISCUSSION</w:t>
            </w:r>
            <w:r w:rsidRPr="0007335A">
              <w:rPr>
                <w:rFonts w:asciiTheme="minorHAnsi" w:hAnsiTheme="minorHAnsi" w:cstheme="minorHAnsi"/>
                <w:b/>
                <w:sz w:val="22"/>
                <w:szCs w:val="22"/>
                <w:u w:val="single"/>
              </w:rPr>
              <w:t xml:space="preserve"> ITEMS</w:t>
            </w:r>
          </w:p>
          <w:p w14:paraId="5C7B1A58" w14:textId="77777777" w:rsidR="00F43106" w:rsidRPr="0007335A" w:rsidRDefault="00F43106" w:rsidP="00F43106">
            <w:pPr>
              <w:jc w:val="both"/>
              <w:rPr>
                <w:rFonts w:asciiTheme="minorHAnsi" w:hAnsiTheme="minorHAnsi" w:cstheme="minorHAnsi"/>
                <w:b/>
                <w:sz w:val="22"/>
                <w:szCs w:val="22"/>
                <w:u w:val="single"/>
              </w:rPr>
            </w:pPr>
          </w:p>
        </w:tc>
        <w:tc>
          <w:tcPr>
            <w:tcW w:w="1417" w:type="dxa"/>
          </w:tcPr>
          <w:p w14:paraId="79AE859F" w14:textId="77777777" w:rsidR="00F43106" w:rsidRPr="0007335A" w:rsidRDefault="00F43106" w:rsidP="00F43106">
            <w:pPr>
              <w:jc w:val="center"/>
              <w:rPr>
                <w:rFonts w:asciiTheme="minorHAnsi" w:hAnsiTheme="minorHAnsi" w:cstheme="minorHAnsi"/>
                <w:sz w:val="22"/>
                <w:szCs w:val="22"/>
              </w:rPr>
            </w:pPr>
          </w:p>
        </w:tc>
      </w:tr>
      <w:bookmarkEnd w:id="1"/>
      <w:tr w:rsidR="00F43106" w:rsidRPr="002E1337" w14:paraId="18C6BCFF" w14:textId="77777777" w:rsidTr="005E682C">
        <w:tblPrEx>
          <w:tblLook w:val="04A0" w:firstRow="1" w:lastRow="0" w:firstColumn="1" w:lastColumn="0" w:noHBand="0" w:noVBand="1"/>
        </w:tblPrEx>
        <w:trPr>
          <w:trHeight w:val="513"/>
        </w:trPr>
        <w:tc>
          <w:tcPr>
            <w:tcW w:w="902" w:type="dxa"/>
            <w:shd w:val="clear" w:color="auto" w:fill="auto"/>
          </w:tcPr>
          <w:p w14:paraId="60CCE66D" w14:textId="77777777" w:rsidR="00F43106" w:rsidRDefault="00F43106" w:rsidP="00F43106">
            <w:pPr>
              <w:tabs>
                <w:tab w:val="left" w:pos="7785"/>
              </w:tabs>
              <w:rPr>
                <w:rFonts w:asciiTheme="minorHAnsi" w:hAnsiTheme="minorHAnsi" w:cstheme="minorHAnsi"/>
                <w:b/>
                <w:bCs/>
                <w:sz w:val="22"/>
                <w:szCs w:val="22"/>
              </w:rPr>
            </w:pPr>
            <w:r w:rsidRPr="00705A62">
              <w:rPr>
                <w:rFonts w:asciiTheme="minorHAnsi" w:hAnsiTheme="minorHAnsi" w:cstheme="minorHAnsi"/>
                <w:b/>
                <w:bCs/>
                <w:sz w:val="22"/>
                <w:szCs w:val="22"/>
              </w:rPr>
              <w:t>9.0</w:t>
            </w:r>
          </w:p>
          <w:p w14:paraId="2B34F9CA" w14:textId="77777777" w:rsidR="00F43106" w:rsidRDefault="00F43106" w:rsidP="00F43106">
            <w:pPr>
              <w:tabs>
                <w:tab w:val="left" w:pos="7785"/>
              </w:tabs>
              <w:rPr>
                <w:rFonts w:asciiTheme="minorHAnsi" w:hAnsiTheme="minorHAnsi" w:cstheme="minorHAnsi"/>
                <w:b/>
                <w:bCs/>
                <w:sz w:val="22"/>
                <w:szCs w:val="22"/>
              </w:rPr>
            </w:pPr>
          </w:p>
          <w:p w14:paraId="2D30139D" w14:textId="77777777" w:rsidR="00F43106" w:rsidRDefault="00F43106" w:rsidP="00F43106">
            <w:pPr>
              <w:tabs>
                <w:tab w:val="left" w:pos="7785"/>
              </w:tabs>
              <w:rPr>
                <w:rFonts w:asciiTheme="minorHAnsi" w:hAnsiTheme="minorHAnsi" w:cstheme="minorHAnsi"/>
                <w:sz w:val="22"/>
                <w:szCs w:val="22"/>
              </w:rPr>
            </w:pPr>
            <w:r>
              <w:rPr>
                <w:rFonts w:asciiTheme="minorHAnsi" w:hAnsiTheme="minorHAnsi" w:cstheme="minorHAnsi"/>
                <w:sz w:val="22"/>
                <w:szCs w:val="22"/>
              </w:rPr>
              <w:t>9.1</w:t>
            </w:r>
          </w:p>
          <w:p w14:paraId="02D5B4C7" w14:textId="1FCC52B6" w:rsidR="00F43106" w:rsidRDefault="00F43106" w:rsidP="00F43106">
            <w:pPr>
              <w:tabs>
                <w:tab w:val="left" w:pos="7785"/>
              </w:tabs>
              <w:rPr>
                <w:rFonts w:asciiTheme="minorHAnsi" w:hAnsiTheme="minorHAnsi" w:cstheme="minorHAnsi"/>
                <w:sz w:val="22"/>
                <w:szCs w:val="22"/>
              </w:rPr>
            </w:pPr>
          </w:p>
          <w:p w14:paraId="7C8DDA4B" w14:textId="3B3C677C" w:rsidR="00F43106" w:rsidRDefault="00F43106" w:rsidP="00F43106">
            <w:pPr>
              <w:tabs>
                <w:tab w:val="left" w:pos="7785"/>
              </w:tabs>
              <w:rPr>
                <w:rFonts w:asciiTheme="minorHAnsi" w:hAnsiTheme="minorHAnsi" w:cstheme="minorHAnsi"/>
                <w:sz w:val="22"/>
                <w:szCs w:val="22"/>
              </w:rPr>
            </w:pPr>
          </w:p>
          <w:p w14:paraId="175ACBF4" w14:textId="33D2F624" w:rsidR="00F43106" w:rsidRDefault="00F43106" w:rsidP="00F43106">
            <w:pPr>
              <w:tabs>
                <w:tab w:val="left" w:pos="7785"/>
              </w:tabs>
              <w:rPr>
                <w:rFonts w:asciiTheme="minorHAnsi" w:hAnsiTheme="minorHAnsi" w:cstheme="minorHAnsi"/>
                <w:sz w:val="22"/>
                <w:szCs w:val="22"/>
              </w:rPr>
            </w:pPr>
          </w:p>
          <w:p w14:paraId="3F398098" w14:textId="1C0725EE" w:rsidR="00F43106" w:rsidRDefault="00F43106" w:rsidP="00F43106">
            <w:pPr>
              <w:tabs>
                <w:tab w:val="left" w:pos="7785"/>
              </w:tabs>
              <w:rPr>
                <w:rFonts w:asciiTheme="minorHAnsi" w:hAnsiTheme="minorHAnsi" w:cstheme="minorHAnsi"/>
                <w:sz w:val="22"/>
                <w:szCs w:val="22"/>
              </w:rPr>
            </w:pPr>
          </w:p>
          <w:p w14:paraId="5946E5B7" w14:textId="749B647B" w:rsidR="00F43106" w:rsidRDefault="00F43106" w:rsidP="00F43106">
            <w:pPr>
              <w:tabs>
                <w:tab w:val="left" w:pos="7785"/>
              </w:tabs>
              <w:rPr>
                <w:rFonts w:asciiTheme="minorHAnsi" w:hAnsiTheme="minorHAnsi" w:cstheme="minorHAnsi"/>
                <w:sz w:val="22"/>
                <w:szCs w:val="22"/>
              </w:rPr>
            </w:pPr>
          </w:p>
          <w:p w14:paraId="086AB1CE" w14:textId="0033EDB4" w:rsidR="001062CA" w:rsidRDefault="001062CA" w:rsidP="00F43106">
            <w:pPr>
              <w:tabs>
                <w:tab w:val="left" w:pos="7785"/>
              </w:tabs>
              <w:rPr>
                <w:rFonts w:asciiTheme="minorHAnsi" w:hAnsiTheme="minorHAnsi" w:cstheme="minorHAnsi"/>
                <w:sz w:val="22"/>
                <w:szCs w:val="22"/>
              </w:rPr>
            </w:pPr>
          </w:p>
          <w:p w14:paraId="6332B8E7" w14:textId="2BEC5DB2" w:rsidR="001062CA" w:rsidRDefault="001062CA" w:rsidP="00F43106">
            <w:pPr>
              <w:tabs>
                <w:tab w:val="left" w:pos="7785"/>
              </w:tabs>
              <w:rPr>
                <w:rFonts w:asciiTheme="minorHAnsi" w:hAnsiTheme="minorHAnsi" w:cstheme="minorHAnsi"/>
                <w:sz w:val="22"/>
                <w:szCs w:val="22"/>
              </w:rPr>
            </w:pPr>
          </w:p>
          <w:p w14:paraId="25D34D7B" w14:textId="1FDB4375" w:rsidR="001062CA" w:rsidRDefault="001062CA" w:rsidP="00F43106">
            <w:pPr>
              <w:tabs>
                <w:tab w:val="left" w:pos="7785"/>
              </w:tabs>
              <w:rPr>
                <w:rFonts w:asciiTheme="minorHAnsi" w:hAnsiTheme="minorHAnsi" w:cstheme="minorHAnsi"/>
                <w:sz w:val="22"/>
                <w:szCs w:val="22"/>
              </w:rPr>
            </w:pPr>
          </w:p>
          <w:p w14:paraId="39B7A14B" w14:textId="54B38027" w:rsidR="001E3CAF" w:rsidRDefault="001E3CAF" w:rsidP="00F43106">
            <w:pPr>
              <w:tabs>
                <w:tab w:val="left" w:pos="7785"/>
              </w:tabs>
              <w:rPr>
                <w:rFonts w:asciiTheme="minorHAnsi" w:hAnsiTheme="minorHAnsi" w:cstheme="minorHAnsi"/>
                <w:sz w:val="22"/>
                <w:szCs w:val="22"/>
              </w:rPr>
            </w:pPr>
          </w:p>
          <w:p w14:paraId="1C7E670E" w14:textId="38443CF5" w:rsidR="001062CA" w:rsidRDefault="001062CA" w:rsidP="00F43106">
            <w:pPr>
              <w:tabs>
                <w:tab w:val="left" w:pos="7785"/>
              </w:tabs>
              <w:rPr>
                <w:rFonts w:asciiTheme="minorHAnsi" w:hAnsiTheme="minorHAnsi" w:cstheme="minorHAnsi"/>
                <w:sz w:val="22"/>
                <w:szCs w:val="22"/>
              </w:rPr>
            </w:pPr>
          </w:p>
          <w:p w14:paraId="2CE357AD" w14:textId="77777777" w:rsidR="001062CA" w:rsidRDefault="001062CA" w:rsidP="00F43106">
            <w:pPr>
              <w:tabs>
                <w:tab w:val="left" w:pos="7785"/>
              </w:tabs>
              <w:rPr>
                <w:rFonts w:asciiTheme="minorHAnsi" w:hAnsiTheme="minorHAnsi" w:cstheme="minorHAnsi"/>
                <w:sz w:val="22"/>
                <w:szCs w:val="22"/>
              </w:rPr>
            </w:pPr>
          </w:p>
          <w:p w14:paraId="441D1B23" w14:textId="2CCB7464" w:rsidR="00F43106" w:rsidRPr="00C87A70" w:rsidRDefault="00F43106" w:rsidP="00F43106">
            <w:pPr>
              <w:tabs>
                <w:tab w:val="left" w:pos="7785"/>
              </w:tabs>
              <w:rPr>
                <w:rFonts w:asciiTheme="minorHAnsi" w:hAnsiTheme="minorHAnsi" w:cstheme="minorHAnsi"/>
                <w:sz w:val="22"/>
                <w:szCs w:val="22"/>
              </w:rPr>
            </w:pPr>
            <w:r>
              <w:rPr>
                <w:rFonts w:asciiTheme="minorHAnsi" w:hAnsiTheme="minorHAnsi" w:cstheme="minorHAnsi"/>
                <w:sz w:val="22"/>
                <w:szCs w:val="22"/>
              </w:rPr>
              <w:t>9.2</w:t>
            </w:r>
          </w:p>
        </w:tc>
        <w:tc>
          <w:tcPr>
            <w:tcW w:w="7321" w:type="dxa"/>
            <w:shd w:val="clear" w:color="auto" w:fill="auto"/>
          </w:tcPr>
          <w:p w14:paraId="1E415F63" w14:textId="7E1A43B1" w:rsidR="00F43106" w:rsidRPr="00FC7738" w:rsidRDefault="00F43106" w:rsidP="00F43106">
            <w:pPr>
              <w:tabs>
                <w:tab w:val="left" w:pos="7785"/>
              </w:tabs>
              <w:jc w:val="both"/>
              <w:rPr>
                <w:rFonts w:ascii="Calibri" w:hAnsi="Calibri" w:cs="Calibri"/>
                <w:b/>
                <w:bCs/>
                <w:color w:val="FF0000"/>
                <w:sz w:val="22"/>
                <w:szCs w:val="22"/>
              </w:rPr>
            </w:pPr>
            <w:r>
              <w:rPr>
                <w:rFonts w:ascii="Calibri" w:hAnsi="Calibri" w:cs="Calibri"/>
                <w:b/>
                <w:bCs/>
                <w:sz w:val="22"/>
                <w:szCs w:val="22"/>
                <w:u w:val="single"/>
              </w:rPr>
              <w:t xml:space="preserve">Finance </w:t>
            </w:r>
          </w:p>
          <w:p w14:paraId="245AC2B5" w14:textId="48EC6BBA" w:rsidR="00F43106" w:rsidRDefault="00F43106" w:rsidP="00F43106">
            <w:pPr>
              <w:tabs>
                <w:tab w:val="left" w:pos="7785"/>
              </w:tabs>
              <w:jc w:val="both"/>
              <w:rPr>
                <w:rFonts w:ascii="Calibri" w:hAnsi="Calibri" w:cs="Calibri"/>
                <w:b/>
                <w:bCs/>
                <w:sz w:val="22"/>
                <w:szCs w:val="22"/>
                <w:u w:val="single"/>
              </w:rPr>
            </w:pPr>
          </w:p>
          <w:p w14:paraId="29A6E6AF" w14:textId="543EB1E0" w:rsidR="00F43106" w:rsidRPr="00F43106" w:rsidRDefault="00F43106" w:rsidP="00F43106">
            <w:pPr>
              <w:pStyle w:val="Default"/>
              <w:jc w:val="both"/>
              <w:rPr>
                <w:rFonts w:ascii="Calibri" w:hAnsi="Calibri" w:cs="Calibri"/>
                <w:sz w:val="22"/>
                <w:szCs w:val="22"/>
                <w:u w:val="single"/>
              </w:rPr>
            </w:pPr>
            <w:r w:rsidRPr="00F43106">
              <w:rPr>
                <w:rFonts w:ascii="Calibri" w:hAnsi="Calibri" w:cs="Calibri"/>
                <w:sz w:val="22"/>
                <w:szCs w:val="22"/>
                <w:u w:val="single"/>
              </w:rPr>
              <w:t>Finance Repor</w:t>
            </w:r>
            <w:r w:rsidRPr="00F43106">
              <w:rPr>
                <w:rFonts w:ascii="Calibri" w:hAnsi="Calibri" w:cs="Calibri"/>
                <w:color w:val="auto"/>
                <w:sz w:val="22"/>
                <w:szCs w:val="22"/>
                <w:u w:val="single"/>
              </w:rPr>
              <w:t>t to 31 October</w:t>
            </w:r>
            <w:r w:rsidRPr="00F43106">
              <w:rPr>
                <w:rFonts w:ascii="Calibri" w:hAnsi="Calibri" w:cs="Calibri"/>
                <w:sz w:val="22"/>
                <w:szCs w:val="22"/>
                <w:u w:val="single"/>
              </w:rPr>
              <w:t xml:space="preserve"> 2021 </w:t>
            </w:r>
          </w:p>
          <w:p w14:paraId="305E5043" w14:textId="2D39F335" w:rsidR="00F43106" w:rsidRDefault="00F43106" w:rsidP="00F43106">
            <w:pPr>
              <w:tabs>
                <w:tab w:val="left" w:pos="7785"/>
              </w:tabs>
              <w:jc w:val="both"/>
              <w:rPr>
                <w:rFonts w:ascii="Calibri" w:hAnsi="Calibri" w:cs="Calibri"/>
                <w:sz w:val="22"/>
                <w:szCs w:val="22"/>
                <w:u w:val="single"/>
              </w:rPr>
            </w:pPr>
          </w:p>
          <w:p w14:paraId="0443E0C1" w14:textId="22C39FBE" w:rsidR="001E3CAF" w:rsidRDefault="00F43106" w:rsidP="00555B81">
            <w:pPr>
              <w:jc w:val="both"/>
              <w:rPr>
                <w:rFonts w:ascii="Calibri" w:eastAsia="SimSun" w:hAnsi="Calibri" w:cs="Calibri"/>
                <w:sz w:val="22"/>
                <w:szCs w:val="22"/>
                <w:lang w:eastAsia="zh-CN"/>
              </w:rPr>
            </w:pPr>
            <w:r>
              <w:rPr>
                <w:rFonts w:ascii="Calibri" w:hAnsi="Calibri" w:cs="Calibri"/>
                <w:sz w:val="22"/>
                <w:szCs w:val="22"/>
              </w:rPr>
              <w:t xml:space="preserve">The </w:t>
            </w:r>
            <w:r w:rsidRPr="00074C92">
              <w:rPr>
                <w:rFonts w:ascii="Calibri" w:eastAsia="SimSun" w:hAnsi="Calibri" w:cs="Calibri"/>
                <w:sz w:val="22"/>
                <w:szCs w:val="22"/>
                <w:lang w:eastAsia="zh-CN"/>
              </w:rPr>
              <w:t>Head of Finance, Corporate Governance and Risk</w:t>
            </w:r>
            <w:r w:rsidR="00555B81">
              <w:rPr>
                <w:rFonts w:ascii="Calibri" w:eastAsia="SimSun" w:hAnsi="Calibri" w:cs="Calibri"/>
                <w:sz w:val="22"/>
                <w:szCs w:val="22"/>
                <w:lang w:eastAsia="zh-CN"/>
              </w:rPr>
              <w:t xml:space="preserve"> presented the latest monthly financial information</w:t>
            </w:r>
            <w:r w:rsidR="00DD5135">
              <w:rPr>
                <w:rFonts w:ascii="Calibri" w:eastAsia="SimSun" w:hAnsi="Calibri" w:cs="Calibri"/>
                <w:sz w:val="22"/>
                <w:szCs w:val="22"/>
                <w:lang w:eastAsia="zh-CN"/>
              </w:rPr>
              <w:t xml:space="preserve"> and advised that a </w:t>
            </w:r>
            <w:r w:rsidR="002C57E9">
              <w:rPr>
                <w:rFonts w:ascii="Calibri" w:eastAsia="SimSun" w:hAnsi="Calibri" w:cs="Calibri"/>
                <w:sz w:val="22"/>
                <w:szCs w:val="22"/>
                <w:lang w:eastAsia="zh-CN"/>
              </w:rPr>
              <w:t xml:space="preserve">small </w:t>
            </w:r>
            <w:r w:rsidR="00DD5135">
              <w:rPr>
                <w:rFonts w:ascii="Calibri" w:eastAsia="SimSun" w:hAnsi="Calibri" w:cs="Calibri"/>
                <w:sz w:val="22"/>
                <w:szCs w:val="22"/>
                <w:lang w:eastAsia="zh-CN"/>
              </w:rPr>
              <w:t xml:space="preserve">deficit was forecast which related to the 2% reduction in Grant-in-Aid from the Scottish Government and Cost Centre Managers were working to reduce costs. </w:t>
            </w:r>
            <w:r w:rsidR="001062CA">
              <w:rPr>
                <w:rFonts w:ascii="Calibri" w:eastAsia="SimSun" w:hAnsi="Calibri" w:cs="Calibri"/>
                <w:sz w:val="22"/>
                <w:szCs w:val="22"/>
                <w:lang w:eastAsia="zh-CN"/>
              </w:rPr>
              <w:t>The Board of Trustees were concerned with the</w:t>
            </w:r>
            <w:r w:rsidR="00665BA2">
              <w:rPr>
                <w:rFonts w:ascii="Calibri" w:eastAsia="SimSun" w:hAnsi="Calibri" w:cs="Calibri"/>
                <w:sz w:val="22"/>
                <w:szCs w:val="22"/>
                <w:lang w:eastAsia="zh-CN"/>
              </w:rPr>
              <w:t xml:space="preserve"> current </w:t>
            </w:r>
            <w:r w:rsidR="00A45A54">
              <w:rPr>
                <w:rFonts w:ascii="Calibri" w:eastAsia="SimSun" w:hAnsi="Calibri" w:cs="Calibri"/>
                <w:sz w:val="22"/>
                <w:szCs w:val="22"/>
                <w:lang w:eastAsia="zh-CN"/>
              </w:rPr>
              <w:t xml:space="preserve">low </w:t>
            </w:r>
            <w:r w:rsidR="00665BA2">
              <w:rPr>
                <w:rFonts w:ascii="Calibri" w:eastAsia="SimSun" w:hAnsi="Calibri" w:cs="Calibri"/>
                <w:sz w:val="22"/>
                <w:szCs w:val="22"/>
                <w:lang w:eastAsia="zh-CN"/>
              </w:rPr>
              <w:t xml:space="preserve">spend to date of the </w:t>
            </w:r>
            <w:r w:rsidR="001062CA">
              <w:rPr>
                <w:rFonts w:ascii="Calibri" w:eastAsia="SimSun" w:hAnsi="Calibri" w:cs="Calibri"/>
                <w:sz w:val="22"/>
                <w:szCs w:val="22"/>
                <w:lang w:eastAsia="zh-CN"/>
              </w:rPr>
              <w:t xml:space="preserve">capital allocation </w:t>
            </w:r>
            <w:r w:rsidR="00665BA2">
              <w:rPr>
                <w:rFonts w:ascii="Calibri" w:eastAsia="SimSun" w:hAnsi="Calibri" w:cs="Calibri"/>
                <w:sz w:val="22"/>
                <w:szCs w:val="22"/>
                <w:lang w:eastAsia="zh-CN"/>
              </w:rPr>
              <w:t xml:space="preserve">– this was being managed as many of the works were due to be completed in the final quarter. There </w:t>
            </w:r>
            <w:r w:rsidR="00A45A54">
              <w:rPr>
                <w:rFonts w:ascii="Calibri" w:eastAsia="SimSun" w:hAnsi="Calibri" w:cs="Calibri"/>
                <w:sz w:val="22"/>
                <w:szCs w:val="22"/>
                <w:lang w:eastAsia="zh-CN"/>
              </w:rPr>
              <w:t xml:space="preserve">was </w:t>
            </w:r>
            <w:r w:rsidR="007956AC">
              <w:rPr>
                <w:rFonts w:ascii="Calibri" w:eastAsia="SimSun" w:hAnsi="Calibri" w:cs="Calibri"/>
                <w:sz w:val="22"/>
                <w:szCs w:val="22"/>
                <w:lang w:eastAsia="zh-CN"/>
              </w:rPr>
              <w:t xml:space="preserve">short term </w:t>
            </w:r>
            <w:r w:rsidR="00C313C1">
              <w:rPr>
                <w:rFonts w:ascii="Calibri" w:eastAsia="SimSun" w:hAnsi="Calibri" w:cs="Calibri"/>
                <w:sz w:val="22"/>
                <w:szCs w:val="22"/>
                <w:lang w:eastAsia="zh-CN"/>
              </w:rPr>
              <w:t>action being</w:t>
            </w:r>
            <w:r w:rsidR="00665BA2">
              <w:rPr>
                <w:rFonts w:ascii="Calibri" w:eastAsia="SimSun" w:hAnsi="Calibri" w:cs="Calibri"/>
                <w:sz w:val="22"/>
                <w:szCs w:val="22"/>
                <w:lang w:eastAsia="zh-CN"/>
              </w:rPr>
              <w:t xml:space="preserve"> considered </w:t>
            </w:r>
            <w:r w:rsidR="001062CA">
              <w:rPr>
                <w:rFonts w:ascii="Calibri" w:eastAsia="SimSun" w:hAnsi="Calibri" w:cs="Calibri"/>
                <w:sz w:val="22"/>
                <w:szCs w:val="22"/>
                <w:lang w:eastAsia="zh-CN"/>
              </w:rPr>
              <w:t>in relation to the</w:t>
            </w:r>
            <w:r w:rsidR="007956AC">
              <w:rPr>
                <w:rFonts w:ascii="Calibri" w:eastAsia="SimSun" w:hAnsi="Calibri" w:cs="Calibri"/>
                <w:sz w:val="22"/>
                <w:szCs w:val="22"/>
                <w:lang w:eastAsia="zh-CN"/>
              </w:rPr>
              <w:t xml:space="preserve"> implementation of the </w:t>
            </w:r>
            <w:r w:rsidR="001062CA">
              <w:rPr>
                <w:rFonts w:ascii="Calibri" w:eastAsia="SimSun" w:hAnsi="Calibri" w:cs="Calibri"/>
                <w:sz w:val="22"/>
                <w:szCs w:val="22"/>
                <w:lang w:eastAsia="zh-CN"/>
              </w:rPr>
              <w:t xml:space="preserve">Carbon Management Plan and an annual performance report </w:t>
            </w:r>
            <w:r w:rsidR="00665BA2">
              <w:rPr>
                <w:rFonts w:ascii="Calibri" w:eastAsia="SimSun" w:hAnsi="Calibri" w:cs="Calibri"/>
                <w:sz w:val="22"/>
                <w:szCs w:val="22"/>
                <w:lang w:eastAsia="zh-CN"/>
              </w:rPr>
              <w:t>had been</w:t>
            </w:r>
            <w:r w:rsidR="001062CA">
              <w:rPr>
                <w:rFonts w:ascii="Calibri" w:eastAsia="SimSun" w:hAnsi="Calibri" w:cs="Calibri"/>
                <w:sz w:val="22"/>
                <w:szCs w:val="22"/>
                <w:lang w:eastAsia="zh-CN"/>
              </w:rPr>
              <w:t xml:space="preserve"> submitted to Scotland’s Sustainable Network.</w:t>
            </w:r>
          </w:p>
          <w:p w14:paraId="397DE9DC" w14:textId="2E81812E" w:rsidR="00F43106" w:rsidRDefault="00F43106" w:rsidP="00F43106">
            <w:pPr>
              <w:tabs>
                <w:tab w:val="left" w:pos="7785"/>
              </w:tabs>
              <w:jc w:val="both"/>
              <w:rPr>
                <w:rFonts w:ascii="Calibri" w:hAnsi="Calibri" w:cs="Calibri"/>
                <w:sz w:val="22"/>
                <w:szCs w:val="22"/>
                <w:u w:val="single"/>
              </w:rPr>
            </w:pPr>
          </w:p>
          <w:p w14:paraId="2A78E1FD" w14:textId="7CB7B3C4" w:rsidR="00F43106" w:rsidRDefault="00F43106" w:rsidP="00F43106">
            <w:pPr>
              <w:tabs>
                <w:tab w:val="left" w:pos="7785"/>
              </w:tabs>
              <w:jc w:val="both"/>
              <w:rPr>
                <w:rFonts w:ascii="Calibri" w:hAnsi="Calibri" w:cs="Calibri"/>
                <w:sz w:val="22"/>
                <w:szCs w:val="22"/>
                <w:u w:val="single"/>
              </w:rPr>
            </w:pPr>
            <w:r>
              <w:rPr>
                <w:rFonts w:ascii="Calibri" w:hAnsi="Calibri" w:cs="Calibri"/>
                <w:sz w:val="22"/>
                <w:szCs w:val="22"/>
                <w:u w:val="single"/>
              </w:rPr>
              <w:t xml:space="preserve">Operational Planning and Budget </w:t>
            </w:r>
          </w:p>
          <w:p w14:paraId="2E7855C6" w14:textId="77777777" w:rsidR="001062CA" w:rsidRDefault="001062CA" w:rsidP="00F43106">
            <w:pPr>
              <w:tabs>
                <w:tab w:val="left" w:pos="7785"/>
              </w:tabs>
              <w:jc w:val="both"/>
              <w:rPr>
                <w:rFonts w:ascii="Calibri" w:hAnsi="Calibri" w:cs="Calibri"/>
                <w:sz w:val="22"/>
                <w:szCs w:val="22"/>
                <w:u w:val="single"/>
              </w:rPr>
            </w:pPr>
          </w:p>
          <w:p w14:paraId="07B930E0" w14:textId="29A47E49" w:rsidR="00F43106" w:rsidRDefault="00F43106" w:rsidP="00F43106">
            <w:pPr>
              <w:tabs>
                <w:tab w:val="left" w:pos="7785"/>
              </w:tabs>
              <w:jc w:val="both"/>
              <w:rPr>
                <w:rFonts w:ascii="Calibri" w:eastAsia="SimSun" w:hAnsi="Calibri" w:cs="Calibri"/>
                <w:sz w:val="22"/>
                <w:szCs w:val="22"/>
                <w:lang w:eastAsia="zh-CN"/>
              </w:rPr>
            </w:pPr>
            <w:r>
              <w:rPr>
                <w:rFonts w:ascii="Calibri" w:hAnsi="Calibri" w:cs="Calibri"/>
                <w:sz w:val="22"/>
                <w:szCs w:val="22"/>
              </w:rPr>
              <w:t xml:space="preserve">The </w:t>
            </w:r>
            <w:r w:rsidRPr="00074C92">
              <w:rPr>
                <w:rFonts w:ascii="Calibri" w:eastAsia="SimSun" w:hAnsi="Calibri" w:cs="Calibri"/>
                <w:sz w:val="22"/>
                <w:szCs w:val="22"/>
                <w:lang w:eastAsia="zh-CN"/>
              </w:rPr>
              <w:t>Head of Finance, Corporate Governance and Risk</w:t>
            </w:r>
            <w:r w:rsidR="001062CA">
              <w:rPr>
                <w:rFonts w:ascii="Calibri" w:eastAsia="SimSun" w:hAnsi="Calibri" w:cs="Calibri"/>
                <w:sz w:val="22"/>
                <w:szCs w:val="22"/>
                <w:lang w:eastAsia="zh-CN"/>
              </w:rPr>
              <w:t xml:space="preserve"> </w:t>
            </w:r>
            <w:r w:rsidR="00665BA2">
              <w:rPr>
                <w:rFonts w:ascii="Calibri" w:eastAsia="SimSun" w:hAnsi="Calibri" w:cs="Calibri"/>
                <w:sz w:val="22"/>
                <w:szCs w:val="22"/>
                <w:lang w:eastAsia="zh-CN"/>
              </w:rPr>
              <w:t xml:space="preserve">advised that there would be a more integrated approach </w:t>
            </w:r>
            <w:r w:rsidR="004F7966">
              <w:rPr>
                <w:rFonts w:ascii="Calibri" w:eastAsia="SimSun" w:hAnsi="Calibri" w:cs="Calibri"/>
                <w:sz w:val="22"/>
                <w:szCs w:val="22"/>
                <w:lang w:eastAsia="zh-CN"/>
              </w:rPr>
              <w:t>to 2022</w:t>
            </w:r>
            <w:r w:rsidR="00665BA2">
              <w:rPr>
                <w:rFonts w:ascii="Calibri" w:eastAsia="SimSun" w:hAnsi="Calibri" w:cs="Calibri"/>
                <w:sz w:val="22"/>
                <w:szCs w:val="22"/>
                <w:lang w:eastAsia="zh-CN"/>
              </w:rPr>
              <w:t xml:space="preserve">/2023 </w:t>
            </w:r>
            <w:r w:rsidR="00603809">
              <w:rPr>
                <w:rFonts w:ascii="Calibri" w:eastAsia="SimSun" w:hAnsi="Calibri" w:cs="Calibri"/>
                <w:sz w:val="22"/>
                <w:szCs w:val="22"/>
                <w:lang w:eastAsia="zh-CN"/>
              </w:rPr>
              <w:t xml:space="preserve">operational planning and </w:t>
            </w:r>
            <w:r w:rsidR="00665BA2">
              <w:rPr>
                <w:rFonts w:ascii="Calibri" w:eastAsia="SimSun" w:hAnsi="Calibri" w:cs="Calibri"/>
                <w:sz w:val="22"/>
                <w:szCs w:val="22"/>
                <w:lang w:eastAsia="zh-CN"/>
              </w:rPr>
              <w:t>budget process</w:t>
            </w:r>
            <w:r w:rsidR="00C313C1">
              <w:rPr>
                <w:rFonts w:ascii="Calibri" w:eastAsia="SimSun" w:hAnsi="Calibri" w:cs="Calibri"/>
                <w:sz w:val="22"/>
                <w:szCs w:val="22"/>
                <w:lang w:eastAsia="zh-CN"/>
              </w:rPr>
              <w:t>,</w:t>
            </w:r>
            <w:r w:rsidR="00665BA2">
              <w:rPr>
                <w:rFonts w:ascii="Calibri" w:eastAsia="SimSun" w:hAnsi="Calibri" w:cs="Calibri"/>
                <w:sz w:val="22"/>
                <w:szCs w:val="22"/>
                <w:lang w:eastAsia="zh-CN"/>
              </w:rPr>
              <w:t xml:space="preserve"> </w:t>
            </w:r>
            <w:r w:rsidR="00603809">
              <w:rPr>
                <w:rFonts w:ascii="Calibri" w:eastAsia="SimSun" w:hAnsi="Calibri" w:cs="Calibri"/>
                <w:sz w:val="22"/>
                <w:szCs w:val="22"/>
                <w:lang w:eastAsia="zh-CN"/>
              </w:rPr>
              <w:t>with key objectives</w:t>
            </w:r>
            <w:r w:rsidR="00665BA2">
              <w:rPr>
                <w:rFonts w:ascii="Calibri" w:eastAsia="SimSun" w:hAnsi="Calibri" w:cs="Calibri"/>
                <w:sz w:val="22"/>
                <w:szCs w:val="22"/>
                <w:lang w:eastAsia="zh-CN"/>
              </w:rPr>
              <w:t xml:space="preserve"> and resource requirements </w:t>
            </w:r>
            <w:r w:rsidR="00603809">
              <w:rPr>
                <w:rFonts w:ascii="Calibri" w:eastAsia="SimSun" w:hAnsi="Calibri" w:cs="Calibri"/>
                <w:sz w:val="22"/>
                <w:szCs w:val="22"/>
                <w:lang w:eastAsia="zh-CN"/>
              </w:rPr>
              <w:t>being</w:t>
            </w:r>
            <w:r w:rsidR="00665BA2">
              <w:rPr>
                <w:rFonts w:ascii="Calibri" w:eastAsia="SimSun" w:hAnsi="Calibri" w:cs="Calibri"/>
                <w:sz w:val="22"/>
                <w:szCs w:val="22"/>
                <w:lang w:eastAsia="zh-CN"/>
              </w:rPr>
              <w:t xml:space="preserve"> presented to the Executive Team in the new year. </w:t>
            </w:r>
          </w:p>
          <w:p w14:paraId="268D8A5E" w14:textId="77777777" w:rsidR="00274A3B" w:rsidRDefault="00274A3B" w:rsidP="00F43106">
            <w:pPr>
              <w:tabs>
                <w:tab w:val="left" w:pos="7785"/>
              </w:tabs>
              <w:jc w:val="both"/>
              <w:rPr>
                <w:rFonts w:ascii="Calibri" w:eastAsia="SimSun" w:hAnsi="Calibri" w:cs="Calibri"/>
                <w:sz w:val="22"/>
                <w:szCs w:val="22"/>
                <w:lang w:eastAsia="zh-CN"/>
              </w:rPr>
            </w:pPr>
          </w:p>
          <w:p w14:paraId="2BA6EA8D" w14:textId="441AA67F" w:rsidR="00AB7188" w:rsidRPr="006A185F" w:rsidRDefault="00AB7188" w:rsidP="00F43106">
            <w:pPr>
              <w:tabs>
                <w:tab w:val="left" w:pos="7785"/>
              </w:tabs>
              <w:jc w:val="both"/>
              <w:rPr>
                <w:rFonts w:ascii="Calibri" w:hAnsi="Calibri" w:cs="Calibri"/>
                <w:sz w:val="22"/>
                <w:szCs w:val="22"/>
              </w:rPr>
            </w:pPr>
          </w:p>
        </w:tc>
        <w:tc>
          <w:tcPr>
            <w:tcW w:w="1417" w:type="dxa"/>
            <w:shd w:val="clear" w:color="auto" w:fill="auto"/>
          </w:tcPr>
          <w:p w14:paraId="3D80FF16" w14:textId="143CE08B" w:rsidR="00F43106" w:rsidRPr="002E1337" w:rsidRDefault="00F43106" w:rsidP="00F43106">
            <w:pPr>
              <w:tabs>
                <w:tab w:val="left" w:pos="7785"/>
              </w:tabs>
              <w:jc w:val="center"/>
              <w:rPr>
                <w:rFonts w:asciiTheme="minorHAnsi" w:hAnsiTheme="minorHAnsi" w:cstheme="minorHAnsi"/>
                <w:b/>
                <w:bCs/>
                <w:sz w:val="22"/>
                <w:szCs w:val="22"/>
              </w:rPr>
            </w:pPr>
          </w:p>
        </w:tc>
      </w:tr>
      <w:tr w:rsidR="00A73FDC" w:rsidRPr="0007335A" w14:paraId="07BE7DEA" w14:textId="77777777" w:rsidTr="005E682C">
        <w:tblPrEx>
          <w:tblLook w:val="04A0" w:firstRow="1" w:lastRow="0" w:firstColumn="1" w:lastColumn="0" w:noHBand="0" w:noVBand="1"/>
        </w:tblPrEx>
        <w:trPr>
          <w:trHeight w:val="513"/>
        </w:trPr>
        <w:tc>
          <w:tcPr>
            <w:tcW w:w="902" w:type="dxa"/>
            <w:shd w:val="clear" w:color="auto" w:fill="auto"/>
          </w:tcPr>
          <w:p w14:paraId="66E10959" w14:textId="1B9600C7" w:rsidR="00A73FDC" w:rsidRPr="00F43106" w:rsidRDefault="00A73FDC" w:rsidP="00A73FDC">
            <w:pPr>
              <w:tabs>
                <w:tab w:val="left" w:pos="7785"/>
              </w:tabs>
              <w:rPr>
                <w:rFonts w:ascii="Calibri" w:hAnsi="Calibri" w:cs="Calibri"/>
                <w:b/>
                <w:bCs/>
                <w:sz w:val="22"/>
                <w:szCs w:val="22"/>
              </w:rPr>
            </w:pPr>
            <w:r>
              <w:rPr>
                <w:rFonts w:ascii="Calibri" w:hAnsi="Calibri" w:cs="Calibri"/>
                <w:b/>
                <w:bCs/>
                <w:sz w:val="22"/>
                <w:szCs w:val="22"/>
              </w:rPr>
              <w:lastRenderedPageBreak/>
              <w:t>10.0</w:t>
            </w:r>
          </w:p>
        </w:tc>
        <w:tc>
          <w:tcPr>
            <w:tcW w:w="7321" w:type="dxa"/>
            <w:shd w:val="clear" w:color="auto" w:fill="auto"/>
          </w:tcPr>
          <w:p w14:paraId="5C734F08" w14:textId="77777777" w:rsidR="00A73FDC" w:rsidRPr="00A73FDC" w:rsidRDefault="00A73FDC" w:rsidP="00A73FDC">
            <w:pPr>
              <w:jc w:val="both"/>
              <w:rPr>
                <w:rFonts w:ascii="Calibri" w:hAnsi="Calibri" w:cs="Calibri"/>
                <w:b/>
                <w:bCs/>
                <w:sz w:val="22"/>
                <w:szCs w:val="22"/>
                <w:u w:val="single"/>
              </w:rPr>
            </w:pPr>
            <w:r w:rsidRPr="00A73FDC">
              <w:rPr>
                <w:rFonts w:ascii="Calibri" w:hAnsi="Calibri" w:cs="Calibri"/>
                <w:b/>
                <w:bCs/>
                <w:sz w:val="22"/>
                <w:szCs w:val="22"/>
                <w:u w:val="single"/>
              </w:rPr>
              <w:t xml:space="preserve">Edinburgh Biomes – Update, Issues Log, Minutes of the Oversight Committee and Monthly Programme Dashboards </w:t>
            </w:r>
          </w:p>
          <w:p w14:paraId="4EABDE77" w14:textId="77777777" w:rsidR="00A73FDC" w:rsidRPr="00A73FDC" w:rsidRDefault="00A73FDC" w:rsidP="00A73FDC">
            <w:pPr>
              <w:jc w:val="both"/>
              <w:rPr>
                <w:rFonts w:ascii="Calibri" w:hAnsi="Calibri" w:cs="Calibri"/>
                <w:b/>
                <w:bCs/>
                <w:sz w:val="22"/>
                <w:szCs w:val="22"/>
                <w:u w:val="single"/>
              </w:rPr>
            </w:pPr>
          </w:p>
          <w:p w14:paraId="134ED7EF" w14:textId="37A7A374" w:rsidR="00A73FDC" w:rsidRPr="00A73FDC" w:rsidRDefault="00A73FDC" w:rsidP="00A73FDC">
            <w:pPr>
              <w:jc w:val="both"/>
              <w:rPr>
                <w:rFonts w:ascii="Calibri" w:hAnsi="Calibri" w:cs="Calibri"/>
                <w:sz w:val="22"/>
                <w:szCs w:val="22"/>
              </w:rPr>
            </w:pPr>
            <w:r w:rsidRPr="00A73FDC">
              <w:rPr>
                <w:rFonts w:ascii="Calibri" w:hAnsi="Calibri" w:cs="Calibri"/>
                <w:sz w:val="22"/>
                <w:szCs w:val="22"/>
              </w:rPr>
              <w:t>The Director of Estates and Facilities reported that the advance works were progressing well but highlighted that there</w:t>
            </w:r>
            <w:r w:rsidRPr="00A73FDC">
              <w:rPr>
                <w:rFonts w:ascii="Calibri" w:hAnsi="Calibri" w:cs="Calibri"/>
                <w:iCs/>
                <w:sz w:val="22"/>
                <w:szCs w:val="22"/>
              </w:rPr>
              <w:t xml:space="preserve"> were issues, associated with the post Covid-19 recovery that were continuing to impact on the delivery of Edinburgh Biomes. These issues related to the shortage of labour, scarcity of materials and goods and increasing costs due to high demand. </w:t>
            </w:r>
            <w:r w:rsidRPr="00A73FDC">
              <w:rPr>
                <w:rFonts w:ascii="Calibri" w:hAnsi="Calibri" w:cs="Calibri"/>
                <w:sz w:val="22"/>
                <w:szCs w:val="22"/>
              </w:rPr>
              <w:t xml:space="preserve">Delivery timelines had slipped due to extended procurement activity. The delays, associated with unprecedent market conditions, had resulted in a projected underspend on Edinburgh Biomes in year 2021/2022. To resolve this issue, RBGE have formally requested flexibility from Scottish Government, in relation to the funding profile that had been set for Biomes over the next five years.  To date </w:t>
            </w:r>
            <w:r w:rsidR="004F7966">
              <w:rPr>
                <w:rFonts w:ascii="Calibri" w:hAnsi="Calibri" w:cs="Calibri"/>
                <w:sz w:val="22"/>
                <w:szCs w:val="22"/>
              </w:rPr>
              <w:t>the advice was</w:t>
            </w:r>
            <w:r w:rsidRPr="00A73FDC">
              <w:rPr>
                <w:rFonts w:ascii="Calibri" w:hAnsi="Calibri" w:cs="Calibri"/>
                <w:sz w:val="22"/>
                <w:szCs w:val="22"/>
              </w:rPr>
              <w:t xml:space="preserve"> that there was limited opportunity within the portfolio to allow for flexibility and the recommendation was to maximise this year’s spend.   To maintain programme, and therefore spend, </w:t>
            </w:r>
            <w:r w:rsidR="004F7966">
              <w:rPr>
                <w:rFonts w:ascii="Calibri" w:hAnsi="Calibri" w:cs="Calibri"/>
                <w:sz w:val="22"/>
                <w:szCs w:val="22"/>
              </w:rPr>
              <w:t xml:space="preserve">work was ongoing with </w:t>
            </w:r>
            <w:r w:rsidRPr="00A73FDC">
              <w:rPr>
                <w:rFonts w:ascii="Calibri" w:hAnsi="Calibri" w:cs="Calibri"/>
                <w:sz w:val="22"/>
                <w:szCs w:val="22"/>
              </w:rPr>
              <w:t xml:space="preserve">procuring works for Sections 1-3.  Tender returns were expected for the Energy Centre, Infrastructure, Plant Health Hub and Victorian Palm House in late December/early January. It was anticipated that all tender returns would  be in excess of budget allowances due to market conditions. The impact of rising construction cost would mean that not all planned sections of work </w:t>
            </w:r>
            <w:r w:rsidR="004F7966" w:rsidRPr="00A73FDC">
              <w:rPr>
                <w:rFonts w:ascii="Calibri" w:hAnsi="Calibri" w:cs="Calibri"/>
                <w:sz w:val="22"/>
                <w:szCs w:val="22"/>
              </w:rPr>
              <w:t>would be</w:t>
            </w:r>
            <w:r w:rsidRPr="00A73FDC">
              <w:rPr>
                <w:rFonts w:ascii="Calibri" w:hAnsi="Calibri" w:cs="Calibri"/>
                <w:sz w:val="22"/>
                <w:szCs w:val="22"/>
              </w:rPr>
              <w:t xml:space="preserve"> able to be progressed within the same timeframe due to funding availability. Some sections of work may need to be deferred until additional funding is available. Once the tender returns had been received scenario planning could be undertaken to identify which sections of work could be let and commenced on site in 2022 and which ones may need to be deferred to a later date. If additional funding was made available, then these projects would be “sh</w:t>
            </w:r>
            <w:r>
              <w:rPr>
                <w:rFonts w:ascii="Calibri" w:hAnsi="Calibri" w:cs="Calibri"/>
                <w:sz w:val="22"/>
                <w:szCs w:val="22"/>
              </w:rPr>
              <w:t>o</w:t>
            </w:r>
            <w:r w:rsidRPr="00A73FDC">
              <w:rPr>
                <w:rFonts w:ascii="Calibri" w:hAnsi="Calibri" w:cs="Calibri"/>
                <w:sz w:val="22"/>
                <w:szCs w:val="22"/>
              </w:rPr>
              <w:t>vel ready” and could move to site quickly. In an attempt to address a projected underspend in year 2021/2022, work was ongoing to identify opportunities to advance purchase goods and materials.</w:t>
            </w:r>
            <w:r>
              <w:rPr>
                <w:rFonts w:ascii="Calibri" w:hAnsi="Calibri" w:cs="Calibri"/>
                <w:sz w:val="22"/>
                <w:szCs w:val="22"/>
              </w:rPr>
              <w:t xml:space="preserve"> </w:t>
            </w:r>
            <w:r w:rsidRPr="00A73FDC">
              <w:rPr>
                <w:rFonts w:ascii="Calibri" w:hAnsi="Calibri" w:cs="Calibri"/>
                <w:sz w:val="22"/>
                <w:szCs w:val="22"/>
              </w:rPr>
              <w:t>For accountability and auditing purposes the Board of Trustees asked for written confirmation from the Scottish Government on any decision not to allow RBGE to flex the funding between financial years, and to seek Scottish Government approval for any measures taken to reduce any underspend in financial year (out with routine programme decisions).</w:t>
            </w:r>
          </w:p>
          <w:p w14:paraId="6230807C" w14:textId="77777777" w:rsidR="00A73FDC" w:rsidRPr="00A73FDC" w:rsidRDefault="00A73FDC" w:rsidP="00A73FDC">
            <w:pPr>
              <w:jc w:val="both"/>
              <w:rPr>
                <w:rFonts w:ascii="Calibri" w:hAnsi="Calibri" w:cs="Calibri"/>
                <w:b/>
                <w:bCs/>
                <w:sz w:val="22"/>
                <w:szCs w:val="22"/>
                <w:u w:val="single"/>
              </w:rPr>
            </w:pPr>
          </w:p>
        </w:tc>
        <w:tc>
          <w:tcPr>
            <w:tcW w:w="1417" w:type="dxa"/>
          </w:tcPr>
          <w:p w14:paraId="79BDF720" w14:textId="77777777" w:rsidR="00A73FDC" w:rsidRPr="0007335A" w:rsidRDefault="00A73FDC" w:rsidP="00A73FDC">
            <w:pPr>
              <w:rPr>
                <w:rFonts w:asciiTheme="minorHAnsi" w:hAnsiTheme="minorHAnsi" w:cstheme="minorHAnsi"/>
                <w:b/>
                <w:sz w:val="22"/>
                <w:szCs w:val="22"/>
              </w:rPr>
            </w:pPr>
          </w:p>
        </w:tc>
      </w:tr>
      <w:tr w:rsidR="00A73FDC" w:rsidRPr="0007335A" w14:paraId="4F80CC26" w14:textId="77777777" w:rsidTr="005E682C">
        <w:tblPrEx>
          <w:tblLook w:val="04A0" w:firstRow="1" w:lastRow="0" w:firstColumn="1" w:lastColumn="0" w:noHBand="0" w:noVBand="1"/>
        </w:tblPrEx>
        <w:trPr>
          <w:trHeight w:val="513"/>
        </w:trPr>
        <w:tc>
          <w:tcPr>
            <w:tcW w:w="902" w:type="dxa"/>
            <w:shd w:val="clear" w:color="auto" w:fill="auto"/>
          </w:tcPr>
          <w:p w14:paraId="6A7854B3" w14:textId="77777777" w:rsidR="00A73FDC" w:rsidRPr="00F43106" w:rsidRDefault="00A73FDC" w:rsidP="00A73FDC">
            <w:pPr>
              <w:tabs>
                <w:tab w:val="left" w:pos="7785"/>
              </w:tabs>
              <w:rPr>
                <w:rFonts w:ascii="Calibri" w:hAnsi="Calibri" w:cs="Calibri"/>
                <w:b/>
                <w:bCs/>
                <w:sz w:val="22"/>
                <w:szCs w:val="22"/>
              </w:rPr>
            </w:pPr>
            <w:r w:rsidRPr="00F43106">
              <w:rPr>
                <w:rFonts w:ascii="Calibri" w:hAnsi="Calibri" w:cs="Calibri"/>
                <w:b/>
                <w:bCs/>
                <w:sz w:val="22"/>
                <w:szCs w:val="22"/>
              </w:rPr>
              <w:t>11.0</w:t>
            </w:r>
          </w:p>
          <w:p w14:paraId="7EA925BC" w14:textId="77777777" w:rsidR="00A73FDC" w:rsidRPr="00F43106" w:rsidRDefault="00A73FDC" w:rsidP="00A73FDC">
            <w:pPr>
              <w:tabs>
                <w:tab w:val="left" w:pos="7785"/>
              </w:tabs>
              <w:rPr>
                <w:rFonts w:ascii="Calibri" w:hAnsi="Calibri" w:cs="Calibri"/>
                <w:sz w:val="22"/>
                <w:szCs w:val="22"/>
              </w:rPr>
            </w:pPr>
          </w:p>
          <w:p w14:paraId="77893BB6" w14:textId="77777777" w:rsidR="00A73FDC" w:rsidRPr="00F43106" w:rsidRDefault="00A73FDC" w:rsidP="00A73FDC">
            <w:pPr>
              <w:tabs>
                <w:tab w:val="left" w:pos="7785"/>
              </w:tabs>
              <w:rPr>
                <w:rFonts w:ascii="Calibri" w:hAnsi="Calibri" w:cs="Calibri"/>
                <w:sz w:val="22"/>
                <w:szCs w:val="22"/>
              </w:rPr>
            </w:pPr>
            <w:r w:rsidRPr="00F43106">
              <w:rPr>
                <w:rFonts w:ascii="Calibri" w:hAnsi="Calibri" w:cs="Calibri"/>
                <w:sz w:val="22"/>
                <w:szCs w:val="22"/>
              </w:rPr>
              <w:t>11.1</w:t>
            </w:r>
          </w:p>
          <w:p w14:paraId="66C4BC36" w14:textId="2420E8E7" w:rsidR="00A73FDC" w:rsidRDefault="00A73FDC" w:rsidP="00A73FDC">
            <w:pPr>
              <w:tabs>
                <w:tab w:val="left" w:pos="7785"/>
              </w:tabs>
              <w:rPr>
                <w:rFonts w:ascii="Calibri" w:hAnsi="Calibri" w:cs="Calibri"/>
                <w:sz w:val="22"/>
                <w:szCs w:val="22"/>
              </w:rPr>
            </w:pPr>
          </w:p>
          <w:p w14:paraId="1D939E1E" w14:textId="4325A137" w:rsidR="00A73FDC" w:rsidRDefault="00A73FDC" w:rsidP="00A73FDC">
            <w:pPr>
              <w:tabs>
                <w:tab w:val="left" w:pos="7785"/>
              </w:tabs>
              <w:rPr>
                <w:rFonts w:ascii="Calibri" w:hAnsi="Calibri" w:cs="Calibri"/>
                <w:sz w:val="22"/>
                <w:szCs w:val="22"/>
              </w:rPr>
            </w:pPr>
          </w:p>
          <w:p w14:paraId="15A69D4A" w14:textId="368EFAF2" w:rsidR="00A73FDC" w:rsidRDefault="00A73FDC" w:rsidP="00A73FDC">
            <w:pPr>
              <w:tabs>
                <w:tab w:val="left" w:pos="7785"/>
              </w:tabs>
              <w:rPr>
                <w:rFonts w:ascii="Calibri" w:hAnsi="Calibri" w:cs="Calibri"/>
                <w:sz w:val="22"/>
                <w:szCs w:val="22"/>
              </w:rPr>
            </w:pPr>
          </w:p>
          <w:p w14:paraId="263DEF28" w14:textId="77777777" w:rsidR="00A73FDC" w:rsidRDefault="00A73FDC" w:rsidP="00A73FDC">
            <w:pPr>
              <w:tabs>
                <w:tab w:val="left" w:pos="7785"/>
              </w:tabs>
              <w:rPr>
                <w:rFonts w:ascii="Calibri" w:hAnsi="Calibri" w:cs="Calibri"/>
                <w:sz w:val="22"/>
                <w:szCs w:val="22"/>
              </w:rPr>
            </w:pPr>
          </w:p>
          <w:p w14:paraId="21412D67" w14:textId="5C779A9D" w:rsidR="00A73FDC" w:rsidRDefault="00A73FDC" w:rsidP="00A73FDC">
            <w:pPr>
              <w:tabs>
                <w:tab w:val="left" w:pos="7785"/>
              </w:tabs>
              <w:rPr>
                <w:rFonts w:ascii="Calibri" w:hAnsi="Calibri" w:cs="Calibri"/>
                <w:sz w:val="22"/>
                <w:szCs w:val="22"/>
              </w:rPr>
            </w:pPr>
          </w:p>
          <w:p w14:paraId="73735CD6" w14:textId="39E535F8" w:rsidR="00A73FDC" w:rsidRDefault="00A73FDC" w:rsidP="00A73FDC">
            <w:pPr>
              <w:tabs>
                <w:tab w:val="left" w:pos="7785"/>
              </w:tabs>
              <w:rPr>
                <w:rFonts w:ascii="Calibri" w:hAnsi="Calibri" w:cs="Calibri"/>
                <w:sz w:val="22"/>
                <w:szCs w:val="22"/>
              </w:rPr>
            </w:pPr>
          </w:p>
          <w:p w14:paraId="29543713" w14:textId="1D8456C2" w:rsidR="00274A3B" w:rsidRDefault="00274A3B" w:rsidP="00A73FDC">
            <w:pPr>
              <w:tabs>
                <w:tab w:val="left" w:pos="7785"/>
              </w:tabs>
              <w:rPr>
                <w:rFonts w:ascii="Calibri" w:hAnsi="Calibri" w:cs="Calibri"/>
                <w:sz w:val="22"/>
                <w:szCs w:val="22"/>
              </w:rPr>
            </w:pPr>
          </w:p>
          <w:p w14:paraId="79011B8D" w14:textId="3A8AF093" w:rsidR="00274A3B" w:rsidRDefault="00274A3B" w:rsidP="00A73FDC">
            <w:pPr>
              <w:tabs>
                <w:tab w:val="left" w:pos="7785"/>
              </w:tabs>
              <w:rPr>
                <w:rFonts w:ascii="Calibri" w:hAnsi="Calibri" w:cs="Calibri"/>
                <w:sz w:val="22"/>
                <w:szCs w:val="22"/>
              </w:rPr>
            </w:pPr>
          </w:p>
          <w:p w14:paraId="7F3C1715" w14:textId="3F4E7F1C" w:rsidR="00274A3B" w:rsidRDefault="00274A3B" w:rsidP="00A73FDC">
            <w:pPr>
              <w:tabs>
                <w:tab w:val="left" w:pos="7785"/>
              </w:tabs>
              <w:rPr>
                <w:rFonts w:ascii="Calibri" w:hAnsi="Calibri" w:cs="Calibri"/>
                <w:sz w:val="22"/>
                <w:szCs w:val="22"/>
              </w:rPr>
            </w:pPr>
          </w:p>
          <w:p w14:paraId="416F2007" w14:textId="77777777" w:rsidR="00274A3B" w:rsidRDefault="00274A3B" w:rsidP="00A73FDC">
            <w:pPr>
              <w:tabs>
                <w:tab w:val="left" w:pos="7785"/>
              </w:tabs>
              <w:rPr>
                <w:rFonts w:ascii="Calibri" w:hAnsi="Calibri" w:cs="Calibri"/>
                <w:sz w:val="22"/>
                <w:szCs w:val="22"/>
              </w:rPr>
            </w:pPr>
          </w:p>
          <w:p w14:paraId="1F450249" w14:textId="357564D1" w:rsidR="00A73FDC" w:rsidRDefault="00A73FDC" w:rsidP="00A73FDC">
            <w:pPr>
              <w:tabs>
                <w:tab w:val="left" w:pos="7785"/>
              </w:tabs>
              <w:rPr>
                <w:rFonts w:ascii="Calibri" w:hAnsi="Calibri" w:cs="Calibri"/>
                <w:sz w:val="22"/>
                <w:szCs w:val="22"/>
              </w:rPr>
            </w:pPr>
          </w:p>
          <w:p w14:paraId="79A517C9" w14:textId="77777777" w:rsidR="00A73FDC" w:rsidRPr="00F43106" w:rsidRDefault="00A73FDC" w:rsidP="00A73FDC">
            <w:pPr>
              <w:tabs>
                <w:tab w:val="left" w:pos="7785"/>
              </w:tabs>
              <w:rPr>
                <w:rFonts w:ascii="Calibri" w:hAnsi="Calibri" w:cs="Calibri"/>
                <w:sz w:val="22"/>
                <w:szCs w:val="22"/>
              </w:rPr>
            </w:pPr>
          </w:p>
          <w:p w14:paraId="5CCE03AB" w14:textId="77777777" w:rsidR="00A73FDC" w:rsidRPr="00F43106" w:rsidRDefault="00A73FDC" w:rsidP="00A73FDC">
            <w:pPr>
              <w:tabs>
                <w:tab w:val="left" w:pos="7785"/>
              </w:tabs>
              <w:rPr>
                <w:rFonts w:ascii="Calibri" w:hAnsi="Calibri" w:cs="Calibri"/>
                <w:sz w:val="22"/>
                <w:szCs w:val="22"/>
              </w:rPr>
            </w:pPr>
          </w:p>
          <w:p w14:paraId="43A36212" w14:textId="77777777" w:rsidR="00A73FDC" w:rsidRPr="00F43106" w:rsidRDefault="00A73FDC" w:rsidP="00A73FDC">
            <w:pPr>
              <w:tabs>
                <w:tab w:val="left" w:pos="7785"/>
              </w:tabs>
              <w:rPr>
                <w:rFonts w:ascii="Calibri" w:hAnsi="Calibri" w:cs="Calibri"/>
                <w:sz w:val="22"/>
                <w:szCs w:val="22"/>
              </w:rPr>
            </w:pPr>
          </w:p>
          <w:p w14:paraId="6DF612BF" w14:textId="5D93D205" w:rsidR="00A73FDC" w:rsidRDefault="00A73FDC" w:rsidP="00A73FDC">
            <w:pPr>
              <w:tabs>
                <w:tab w:val="left" w:pos="7785"/>
              </w:tabs>
              <w:rPr>
                <w:rFonts w:ascii="Calibri" w:hAnsi="Calibri" w:cs="Calibri"/>
                <w:sz w:val="22"/>
                <w:szCs w:val="22"/>
              </w:rPr>
            </w:pPr>
            <w:r w:rsidRPr="00F43106">
              <w:rPr>
                <w:rFonts w:ascii="Calibri" w:hAnsi="Calibri" w:cs="Calibri"/>
                <w:sz w:val="22"/>
                <w:szCs w:val="22"/>
              </w:rPr>
              <w:lastRenderedPageBreak/>
              <w:t>11.2</w:t>
            </w:r>
          </w:p>
          <w:p w14:paraId="713B8AEB" w14:textId="77777777" w:rsidR="00A73FDC" w:rsidRPr="00F43106" w:rsidRDefault="00A73FDC" w:rsidP="00A73FDC">
            <w:pPr>
              <w:tabs>
                <w:tab w:val="left" w:pos="7785"/>
              </w:tabs>
              <w:rPr>
                <w:rFonts w:asciiTheme="minorHAnsi" w:hAnsiTheme="minorHAnsi" w:cstheme="minorHAnsi"/>
                <w:b/>
                <w:bCs/>
                <w:sz w:val="22"/>
                <w:szCs w:val="22"/>
              </w:rPr>
            </w:pPr>
          </w:p>
        </w:tc>
        <w:tc>
          <w:tcPr>
            <w:tcW w:w="7321" w:type="dxa"/>
            <w:shd w:val="clear" w:color="auto" w:fill="auto"/>
          </w:tcPr>
          <w:p w14:paraId="143A0ACC" w14:textId="738B38F6" w:rsidR="00A73FDC" w:rsidRDefault="00A73FDC" w:rsidP="00A73FDC">
            <w:pPr>
              <w:jc w:val="both"/>
              <w:rPr>
                <w:rFonts w:ascii="Calibri" w:hAnsi="Calibri" w:cs="Calibri"/>
                <w:b/>
                <w:bCs/>
                <w:sz w:val="22"/>
                <w:szCs w:val="22"/>
                <w:u w:val="single"/>
              </w:rPr>
            </w:pPr>
            <w:r w:rsidRPr="00F43106">
              <w:rPr>
                <w:rFonts w:ascii="Calibri" w:hAnsi="Calibri" w:cs="Calibri"/>
                <w:b/>
                <w:bCs/>
                <w:sz w:val="22"/>
                <w:szCs w:val="22"/>
                <w:u w:val="single"/>
              </w:rPr>
              <w:lastRenderedPageBreak/>
              <w:t>Risk and Opportunities Report</w:t>
            </w:r>
          </w:p>
          <w:p w14:paraId="3F152F6D" w14:textId="2AC93E64" w:rsidR="00A73FDC" w:rsidRDefault="00A73FDC" w:rsidP="00A73FDC">
            <w:pPr>
              <w:jc w:val="both"/>
              <w:rPr>
                <w:rFonts w:ascii="Calibri" w:hAnsi="Calibri" w:cs="Calibri"/>
                <w:b/>
                <w:bCs/>
                <w:sz w:val="22"/>
                <w:szCs w:val="22"/>
                <w:u w:val="single"/>
              </w:rPr>
            </w:pPr>
          </w:p>
          <w:p w14:paraId="17D0AE5F" w14:textId="0B98038E" w:rsidR="00A73FDC" w:rsidRDefault="00A73FDC" w:rsidP="00A73FDC">
            <w:pPr>
              <w:jc w:val="both"/>
              <w:rPr>
                <w:rFonts w:ascii="Calibri" w:hAnsi="Calibri" w:cs="Calibri"/>
                <w:sz w:val="22"/>
                <w:szCs w:val="22"/>
                <w:u w:val="single"/>
              </w:rPr>
            </w:pPr>
            <w:bookmarkStart w:id="2" w:name="_Hlk88208132"/>
            <w:r w:rsidRPr="00F43106">
              <w:rPr>
                <w:rFonts w:ascii="Calibri" w:hAnsi="Calibri" w:cs="Calibri"/>
                <w:sz w:val="22"/>
                <w:szCs w:val="22"/>
                <w:u w:val="single"/>
              </w:rPr>
              <w:t>Embedding Innovation and Change at RBGE</w:t>
            </w:r>
            <w:r>
              <w:rPr>
                <w:rFonts w:ascii="Calibri" w:hAnsi="Calibri" w:cs="Calibri"/>
                <w:sz w:val="22"/>
                <w:szCs w:val="22"/>
                <w:u w:val="single"/>
              </w:rPr>
              <w:t xml:space="preserve"> </w:t>
            </w:r>
          </w:p>
          <w:p w14:paraId="335DD34B" w14:textId="317FAA4E" w:rsidR="00A73FDC" w:rsidRDefault="00A73FDC" w:rsidP="00A73FDC">
            <w:pPr>
              <w:jc w:val="both"/>
              <w:rPr>
                <w:rFonts w:ascii="Calibri" w:hAnsi="Calibri" w:cs="Calibri"/>
                <w:sz w:val="22"/>
                <w:szCs w:val="22"/>
                <w:u w:val="single"/>
              </w:rPr>
            </w:pPr>
          </w:p>
          <w:p w14:paraId="13AB7D27" w14:textId="5F4FF7E6" w:rsidR="00A73FDC" w:rsidRPr="00555B81" w:rsidRDefault="00A73FDC" w:rsidP="00A73FDC">
            <w:pPr>
              <w:jc w:val="both"/>
              <w:rPr>
                <w:rFonts w:ascii="Calibri" w:hAnsi="Calibri" w:cs="Calibri"/>
                <w:sz w:val="22"/>
                <w:szCs w:val="22"/>
              </w:rPr>
            </w:pPr>
            <w:r>
              <w:rPr>
                <w:rFonts w:ascii="Calibri" w:hAnsi="Calibri" w:cs="Calibri"/>
                <w:sz w:val="22"/>
                <w:szCs w:val="22"/>
              </w:rPr>
              <w:t xml:space="preserve">The Director of Resources and Planning presented on the proposed Innovation and Change Frameworks and advised that this paper was derived, and took </w:t>
            </w:r>
            <w:r w:rsidR="004F7966">
              <w:rPr>
                <w:rFonts w:ascii="Calibri" w:hAnsi="Calibri" w:cs="Calibri"/>
                <w:sz w:val="22"/>
                <w:szCs w:val="22"/>
              </w:rPr>
              <w:t>forward, the</w:t>
            </w:r>
            <w:r>
              <w:rPr>
                <w:rFonts w:ascii="Calibri" w:hAnsi="Calibri" w:cs="Calibri"/>
                <w:sz w:val="22"/>
                <w:szCs w:val="22"/>
              </w:rPr>
              <w:t xml:space="preserve"> output from the Board of Trustees’ Workshop on 28.09.21 and update reports would be provided when appropriate. The Board of Trustees advised that staff buy in would be required early in the process. The Board of Trustees were happy with the approach taken. RBGE should consider h</w:t>
            </w:r>
            <w:r w:rsidRPr="006C239C">
              <w:rPr>
                <w:rFonts w:ascii="Calibri" w:hAnsi="Calibri" w:cs="Calibri"/>
                <w:sz w:val="22"/>
                <w:szCs w:val="22"/>
              </w:rPr>
              <w:t xml:space="preserve">ow commercial </w:t>
            </w:r>
            <w:r>
              <w:rPr>
                <w:rFonts w:ascii="Calibri" w:hAnsi="Calibri" w:cs="Calibri"/>
                <w:sz w:val="22"/>
                <w:szCs w:val="22"/>
              </w:rPr>
              <w:t xml:space="preserve">it </w:t>
            </w:r>
            <w:r w:rsidR="004F7966">
              <w:rPr>
                <w:rFonts w:ascii="Calibri" w:hAnsi="Calibri" w:cs="Calibri"/>
                <w:sz w:val="22"/>
                <w:szCs w:val="22"/>
              </w:rPr>
              <w:t xml:space="preserve">was </w:t>
            </w:r>
            <w:r w:rsidR="004F7966" w:rsidRPr="006C239C">
              <w:rPr>
                <w:rFonts w:ascii="Calibri" w:hAnsi="Calibri" w:cs="Calibri"/>
                <w:sz w:val="22"/>
                <w:szCs w:val="22"/>
              </w:rPr>
              <w:t>allowed</w:t>
            </w:r>
            <w:r w:rsidRPr="006C239C">
              <w:rPr>
                <w:rFonts w:ascii="Calibri" w:hAnsi="Calibri" w:cs="Calibri"/>
                <w:sz w:val="22"/>
                <w:szCs w:val="22"/>
              </w:rPr>
              <w:t>/prepared to be and where Equality, Diversity and Inclusion fitted into the process</w:t>
            </w:r>
            <w:r>
              <w:rPr>
                <w:rFonts w:ascii="Calibri" w:hAnsi="Calibri" w:cs="Calibri"/>
                <w:sz w:val="22"/>
                <w:szCs w:val="22"/>
              </w:rPr>
              <w:t xml:space="preserve"> (internationally and nationally). </w:t>
            </w:r>
            <w:r w:rsidRPr="006C239C">
              <w:rPr>
                <w:rFonts w:ascii="Calibri" w:hAnsi="Calibri" w:cs="Calibri"/>
                <w:sz w:val="22"/>
                <w:szCs w:val="22"/>
              </w:rPr>
              <w:t xml:space="preserve"> </w:t>
            </w:r>
          </w:p>
          <w:p w14:paraId="3BBE4037" w14:textId="1F01F571" w:rsidR="00A73FDC" w:rsidRDefault="00A73FDC" w:rsidP="00A73FDC">
            <w:pPr>
              <w:jc w:val="both"/>
              <w:rPr>
                <w:rFonts w:ascii="Calibri" w:hAnsi="Calibri" w:cs="Calibri"/>
                <w:sz w:val="22"/>
                <w:szCs w:val="22"/>
                <w:u w:val="single"/>
              </w:rPr>
            </w:pPr>
          </w:p>
          <w:p w14:paraId="2931B9DB" w14:textId="5F0141BC" w:rsidR="00274A3B" w:rsidRDefault="00274A3B" w:rsidP="00A73FDC">
            <w:pPr>
              <w:jc w:val="both"/>
              <w:rPr>
                <w:rFonts w:ascii="Calibri" w:hAnsi="Calibri" w:cs="Calibri"/>
                <w:sz w:val="22"/>
                <w:szCs w:val="22"/>
                <w:u w:val="single"/>
              </w:rPr>
            </w:pPr>
          </w:p>
          <w:p w14:paraId="4E43B4BE" w14:textId="55D962EF" w:rsidR="00274A3B" w:rsidRDefault="00274A3B" w:rsidP="00A73FDC">
            <w:pPr>
              <w:jc w:val="both"/>
              <w:rPr>
                <w:rFonts w:ascii="Calibri" w:hAnsi="Calibri" w:cs="Calibri"/>
                <w:sz w:val="22"/>
                <w:szCs w:val="22"/>
                <w:u w:val="single"/>
              </w:rPr>
            </w:pPr>
          </w:p>
          <w:p w14:paraId="0FB546FD" w14:textId="38B81935" w:rsidR="00274A3B" w:rsidRDefault="00274A3B" w:rsidP="00A73FDC">
            <w:pPr>
              <w:jc w:val="both"/>
              <w:rPr>
                <w:rFonts w:ascii="Calibri" w:hAnsi="Calibri" w:cs="Calibri"/>
                <w:sz w:val="22"/>
                <w:szCs w:val="22"/>
                <w:u w:val="single"/>
              </w:rPr>
            </w:pPr>
          </w:p>
          <w:p w14:paraId="09ABD7EE" w14:textId="77777777" w:rsidR="00274A3B" w:rsidRPr="00F43106" w:rsidRDefault="00274A3B" w:rsidP="00A73FDC">
            <w:pPr>
              <w:jc w:val="both"/>
              <w:rPr>
                <w:rFonts w:ascii="Calibri" w:hAnsi="Calibri" w:cs="Calibri"/>
                <w:sz w:val="22"/>
                <w:szCs w:val="22"/>
                <w:u w:val="single"/>
              </w:rPr>
            </w:pPr>
          </w:p>
          <w:bookmarkEnd w:id="2"/>
          <w:p w14:paraId="0CB23F52" w14:textId="0DC2A469" w:rsidR="00A73FDC" w:rsidRDefault="00A73FDC" w:rsidP="00A73FDC">
            <w:pPr>
              <w:jc w:val="both"/>
              <w:rPr>
                <w:rFonts w:ascii="Calibri" w:hAnsi="Calibri" w:cs="Calibri"/>
                <w:sz w:val="22"/>
                <w:szCs w:val="22"/>
                <w:u w:val="single"/>
              </w:rPr>
            </w:pPr>
            <w:r w:rsidRPr="00F43106">
              <w:rPr>
                <w:rFonts w:ascii="Calibri" w:hAnsi="Calibri" w:cs="Calibri"/>
                <w:sz w:val="22"/>
                <w:szCs w:val="22"/>
                <w:u w:val="single"/>
              </w:rPr>
              <w:lastRenderedPageBreak/>
              <w:t>Risk Review and Risk Register: Winter 2021</w:t>
            </w:r>
            <w:r>
              <w:rPr>
                <w:rFonts w:ascii="Calibri" w:hAnsi="Calibri" w:cs="Calibri"/>
                <w:sz w:val="22"/>
                <w:szCs w:val="22"/>
                <w:u w:val="single"/>
              </w:rPr>
              <w:t xml:space="preserve"> </w:t>
            </w:r>
          </w:p>
          <w:p w14:paraId="6D104089" w14:textId="77777777" w:rsidR="00A73FDC" w:rsidRDefault="00A73FDC" w:rsidP="00A73FDC">
            <w:pPr>
              <w:jc w:val="both"/>
              <w:rPr>
                <w:rFonts w:ascii="Calibri" w:hAnsi="Calibri" w:cs="Calibri"/>
                <w:sz w:val="22"/>
                <w:szCs w:val="22"/>
                <w:u w:val="single"/>
              </w:rPr>
            </w:pPr>
          </w:p>
          <w:p w14:paraId="2E4664BF" w14:textId="4068093B" w:rsidR="00A73FDC" w:rsidRDefault="00A73FDC" w:rsidP="00A73FDC">
            <w:pPr>
              <w:jc w:val="both"/>
              <w:rPr>
                <w:rFonts w:ascii="Calibri" w:hAnsi="Calibri" w:cs="Calibri"/>
                <w:sz w:val="22"/>
                <w:szCs w:val="22"/>
              </w:rPr>
            </w:pPr>
            <w:r>
              <w:rPr>
                <w:rFonts w:ascii="Calibri" w:hAnsi="Calibri" w:cs="Calibri"/>
                <w:sz w:val="22"/>
                <w:szCs w:val="22"/>
              </w:rPr>
              <w:t>The Director of Resources and Planning highlighted that there were some challenges with RBGE’s built infrastructure which were being addressed and prioritised. It was noted that the Issues Log was a live document, reviewed monthly and actively managed by the Senior Leadership Team. The Board of Trustees were reassured about the systems that were in place to mitigate and manage the risks and issues.</w:t>
            </w:r>
          </w:p>
          <w:p w14:paraId="0E519C25" w14:textId="3E080C3E" w:rsidR="00A73FDC" w:rsidRPr="00F43106" w:rsidRDefault="00A73FDC" w:rsidP="00A73FDC">
            <w:pPr>
              <w:jc w:val="both"/>
              <w:rPr>
                <w:rFonts w:asciiTheme="minorHAnsi" w:hAnsiTheme="minorHAnsi" w:cstheme="minorHAnsi"/>
                <w:b/>
                <w:bCs/>
                <w:sz w:val="22"/>
                <w:szCs w:val="22"/>
              </w:rPr>
            </w:pPr>
          </w:p>
        </w:tc>
        <w:tc>
          <w:tcPr>
            <w:tcW w:w="1417" w:type="dxa"/>
          </w:tcPr>
          <w:p w14:paraId="2C979D78" w14:textId="0F33A3F8" w:rsidR="00A73FDC" w:rsidRPr="0007335A" w:rsidRDefault="00A73FDC" w:rsidP="00A73FDC">
            <w:pPr>
              <w:rPr>
                <w:rFonts w:asciiTheme="minorHAnsi" w:hAnsiTheme="minorHAnsi" w:cstheme="minorHAnsi"/>
                <w:b/>
                <w:sz w:val="22"/>
                <w:szCs w:val="22"/>
              </w:rPr>
            </w:pPr>
          </w:p>
        </w:tc>
      </w:tr>
      <w:tr w:rsidR="00A73FDC" w:rsidRPr="0007335A" w14:paraId="5465BF71" w14:textId="77777777" w:rsidTr="005E682C">
        <w:tblPrEx>
          <w:tblLook w:val="04A0" w:firstRow="1" w:lastRow="0" w:firstColumn="1" w:lastColumn="0" w:noHBand="0" w:noVBand="1"/>
        </w:tblPrEx>
        <w:trPr>
          <w:trHeight w:val="513"/>
        </w:trPr>
        <w:tc>
          <w:tcPr>
            <w:tcW w:w="902" w:type="dxa"/>
            <w:shd w:val="clear" w:color="auto" w:fill="auto"/>
          </w:tcPr>
          <w:p w14:paraId="494D97FE" w14:textId="37FC90A2" w:rsidR="00A73FDC" w:rsidRPr="00F43106" w:rsidRDefault="00A73FDC" w:rsidP="00A73FDC">
            <w:pPr>
              <w:tabs>
                <w:tab w:val="left" w:pos="7785"/>
              </w:tabs>
              <w:rPr>
                <w:rFonts w:asciiTheme="minorHAnsi" w:hAnsiTheme="minorHAnsi" w:cstheme="minorHAnsi"/>
                <w:b/>
                <w:bCs/>
                <w:sz w:val="22"/>
                <w:szCs w:val="22"/>
              </w:rPr>
            </w:pPr>
            <w:r w:rsidRPr="00F43106">
              <w:rPr>
                <w:rFonts w:ascii="Calibri" w:hAnsi="Calibri" w:cs="Calibri"/>
                <w:b/>
                <w:bCs/>
                <w:sz w:val="22"/>
                <w:szCs w:val="22"/>
              </w:rPr>
              <w:t>12.0</w:t>
            </w:r>
          </w:p>
        </w:tc>
        <w:tc>
          <w:tcPr>
            <w:tcW w:w="7321" w:type="dxa"/>
            <w:shd w:val="clear" w:color="auto" w:fill="auto"/>
          </w:tcPr>
          <w:p w14:paraId="0A099717" w14:textId="28EB434F" w:rsidR="00A73FDC" w:rsidRDefault="00A73FDC" w:rsidP="00A73FDC">
            <w:pPr>
              <w:tabs>
                <w:tab w:val="left" w:pos="7785"/>
              </w:tabs>
              <w:rPr>
                <w:rFonts w:ascii="Calibri" w:hAnsi="Calibri" w:cs="Calibri"/>
                <w:b/>
                <w:bCs/>
                <w:sz w:val="22"/>
                <w:szCs w:val="22"/>
                <w:u w:val="single"/>
              </w:rPr>
            </w:pPr>
            <w:r>
              <w:rPr>
                <w:rFonts w:ascii="Calibri" w:hAnsi="Calibri" w:cs="Calibri"/>
                <w:b/>
                <w:bCs/>
                <w:sz w:val="22"/>
                <w:szCs w:val="22"/>
                <w:u w:val="single"/>
              </w:rPr>
              <w:t>Key</w:t>
            </w:r>
            <w:r w:rsidRPr="00F43106">
              <w:rPr>
                <w:rFonts w:ascii="Calibri" w:hAnsi="Calibri" w:cs="Calibri"/>
                <w:b/>
                <w:bCs/>
                <w:sz w:val="22"/>
                <w:szCs w:val="22"/>
                <w:u w:val="single"/>
              </w:rPr>
              <w:t xml:space="preserve"> Results Dashboard</w:t>
            </w:r>
            <w:r>
              <w:rPr>
                <w:rFonts w:ascii="Calibri" w:hAnsi="Calibri" w:cs="Calibri"/>
                <w:b/>
                <w:bCs/>
                <w:sz w:val="22"/>
                <w:szCs w:val="22"/>
                <w:u w:val="single"/>
              </w:rPr>
              <w:t xml:space="preserve"> – November 2021 </w:t>
            </w:r>
          </w:p>
          <w:p w14:paraId="75A47060" w14:textId="77777777" w:rsidR="00A73FDC" w:rsidRDefault="00A73FDC" w:rsidP="00A73FDC">
            <w:pPr>
              <w:tabs>
                <w:tab w:val="left" w:pos="7785"/>
              </w:tabs>
              <w:rPr>
                <w:rFonts w:ascii="Calibri" w:hAnsi="Calibri" w:cs="Calibri"/>
                <w:b/>
                <w:bCs/>
                <w:sz w:val="22"/>
                <w:szCs w:val="22"/>
                <w:u w:val="single"/>
              </w:rPr>
            </w:pPr>
          </w:p>
          <w:p w14:paraId="1AF45B53" w14:textId="2F4B8B24" w:rsidR="00A73FDC" w:rsidRDefault="00A73FDC" w:rsidP="00A73FDC">
            <w:pPr>
              <w:tabs>
                <w:tab w:val="left" w:pos="7785"/>
              </w:tabs>
              <w:jc w:val="both"/>
              <w:rPr>
                <w:rFonts w:asciiTheme="minorHAnsi" w:hAnsiTheme="minorHAnsi" w:cstheme="minorHAnsi"/>
                <w:sz w:val="22"/>
                <w:szCs w:val="22"/>
              </w:rPr>
            </w:pPr>
            <w:r>
              <w:rPr>
                <w:rFonts w:asciiTheme="minorHAnsi" w:hAnsiTheme="minorHAnsi" w:cstheme="minorHAnsi"/>
                <w:sz w:val="22"/>
                <w:szCs w:val="22"/>
              </w:rPr>
              <w:t xml:space="preserve">The Director of Resources and Planning presented the Key Results Dashboard for November 2021 with accompanying RBGE Key Results Report for the Board of Trustees’ Review. The Board of Trustees asked about the impact of COVID-19 and Brexit on the science grant income and if the loss of income was recoverable. The Director of Science and Deputy Keeper was optimistic on the successful outcome of some of the current grant applications. </w:t>
            </w:r>
          </w:p>
          <w:p w14:paraId="40CCCABB" w14:textId="110CD6FD" w:rsidR="00A73FDC" w:rsidRPr="00F96061" w:rsidRDefault="00A73FDC" w:rsidP="00A73FDC">
            <w:pPr>
              <w:tabs>
                <w:tab w:val="left" w:pos="7785"/>
              </w:tabs>
              <w:rPr>
                <w:rFonts w:asciiTheme="minorHAnsi" w:hAnsiTheme="minorHAnsi" w:cstheme="minorHAnsi"/>
                <w:sz w:val="22"/>
                <w:szCs w:val="22"/>
              </w:rPr>
            </w:pPr>
          </w:p>
        </w:tc>
        <w:tc>
          <w:tcPr>
            <w:tcW w:w="1417" w:type="dxa"/>
          </w:tcPr>
          <w:p w14:paraId="0B8A5183" w14:textId="25B25B74" w:rsidR="00A73FDC" w:rsidRPr="0007335A" w:rsidRDefault="00A73FDC" w:rsidP="00A73FDC">
            <w:pPr>
              <w:jc w:val="center"/>
              <w:rPr>
                <w:rFonts w:asciiTheme="minorHAnsi" w:hAnsiTheme="minorHAnsi" w:cstheme="minorHAnsi"/>
                <w:b/>
                <w:sz w:val="22"/>
                <w:szCs w:val="22"/>
              </w:rPr>
            </w:pPr>
          </w:p>
        </w:tc>
      </w:tr>
      <w:tr w:rsidR="00A73FDC" w:rsidRPr="0007335A" w14:paraId="63FDF835" w14:textId="77777777" w:rsidTr="005E682C">
        <w:tblPrEx>
          <w:tblLook w:val="04A0" w:firstRow="1" w:lastRow="0" w:firstColumn="1" w:lastColumn="0" w:noHBand="0" w:noVBand="1"/>
        </w:tblPrEx>
        <w:trPr>
          <w:trHeight w:val="513"/>
        </w:trPr>
        <w:tc>
          <w:tcPr>
            <w:tcW w:w="902" w:type="dxa"/>
            <w:shd w:val="clear" w:color="auto" w:fill="auto"/>
          </w:tcPr>
          <w:p w14:paraId="5F7FF001" w14:textId="77777777" w:rsidR="00A73FDC" w:rsidRPr="0007335A" w:rsidRDefault="00A73FDC" w:rsidP="00A73FDC">
            <w:pPr>
              <w:tabs>
                <w:tab w:val="left" w:pos="7785"/>
              </w:tabs>
              <w:rPr>
                <w:rFonts w:asciiTheme="minorHAnsi" w:hAnsiTheme="minorHAnsi" w:cstheme="minorHAnsi"/>
                <w:b/>
                <w:bCs/>
                <w:sz w:val="22"/>
                <w:szCs w:val="22"/>
              </w:rPr>
            </w:pPr>
          </w:p>
        </w:tc>
        <w:tc>
          <w:tcPr>
            <w:tcW w:w="7321" w:type="dxa"/>
            <w:shd w:val="clear" w:color="auto" w:fill="auto"/>
          </w:tcPr>
          <w:p w14:paraId="4A273C31" w14:textId="3F9268BC" w:rsidR="00A73FDC" w:rsidRPr="0007335A" w:rsidRDefault="00A73FDC" w:rsidP="00A73FDC">
            <w:pPr>
              <w:tabs>
                <w:tab w:val="left" w:pos="736"/>
                <w:tab w:val="left" w:pos="7785"/>
              </w:tabs>
              <w:jc w:val="both"/>
              <w:rPr>
                <w:rFonts w:asciiTheme="minorHAnsi" w:hAnsiTheme="minorHAnsi" w:cstheme="minorHAnsi"/>
                <w:b/>
                <w:bCs/>
                <w:sz w:val="22"/>
                <w:szCs w:val="22"/>
                <w:u w:val="single"/>
              </w:rPr>
            </w:pPr>
            <w:r w:rsidRPr="0007335A">
              <w:rPr>
                <w:rFonts w:asciiTheme="minorHAnsi" w:hAnsiTheme="minorHAnsi" w:cstheme="minorHAnsi"/>
                <w:b/>
                <w:bCs/>
                <w:sz w:val="22"/>
                <w:szCs w:val="22"/>
                <w:u w:val="single"/>
              </w:rPr>
              <w:t>INFORMATION ITEMS</w:t>
            </w:r>
          </w:p>
        </w:tc>
        <w:tc>
          <w:tcPr>
            <w:tcW w:w="1417" w:type="dxa"/>
          </w:tcPr>
          <w:p w14:paraId="5E3CF7DE" w14:textId="77777777" w:rsidR="00A73FDC" w:rsidRPr="0007335A" w:rsidRDefault="00A73FDC" w:rsidP="00A73FDC">
            <w:pPr>
              <w:tabs>
                <w:tab w:val="left" w:pos="7785"/>
              </w:tabs>
              <w:jc w:val="center"/>
              <w:rPr>
                <w:rFonts w:asciiTheme="minorHAnsi" w:hAnsiTheme="minorHAnsi" w:cstheme="minorHAnsi"/>
                <w:b/>
                <w:sz w:val="22"/>
                <w:szCs w:val="22"/>
              </w:rPr>
            </w:pPr>
          </w:p>
        </w:tc>
      </w:tr>
      <w:tr w:rsidR="00A73FDC" w:rsidRPr="0007335A" w14:paraId="0141A9C5" w14:textId="77777777" w:rsidTr="005E682C">
        <w:tblPrEx>
          <w:tblLook w:val="04A0" w:firstRow="1" w:lastRow="0" w:firstColumn="1" w:lastColumn="0" w:noHBand="0" w:noVBand="1"/>
        </w:tblPrEx>
        <w:trPr>
          <w:trHeight w:val="513"/>
        </w:trPr>
        <w:tc>
          <w:tcPr>
            <w:tcW w:w="902" w:type="dxa"/>
            <w:shd w:val="clear" w:color="auto" w:fill="auto"/>
          </w:tcPr>
          <w:p w14:paraId="601DC076" w14:textId="77777777" w:rsidR="00A73FDC" w:rsidRPr="00F96061" w:rsidRDefault="00A73FDC" w:rsidP="00A73FDC">
            <w:pPr>
              <w:tabs>
                <w:tab w:val="left" w:pos="7785"/>
              </w:tabs>
              <w:rPr>
                <w:rFonts w:ascii="Calibri" w:hAnsi="Calibri" w:cs="Calibri"/>
                <w:b/>
                <w:bCs/>
                <w:sz w:val="22"/>
                <w:szCs w:val="22"/>
              </w:rPr>
            </w:pPr>
            <w:r w:rsidRPr="00F96061">
              <w:rPr>
                <w:rFonts w:ascii="Calibri" w:hAnsi="Calibri" w:cs="Calibri"/>
                <w:b/>
                <w:bCs/>
                <w:sz w:val="22"/>
                <w:szCs w:val="22"/>
              </w:rPr>
              <w:t>13.0</w:t>
            </w:r>
          </w:p>
          <w:p w14:paraId="706D69D2" w14:textId="77777777" w:rsidR="00A73FDC" w:rsidRPr="00F96061" w:rsidRDefault="00A73FDC" w:rsidP="00A73FDC">
            <w:pPr>
              <w:tabs>
                <w:tab w:val="left" w:pos="7785"/>
              </w:tabs>
              <w:rPr>
                <w:rFonts w:ascii="Calibri" w:hAnsi="Calibri" w:cs="Calibri"/>
                <w:sz w:val="22"/>
                <w:szCs w:val="22"/>
              </w:rPr>
            </w:pPr>
          </w:p>
          <w:p w14:paraId="3081A044" w14:textId="77777777" w:rsidR="00A73FDC" w:rsidRPr="00F96061" w:rsidRDefault="00A73FDC" w:rsidP="00A73FDC">
            <w:pPr>
              <w:tabs>
                <w:tab w:val="left" w:pos="7785"/>
              </w:tabs>
              <w:rPr>
                <w:rFonts w:ascii="Calibri" w:hAnsi="Calibri" w:cs="Calibri"/>
                <w:sz w:val="22"/>
                <w:szCs w:val="22"/>
              </w:rPr>
            </w:pPr>
            <w:r w:rsidRPr="00F96061">
              <w:rPr>
                <w:rFonts w:ascii="Calibri" w:hAnsi="Calibri" w:cs="Calibri"/>
                <w:sz w:val="22"/>
                <w:szCs w:val="22"/>
              </w:rPr>
              <w:t>13.1</w:t>
            </w:r>
          </w:p>
          <w:p w14:paraId="44FF8B91" w14:textId="4A2D582B" w:rsidR="00A73FDC" w:rsidRDefault="00A73FDC" w:rsidP="00A73FDC">
            <w:pPr>
              <w:tabs>
                <w:tab w:val="left" w:pos="7785"/>
              </w:tabs>
              <w:jc w:val="right"/>
              <w:rPr>
                <w:rFonts w:ascii="Calibri" w:hAnsi="Calibri" w:cs="Calibri"/>
                <w:sz w:val="22"/>
                <w:szCs w:val="22"/>
              </w:rPr>
            </w:pPr>
          </w:p>
          <w:p w14:paraId="489C3C0B" w14:textId="77777777" w:rsidR="00C54A9E" w:rsidRDefault="00C54A9E" w:rsidP="00A73FDC">
            <w:pPr>
              <w:tabs>
                <w:tab w:val="left" w:pos="7785"/>
              </w:tabs>
              <w:jc w:val="right"/>
              <w:rPr>
                <w:rFonts w:ascii="Calibri" w:hAnsi="Calibri" w:cs="Calibri"/>
                <w:sz w:val="22"/>
                <w:szCs w:val="22"/>
              </w:rPr>
            </w:pPr>
          </w:p>
          <w:p w14:paraId="5D5024D3" w14:textId="77777777" w:rsidR="00A73FDC" w:rsidRPr="00F96061" w:rsidRDefault="00A73FDC" w:rsidP="00A73FDC">
            <w:pPr>
              <w:tabs>
                <w:tab w:val="left" w:pos="7785"/>
              </w:tabs>
              <w:jc w:val="right"/>
              <w:rPr>
                <w:rFonts w:ascii="Calibri" w:hAnsi="Calibri" w:cs="Calibri"/>
                <w:sz w:val="22"/>
                <w:szCs w:val="22"/>
              </w:rPr>
            </w:pPr>
          </w:p>
          <w:p w14:paraId="2B1AC7AA" w14:textId="040E88C3" w:rsidR="00A73FDC" w:rsidRPr="00F96061" w:rsidRDefault="00A73FDC" w:rsidP="00A73FDC">
            <w:pPr>
              <w:tabs>
                <w:tab w:val="left" w:pos="7785"/>
              </w:tabs>
              <w:rPr>
                <w:rFonts w:asciiTheme="minorHAnsi" w:hAnsiTheme="minorHAnsi" w:cstheme="minorHAnsi"/>
                <w:b/>
                <w:bCs/>
                <w:sz w:val="22"/>
                <w:szCs w:val="22"/>
              </w:rPr>
            </w:pPr>
            <w:r w:rsidRPr="00F96061">
              <w:rPr>
                <w:rFonts w:ascii="Calibri" w:hAnsi="Calibri" w:cs="Calibri"/>
                <w:sz w:val="22"/>
                <w:szCs w:val="22"/>
              </w:rPr>
              <w:t>13.2</w:t>
            </w:r>
          </w:p>
        </w:tc>
        <w:tc>
          <w:tcPr>
            <w:tcW w:w="7321" w:type="dxa"/>
            <w:shd w:val="clear" w:color="auto" w:fill="auto"/>
          </w:tcPr>
          <w:p w14:paraId="3CA156B7" w14:textId="6F457C24" w:rsidR="00A73FDC" w:rsidRPr="00F96061" w:rsidRDefault="00A73FDC" w:rsidP="00A73FDC">
            <w:pPr>
              <w:jc w:val="both"/>
              <w:rPr>
                <w:rFonts w:ascii="Calibri" w:hAnsi="Calibri" w:cs="Calibri"/>
                <w:b/>
                <w:bCs/>
                <w:sz w:val="22"/>
                <w:szCs w:val="22"/>
                <w:u w:val="single"/>
              </w:rPr>
            </w:pPr>
            <w:r w:rsidRPr="00F96061">
              <w:rPr>
                <w:rFonts w:ascii="Calibri" w:hAnsi="Calibri" w:cs="Calibri"/>
                <w:b/>
                <w:bCs/>
                <w:sz w:val="22"/>
                <w:szCs w:val="22"/>
                <w:u w:val="single"/>
              </w:rPr>
              <w:t>Equality, Diversity, and Inclusion (EDI)</w:t>
            </w:r>
            <w:r>
              <w:rPr>
                <w:rFonts w:ascii="Calibri" w:hAnsi="Calibri" w:cs="Calibri"/>
                <w:b/>
                <w:bCs/>
                <w:sz w:val="22"/>
                <w:szCs w:val="22"/>
                <w:u w:val="single"/>
              </w:rPr>
              <w:t xml:space="preserve"> </w:t>
            </w:r>
          </w:p>
          <w:p w14:paraId="148874F6" w14:textId="77777777" w:rsidR="00A73FDC" w:rsidRPr="00F96061" w:rsidRDefault="00A73FDC" w:rsidP="00A73FDC">
            <w:pPr>
              <w:jc w:val="both"/>
              <w:rPr>
                <w:rFonts w:ascii="Calibri" w:hAnsi="Calibri" w:cs="Calibri"/>
                <w:sz w:val="22"/>
                <w:szCs w:val="22"/>
                <w:u w:val="single"/>
              </w:rPr>
            </w:pPr>
          </w:p>
          <w:p w14:paraId="51FBC9F9" w14:textId="13836B7D" w:rsidR="00A73FDC" w:rsidRDefault="00A73FDC" w:rsidP="00A73FDC">
            <w:pPr>
              <w:jc w:val="both"/>
              <w:rPr>
                <w:rFonts w:ascii="Calibri" w:hAnsi="Calibri" w:cs="Calibri"/>
                <w:sz w:val="22"/>
                <w:szCs w:val="22"/>
                <w:u w:val="single"/>
              </w:rPr>
            </w:pPr>
            <w:r w:rsidRPr="00F96061">
              <w:rPr>
                <w:rFonts w:ascii="Calibri" w:hAnsi="Calibri" w:cs="Calibri"/>
                <w:sz w:val="22"/>
                <w:szCs w:val="22"/>
                <w:u w:val="single"/>
              </w:rPr>
              <w:t>EDI Update November 2021</w:t>
            </w:r>
          </w:p>
          <w:p w14:paraId="1513931D" w14:textId="2AFF7CFA" w:rsidR="00A73FDC" w:rsidRDefault="00A73FDC" w:rsidP="00A73FDC">
            <w:pPr>
              <w:jc w:val="both"/>
              <w:rPr>
                <w:rFonts w:ascii="Calibri" w:hAnsi="Calibri" w:cs="Calibri"/>
                <w:sz w:val="22"/>
                <w:szCs w:val="22"/>
                <w:u w:val="single"/>
              </w:rPr>
            </w:pPr>
          </w:p>
          <w:p w14:paraId="266A5A90" w14:textId="77B33C37" w:rsidR="00A73FDC" w:rsidRPr="00F96061" w:rsidRDefault="00A73FDC" w:rsidP="00A73FDC">
            <w:pPr>
              <w:jc w:val="both"/>
              <w:rPr>
                <w:rFonts w:ascii="Calibri" w:hAnsi="Calibri" w:cs="Calibri"/>
                <w:sz w:val="22"/>
                <w:szCs w:val="22"/>
              </w:rPr>
            </w:pPr>
            <w:r>
              <w:rPr>
                <w:rFonts w:ascii="Calibri" w:hAnsi="Calibri" w:cs="Calibri"/>
                <w:sz w:val="22"/>
                <w:szCs w:val="22"/>
              </w:rPr>
              <w:t>The Director of Resources and Planning provided an update for information.</w:t>
            </w:r>
          </w:p>
          <w:p w14:paraId="0071C788" w14:textId="77777777" w:rsidR="00A73FDC" w:rsidRPr="00F96061" w:rsidRDefault="00A73FDC" w:rsidP="00A73FDC">
            <w:pPr>
              <w:jc w:val="both"/>
              <w:rPr>
                <w:rFonts w:ascii="Calibri" w:hAnsi="Calibri" w:cs="Calibri"/>
                <w:sz w:val="22"/>
                <w:szCs w:val="22"/>
                <w:u w:val="single"/>
              </w:rPr>
            </w:pPr>
          </w:p>
          <w:p w14:paraId="5756D78E" w14:textId="33007E4B" w:rsidR="00A73FDC" w:rsidRDefault="00A73FDC" w:rsidP="00A73FDC">
            <w:pPr>
              <w:tabs>
                <w:tab w:val="left" w:pos="736"/>
                <w:tab w:val="left" w:pos="7785"/>
              </w:tabs>
              <w:jc w:val="both"/>
              <w:rPr>
                <w:rFonts w:ascii="Calibri" w:hAnsi="Calibri" w:cs="Calibri"/>
                <w:sz w:val="22"/>
                <w:szCs w:val="22"/>
                <w:u w:val="single"/>
              </w:rPr>
            </w:pPr>
            <w:r w:rsidRPr="00F96061">
              <w:rPr>
                <w:rFonts w:ascii="Calibri" w:hAnsi="Calibri" w:cs="Calibri"/>
                <w:sz w:val="22"/>
                <w:szCs w:val="22"/>
                <w:u w:val="single"/>
              </w:rPr>
              <w:t>Racial Justice – Action Plan</w:t>
            </w:r>
          </w:p>
          <w:p w14:paraId="5AAA5729" w14:textId="53DE9E01" w:rsidR="00A73FDC" w:rsidRDefault="00A73FDC" w:rsidP="00A73FDC">
            <w:pPr>
              <w:tabs>
                <w:tab w:val="left" w:pos="736"/>
                <w:tab w:val="left" w:pos="7785"/>
              </w:tabs>
              <w:jc w:val="both"/>
              <w:rPr>
                <w:rFonts w:ascii="Calibri" w:hAnsi="Calibri" w:cs="Calibri"/>
                <w:sz w:val="22"/>
                <w:szCs w:val="22"/>
                <w:u w:val="single"/>
              </w:rPr>
            </w:pPr>
          </w:p>
          <w:p w14:paraId="53FB13CB" w14:textId="6CA29776" w:rsidR="00A73FDC" w:rsidRDefault="00A73FDC" w:rsidP="00A73FDC">
            <w:pPr>
              <w:tabs>
                <w:tab w:val="left" w:pos="736"/>
                <w:tab w:val="left" w:pos="7785"/>
              </w:tabs>
              <w:jc w:val="both"/>
              <w:rPr>
                <w:rFonts w:ascii="Calibri" w:hAnsi="Calibri" w:cs="Calibri"/>
                <w:sz w:val="22"/>
                <w:szCs w:val="22"/>
              </w:rPr>
            </w:pPr>
            <w:r>
              <w:rPr>
                <w:rFonts w:ascii="Calibri" w:hAnsi="Calibri" w:cs="Calibri"/>
                <w:sz w:val="22"/>
                <w:szCs w:val="22"/>
              </w:rPr>
              <w:t xml:space="preserve">The Director of Resources and Planning presented a review of progress in developing an Action Plan. </w:t>
            </w:r>
            <w:r w:rsidR="00976AD7">
              <w:rPr>
                <w:rFonts w:ascii="Calibri" w:hAnsi="Calibri" w:cs="Calibri"/>
                <w:sz w:val="22"/>
                <w:szCs w:val="22"/>
              </w:rPr>
              <w:t xml:space="preserve">The Board of Trustees asked about the action on consideration of time-limited ‘takeovers’ of social media content. It was suggested that these shouldn’t be stand alone events and instead there should be regular diversity of voices and this was already being implemented. </w:t>
            </w:r>
            <w:r>
              <w:rPr>
                <w:rFonts w:ascii="Calibri" w:hAnsi="Calibri" w:cs="Calibri"/>
                <w:sz w:val="22"/>
                <w:szCs w:val="22"/>
              </w:rPr>
              <w:t>The action on working towards achieving a Board of Trustees and Executive Team that reflected the ethnic make up of Scotland was highlighted.</w:t>
            </w:r>
          </w:p>
          <w:p w14:paraId="3D6A9947" w14:textId="25FD96D7" w:rsidR="0007077B" w:rsidRPr="00F96061" w:rsidRDefault="0007077B" w:rsidP="0007077B">
            <w:pPr>
              <w:tabs>
                <w:tab w:val="left" w:pos="736"/>
                <w:tab w:val="left" w:pos="7785"/>
              </w:tabs>
              <w:jc w:val="both"/>
              <w:rPr>
                <w:rFonts w:asciiTheme="minorHAnsi" w:hAnsiTheme="minorHAnsi" w:cstheme="minorHAnsi"/>
                <w:b/>
                <w:bCs/>
                <w:sz w:val="22"/>
                <w:szCs w:val="22"/>
                <w:u w:val="single"/>
              </w:rPr>
            </w:pPr>
          </w:p>
        </w:tc>
        <w:tc>
          <w:tcPr>
            <w:tcW w:w="1417" w:type="dxa"/>
          </w:tcPr>
          <w:p w14:paraId="3D870E70" w14:textId="77777777" w:rsidR="00A73FDC" w:rsidRPr="0007335A" w:rsidRDefault="00A73FDC" w:rsidP="00A73FDC">
            <w:pPr>
              <w:tabs>
                <w:tab w:val="left" w:pos="7785"/>
              </w:tabs>
              <w:jc w:val="center"/>
              <w:rPr>
                <w:rFonts w:asciiTheme="minorHAnsi" w:hAnsiTheme="minorHAnsi" w:cstheme="minorHAnsi"/>
                <w:b/>
                <w:sz w:val="22"/>
                <w:szCs w:val="22"/>
              </w:rPr>
            </w:pPr>
          </w:p>
        </w:tc>
      </w:tr>
      <w:tr w:rsidR="00A73FDC" w:rsidRPr="0007335A" w14:paraId="7AC3288F" w14:textId="77777777" w:rsidTr="005E682C">
        <w:tblPrEx>
          <w:tblLook w:val="04A0" w:firstRow="1" w:lastRow="0" w:firstColumn="1" w:lastColumn="0" w:noHBand="0" w:noVBand="1"/>
        </w:tblPrEx>
        <w:trPr>
          <w:trHeight w:val="513"/>
        </w:trPr>
        <w:tc>
          <w:tcPr>
            <w:tcW w:w="902" w:type="dxa"/>
            <w:shd w:val="clear" w:color="auto" w:fill="auto"/>
          </w:tcPr>
          <w:p w14:paraId="0294BE48" w14:textId="77777777" w:rsidR="00A73FDC" w:rsidRPr="002E4C31" w:rsidRDefault="00A73FDC" w:rsidP="00A73FDC">
            <w:pPr>
              <w:tabs>
                <w:tab w:val="left" w:pos="7785"/>
              </w:tabs>
              <w:rPr>
                <w:rFonts w:asciiTheme="minorHAnsi" w:hAnsiTheme="minorHAnsi" w:cstheme="minorHAnsi"/>
                <w:b/>
                <w:bCs/>
                <w:sz w:val="22"/>
                <w:szCs w:val="22"/>
              </w:rPr>
            </w:pPr>
            <w:r w:rsidRPr="002E4C31">
              <w:rPr>
                <w:rFonts w:asciiTheme="minorHAnsi" w:hAnsiTheme="minorHAnsi" w:cstheme="minorHAnsi"/>
                <w:b/>
                <w:bCs/>
                <w:sz w:val="22"/>
                <w:szCs w:val="22"/>
              </w:rPr>
              <w:t>14.0</w:t>
            </w:r>
          </w:p>
          <w:p w14:paraId="0764B9E0" w14:textId="77777777" w:rsidR="00A73FDC" w:rsidRPr="002E4C31" w:rsidRDefault="00A73FDC" w:rsidP="00A73FDC">
            <w:pPr>
              <w:tabs>
                <w:tab w:val="left" w:pos="7785"/>
              </w:tabs>
              <w:rPr>
                <w:rFonts w:asciiTheme="minorHAnsi" w:hAnsiTheme="minorHAnsi" w:cstheme="minorHAnsi"/>
                <w:sz w:val="22"/>
                <w:szCs w:val="22"/>
              </w:rPr>
            </w:pPr>
          </w:p>
          <w:p w14:paraId="213A2A20" w14:textId="3A7EEFB7" w:rsidR="00A73FDC" w:rsidRPr="002E4C31" w:rsidRDefault="00A73FDC" w:rsidP="00A73FDC">
            <w:pPr>
              <w:tabs>
                <w:tab w:val="left" w:pos="7785"/>
              </w:tabs>
              <w:rPr>
                <w:rFonts w:asciiTheme="minorHAnsi" w:hAnsiTheme="minorHAnsi" w:cstheme="minorHAnsi"/>
                <w:sz w:val="22"/>
                <w:szCs w:val="22"/>
              </w:rPr>
            </w:pPr>
            <w:r w:rsidRPr="002E4C31">
              <w:rPr>
                <w:rFonts w:asciiTheme="minorHAnsi" w:hAnsiTheme="minorHAnsi" w:cstheme="minorHAnsi"/>
                <w:sz w:val="22"/>
                <w:szCs w:val="22"/>
              </w:rPr>
              <w:t>14.1</w:t>
            </w:r>
          </w:p>
          <w:p w14:paraId="32BF0AC9" w14:textId="660D898C" w:rsidR="00A73FDC" w:rsidRPr="002E4C31" w:rsidRDefault="00A73FDC" w:rsidP="00A73FDC">
            <w:pPr>
              <w:tabs>
                <w:tab w:val="left" w:pos="7785"/>
              </w:tabs>
              <w:rPr>
                <w:rFonts w:asciiTheme="minorHAnsi" w:hAnsiTheme="minorHAnsi" w:cstheme="minorHAnsi"/>
                <w:sz w:val="22"/>
                <w:szCs w:val="22"/>
              </w:rPr>
            </w:pPr>
          </w:p>
          <w:p w14:paraId="3062B978" w14:textId="2465B0CB" w:rsidR="00A73FDC" w:rsidRPr="002E4C31" w:rsidRDefault="00A73FDC" w:rsidP="00A73FDC">
            <w:pPr>
              <w:tabs>
                <w:tab w:val="left" w:pos="7785"/>
              </w:tabs>
              <w:rPr>
                <w:rFonts w:asciiTheme="minorHAnsi" w:hAnsiTheme="minorHAnsi" w:cstheme="minorHAnsi"/>
                <w:sz w:val="22"/>
                <w:szCs w:val="22"/>
              </w:rPr>
            </w:pPr>
          </w:p>
          <w:p w14:paraId="78E5834B" w14:textId="17EACD09" w:rsidR="00A73FDC" w:rsidRPr="002E4C31" w:rsidRDefault="00A73FDC" w:rsidP="00A73FDC">
            <w:pPr>
              <w:tabs>
                <w:tab w:val="left" w:pos="7785"/>
              </w:tabs>
              <w:rPr>
                <w:rFonts w:asciiTheme="minorHAnsi" w:hAnsiTheme="minorHAnsi" w:cstheme="minorHAnsi"/>
                <w:sz w:val="22"/>
                <w:szCs w:val="22"/>
              </w:rPr>
            </w:pPr>
          </w:p>
          <w:p w14:paraId="25C87E41" w14:textId="17A04EFE" w:rsidR="00A73FDC" w:rsidRPr="002E4C31" w:rsidRDefault="00A73FDC" w:rsidP="00A73FDC">
            <w:pPr>
              <w:tabs>
                <w:tab w:val="left" w:pos="7785"/>
              </w:tabs>
              <w:rPr>
                <w:rFonts w:asciiTheme="minorHAnsi" w:hAnsiTheme="minorHAnsi" w:cstheme="minorHAnsi"/>
                <w:sz w:val="22"/>
                <w:szCs w:val="22"/>
              </w:rPr>
            </w:pPr>
          </w:p>
          <w:p w14:paraId="65333873" w14:textId="79098AC3" w:rsidR="00A73FDC" w:rsidRPr="002E4C31" w:rsidRDefault="00A73FDC" w:rsidP="00A73FDC">
            <w:pPr>
              <w:tabs>
                <w:tab w:val="left" w:pos="7785"/>
              </w:tabs>
              <w:rPr>
                <w:rFonts w:asciiTheme="minorHAnsi" w:hAnsiTheme="minorHAnsi" w:cstheme="minorHAnsi"/>
                <w:sz w:val="22"/>
                <w:szCs w:val="22"/>
              </w:rPr>
            </w:pPr>
          </w:p>
          <w:p w14:paraId="7E1D45C2" w14:textId="440A2B79" w:rsidR="00A73FDC" w:rsidRPr="002E4C31" w:rsidRDefault="00A73FDC" w:rsidP="00A73FDC">
            <w:pPr>
              <w:tabs>
                <w:tab w:val="left" w:pos="7785"/>
              </w:tabs>
              <w:rPr>
                <w:rFonts w:asciiTheme="minorHAnsi" w:hAnsiTheme="minorHAnsi" w:cstheme="minorHAnsi"/>
                <w:sz w:val="22"/>
                <w:szCs w:val="22"/>
              </w:rPr>
            </w:pPr>
          </w:p>
          <w:p w14:paraId="55328E82" w14:textId="77777777" w:rsidR="00A73FDC" w:rsidRPr="002E4C31" w:rsidRDefault="00A73FDC" w:rsidP="00A73FDC">
            <w:pPr>
              <w:tabs>
                <w:tab w:val="left" w:pos="7785"/>
              </w:tabs>
              <w:rPr>
                <w:rFonts w:asciiTheme="minorHAnsi" w:hAnsiTheme="minorHAnsi" w:cstheme="minorHAnsi"/>
                <w:sz w:val="22"/>
                <w:szCs w:val="22"/>
              </w:rPr>
            </w:pPr>
          </w:p>
          <w:p w14:paraId="6EE4C30E" w14:textId="60A39473" w:rsidR="00A73FDC" w:rsidRDefault="00A73FDC" w:rsidP="00A73FDC">
            <w:pPr>
              <w:tabs>
                <w:tab w:val="left" w:pos="7785"/>
              </w:tabs>
              <w:rPr>
                <w:rFonts w:asciiTheme="minorHAnsi" w:hAnsiTheme="minorHAnsi" w:cstheme="minorHAnsi"/>
                <w:sz w:val="22"/>
                <w:szCs w:val="22"/>
              </w:rPr>
            </w:pPr>
          </w:p>
          <w:p w14:paraId="7E82EE85" w14:textId="00054FFE" w:rsidR="00A73FDC" w:rsidRDefault="00A73FDC" w:rsidP="00A73FDC">
            <w:pPr>
              <w:tabs>
                <w:tab w:val="left" w:pos="7785"/>
              </w:tabs>
              <w:rPr>
                <w:rFonts w:asciiTheme="minorHAnsi" w:hAnsiTheme="minorHAnsi" w:cstheme="minorHAnsi"/>
                <w:sz w:val="22"/>
                <w:szCs w:val="22"/>
              </w:rPr>
            </w:pPr>
          </w:p>
          <w:p w14:paraId="66DA777F" w14:textId="66273421" w:rsidR="00A73FDC" w:rsidRDefault="00A73FDC" w:rsidP="00A73FDC">
            <w:pPr>
              <w:tabs>
                <w:tab w:val="left" w:pos="7785"/>
              </w:tabs>
              <w:rPr>
                <w:rFonts w:asciiTheme="minorHAnsi" w:hAnsiTheme="minorHAnsi" w:cstheme="minorHAnsi"/>
                <w:sz w:val="22"/>
                <w:szCs w:val="22"/>
              </w:rPr>
            </w:pPr>
          </w:p>
          <w:p w14:paraId="0907BA65" w14:textId="08867775" w:rsidR="00A73FDC" w:rsidRDefault="00A73FDC" w:rsidP="00A73FDC">
            <w:pPr>
              <w:tabs>
                <w:tab w:val="left" w:pos="7785"/>
              </w:tabs>
              <w:rPr>
                <w:rFonts w:asciiTheme="minorHAnsi" w:hAnsiTheme="minorHAnsi" w:cstheme="minorHAnsi"/>
                <w:sz w:val="22"/>
                <w:szCs w:val="22"/>
              </w:rPr>
            </w:pPr>
          </w:p>
          <w:p w14:paraId="29A170EA" w14:textId="31757755" w:rsidR="00A73FDC" w:rsidRDefault="00A73FDC" w:rsidP="00A73FDC">
            <w:pPr>
              <w:tabs>
                <w:tab w:val="left" w:pos="7785"/>
              </w:tabs>
              <w:rPr>
                <w:rFonts w:asciiTheme="minorHAnsi" w:hAnsiTheme="minorHAnsi" w:cstheme="minorHAnsi"/>
                <w:sz w:val="22"/>
                <w:szCs w:val="22"/>
              </w:rPr>
            </w:pPr>
          </w:p>
          <w:p w14:paraId="38BA0EB9" w14:textId="54D39D6E" w:rsidR="00A73FDC" w:rsidRDefault="00A73FDC" w:rsidP="00A73FDC">
            <w:pPr>
              <w:tabs>
                <w:tab w:val="left" w:pos="7785"/>
              </w:tabs>
              <w:rPr>
                <w:rFonts w:asciiTheme="minorHAnsi" w:hAnsiTheme="minorHAnsi" w:cstheme="minorHAnsi"/>
                <w:sz w:val="22"/>
                <w:szCs w:val="22"/>
              </w:rPr>
            </w:pPr>
          </w:p>
          <w:p w14:paraId="554B7713" w14:textId="13FB5210" w:rsidR="00A73FDC" w:rsidRDefault="00A73FDC" w:rsidP="00A73FDC">
            <w:pPr>
              <w:tabs>
                <w:tab w:val="left" w:pos="7785"/>
              </w:tabs>
              <w:rPr>
                <w:rFonts w:asciiTheme="minorHAnsi" w:hAnsiTheme="minorHAnsi" w:cstheme="minorHAnsi"/>
                <w:sz w:val="22"/>
                <w:szCs w:val="22"/>
              </w:rPr>
            </w:pPr>
          </w:p>
          <w:p w14:paraId="2B87E2D7" w14:textId="17162055" w:rsidR="00274A3B" w:rsidRDefault="00274A3B" w:rsidP="00A73FDC">
            <w:pPr>
              <w:tabs>
                <w:tab w:val="left" w:pos="7785"/>
              </w:tabs>
              <w:rPr>
                <w:rFonts w:asciiTheme="minorHAnsi" w:hAnsiTheme="minorHAnsi" w:cstheme="minorHAnsi"/>
                <w:sz w:val="22"/>
                <w:szCs w:val="22"/>
              </w:rPr>
            </w:pPr>
          </w:p>
          <w:p w14:paraId="46E328A2" w14:textId="139A9AD5" w:rsidR="00274A3B" w:rsidRDefault="00274A3B" w:rsidP="00A73FDC">
            <w:pPr>
              <w:tabs>
                <w:tab w:val="left" w:pos="7785"/>
              </w:tabs>
              <w:rPr>
                <w:rFonts w:asciiTheme="minorHAnsi" w:hAnsiTheme="minorHAnsi" w:cstheme="minorHAnsi"/>
                <w:sz w:val="22"/>
                <w:szCs w:val="22"/>
              </w:rPr>
            </w:pPr>
          </w:p>
          <w:p w14:paraId="2D3297E6" w14:textId="77777777" w:rsidR="00274A3B" w:rsidRPr="002E4C31" w:rsidRDefault="00274A3B" w:rsidP="00A73FDC">
            <w:pPr>
              <w:tabs>
                <w:tab w:val="left" w:pos="7785"/>
              </w:tabs>
              <w:rPr>
                <w:rFonts w:asciiTheme="minorHAnsi" w:hAnsiTheme="minorHAnsi" w:cstheme="minorHAnsi"/>
                <w:sz w:val="22"/>
                <w:szCs w:val="22"/>
              </w:rPr>
            </w:pPr>
          </w:p>
          <w:p w14:paraId="6B1D4423" w14:textId="77777777" w:rsidR="00A73FDC" w:rsidRPr="002E4C31" w:rsidRDefault="00A73FDC" w:rsidP="00A73FDC">
            <w:pPr>
              <w:tabs>
                <w:tab w:val="left" w:pos="7785"/>
              </w:tabs>
              <w:rPr>
                <w:rFonts w:asciiTheme="minorHAnsi" w:hAnsiTheme="minorHAnsi" w:cstheme="minorHAnsi"/>
                <w:sz w:val="22"/>
                <w:szCs w:val="22"/>
              </w:rPr>
            </w:pPr>
          </w:p>
          <w:p w14:paraId="0A54A504" w14:textId="77777777" w:rsidR="00A73FDC" w:rsidRPr="002E4C31" w:rsidRDefault="00A73FDC" w:rsidP="00A73FDC">
            <w:pPr>
              <w:tabs>
                <w:tab w:val="left" w:pos="7785"/>
              </w:tabs>
              <w:rPr>
                <w:rFonts w:asciiTheme="minorHAnsi" w:hAnsiTheme="minorHAnsi" w:cstheme="minorHAnsi"/>
                <w:sz w:val="22"/>
                <w:szCs w:val="22"/>
              </w:rPr>
            </w:pPr>
            <w:r w:rsidRPr="002E4C31">
              <w:rPr>
                <w:rFonts w:asciiTheme="minorHAnsi" w:hAnsiTheme="minorHAnsi" w:cstheme="minorHAnsi"/>
                <w:sz w:val="22"/>
                <w:szCs w:val="22"/>
              </w:rPr>
              <w:t>14.2</w:t>
            </w:r>
          </w:p>
          <w:p w14:paraId="1E73DB0C" w14:textId="591BEA11" w:rsidR="00A73FDC" w:rsidRPr="002E4C31" w:rsidRDefault="00A73FDC" w:rsidP="00A73FDC">
            <w:pPr>
              <w:tabs>
                <w:tab w:val="left" w:pos="7785"/>
              </w:tabs>
              <w:rPr>
                <w:rFonts w:asciiTheme="minorHAnsi" w:hAnsiTheme="minorHAnsi" w:cstheme="minorHAnsi"/>
                <w:sz w:val="22"/>
                <w:szCs w:val="22"/>
              </w:rPr>
            </w:pPr>
          </w:p>
          <w:p w14:paraId="1EEF834B" w14:textId="658C840C" w:rsidR="00A73FDC" w:rsidRPr="002E4C31" w:rsidRDefault="00A73FDC" w:rsidP="00A73FDC">
            <w:pPr>
              <w:tabs>
                <w:tab w:val="left" w:pos="7785"/>
              </w:tabs>
              <w:rPr>
                <w:rFonts w:asciiTheme="minorHAnsi" w:hAnsiTheme="minorHAnsi" w:cstheme="minorHAnsi"/>
                <w:sz w:val="22"/>
                <w:szCs w:val="22"/>
              </w:rPr>
            </w:pPr>
          </w:p>
          <w:p w14:paraId="5AB2BC37" w14:textId="15EB6D7D" w:rsidR="00A73FDC" w:rsidRPr="002E4C31" w:rsidRDefault="00A73FDC" w:rsidP="00A73FDC">
            <w:pPr>
              <w:tabs>
                <w:tab w:val="left" w:pos="7785"/>
              </w:tabs>
              <w:rPr>
                <w:rFonts w:asciiTheme="minorHAnsi" w:hAnsiTheme="minorHAnsi" w:cstheme="minorHAnsi"/>
                <w:sz w:val="22"/>
                <w:szCs w:val="22"/>
              </w:rPr>
            </w:pPr>
          </w:p>
          <w:p w14:paraId="03D41048" w14:textId="798152A6" w:rsidR="00A73FDC" w:rsidRPr="002E4C31" w:rsidRDefault="00A73FDC" w:rsidP="00A73FDC">
            <w:pPr>
              <w:tabs>
                <w:tab w:val="left" w:pos="7785"/>
              </w:tabs>
              <w:rPr>
                <w:rFonts w:asciiTheme="minorHAnsi" w:hAnsiTheme="minorHAnsi" w:cstheme="minorHAnsi"/>
                <w:sz w:val="22"/>
                <w:szCs w:val="22"/>
              </w:rPr>
            </w:pPr>
          </w:p>
          <w:p w14:paraId="714CA8DB" w14:textId="77777777" w:rsidR="00A73FDC" w:rsidRPr="002E4C31" w:rsidRDefault="00A73FDC" w:rsidP="00A73FDC">
            <w:pPr>
              <w:tabs>
                <w:tab w:val="left" w:pos="7785"/>
              </w:tabs>
              <w:rPr>
                <w:rFonts w:asciiTheme="minorHAnsi" w:hAnsiTheme="minorHAnsi" w:cstheme="minorHAnsi"/>
                <w:sz w:val="22"/>
                <w:szCs w:val="22"/>
              </w:rPr>
            </w:pPr>
          </w:p>
          <w:p w14:paraId="2DAF16F0" w14:textId="77777777" w:rsidR="00A73FDC" w:rsidRDefault="00A73FDC" w:rsidP="00A73FDC">
            <w:pPr>
              <w:tabs>
                <w:tab w:val="left" w:pos="7785"/>
              </w:tabs>
              <w:rPr>
                <w:rFonts w:asciiTheme="minorHAnsi" w:hAnsiTheme="minorHAnsi" w:cstheme="minorHAnsi"/>
                <w:sz w:val="22"/>
                <w:szCs w:val="22"/>
              </w:rPr>
            </w:pPr>
            <w:r w:rsidRPr="002E4C31">
              <w:rPr>
                <w:rFonts w:asciiTheme="minorHAnsi" w:hAnsiTheme="minorHAnsi" w:cstheme="minorHAnsi"/>
                <w:sz w:val="22"/>
                <w:szCs w:val="22"/>
              </w:rPr>
              <w:t>14.3</w:t>
            </w:r>
          </w:p>
          <w:p w14:paraId="42FF79D3" w14:textId="77777777" w:rsidR="00A73FDC" w:rsidRDefault="00A73FDC" w:rsidP="00A73FDC">
            <w:pPr>
              <w:tabs>
                <w:tab w:val="left" w:pos="7785"/>
              </w:tabs>
              <w:rPr>
                <w:rFonts w:asciiTheme="minorHAnsi" w:hAnsiTheme="minorHAnsi" w:cstheme="minorHAnsi"/>
                <w:sz w:val="22"/>
                <w:szCs w:val="22"/>
              </w:rPr>
            </w:pPr>
          </w:p>
          <w:p w14:paraId="10645F12" w14:textId="77777777" w:rsidR="00A73FDC" w:rsidRDefault="00A73FDC" w:rsidP="00A73FDC">
            <w:pPr>
              <w:tabs>
                <w:tab w:val="left" w:pos="7785"/>
              </w:tabs>
              <w:rPr>
                <w:rFonts w:asciiTheme="minorHAnsi" w:hAnsiTheme="minorHAnsi" w:cstheme="minorHAnsi"/>
                <w:sz w:val="22"/>
                <w:szCs w:val="22"/>
              </w:rPr>
            </w:pPr>
          </w:p>
          <w:p w14:paraId="155BB1DE" w14:textId="77777777" w:rsidR="00A73FDC" w:rsidRDefault="00A73FDC" w:rsidP="00A73FDC">
            <w:pPr>
              <w:tabs>
                <w:tab w:val="left" w:pos="7785"/>
              </w:tabs>
              <w:rPr>
                <w:rFonts w:asciiTheme="minorHAnsi" w:hAnsiTheme="minorHAnsi" w:cstheme="minorHAnsi"/>
                <w:sz w:val="22"/>
                <w:szCs w:val="22"/>
              </w:rPr>
            </w:pPr>
          </w:p>
          <w:p w14:paraId="52653820" w14:textId="77777777" w:rsidR="00A73FDC" w:rsidRDefault="00A73FDC" w:rsidP="00A73FDC">
            <w:pPr>
              <w:tabs>
                <w:tab w:val="left" w:pos="7785"/>
              </w:tabs>
              <w:rPr>
                <w:rFonts w:asciiTheme="minorHAnsi" w:hAnsiTheme="minorHAnsi" w:cstheme="minorHAnsi"/>
                <w:sz w:val="22"/>
                <w:szCs w:val="22"/>
              </w:rPr>
            </w:pPr>
          </w:p>
          <w:p w14:paraId="21E33726" w14:textId="77777777" w:rsidR="00A73FDC" w:rsidRDefault="00A73FDC" w:rsidP="00A73FDC">
            <w:pPr>
              <w:tabs>
                <w:tab w:val="left" w:pos="7785"/>
              </w:tabs>
              <w:rPr>
                <w:rFonts w:asciiTheme="minorHAnsi" w:hAnsiTheme="minorHAnsi" w:cstheme="minorHAnsi"/>
                <w:sz w:val="22"/>
                <w:szCs w:val="22"/>
              </w:rPr>
            </w:pPr>
          </w:p>
          <w:p w14:paraId="116EE8B1" w14:textId="77777777" w:rsidR="00A73FDC" w:rsidRDefault="00A73FDC" w:rsidP="00A73FDC">
            <w:pPr>
              <w:tabs>
                <w:tab w:val="left" w:pos="7785"/>
              </w:tabs>
              <w:rPr>
                <w:rFonts w:asciiTheme="minorHAnsi" w:hAnsiTheme="minorHAnsi" w:cstheme="minorHAnsi"/>
                <w:sz w:val="22"/>
                <w:szCs w:val="22"/>
              </w:rPr>
            </w:pPr>
          </w:p>
          <w:p w14:paraId="74C0BB03" w14:textId="6EFBDF28" w:rsidR="00A73FDC" w:rsidRDefault="00A73FDC" w:rsidP="00A73FDC">
            <w:pPr>
              <w:tabs>
                <w:tab w:val="left" w:pos="7785"/>
              </w:tabs>
              <w:rPr>
                <w:rFonts w:asciiTheme="minorHAnsi" w:hAnsiTheme="minorHAnsi" w:cstheme="minorHAnsi"/>
                <w:sz w:val="22"/>
                <w:szCs w:val="22"/>
              </w:rPr>
            </w:pPr>
          </w:p>
          <w:p w14:paraId="4FAD0302" w14:textId="77777777" w:rsidR="00A73FDC" w:rsidRDefault="00A73FDC" w:rsidP="00A73FDC">
            <w:pPr>
              <w:tabs>
                <w:tab w:val="left" w:pos="7785"/>
              </w:tabs>
              <w:rPr>
                <w:rFonts w:asciiTheme="minorHAnsi" w:hAnsiTheme="minorHAnsi" w:cstheme="minorHAnsi"/>
                <w:sz w:val="22"/>
                <w:szCs w:val="22"/>
              </w:rPr>
            </w:pPr>
          </w:p>
          <w:p w14:paraId="68B3A5E3" w14:textId="77777777" w:rsidR="00A73FDC" w:rsidRDefault="00A73FDC" w:rsidP="00A73FDC">
            <w:pPr>
              <w:tabs>
                <w:tab w:val="left" w:pos="7785"/>
              </w:tabs>
              <w:rPr>
                <w:rFonts w:asciiTheme="minorHAnsi" w:hAnsiTheme="minorHAnsi" w:cstheme="minorHAnsi"/>
                <w:sz w:val="22"/>
                <w:szCs w:val="22"/>
              </w:rPr>
            </w:pPr>
          </w:p>
          <w:p w14:paraId="6457ADD2" w14:textId="77777777" w:rsidR="00A73FDC" w:rsidRDefault="00A73FDC" w:rsidP="00A73FDC">
            <w:pPr>
              <w:tabs>
                <w:tab w:val="left" w:pos="7785"/>
              </w:tabs>
              <w:rPr>
                <w:rFonts w:asciiTheme="minorHAnsi" w:hAnsiTheme="minorHAnsi" w:cstheme="minorHAnsi"/>
                <w:sz w:val="22"/>
                <w:szCs w:val="22"/>
              </w:rPr>
            </w:pPr>
          </w:p>
          <w:p w14:paraId="5A0CB2C1" w14:textId="77777777" w:rsidR="00A73FDC" w:rsidRDefault="00A73FDC" w:rsidP="00A73FDC">
            <w:pPr>
              <w:tabs>
                <w:tab w:val="left" w:pos="7785"/>
              </w:tabs>
              <w:rPr>
                <w:rFonts w:asciiTheme="minorHAnsi" w:hAnsiTheme="minorHAnsi" w:cstheme="minorHAnsi"/>
                <w:sz w:val="22"/>
                <w:szCs w:val="22"/>
              </w:rPr>
            </w:pPr>
            <w:r>
              <w:rPr>
                <w:rFonts w:asciiTheme="minorHAnsi" w:hAnsiTheme="minorHAnsi" w:cstheme="minorHAnsi"/>
                <w:sz w:val="22"/>
                <w:szCs w:val="22"/>
              </w:rPr>
              <w:t>14.3.1</w:t>
            </w:r>
          </w:p>
          <w:p w14:paraId="3C67BE7B" w14:textId="48E46628" w:rsidR="00A73FDC" w:rsidRDefault="00A73FDC" w:rsidP="00A73FDC">
            <w:pPr>
              <w:tabs>
                <w:tab w:val="left" w:pos="7785"/>
              </w:tabs>
              <w:rPr>
                <w:rFonts w:asciiTheme="minorHAnsi" w:hAnsiTheme="minorHAnsi" w:cstheme="minorHAnsi"/>
                <w:sz w:val="22"/>
                <w:szCs w:val="22"/>
              </w:rPr>
            </w:pPr>
          </w:p>
          <w:p w14:paraId="7D2FEC23" w14:textId="77777777" w:rsidR="00A73FDC" w:rsidRDefault="00A73FDC" w:rsidP="00A73FDC">
            <w:pPr>
              <w:tabs>
                <w:tab w:val="left" w:pos="7785"/>
              </w:tabs>
              <w:rPr>
                <w:rFonts w:asciiTheme="minorHAnsi" w:hAnsiTheme="minorHAnsi" w:cstheme="minorHAnsi"/>
                <w:sz w:val="22"/>
                <w:szCs w:val="22"/>
              </w:rPr>
            </w:pPr>
          </w:p>
          <w:p w14:paraId="26AC94C7" w14:textId="77777777" w:rsidR="00A73FDC" w:rsidRDefault="00A73FDC" w:rsidP="00A73FDC">
            <w:pPr>
              <w:tabs>
                <w:tab w:val="left" w:pos="7785"/>
              </w:tabs>
              <w:rPr>
                <w:rFonts w:asciiTheme="minorHAnsi" w:hAnsiTheme="minorHAnsi" w:cstheme="minorHAnsi"/>
                <w:sz w:val="22"/>
                <w:szCs w:val="22"/>
              </w:rPr>
            </w:pPr>
          </w:p>
          <w:p w14:paraId="4F98B15B" w14:textId="63E9E33B" w:rsidR="00A73FDC" w:rsidRPr="002E4C31" w:rsidRDefault="00A73FDC" w:rsidP="00A73FDC">
            <w:pPr>
              <w:tabs>
                <w:tab w:val="left" w:pos="7785"/>
              </w:tabs>
              <w:rPr>
                <w:rFonts w:asciiTheme="minorHAnsi" w:hAnsiTheme="minorHAnsi" w:cstheme="minorHAnsi"/>
                <w:b/>
                <w:bCs/>
                <w:sz w:val="22"/>
                <w:szCs w:val="22"/>
              </w:rPr>
            </w:pPr>
            <w:r>
              <w:rPr>
                <w:rFonts w:asciiTheme="minorHAnsi" w:hAnsiTheme="minorHAnsi" w:cstheme="minorHAnsi"/>
                <w:sz w:val="22"/>
                <w:szCs w:val="22"/>
              </w:rPr>
              <w:t>14.3.2</w:t>
            </w:r>
          </w:p>
        </w:tc>
        <w:tc>
          <w:tcPr>
            <w:tcW w:w="7321" w:type="dxa"/>
            <w:shd w:val="clear" w:color="auto" w:fill="auto"/>
          </w:tcPr>
          <w:p w14:paraId="163C38CF" w14:textId="7037B995" w:rsidR="00A73FDC" w:rsidRPr="002E4C31" w:rsidRDefault="00A73FDC" w:rsidP="00A73FDC">
            <w:pPr>
              <w:pStyle w:val="Default"/>
              <w:jc w:val="both"/>
              <w:rPr>
                <w:rFonts w:ascii="Calibri" w:hAnsi="Calibri" w:cs="Calibri"/>
                <w:b/>
                <w:bCs/>
                <w:sz w:val="22"/>
                <w:szCs w:val="22"/>
                <w:u w:val="single"/>
                <w:lang w:eastAsia="zh-CN"/>
              </w:rPr>
            </w:pPr>
            <w:r w:rsidRPr="002E4C31">
              <w:rPr>
                <w:rFonts w:ascii="Calibri" w:hAnsi="Calibri" w:cs="Calibri"/>
                <w:b/>
                <w:bCs/>
                <w:sz w:val="22"/>
                <w:szCs w:val="22"/>
                <w:u w:val="single"/>
                <w:lang w:eastAsia="zh-CN"/>
              </w:rPr>
              <w:lastRenderedPageBreak/>
              <w:t>Audit Committee Report</w:t>
            </w:r>
          </w:p>
          <w:p w14:paraId="24D77421" w14:textId="788ED826" w:rsidR="00A73FDC" w:rsidRPr="002E4C31" w:rsidRDefault="00A73FDC" w:rsidP="00A73FDC">
            <w:pPr>
              <w:pStyle w:val="Default"/>
              <w:jc w:val="both"/>
              <w:rPr>
                <w:rFonts w:ascii="Calibri" w:hAnsi="Calibri" w:cs="Calibri"/>
                <w:b/>
                <w:bCs/>
                <w:sz w:val="22"/>
                <w:szCs w:val="22"/>
                <w:u w:val="single"/>
                <w:lang w:eastAsia="zh-CN"/>
              </w:rPr>
            </w:pPr>
          </w:p>
          <w:p w14:paraId="795FA906" w14:textId="24FFB25D" w:rsidR="00A73FDC" w:rsidRPr="002E4C31" w:rsidRDefault="00A73FDC" w:rsidP="00A73FDC">
            <w:pPr>
              <w:tabs>
                <w:tab w:val="left" w:pos="7785"/>
              </w:tabs>
              <w:jc w:val="both"/>
              <w:rPr>
                <w:rFonts w:ascii="Calibri" w:hAnsi="Calibri" w:cs="Calibri"/>
                <w:sz w:val="22"/>
                <w:szCs w:val="22"/>
                <w:u w:val="single"/>
              </w:rPr>
            </w:pPr>
            <w:bookmarkStart w:id="3" w:name="_Hlk85705548"/>
            <w:r w:rsidRPr="002E4C31">
              <w:rPr>
                <w:rFonts w:ascii="Calibri" w:hAnsi="Calibri" w:cs="Calibri"/>
                <w:sz w:val="22"/>
                <w:szCs w:val="22"/>
                <w:u w:val="single"/>
              </w:rPr>
              <w:t>Report of Meeting held Wednesday 17 November 2021</w:t>
            </w:r>
          </w:p>
          <w:p w14:paraId="26CF8101" w14:textId="0194D1D1" w:rsidR="00A73FDC" w:rsidRPr="002E4C31" w:rsidRDefault="00A73FDC" w:rsidP="00A73FDC">
            <w:pPr>
              <w:tabs>
                <w:tab w:val="left" w:pos="7785"/>
              </w:tabs>
              <w:jc w:val="both"/>
              <w:rPr>
                <w:rFonts w:ascii="Calibri" w:hAnsi="Calibri" w:cs="Calibri"/>
                <w:sz w:val="22"/>
                <w:szCs w:val="22"/>
                <w:u w:val="single"/>
              </w:rPr>
            </w:pPr>
          </w:p>
          <w:p w14:paraId="416DF433" w14:textId="5F2C71A0" w:rsidR="00A73FDC" w:rsidRDefault="00A73FDC" w:rsidP="00A73FDC">
            <w:pPr>
              <w:tabs>
                <w:tab w:val="left" w:pos="7785"/>
              </w:tabs>
              <w:jc w:val="both"/>
              <w:rPr>
                <w:rFonts w:ascii="Calibri" w:eastAsia="SimSun" w:hAnsi="Calibri" w:cs="Calibri"/>
                <w:sz w:val="22"/>
                <w:szCs w:val="22"/>
              </w:rPr>
            </w:pPr>
            <w:r w:rsidRPr="002E4C31">
              <w:rPr>
                <w:rFonts w:ascii="Calibri" w:hAnsi="Calibri" w:cs="Calibri"/>
                <w:sz w:val="22"/>
                <w:szCs w:val="22"/>
                <w:lang w:eastAsia="zh-CN"/>
              </w:rPr>
              <w:t xml:space="preserve">The Chair of the Audit Committee presented a paper reporting on the meeting held on Wednesday 17 November 2021. The Board of Trustees </w:t>
            </w:r>
            <w:r>
              <w:rPr>
                <w:rFonts w:ascii="Calibri" w:hAnsi="Calibri" w:cs="Calibri"/>
                <w:sz w:val="22"/>
                <w:szCs w:val="22"/>
                <w:lang w:eastAsia="zh-CN"/>
              </w:rPr>
              <w:t>reiterated their concern with</w:t>
            </w:r>
            <w:r w:rsidRPr="002E4C31">
              <w:rPr>
                <w:rFonts w:ascii="Calibri" w:hAnsi="Calibri" w:cs="Calibri"/>
                <w:sz w:val="22"/>
                <w:szCs w:val="22"/>
                <w:lang w:eastAsia="zh-CN"/>
              </w:rPr>
              <w:t xml:space="preserve"> </w:t>
            </w:r>
            <w:r w:rsidRPr="002E4C31">
              <w:rPr>
                <w:rFonts w:ascii="Calibri" w:eastAsia="SimSun" w:hAnsi="Calibri" w:cs="Calibri"/>
                <w:sz w:val="22"/>
                <w:szCs w:val="22"/>
              </w:rPr>
              <w:t>the Scottish Government’s insistence that capital funding for Biomes (Low Carbon Fund grant) be spent in year even if this represented poor value for money</w:t>
            </w:r>
            <w:r>
              <w:rPr>
                <w:rFonts w:ascii="Calibri" w:eastAsia="SimSun" w:hAnsi="Calibri" w:cs="Calibri"/>
                <w:sz w:val="22"/>
                <w:szCs w:val="22"/>
              </w:rPr>
              <w:t xml:space="preserve">, </w:t>
            </w:r>
            <w:r w:rsidRPr="002E4C31">
              <w:rPr>
                <w:rFonts w:ascii="Calibri" w:eastAsia="SimSun" w:hAnsi="Calibri" w:cs="Calibri"/>
                <w:sz w:val="22"/>
                <w:szCs w:val="22"/>
              </w:rPr>
              <w:t xml:space="preserve">and </w:t>
            </w:r>
            <w:r>
              <w:rPr>
                <w:rFonts w:ascii="Calibri" w:eastAsia="SimSun" w:hAnsi="Calibri" w:cs="Calibri"/>
                <w:sz w:val="22"/>
                <w:szCs w:val="22"/>
              </w:rPr>
              <w:t xml:space="preserve">sought assurance </w:t>
            </w:r>
            <w:r w:rsidR="004F7966">
              <w:rPr>
                <w:rFonts w:ascii="Calibri" w:eastAsia="SimSun" w:hAnsi="Calibri" w:cs="Calibri"/>
                <w:sz w:val="22"/>
                <w:szCs w:val="22"/>
              </w:rPr>
              <w:t>that measures</w:t>
            </w:r>
            <w:r>
              <w:rPr>
                <w:rFonts w:ascii="Calibri" w:eastAsia="SimSun" w:hAnsi="Calibri" w:cs="Calibri"/>
                <w:sz w:val="22"/>
                <w:szCs w:val="22"/>
              </w:rPr>
              <w:t xml:space="preserve"> being taken to reduce any underspend in FY 2021/22 were in accordance with the </w:t>
            </w:r>
            <w:r w:rsidRPr="002E4C31">
              <w:rPr>
                <w:rFonts w:ascii="Calibri" w:eastAsia="SimSun" w:hAnsi="Calibri" w:cs="Calibri"/>
                <w:sz w:val="22"/>
                <w:szCs w:val="22"/>
              </w:rPr>
              <w:t>Public Sector Finance Manual guidance</w:t>
            </w:r>
            <w:r>
              <w:rPr>
                <w:rFonts w:ascii="Calibri" w:eastAsia="SimSun" w:hAnsi="Calibri" w:cs="Calibri"/>
                <w:sz w:val="22"/>
                <w:szCs w:val="22"/>
              </w:rPr>
              <w:t xml:space="preserve">. The Board </w:t>
            </w:r>
            <w:r w:rsidRPr="002E4C31">
              <w:rPr>
                <w:rFonts w:ascii="Calibri" w:eastAsia="SimSun" w:hAnsi="Calibri" w:cs="Calibri"/>
                <w:sz w:val="22"/>
                <w:szCs w:val="22"/>
              </w:rPr>
              <w:t xml:space="preserve">supported the Audit Committee’s recommendation that </w:t>
            </w:r>
            <w:r>
              <w:rPr>
                <w:rFonts w:ascii="Calibri" w:eastAsia="SimSun" w:hAnsi="Calibri" w:cs="Calibri"/>
                <w:sz w:val="22"/>
                <w:szCs w:val="22"/>
              </w:rPr>
              <w:t xml:space="preserve">written agreement should be sought </w:t>
            </w:r>
            <w:r w:rsidRPr="002E4C31">
              <w:rPr>
                <w:rFonts w:ascii="Calibri" w:eastAsia="SimSun" w:hAnsi="Calibri" w:cs="Calibri"/>
                <w:sz w:val="22"/>
                <w:szCs w:val="22"/>
              </w:rPr>
              <w:t xml:space="preserve">from the Scottish Government </w:t>
            </w:r>
            <w:r>
              <w:rPr>
                <w:rFonts w:ascii="Calibri" w:eastAsia="SimSun" w:hAnsi="Calibri" w:cs="Calibri"/>
                <w:sz w:val="22"/>
                <w:szCs w:val="22"/>
              </w:rPr>
              <w:t>where there was a risk of non-alignment with the Finance Manual.</w:t>
            </w:r>
          </w:p>
          <w:p w14:paraId="470FF319" w14:textId="5FD1DD08" w:rsidR="00274A3B" w:rsidRDefault="00274A3B" w:rsidP="00A73FDC">
            <w:pPr>
              <w:tabs>
                <w:tab w:val="left" w:pos="7785"/>
              </w:tabs>
              <w:jc w:val="both"/>
              <w:rPr>
                <w:rFonts w:ascii="Calibri" w:eastAsia="SimSun" w:hAnsi="Calibri" w:cs="Calibri"/>
                <w:sz w:val="22"/>
                <w:szCs w:val="22"/>
              </w:rPr>
            </w:pPr>
          </w:p>
          <w:p w14:paraId="111955C0" w14:textId="77777777" w:rsidR="00274A3B" w:rsidRDefault="00274A3B" w:rsidP="00A73FDC">
            <w:pPr>
              <w:tabs>
                <w:tab w:val="left" w:pos="7785"/>
              </w:tabs>
              <w:jc w:val="both"/>
              <w:rPr>
                <w:rFonts w:ascii="Calibri" w:eastAsia="SimSun" w:hAnsi="Calibri" w:cs="Calibri"/>
                <w:sz w:val="22"/>
                <w:szCs w:val="22"/>
              </w:rPr>
            </w:pPr>
          </w:p>
          <w:p w14:paraId="4DCED8BF" w14:textId="7C184FA9" w:rsidR="00A73FDC" w:rsidRPr="001E3CAF" w:rsidRDefault="00A73FDC" w:rsidP="00A73FDC">
            <w:pPr>
              <w:pStyle w:val="CommentText"/>
              <w:jc w:val="both"/>
              <w:rPr>
                <w:rFonts w:ascii="Calibri" w:hAnsi="Calibri" w:cs="Calibri"/>
                <w:sz w:val="22"/>
                <w:szCs w:val="22"/>
              </w:rPr>
            </w:pPr>
            <w:r>
              <w:rPr>
                <w:rFonts w:ascii="Calibri" w:eastAsia="SimSun" w:hAnsi="Calibri" w:cs="Calibri"/>
                <w:b/>
                <w:bCs/>
                <w:sz w:val="22"/>
                <w:szCs w:val="22"/>
              </w:rPr>
              <w:lastRenderedPageBreak/>
              <w:t xml:space="preserve">ACTION: </w:t>
            </w:r>
            <w:r>
              <w:rPr>
                <w:rFonts w:ascii="Calibri" w:eastAsia="SimSun" w:hAnsi="Calibri" w:cs="Calibri"/>
                <w:sz w:val="22"/>
                <w:szCs w:val="22"/>
              </w:rPr>
              <w:t xml:space="preserve"> </w:t>
            </w:r>
            <w:r w:rsidRPr="001E3CAF">
              <w:rPr>
                <w:rFonts w:ascii="Calibri" w:hAnsi="Calibri" w:cs="Calibri"/>
                <w:noProof/>
                <w:sz w:val="22"/>
                <w:szCs w:val="22"/>
              </w:rPr>
              <w:t>The Accountable Officer (Regius Keeper) would seek written approval from the Scottish Government on any measures relating to addressing an underspend in FY 2021/22 should there be any associ</w:t>
            </w:r>
            <w:r w:rsidR="00C36A0B">
              <w:rPr>
                <w:rFonts w:ascii="Calibri" w:hAnsi="Calibri" w:cs="Calibri"/>
                <w:noProof/>
                <w:sz w:val="22"/>
                <w:szCs w:val="22"/>
              </w:rPr>
              <w:t>a</w:t>
            </w:r>
            <w:r w:rsidRPr="001E3CAF">
              <w:rPr>
                <w:rFonts w:ascii="Calibri" w:hAnsi="Calibri" w:cs="Calibri"/>
                <w:noProof/>
                <w:sz w:val="22"/>
                <w:szCs w:val="22"/>
              </w:rPr>
              <w:t>ted  risk of non alignment with the Public Sector Finance Manual guidance</w:t>
            </w:r>
          </w:p>
          <w:p w14:paraId="0F02BF53" w14:textId="135DF2A7" w:rsidR="00A73FDC" w:rsidRPr="002E4C31" w:rsidRDefault="00A73FDC" w:rsidP="00A73FDC">
            <w:pPr>
              <w:tabs>
                <w:tab w:val="left" w:pos="7785"/>
              </w:tabs>
              <w:jc w:val="both"/>
              <w:rPr>
                <w:rFonts w:ascii="Calibri" w:hAnsi="Calibri" w:cs="Calibri"/>
                <w:sz w:val="22"/>
                <w:szCs w:val="22"/>
                <w:lang w:eastAsia="zh-CN"/>
              </w:rPr>
            </w:pPr>
          </w:p>
          <w:p w14:paraId="65E44A68" w14:textId="7C661CB9" w:rsidR="00A73FDC" w:rsidRPr="002E4C31" w:rsidRDefault="00A73FDC" w:rsidP="00A73FDC">
            <w:pPr>
              <w:tabs>
                <w:tab w:val="left" w:pos="7785"/>
              </w:tabs>
              <w:jc w:val="both"/>
              <w:rPr>
                <w:rFonts w:ascii="Calibri" w:hAnsi="Calibri" w:cs="Calibri"/>
                <w:sz w:val="22"/>
                <w:szCs w:val="22"/>
                <w:u w:val="single"/>
              </w:rPr>
            </w:pPr>
            <w:r w:rsidRPr="002E4C31">
              <w:rPr>
                <w:rFonts w:ascii="Calibri" w:hAnsi="Calibri" w:cs="Calibri"/>
                <w:sz w:val="22"/>
                <w:szCs w:val="22"/>
                <w:u w:val="single"/>
              </w:rPr>
              <w:t xml:space="preserve">Annual Report by RBGE Audit Committee for the Financial </w:t>
            </w:r>
            <w:r w:rsidR="009D5254">
              <w:rPr>
                <w:rFonts w:ascii="Calibri" w:hAnsi="Calibri" w:cs="Calibri"/>
                <w:sz w:val="22"/>
                <w:szCs w:val="22"/>
                <w:u w:val="single"/>
              </w:rPr>
              <w:t>Y</w:t>
            </w:r>
            <w:r w:rsidRPr="002E4C31">
              <w:rPr>
                <w:rFonts w:ascii="Calibri" w:hAnsi="Calibri" w:cs="Calibri"/>
                <w:sz w:val="22"/>
                <w:szCs w:val="22"/>
                <w:u w:val="single"/>
              </w:rPr>
              <w:t>ear 2020/2021</w:t>
            </w:r>
          </w:p>
          <w:p w14:paraId="3EC65994" w14:textId="5A675AA8" w:rsidR="00A73FDC" w:rsidRPr="002E4C31" w:rsidRDefault="00A73FDC" w:rsidP="00A73FDC">
            <w:pPr>
              <w:tabs>
                <w:tab w:val="left" w:pos="7785"/>
              </w:tabs>
              <w:jc w:val="both"/>
              <w:rPr>
                <w:rFonts w:ascii="Calibri" w:hAnsi="Calibri" w:cs="Calibri"/>
                <w:sz w:val="22"/>
                <w:szCs w:val="22"/>
                <w:u w:val="single"/>
              </w:rPr>
            </w:pPr>
          </w:p>
          <w:p w14:paraId="4A0DBB58" w14:textId="15589274" w:rsidR="00A73FDC" w:rsidRPr="002E4C31" w:rsidRDefault="00A73FDC" w:rsidP="00A73FDC">
            <w:pPr>
              <w:tabs>
                <w:tab w:val="left" w:pos="7785"/>
              </w:tabs>
              <w:jc w:val="both"/>
              <w:rPr>
                <w:rFonts w:ascii="Calibri" w:hAnsi="Calibri" w:cs="Calibri"/>
                <w:sz w:val="22"/>
                <w:szCs w:val="22"/>
                <w:u w:val="single"/>
              </w:rPr>
            </w:pPr>
            <w:r w:rsidRPr="002E4C31">
              <w:rPr>
                <w:rFonts w:ascii="Calibri" w:hAnsi="Calibri" w:cs="Calibri"/>
                <w:sz w:val="22"/>
                <w:szCs w:val="22"/>
                <w:lang w:eastAsia="zh-CN"/>
              </w:rPr>
              <w:t xml:space="preserve">The Chair of the Audit Committee presented the Annual Report and advised that it would normally be provided to the Board of Trustees in advance of the request to sign the Annual Report and Accounts. </w:t>
            </w:r>
          </w:p>
          <w:p w14:paraId="0207621C" w14:textId="77777777" w:rsidR="00A73FDC" w:rsidRPr="002E4C31" w:rsidRDefault="00A73FDC" w:rsidP="00A73FDC">
            <w:pPr>
              <w:tabs>
                <w:tab w:val="left" w:pos="7785"/>
              </w:tabs>
              <w:jc w:val="both"/>
              <w:rPr>
                <w:rFonts w:ascii="Calibri" w:hAnsi="Calibri" w:cs="Calibri"/>
                <w:sz w:val="22"/>
                <w:szCs w:val="22"/>
                <w:u w:val="single"/>
              </w:rPr>
            </w:pPr>
          </w:p>
          <w:p w14:paraId="704B75FB" w14:textId="77777777" w:rsidR="00A73FDC" w:rsidRPr="002E4C31" w:rsidRDefault="00A73FDC" w:rsidP="00A73FDC">
            <w:pPr>
              <w:tabs>
                <w:tab w:val="left" w:pos="7785"/>
              </w:tabs>
              <w:jc w:val="both"/>
              <w:rPr>
                <w:rFonts w:ascii="Calibri" w:hAnsi="Calibri" w:cs="Calibri"/>
                <w:sz w:val="22"/>
                <w:szCs w:val="22"/>
                <w:u w:val="single"/>
              </w:rPr>
            </w:pPr>
            <w:r w:rsidRPr="002E4C31">
              <w:rPr>
                <w:rFonts w:ascii="Calibri" w:hAnsi="Calibri" w:cs="Calibri"/>
                <w:sz w:val="22"/>
                <w:szCs w:val="22"/>
                <w:u w:val="single"/>
              </w:rPr>
              <w:t>Updated Terms of Reference</w:t>
            </w:r>
          </w:p>
          <w:bookmarkEnd w:id="3"/>
          <w:p w14:paraId="1B07128F" w14:textId="77777777" w:rsidR="00A73FDC" w:rsidRPr="002E4C31" w:rsidRDefault="00A73FDC" w:rsidP="00A73FDC">
            <w:pPr>
              <w:pStyle w:val="Default"/>
              <w:jc w:val="both"/>
              <w:rPr>
                <w:rFonts w:ascii="Calibri" w:hAnsi="Calibri" w:cs="Calibri"/>
                <w:b/>
                <w:bCs/>
                <w:sz w:val="22"/>
                <w:szCs w:val="22"/>
                <w:u w:val="single"/>
                <w:lang w:eastAsia="zh-CN"/>
              </w:rPr>
            </w:pPr>
          </w:p>
          <w:p w14:paraId="6C381A6B" w14:textId="72625761" w:rsidR="00A73FDC" w:rsidRPr="002E4C31" w:rsidRDefault="00A73FDC" w:rsidP="00A73FDC">
            <w:pPr>
              <w:pStyle w:val="Default"/>
              <w:jc w:val="both"/>
              <w:rPr>
                <w:rFonts w:ascii="Calibri" w:hAnsi="Calibri" w:cs="Calibri"/>
                <w:sz w:val="22"/>
                <w:szCs w:val="22"/>
                <w:lang w:eastAsia="zh-CN"/>
              </w:rPr>
            </w:pPr>
            <w:r w:rsidRPr="002E4C31">
              <w:rPr>
                <w:rFonts w:ascii="Calibri" w:hAnsi="Calibri" w:cs="Calibri"/>
                <w:sz w:val="22"/>
                <w:szCs w:val="22"/>
                <w:lang w:eastAsia="zh-CN"/>
              </w:rPr>
              <w:t xml:space="preserve">The Chair of the Audit Committee presented the updated Terms of Reference and advised that it had been proposed to move to a membership of four with a quorate of three (Ms Trevor had been invited to join the Audit Committee) and that there had been a discussion on </w:t>
            </w:r>
            <w:r>
              <w:rPr>
                <w:rFonts w:ascii="Calibri" w:hAnsi="Calibri" w:cs="Calibri"/>
                <w:sz w:val="22"/>
                <w:szCs w:val="22"/>
                <w:lang w:eastAsia="zh-CN"/>
              </w:rPr>
              <w:t>a</w:t>
            </w:r>
            <w:r w:rsidRPr="002E4C31">
              <w:rPr>
                <w:rFonts w:ascii="Calibri" w:hAnsi="Calibri" w:cs="Calibri"/>
                <w:sz w:val="22"/>
                <w:szCs w:val="22"/>
                <w:lang w:eastAsia="zh-CN"/>
              </w:rPr>
              <w:t xml:space="preserve"> proposal </w:t>
            </w:r>
            <w:r>
              <w:rPr>
                <w:rFonts w:ascii="Calibri" w:hAnsi="Calibri" w:cs="Calibri"/>
                <w:sz w:val="22"/>
                <w:szCs w:val="22"/>
                <w:lang w:eastAsia="zh-CN"/>
              </w:rPr>
              <w:t>for the Audit Committee to undertake a</w:t>
            </w:r>
            <w:r w:rsidRPr="002E4C31">
              <w:rPr>
                <w:rFonts w:ascii="Calibri" w:hAnsi="Calibri" w:cs="Calibri"/>
                <w:sz w:val="22"/>
                <w:szCs w:val="22"/>
                <w:lang w:eastAsia="zh-CN"/>
              </w:rPr>
              <w:t xml:space="preserve"> formal role in overseeing </w:t>
            </w:r>
            <w:r>
              <w:rPr>
                <w:rFonts w:ascii="Calibri" w:hAnsi="Calibri" w:cs="Calibri"/>
                <w:sz w:val="22"/>
                <w:szCs w:val="22"/>
                <w:lang w:eastAsia="zh-CN"/>
              </w:rPr>
              <w:t xml:space="preserve">(annual) </w:t>
            </w:r>
            <w:r w:rsidRPr="002E4C31">
              <w:rPr>
                <w:rFonts w:ascii="Calibri" w:hAnsi="Calibri" w:cs="Calibri"/>
                <w:sz w:val="22"/>
                <w:szCs w:val="22"/>
                <w:lang w:eastAsia="zh-CN"/>
              </w:rPr>
              <w:t xml:space="preserve">progress </w:t>
            </w:r>
            <w:r>
              <w:rPr>
                <w:rFonts w:ascii="Calibri" w:hAnsi="Calibri" w:cs="Calibri"/>
                <w:sz w:val="22"/>
                <w:szCs w:val="22"/>
                <w:lang w:eastAsia="zh-CN"/>
              </w:rPr>
              <w:t>with</w:t>
            </w:r>
            <w:r w:rsidRPr="002E4C31">
              <w:rPr>
                <w:rFonts w:ascii="Calibri" w:hAnsi="Calibri" w:cs="Calibri"/>
                <w:sz w:val="22"/>
                <w:szCs w:val="22"/>
                <w:lang w:eastAsia="zh-CN"/>
              </w:rPr>
              <w:t xml:space="preserve"> carbon reduction targets. The Board of Trustees approved the updated Terms of Reference</w:t>
            </w:r>
            <w:r>
              <w:rPr>
                <w:rFonts w:ascii="Calibri" w:hAnsi="Calibri" w:cs="Calibri"/>
                <w:sz w:val="22"/>
                <w:szCs w:val="22"/>
                <w:lang w:eastAsia="zh-CN"/>
              </w:rPr>
              <w:t xml:space="preserve">, </w:t>
            </w:r>
            <w:r w:rsidRPr="002E4C31">
              <w:rPr>
                <w:rFonts w:ascii="Calibri" w:hAnsi="Calibri" w:cs="Calibri"/>
                <w:sz w:val="22"/>
                <w:szCs w:val="22"/>
                <w:lang w:eastAsia="zh-CN"/>
              </w:rPr>
              <w:t>agreed to add the oversight of a carbon reduction report to the Audit Committee’s remit and for Ms Trevor to become a member.</w:t>
            </w:r>
          </w:p>
          <w:p w14:paraId="5F16B0D3" w14:textId="048A6679" w:rsidR="00A73FDC" w:rsidRPr="002E4C31" w:rsidRDefault="00A73FDC" w:rsidP="00A73FDC">
            <w:pPr>
              <w:pStyle w:val="Default"/>
              <w:jc w:val="both"/>
              <w:rPr>
                <w:rFonts w:ascii="Calibri" w:hAnsi="Calibri" w:cs="Calibri"/>
                <w:sz w:val="22"/>
                <w:szCs w:val="22"/>
                <w:lang w:eastAsia="zh-CN"/>
              </w:rPr>
            </w:pPr>
          </w:p>
          <w:p w14:paraId="4C89DEF0" w14:textId="540D76CE" w:rsidR="00A73FDC" w:rsidRDefault="00A73FDC" w:rsidP="00A73FDC">
            <w:pPr>
              <w:pStyle w:val="Default"/>
              <w:jc w:val="both"/>
              <w:rPr>
                <w:rFonts w:ascii="Calibri" w:hAnsi="Calibri" w:cs="Calibri"/>
                <w:sz w:val="22"/>
                <w:szCs w:val="22"/>
                <w:lang w:eastAsia="zh-CN"/>
              </w:rPr>
            </w:pPr>
            <w:r w:rsidRPr="002E4C31">
              <w:rPr>
                <w:rFonts w:ascii="Calibri" w:hAnsi="Calibri" w:cs="Calibri"/>
                <w:b/>
                <w:bCs/>
                <w:sz w:val="22"/>
                <w:szCs w:val="22"/>
                <w:lang w:eastAsia="zh-CN"/>
              </w:rPr>
              <w:t>ACTION:</w:t>
            </w:r>
            <w:r w:rsidRPr="002E4C31">
              <w:rPr>
                <w:rFonts w:ascii="Calibri" w:hAnsi="Calibri" w:cs="Calibri"/>
                <w:sz w:val="22"/>
                <w:szCs w:val="22"/>
                <w:lang w:eastAsia="zh-CN"/>
              </w:rPr>
              <w:t xml:space="preserve"> The Chair of the Audit Committee would add the oversight of a carbon reduction report to its remit.</w:t>
            </w:r>
          </w:p>
          <w:p w14:paraId="2393A55D" w14:textId="1832EFBC" w:rsidR="00A73FDC" w:rsidRDefault="00A73FDC" w:rsidP="00A73FDC">
            <w:pPr>
              <w:pStyle w:val="Default"/>
              <w:jc w:val="both"/>
              <w:rPr>
                <w:rFonts w:ascii="Calibri" w:hAnsi="Calibri" w:cs="Calibri"/>
                <w:sz w:val="22"/>
                <w:szCs w:val="22"/>
                <w:lang w:eastAsia="zh-CN"/>
              </w:rPr>
            </w:pPr>
          </w:p>
          <w:p w14:paraId="7523CC52" w14:textId="77777777" w:rsidR="00A73FDC" w:rsidRDefault="00A73FDC" w:rsidP="00A73FDC">
            <w:pPr>
              <w:pStyle w:val="Default"/>
              <w:jc w:val="both"/>
              <w:rPr>
                <w:rFonts w:ascii="Calibri" w:hAnsi="Calibri" w:cs="Calibri"/>
                <w:sz w:val="22"/>
                <w:szCs w:val="22"/>
                <w:lang w:eastAsia="zh-CN"/>
              </w:rPr>
            </w:pPr>
          </w:p>
          <w:p w14:paraId="278D1B1D" w14:textId="21E64EE3" w:rsidR="00A73FDC" w:rsidRPr="002E4C31" w:rsidRDefault="00A73FDC" w:rsidP="00A73FDC">
            <w:pPr>
              <w:tabs>
                <w:tab w:val="left" w:pos="7785"/>
              </w:tabs>
              <w:jc w:val="both"/>
              <w:rPr>
                <w:rFonts w:ascii="Calibri" w:hAnsi="Calibri" w:cs="Calibri"/>
                <w:sz w:val="22"/>
                <w:szCs w:val="22"/>
                <w:lang w:eastAsia="zh-CN"/>
              </w:rPr>
            </w:pPr>
            <w:r>
              <w:rPr>
                <w:rFonts w:ascii="Calibri" w:hAnsi="Calibri" w:cs="Calibri"/>
                <w:b/>
                <w:bCs/>
                <w:sz w:val="22"/>
                <w:szCs w:val="22"/>
                <w:lang w:eastAsia="zh-CN"/>
              </w:rPr>
              <w:t xml:space="preserve">ACTION: </w:t>
            </w:r>
            <w:r>
              <w:rPr>
                <w:rFonts w:ascii="Calibri" w:hAnsi="Calibri" w:cs="Calibri"/>
                <w:sz w:val="22"/>
                <w:szCs w:val="22"/>
                <w:lang w:eastAsia="zh-CN"/>
              </w:rPr>
              <w:t>The Director of Resources and Planning would arrange for the Terms of Reference to be made available on RBGE website and reviewed every three years.</w:t>
            </w:r>
          </w:p>
          <w:p w14:paraId="2FD8D789" w14:textId="14680A97" w:rsidR="00A73FDC" w:rsidRPr="002E4C31" w:rsidRDefault="00A73FDC" w:rsidP="00A73FDC">
            <w:pPr>
              <w:pStyle w:val="Default"/>
              <w:jc w:val="both"/>
              <w:rPr>
                <w:rFonts w:ascii="Calibri" w:hAnsi="Calibri" w:cs="Calibri"/>
                <w:b/>
                <w:bCs/>
                <w:sz w:val="22"/>
                <w:szCs w:val="22"/>
                <w:u w:val="single"/>
              </w:rPr>
            </w:pPr>
          </w:p>
        </w:tc>
        <w:tc>
          <w:tcPr>
            <w:tcW w:w="1417" w:type="dxa"/>
          </w:tcPr>
          <w:p w14:paraId="273748A8" w14:textId="77777777" w:rsidR="00A73FDC" w:rsidRPr="002E4C31" w:rsidRDefault="00A73FDC" w:rsidP="00A73FDC">
            <w:pPr>
              <w:tabs>
                <w:tab w:val="left" w:pos="7785"/>
              </w:tabs>
              <w:jc w:val="center"/>
              <w:rPr>
                <w:rFonts w:asciiTheme="minorHAnsi" w:hAnsiTheme="minorHAnsi" w:cstheme="minorHAnsi"/>
                <w:b/>
                <w:sz w:val="22"/>
                <w:szCs w:val="22"/>
              </w:rPr>
            </w:pPr>
          </w:p>
          <w:p w14:paraId="6BFC9A83" w14:textId="77777777" w:rsidR="00A73FDC" w:rsidRPr="002E4C31" w:rsidRDefault="00A73FDC" w:rsidP="00A73FDC">
            <w:pPr>
              <w:tabs>
                <w:tab w:val="left" w:pos="7785"/>
              </w:tabs>
              <w:jc w:val="center"/>
              <w:rPr>
                <w:rFonts w:asciiTheme="minorHAnsi" w:hAnsiTheme="minorHAnsi" w:cstheme="minorHAnsi"/>
                <w:b/>
                <w:sz w:val="22"/>
                <w:szCs w:val="22"/>
              </w:rPr>
            </w:pPr>
          </w:p>
          <w:p w14:paraId="7B5FDF93" w14:textId="77777777" w:rsidR="00A73FDC" w:rsidRPr="002E4C31" w:rsidRDefault="00A73FDC" w:rsidP="00A73FDC">
            <w:pPr>
              <w:tabs>
                <w:tab w:val="left" w:pos="7785"/>
              </w:tabs>
              <w:jc w:val="center"/>
              <w:rPr>
                <w:rFonts w:asciiTheme="minorHAnsi" w:hAnsiTheme="minorHAnsi" w:cstheme="minorHAnsi"/>
                <w:b/>
                <w:sz w:val="22"/>
                <w:szCs w:val="22"/>
              </w:rPr>
            </w:pPr>
          </w:p>
          <w:p w14:paraId="31520829" w14:textId="77777777" w:rsidR="00A73FDC" w:rsidRPr="002E4C31" w:rsidRDefault="00A73FDC" w:rsidP="00A73FDC">
            <w:pPr>
              <w:tabs>
                <w:tab w:val="left" w:pos="7785"/>
              </w:tabs>
              <w:jc w:val="center"/>
              <w:rPr>
                <w:rFonts w:asciiTheme="minorHAnsi" w:hAnsiTheme="minorHAnsi" w:cstheme="minorHAnsi"/>
                <w:b/>
                <w:sz w:val="22"/>
                <w:szCs w:val="22"/>
              </w:rPr>
            </w:pPr>
          </w:p>
          <w:p w14:paraId="04F6A1C2" w14:textId="77777777" w:rsidR="00A73FDC" w:rsidRPr="002E4C31" w:rsidRDefault="00A73FDC" w:rsidP="00A73FDC">
            <w:pPr>
              <w:tabs>
                <w:tab w:val="left" w:pos="7785"/>
              </w:tabs>
              <w:jc w:val="center"/>
              <w:rPr>
                <w:rFonts w:asciiTheme="minorHAnsi" w:hAnsiTheme="minorHAnsi" w:cstheme="minorHAnsi"/>
                <w:b/>
                <w:sz w:val="22"/>
                <w:szCs w:val="22"/>
              </w:rPr>
            </w:pPr>
          </w:p>
          <w:p w14:paraId="43405D4A" w14:textId="77777777" w:rsidR="00A73FDC" w:rsidRPr="002E4C31" w:rsidRDefault="00A73FDC" w:rsidP="00A73FDC">
            <w:pPr>
              <w:tabs>
                <w:tab w:val="left" w:pos="7785"/>
              </w:tabs>
              <w:jc w:val="center"/>
              <w:rPr>
                <w:rFonts w:asciiTheme="minorHAnsi" w:hAnsiTheme="minorHAnsi" w:cstheme="minorHAnsi"/>
                <w:b/>
                <w:sz w:val="22"/>
                <w:szCs w:val="22"/>
              </w:rPr>
            </w:pPr>
          </w:p>
          <w:p w14:paraId="37DD46A9" w14:textId="77777777" w:rsidR="00A73FDC" w:rsidRPr="002E4C31" w:rsidRDefault="00A73FDC" w:rsidP="00A73FDC">
            <w:pPr>
              <w:tabs>
                <w:tab w:val="left" w:pos="7785"/>
              </w:tabs>
              <w:jc w:val="center"/>
              <w:rPr>
                <w:rFonts w:asciiTheme="minorHAnsi" w:hAnsiTheme="minorHAnsi" w:cstheme="minorHAnsi"/>
                <w:b/>
                <w:sz w:val="22"/>
                <w:szCs w:val="22"/>
              </w:rPr>
            </w:pPr>
          </w:p>
          <w:p w14:paraId="16487BC1" w14:textId="77777777" w:rsidR="00A73FDC" w:rsidRPr="002E4C31" w:rsidRDefault="00A73FDC" w:rsidP="00A73FDC">
            <w:pPr>
              <w:tabs>
                <w:tab w:val="left" w:pos="7785"/>
              </w:tabs>
              <w:jc w:val="center"/>
              <w:rPr>
                <w:rFonts w:asciiTheme="minorHAnsi" w:hAnsiTheme="minorHAnsi" w:cstheme="minorHAnsi"/>
                <w:b/>
                <w:sz w:val="22"/>
                <w:szCs w:val="22"/>
              </w:rPr>
            </w:pPr>
          </w:p>
          <w:p w14:paraId="71C9B807" w14:textId="2A95B313" w:rsidR="00A73FDC" w:rsidRDefault="00A73FDC" w:rsidP="00A73FDC">
            <w:pPr>
              <w:tabs>
                <w:tab w:val="left" w:pos="7785"/>
              </w:tabs>
              <w:jc w:val="center"/>
              <w:rPr>
                <w:rFonts w:asciiTheme="minorHAnsi" w:hAnsiTheme="minorHAnsi" w:cstheme="minorHAnsi"/>
                <w:b/>
                <w:sz w:val="22"/>
                <w:szCs w:val="22"/>
              </w:rPr>
            </w:pPr>
          </w:p>
          <w:p w14:paraId="4C03ADAD" w14:textId="442AB484" w:rsidR="00A73FDC" w:rsidRDefault="00A73FDC" w:rsidP="00A73FDC">
            <w:pPr>
              <w:tabs>
                <w:tab w:val="left" w:pos="7785"/>
              </w:tabs>
              <w:jc w:val="center"/>
              <w:rPr>
                <w:rFonts w:asciiTheme="minorHAnsi" w:hAnsiTheme="minorHAnsi" w:cstheme="minorHAnsi"/>
                <w:b/>
                <w:sz w:val="22"/>
                <w:szCs w:val="22"/>
              </w:rPr>
            </w:pPr>
          </w:p>
          <w:p w14:paraId="355C10A8" w14:textId="27F7DBAB" w:rsidR="00A73FDC" w:rsidRDefault="00A73FDC" w:rsidP="00A73FDC">
            <w:pPr>
              <w:tabs>
                <w:tab w:val="left" w:pos="7785"/>
              </w:tabs>
              <w:jc w:val="center"/>
              <w:rPr>
                <w:rFonts w:asciiTheme="minorHAnsi" w:hAnsiTheme="minorHAnsi" w:cstheme="minorHAnsi"/>
                <w:b/>
                <w:sz w:val="22"/>
                <w:szCs w:val="22"/>
              </w:rPr>
            </w:pPr>
          </w:p>
          <w:p w14:paraId="6AB2F268" w14:textId="49EDD61B" w:rsidR="00A73FDC" w:rsidRDefault="00A73FDC" w:rsidP="00A73FDC">
            <w:pPr>
              <w:tabs>
                <w:tab w:val="left" w:pos="7785"/>
              </w:tabs>
              <w:jc w:val="center"/>
              <w:rPr>
                <w:rFonts w:asciiTheme="minorHAnsi" w:hAnsiTheme="minorHAnsi" w:cstheme="minorHAnsi"/>
                <w:b/>
                <w:sz w:val="22"/>
                <w:szCs w:val="22"/>
              </w:rPr>
            </w:pPr>
          </w:p>
          <w:p w14:paraId="443BA359" w14:textId="3EF6697F" w:rsidR="00274A3B" w:rsidRDefault="00274A3B" w:rsidP="00A73FDC">
            <w:pPr>
              <w:tabs>
                <w:tab w:val="left" w:pos="7785"/>
              </w:tabs>
              <w:jc w:val="center"/>
              <w:rPr>
                <w:rFonts w:asciiTheme="minorHAnsi" w:hAnsiTheme="minorHAnsi" w:cstheme="minorHAnsi"/>
                <w:b/>
                <w:sz w:val="22"/>
                <w:szCs w:val="22"/>
              </w:rPr>
            </w:pPr>
          </w:p>
          <w:p w14:paraId="0E39F0A7" w14:textId="77777777" w:rsidR="00274A3B" w:rsidRDefault="00274A3B" w:rsidP="00A73FDC">
            <w:pPr>
              <w:tabs>
                <w:tab w:val="left" w:pos="7785"/>
              </w:tabs>
              <w:jc w:val="center"/>
              <w:rPr>
                <w:rFonts w:asciiTheme="minorHAnsi" w:hAnsiTheme="minorHAnsi" w:cstheme="minorHAnsi"/>
                <w:b/>
                <w:sz w:val="22"/>
                <w:szCs w:val="22"/>
              </w:rPr>
            </w:pPr>
          </w:p>
          <w:p w14:paraId="1EC3B2EF" w14:textId="54B44B5F" w:rsidR="00A73FDC" w:rsidRDefault="00A73FDC" w:rsidP="00A73FDC">
            <w:pPr>
              <w:tabs>
                <w:tab w:val="left" w:pos="7785"/>
              </w:tabs>
              <w:jc w:val="center"/>
              <w:rPr>
                <w:rFonts w:asciiTheme="minorHAnsi" w:hAnsiTheme="minorHAnsi" w:cstheme="minorHAnsi"/>
                <w:b/>
                <w:sz w:val="22"/>
                <w:szCs w:val="22"/>
              </w:rPr>
            </w:pPr>
          </w:p>
          <w:p w14:paraId="06FED9C8" w14:textId="74F28775" w:rsidR="00A73FDC" w:rsidRDefault="00A73FDC" w:rsidP="00A73FDC">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lastRenderedPageBreak/>
              <w:t>Regius Keeper</w:t>
            </w:r>
          </w:p>
          <w:p w14:paraId="5A7EC5FD" w14:textId="77777777" w:rsidR="00A73FDC" w:rsidRPr="002E4C31" w:rsidRDefault="00A73FDC" w:rsidP="00A73FDC">
            <w:pPr>
              <w:tabs>
                <w:tab w:val="left" w:pos="7785"/>
              </w:tabs>
              <w:jc w:val="center"/>
              <w:rPr>
                <w:rFonts w:asciiTheme="minorHAnsi" w:hAnsiTheme="minorHAnsi" w:cstheme="minorHAnsi"/>
                <w:b/>
                <w:sz w:val="22"/>
                <w:szCs w:val="22"/>
              </w:rPr>
            </w:pPr>
          </w:p>
          <w:p w14:paraId="0F961889" w14:textId="77777777" w:rsidR="00A73FDC" w:rsidRPr="002E4C31" w:rsidRDefault="00A73FDC" w:rsidP="00A73FDC">
            <w:pPr>
              <w:tabs>
                <w:tab w:val="left" w:pos="7785"/>
              </w:tabs>
              <w:jc w:val="center"/>
              <w:rPr>
                <w:rFonts w:asciiTheme="minorHAnsi" w:hAnsiTheme="minorHAnsi" w:cstheme="minorHAnsi"/>
                <w:b/>
                <w:sz w:val="22"/>
                <w:szCs w:val="22"/>
              </w:rPr>
            </w:pPr>
          </w:p>
          <w:p w14:paraId="5B1C56CE" w14:textId="77777777" w:rsidR="00A73FDC" w:rsidRPr="002E4C31" w:rsidRDefault="00A73FDC" w:rsidP="00A73FDC">
            <w:pPr>
              <w:tabs>
                <w:tab w:val="left" w:pos="7785"/>
              </w:tabs>
              <w:jc w:val="center"/>
              <w:rPr>
                <w:rFonts w:asciiTheme="minorHAnsi" w:hAnsiTheme="minorHAnsi" w:cstheme="minorHAnsi"/>
                <w:b/>
                <w:sz w:val="22"/>
                <w:szCs w:val="22"/>
              </w:rPr>
            </w:pPr>
          </w:p>
          <w:p w14:paraId="1874A13C" w14:textId="77777777" w:rsidR="00A73FDC" w:rsidRPr="002E4C31" w:rsidRDefault="00A73FDC" w:rsidP="00A73FDC">
            <w:pPr>
              <w:tabs>
                <w:tab w:val="left" w:pos="7785"/>
              </w:tabs>
              <w:jc w:val="center"/>
              <w:rPr>
                <w:rFonts w:asciiTheme="minorHAnsi" w:hAnsiTheme="minorHAnsi" w:cstheme="minorHAnsi"/>
                <w:b/>
                <w:sz w:val="22"/>
                <w:szCs w:val="22"/>
              </w:rPr>
            </w:pPr>
          </w:p>
          <w:p w14:paraId="19884FC4" w14:textId="77777777" w:rsidR="00A73FDC" w:rsidRPr="002E4C31" w:rsidRDefault="00A73FDC" w:rsidP="00A73FDC">
            <w:pPr>
              <w:tabs>
                <w:tab w:val="left" w:pos="7785"/>
              </w:tabs>
              <w:jc w:val="center"/>
              <w:rPr>
                <w:rFonts w:asciiTheme="minorHAnsi" w:hAnsiTheme="minorHAnsi" w:cstheme="minorHAnsi"/>
                <w:b/>
                <w:sz w:val="22"/>
                <w:szCs w:val="22"/>
              </w:rPr>
            </w:pPr>
          </w:p>
          <w:p w14:paraId="17515360" w14:textId="77777777" w:rsidR="00A73FDC" w:rsidRPr="002E4C31" w:rsidRDefault="00A73FDC" w:rsidP="00A73FDC">
            <w:pPr>
              <w:tabs>
                <w:tab w:val="left" w:pos="7785"/>
              </w:tabs>
              <w:jc w:val="center"/>
              <w:rPr>
                <w:rFonts w:asciiTheme="minorHAnsi" w:hAnsiTheme="minorHAnsi" w:cstheme="minorHAnsi"/>
                <w:b/>
                <w:sz w:val="22"/>
                <w:szCs w:val="22"/>
              </w:rPr>
            </w:pPr>
          </w:p>
          <w:p w14:paraId="40B80776" w14:textId="77777777" w:rsidR="00A73FDC" w:rsidRPr="002E4C31" w:rsidRDefault="00A73FDC" w:rsidP="00A73FDC">
            <w:pPr>
              <w:tabs>
                <w:tab w:val="left" w:pos="7785"/>
              </w:tabs>
              <w:jc w:val="center"/>
              <w:rPr>
                <w:rFonts w:asciiTheme="minorHAnsi" w:hAnsiTheme="minorHAnsi" w:cstheme="minorHAnsi"/>
                <w:b/>
                <w:sz w:val="22"/>
                <w:szCs w:val="22"/>
              </w:rPr>
            </w:pPr>
          </w:p>
          <w:p w14:paraId="62CD474C" w14:textId="77777777" w:rsidR="00A73FDC" w:rsidRPr="002E4C31" w:rsidRDefault="00A73FDC" w:rsidP="00A73FDC">
            <w:pPr>
              <w:tabs>
                <w:tab w:val="left" w:pos="7785"/>
              </w:tabs>
              <w:jc w:val="center"/>
              <w:rPr>
                <w:rFonts w:asciiTheme="minorHAnsi" w:hAnsiTheme="minorHAnsi" w:cstheme="minorHAnsi"/>
                <w:b/>
                <w:sz w:val="22"/>
                <w:szCs w:val="22"/>
              </w:rPr>
            </w:pPr>
          </w:p>
          <w:p w14:paraId="56B9DB68" w14:textId="7D944B02" w:rsidR="00A73FDC" w:rsidRDefault="00A73FDC" w:rsidP="00A73FDC">
            <w:pPr>
              <w:tabs>
                <w:tab w:val="left" w:pos="7785"/>
              </w:tabs>
              <w:jc w:val="center"/>
              <w:rPr>
                <w:rFonts w:asciiTheme="minorHAnsi" w:hAnsiTheme="minorHAnsi" w:cstheme="minorHAnsi"/>
                <w:b/>
                <w:sz w:val="22"/>
                <w:szCs w:val="22"/>
              </w:rPr>
            </w:pPr>
          </w:p>
          <w:p w14:paraId="3D0E7719" w14:textId="77777777" w:rsidR="00A73FDC" w:rsidRPr="002E4C31" w:rsidRDefault="00A73FDC" w:rsidP="00A73FDC">
            <w:pPr>
              <w:tabs>
                <w:tab w:val="left" w:pos="7785"/>
              </w:tabs>
              <w:jc w:val="center"/>
              <w:rPr>
                <w:rFonts w:asciiTheme="minorHAnsi" w:hAnsiTheme="minorHAnsi" w:cstheme="minorHAnsi"/>
                <w:b/>
                <w:sz w:val="22"/>
                <w:szCs w:val="22"/>
              </w:rPr>
            </w:pPr>
          </w:p>
          <w:p w14:paraId="63F8C41E" w14:textId="294B2F07" w:rsidR="00A73FDC" w:rsidRPr="002E4C31" w:rsidRDefault="00A73FDC" w:rsidP="00A73FDC">
            <w:pPr>
              <w:tabs>
                <w:tab w:val="left" w:pos="7785"/>
              </w:tabs>
              <w:jc w:val="center"/>
              <w:rPr>
                <w:rFonts w:asciiTheme="minorHAnsi" w:hAnsiTheme="minorHAnsi" w:cstheme="minorHAnsi"/>
                <w:b/>
                <w:sz w:val="22"/>
                <w:szCs w:val="22"/>
              </w:rPr>
            </w:pPr>
          </w:p>
          <w:p w14:paraId="4457E573" w14:textId="77777777" w:rsidR="00A73FDC" w:rsidRPr="002E4C31" w:rsidRDefault="00A73FDC" w:rsidP="00A73FDC">
            <w:pPr>
              <w:tabs>
                <w:tab w:val="left" w:pos="7785"/>
              </w:tabs>
              <w:jc w:val="center"/>
              <w:rPr>
                <w:rFonts w:asciiTheme="minorHAnsi" w:hAnsiTheme="minorHAnsi" w:cstheme="minorHAnsi"/>
                <w:b/>
                <w:sz w:val="22"/>
                <w:szCs w:val="22"/>
              </w:rPr>
            </w:pPr>
          </w:p>
          <w:p w14:paraId="6874AA58" w14:textId="17439967" w:rsidR="00A73FDC" w:rsidRDefault="00A73FDC" w:rsidP="00A73FDC">
            <w:pPr>
              <w:tabs>
                <w:tab w:val="left" w:pos="7785"/>
              </w:tabs>
              <w:jc w:val="center"/>
              <w:rPr>
                <w:rFonts w:asciiTheme="minorHAnsi" w:hAnsiTheme="minorHAnsi" w:cstheme="minorHAnsi"/>
                <w:b/>
                <w:sz w:val="22"/>
                <w:szCs w:val="22"/>
              </w:rPr>
            </w:pPr>
          </w:p>
          <w:p w14:paraId="1760CEAD" w14:textId="77E5768C" w:rsidR="00A73FDC" w:rsidRDefault="00A73FDC" w:rsidP="00A73FDC">
            <w:pPr>
              <w:tabs>
                <w:tab w:val="left" w:pos="7785"/>
              </w:tabs>
              <w:jc w:val="center"/>
              <w:rPr>
                <w:rFonts w:asciiTheme="minorHAnsi" w:hAnsiTheme="minorHAnsi" w:cstheme="minorHAnsi"/>
                <w:b/>
                <w:sz w:val="22"/>
                <w:szCs w:val="22"/>
              </w:rPr>
            </w:pPr>
          </w:p>
          <w:p w14:paraId="3901BF70" w14:textId="1319F8CB" w:rsidR="00A73FDC" w:rsidRDefault="00A73FDC" w:rsidP="00A73FDC">
            <w:pPr>
              <w:tabs>
                <w:tab w:val="left" w:pos="7785"/>
              </w:tabs>
              <w:jc w:val="center"/>
              <w:rPr>
                <w:rFonts w:asciiTheme="minorHAnsi" w:hAnsiTheme="minorHAnsi" w:cstheme="minorHAnsi"/>
                <w:b/>
                <w:sz w:val="22"/>
                <w:szCs w:val="22"/>
              </w:rPr>
            </w:pPr>
          </w:p>
          <w:p w14:paraId="666A33B3" w14:textId="134E3D76" w:rsidR="00A73FDC" w:rsidRDefault="00A73FDC" w:rsidP="00A73FDC">
            <w:pPr>
              <w:tabs>
                <w:tab w:val="left" w:pos="7785"/>
              </w:tabs>
              <w:jc w:val="center"/>
              <w:rPr>
                <w:rFonts w:asciiTheme="minorHAnsi" w:hAnsiTheme="minorHAnsi" w:cstheme="minorHAnsi"/>
                <w:b/>
                <w:sz w:val="22"/>
                <w:szCs w:val="22"/>
              </w:rPr>
            </w:pPr>
          </w:p>
          <w:p w14:paraId="3B988CC4" w14:textId="665D1E2E" w:rsidR="00A73FDC" w:rsidRDefault="00A73FDC" w:rsidP="00A73FDC">
            <w:pPr>
              <w:tabs>
                <w:tab w:val="left" w:pos="7785"/>
              </w:tabs>
              <w:jc w:val="center"/>
              <w:rPr>
                <w:rFonts w:asciiTheme="minorHAnsi" w:hAnsiTheme="minorHAnsi" w:cstheme="minorHAnsi"/>
                <w:b/>
                <w:sz w:val="22"/>
                <w:szCs w:val="22"/>
              </w:rPr>
            </w:pPr>
          </w:p>
          <w:p w14:paraId="3175BCB2" w14:textId="0CD4C23F" w:rsidR="00A73FDC" w:rsidRDefault="00A73FDC" w:rsidP="00A73FDC">
            <w:pPr>
              <w:tabs>
                <w:tab w:val="left" w:pos="7785"/>
              </w:tabs>
              <w:jc w:val="center"/>
              <w:rPr>
                <w:rFonts w:asciiTheme="minorHAnsi" w:hAnsiTheme="minorHAnsi" w:cstheme="minorHAnsi"/>
                <w:b/>
                <w:sz w:val="22"/>
                <w:szCs w:val="22"/>
              </w:rPr>
            </w:pPr>
          </w:p>
          <w:p w14:paraId="592CAC99" w14:textId="77777777" w:rsidR="00A73FDC" w:rsidRPr="002E4C31" w:rsidRDefault="00A73FDC" w:rsidP="00A73FDC">
            <w:pPr>
              <w:tabs>
                <w:tab w:val="left" w:pos="7785"/>
              </w:tabs>
              <w:jc w:val="center"/>
              <w:rPr>
                <w:rFonts w:asciiTheme="minorHAnsi" w:hAnsiTheme="minorHAnsi" w:cstheme="minorHAnsi"/>
                <w:b/>
                <w:sz w:val="22"/>
                <w:szCs w:val="22"/>
              </w:rPr>
            </w:pPr>
          </w:p>
          <w:p w14:paraId="503FE5C3" w14:textId="77777777" w:rsidR="00A73FDC" w:rsidRPr="002E4C31" w:rsidRDefault="00A73FDC" w:rsidP="00A73FDC">
            <w:pPr>
              <w:tabs>
                <w:tab w:val="left" w:pos="7785"/>
              </w:tabs>
              <w:jc w:val="center"/>
              <w:rPr>
                <w:rFonts w:asciiTheme="minorHAnsi" w:hAnsiTheme="minorHAnsi" w:cstheme="minorHAnsi"/>
                <w:b/>
                <w:sz w:val="22"/>
                <w:szCs w:val="22"/>
              </w:rPr>
            </w:pPr>
          </w:p>
          <w:p w14:paraId="62D00296" w14:textId="77777777" w:rsidR="00A73FDC" w:rsidRDefault="00A73FDC" w:rsidP="00A73FDC">
            <w:pPr>
              <w:tabs>
                <w:tab w:val="left" w:pos="7785"/>
              </w:tabs>
              <w:jc w:val="center"/>
              <w:rPr>
                <w:rFonts w:asciiTheme="minorHAnsi" w:hAnsiTheme="minorHAnsi" w:cstheme="minorHAnsi"/>
                <w:b/>
                <w:sz w:val="22"/>
                <w:szCs w:val="22"/>
              </w:rPr>
            </w:pPr>
            <w:r w:rsidRPr="002E4C31">
              <w:rPr>
                <w:rFonts w:asciiTheme="minorHAnsi" w:hAnsiTheme="minorHAnsi" w:cstheme="minorHAnsi"/>
                <w:b/>
                <w:sz w:val="22"/>
                <w:szCs w:val="22"/>
              </w:rPr>
              <w:t>Chair of the Audit Committee</w:t>
            </w:r>
          </w:p>
          <w:p w14:paraId="4D5D2520" w14:textId="77777777" w:rsidR="00A73FDC" w:rsidRDefault="00A73FDC" w:rsidP="00A73FDC">
            <w:pPr>
              <w:tabs>
                <w:tab w:val="left" w:pos="7785"/>
              </w:tabs>
              <w:jc w:val="center"/>
              <w:rPr>
                <w:rFonts w:asciiTheme="minorHAnsi" w:hAnsiTheme="minorHAnsi" w:cstheme="minorHAnsi"/>
                <w:b/>
                <w:sz w:val="22"/>
                <w:szCs w:val="22"/>
              </w:rPr>
            </w:pPr>
          </w:p>
          <w:p w14:paraId="24D305A1" w14:textId="77777777" w:rsidR="00A73FDC" w:rsidRDefault="00A73FDC" w:rsidP="00A73FDC">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Director of Resources and Planning</w:t>
            </w:r>
          </w:p>
          <w:p w14:paraId="2CD176B1" w14:textId="56BCD20C" w:rsidR="00A73FDC" w:rsidRPr="0007335A" w:rsidRDefault="00A73FDC" w:rsidP="00A73FDC">
            <w:pPr>
              <w:tabs>
                <w:tab w:val="left" w:pos="7785"/>
              </w:tabs>
              <w:jc w:val="center"/>
              <w:rPr>
                <w:rFonts w:asciiTheme="minorHAnsi" w:hAnsiTheme="minorHAnsi" w:cstheme="minorHAnsi"/>
                <w:b/>
                <w:sz w:val="22"/>
                <w:szCs w:val="22"/>
              </w:rPr>
            </w:pPr>
          </w:p>
        </w:tc>
      </w:tr>
      <w:tr w:rsidR="00A73FDC" w:rsidRPr="0007335A" w14:paraId="60734CF6" w14:textId="77777777" w:rsidTr="005E682C">
        <w:tblPrEx>
          <w:tblLook w:val="04A0" w:firstRow="1" w:lastRow="0" w:firstColumn="1" w:lastColumn="0" w:noHBand="0" w:noVBand="1"/>
        </w:tblPrEx>
        <w:trPr>
          <w:trHeight w:val="513"/>
        </w:trPr>
        <w:tc>
          <w:tcPr>
            <w:tcW w:w="902" w:type="dxa"/>
            <w:shd w:val="clear" w:color="auto" w:fill="auto"/>
          </w:tcPr>
          <w:p w14:paraId="20BBB50F" w14:textId="77777777" w:rsidR="00A73FDC" w:rsidRDefault="00A73FDC" w:rsidP="00A73FDC">
            <w:pPr>
              <w:tabs>
                <w:tab w:val="left" w:pos="7785"/>
              </w:tabs>
              <w:rPr>
                <w:rFonts w:asciiTheme="minorHAnsi" w:hAnsiTheme="minorHAnsi" w:cstheme="minorHAnsi"/>
                <w:b/>
                <w:bCs/>
                <w:sz w:val="22"/>
                <w:szCs w:val="22"/>
              </w:rPr>
            </w:pPr>
            <w:r>
              <w:rPr>
                <w:rFonts w:asciiTheme="minorHAnsi" w:hAnsiTheme="minorHAnsi" w:cstheme="minorHAnsi"/>
                <w:b/>
                <w:bCs/>
                <w:sz w:val="22"/>
                <w:szCs w:val="22"/>
              </w:rPr>
              <w:lastRenderedPageBreak/>
              <w:t>15.0</w:t>
            </w:r>
          </w:p>
          <w:p w14:paraId="7ED0AB9F" w14:textId="77777777" w:rsidR="00A73FDC" w:rsidRDefault="00A73FDC" w:rsidP="00A73FDC">
            <w:pPr>
              <w:tabs>
                <w:tab w:val="left" w:pos="7785"/>
              </w:tabs>
              <w:rPr>
                <w:rFonts w:asciiTheme="minorHAnsi" w:hAnsiTheme="minorHAnsi" w:cstheme="minorHAnsi"/>
                <w:b/>
                <w:bCs/>
                <w:sz w:val="22"/>
                <w:szCs w:val="22"/>
              </w:rPr>
            </w:pPr>
          </w:p>
          <w:p w14:paraId="704B98FE" w14:textId="31C7B767" w:rsidR="00A73FDC" w:rsidRDefault="00A73FDC" w:rsidP="00A73FDC">
            <w:pPr>
              <w:tabs>
                <w:tab w:val="left" w:pos="7785"/>
              </w:tabs>
              <w:rPr>
                <w:rFonts w:asciiTheme="minorHAnsi" w:hAnsiTheme="minorHAnsi" w:cstheme="minorHAnsi"/>
                <w:sz w:val="22"/>
                <w:szCs w:val="22"/>
              </w:rPr>
            </w:pPr>
            <w:r>
              <w:rPr>
                <w:rFonts w:asciiTheme="minorHAnsi" w:hAnsiTheme="minorHAnsi" w:cstheme="minorHAnsi"/>
                <w:sz w:val="22"/>
                <w:szCs w:val="22"/>
              </w:rPr>
              <w:t>15.1</w:t>
            </w:r>
          </w:p>
          <w:p w14:paraId="55D3BE30" w14:textId="37341420" w:rsidR="00A73FDC" w:rsidRDefault="00A73FDC" w:rsidP="00A73FDC">
            <w:pPr>
              <w:tabs>
                <w:tab w:val="left" w:pos="7785"/>
              </w:tabs>
              <w:rPr>
                <w:rFonts w:asciiTheme="minorHAnsi" w:hAnsiTheme="minorHAnsi" w:cstheme="minorHAnsi"/>
                <w:sz w:val="22"/>
                <w:szCs w:val="22"/>
              </w:rPr>
            </w:pPr>
          </w:p>
          <w:p w14:paraId="63F4DD8C" w14:textId="6D38CE3A" w:rsidR="00A73FDC" w:rsidRDefault="00A73FDC" w:rsidP="00A73FDC">
            <w:pPr>
              <w:tabs>
                <w:tab w:val="left" w:pos="7785"/>
              </w:tabs>
              <w:rPr>
                <w:rFonts w:asciiTheme="minorHAnsi" w:hAnsiTheme="minorHAnsi" w:cstheme="minorHAnsi"/>
                <w:sz w:val="22"/>
                <w:szCs w:val="22"/>
              </w:rPr>
            </w:pPr>
          </w:p>
          <w:p w14:paraId="39B0062E" w14:textId="30E9EE0D" w:rsidR="00A73FDC" w:rsidRDefault="00A73FDC" w:rsidP="00A73FDC">
            <w:pPr>
              <w:tabs>
                <w:tab w:val="left" w:pos="7785"/>
              </w:tabs>
              <w:rPr>
                <w:rFonts w:asciiTheme="minorHAnsi" w:hAnsiTheme="minorHAnsi" w:cstheme="minorHAnsi"/>
                <w:sz w:val="22"/>
                <w:szCs w:val="22"/>
              </w:rPr>
            </w:pPr>
          </w:p>
          <w:p w14:paraId="72BB2C35" w14:textId="77777777" w:rsidR="00A73FDC" w:rsidRDefault="00A73FDC" w:rsidP="00A73FDC">
            <w:pPr>
              <w:tabs>
                <w:tab w:val="left" w:pos="7785"/>
              </w:tabs>
              <w:rPr>
                <w:rFonts w:asciiTheme="minorHAnsi" w:hAnsiTheme="minorHAnsi" w:cstheme="minorHAnsi"/>
                <w:sz w:val="22"/>
                <w:szCs w:val="22"/>
              </w:rPr>
            </w:pPr>
          </w:p>
          <w:p w14:paraId="5E119C1F" w14:textId="1887D420" w:rsidR="00A73FDC" w:rsidRPr="00F96061" w:rsidRDefault="00A73FDC" w:rsidP="00A73FDC">
            <w:pPr>
              <w:tabs>
                <w:tab w:val="left" w:pos="7785"/>
              </w:tabs>
              <w:rPr>
                <w:rFonts w:asciiTheme="minorHAnsi" w:hAnsiTheme="minorHAnsi" w:cstheme="minorHAnsi"/>
                <w:sz w:val="22"/>
                <w:szCs w:val="22"/>
              </w:rPr>
            </w:pPr>
            <w:r>
              <w:rPr>
                <w:rFonts w:asciiTheme="minorHAnsi" w:hAnsiTheme="minorHAnsi" w:cstheme="minorHAnsi"/>
                <w:sz w:val="22"/>
                <w:szCs w:val="22"/>
              </w:rPr>
              <w:t>15.2</w:t>
            </w:r>
          </w:p>
        </w:tc>
        <w:tc>
          <w:tcPr>
            <w:tcW w:w="7321" w:type="dxa"/>
            <w:shd w:val="clear" w:color="auto" w:fill="auto"/>
          </w:tcPr>
          <w:p w14:paraId="4AC912CB" w14:textId="2B40F42A" w:rsidR="00A73FDC" w:rsidRPr="00F96061" w:rsidRDefault="00A73FDC" w:rsidP="00A73FDC">
            <w:pPr>
              <w:jc w:val="both"/>
              <w:rPr>
                <w:rFonts w:ascii="Calibri" w:hAnsi="Calibri" w:cs="Calibri"/>
                <w:b/>
                <w:bCs/>
                <w:sz w:val="22"/>
                <w:szCs w:val="22"/>
                <w:u w:val="single"/>
              </w:rPr>
            </w:pPr>
            <w:r w:rsidRPr="00F96061">
              <w:rPr>
                <w:rFonts w:ascii="Calibri" w:hAnsi="Calibri" w:cs="Calibri"/>
                <w:b/>
                <w:bCs/>
                <w:sz w:val="22"/>
                <w:szCs w:val="22"/>
                <w:u w:val="single"/>
              </w:rPr>
              <w:t>Investment Committee</w:t>
            </w:r>
          </w:p>
          <w:p w14:paraId="1EE2C27A" w14:textId="77777777" w:rsidR="00A73FDC" w:rsidRPr="00F96061" w:rsidRDefault="00A73FDC" w:rsidP="00A73FDC">
            <w:pPr>
              <w:jc w:val="both"/>
              <w:rPr>
                <w:rFonts w:ascii="Calibri" w:hAnsi="Calibri" w:cs="Calibri"/>
                <w:sz w:val="22"/>
                <w:szCs w:val="22"/>
                <w:u w:val="single"/>
              </w:rPr>
            </w:pPr>
          </w:p>
          <w:p w14:paraId="7C4B75CB" w14:textId="183282E1" w:rsidR="00A73FDC" w:rsidRDefault="00A73FDC" w:rsidP="00A73FDC">
            <w:pPr>
              <w:jc w:val="both"/>
              <w:rPr>
                <w:rFonts w:ascii="Calibri" w:hAnsi="Calibri" w:cs="Calibri"/>
                <w:sz w:val="22"/>
                <w:szCs w:val="22"/>
                <w:u w:val="single"/>
              </w:rPr>
            </w:pPr>
            <w:r w:rsidRPr="00F96061">
              <w:rPr>
                <w:rFonts w:ascii="Calibri" w:hAnsi="Calibri" w:cs="Calibri"/>
                <w:sz w:val="22"/>
                <w:szCs w:val="22"/>
                <w:u w:val="single"/>
              </w:rPr>
              <w:t>Investment Committee Report of Meeting held Wednesday 17 November 2021</w:t>
            </w:r>
          </w:p>
          <w:p w14:paraId="2AE70B1F" w14:textId="7CA27328" w:rsidR="00A73FDC" w:rsidRDefault="00A73FDC" w:rsidP="00A73FDC">
            <w:pPr>
              <w:jc w:val="both"/>
              <w:rPr>
                <w:rFonts w:ascii="Calibri" w:hAnsi="Calibri" w:cs="Calibri"/>
                <w:sz w:val="22"/>
                <w:szCs w:val="22"/>
                <w:u w:val="single"/>
              </w:rPr>
            </w:pPr>
          </w:p>
          <w:p w14:paraId="4F93FE37" w14:textId="4CD6A665" w:rsidR="00A73FDC" w:rsidRDefault="00A73FDC" w:rsidP="00A73FDC">
            <w:pPr>
              <w:pStyle w:val="Default"/>
              <w:jc w:val="both"/>
              <w:rPr>
                <w:rFonts w:ascii="Calibri" w:hAnsi="Calibri" w:cs="Calibri"/>
                <w:sz w:val="22"/>
                <w:szCs w:val="22"/>
                <w:lang w:eastAsia="zh-CN"/>
              </w:rPr>
            </w:pPr>
            <w:r>
              <w:rPr>
                <w:rFonts w:ascii="Calibri" w:hAnsi="Calibri" w:cs="Calibri"/>
                <w:sz w:val="22"/>
                <w:szCs w:val="22"/>
                <w:lang w:eastAsia="zh-CN"/>
              </w:rPr>
              <w:t>The Chair of the Investment Committee presented a paper reporting on the meeting held on Wednesday 17 November 2021.</w:t>
            </w:r>
          </w:p>
          <w:p w14:paraId="4C943818" w14:textId="77777777" w:rsidR="00A73FDC" w:rsidRDefault="00A73FDC" w:rsidP="00A73FDC">
            <w:pPr>
              <w:pStyle w:val="Default"/>
              <w:jc w:val="both"/>
              <w:rPr>
                <w:rFonts w:ascii="Calibri" w:hAnsi="Calibri" w:cs="Calibri"/>
                <w:sz w:val="22"/>
                <w:szCs w:val="22"/>
                <w:lang w:eastAsia="zh-CN"/>
              </w:rPr>
            </w:pPr>
          </w:p>
          <w:p w14:paraId="417C22FB" w14:textId="60DF87F8" w:rsidR="00A73FDC" w:rsidRDefault="00A73FDC" w:rsidP="00A73FDC">
            <w:pPr>
              <w:tabs>
                <w:tab w:val="left" w:pos="7785"/>
              </w:tabs>
              <w:jc w:val="both"/>
              <w:rPr>
                <w:rFonts w:ascii="Calibri" w:hAnsi="Calibri" w:cs="Calibri"/>
                <w:sz w:val="22"/>
                <w:szCs w:val="22"/>
                <w:u w:val="single"/>
              </w:rPr>
            </w:pPr>
            <w:r w:rsidRPr="00F96061">
              <w:rPr>
                <w:rFonts w:ascii="Calibri" w:hAnsi="Calibri" w:cs="Calibri"/>
                <w:sz w:val="22"/>
                <w:szCs w:val="22"/>
                <w:u w:val="single"/>
              </w:rPr>
              <w:t>Updated Terms of Reference</w:t>
            </w:r>
            <w:r>
              <w:rPr>
                <w:rFonts w:ascii="Calibri" w:hAnsi="Calibri" w:cs="Calibri"/>
                <w:sz w:val="22"/>
                <w:szCs w:val="22"/>
                <w:u w:val="single"/>
              </w:rPr>
              <w:t xml:space="preserve"> </w:t>
            </w:r>
          </w:p>
          <w:p w14:paraId="7A7010BA" w14:textId="77777777" w:rsidR="00A73FDC" w:rsidRDefault="00A73FDC" w:rsidP="00A73FDC">
            <w:pPr>
              <w:tabs>
                <w:tab w:val="left" w:pos="7785"/>
              </w:tabs>
              <w:jc w:val="both"/>
              <w:rPr>
                <w:rFonts w:ascii="Calibri" w:hAnsi="Calibri" w:cs="Calibri"/>
                <w:sz w:val="22"/>
                <w:szCs w:val="22"/>
                <w:u w:val="single"/>
              </w:rPr>
            </w:pPr>
          </w:p>
          <w:p w14:paraId="671C4AAB" w14:textId="02485981" w:rsidR="00A73FDC" w:rsidRDefault="00A73FDC" w:rsidP="00A73FDC">
            <w:pPr>
              <w:tabs>
                <w:tab w:val="left" w:pos="7785"/>
              </w:tabs>
              <w:jc w:val="both"/>
              <w:rPr>
                <w:rFonts w:ascii="Calibri" w:hAnsi="Calibri" w:cs="Calibri"/>
                <w:sz w:val="22"/>
                <w:szCs w:val="22"/>
                <w:lang w:eastAsia="zh-CN"/>
              </w:rPr>
            </w:pPr>
            <w:r>
              <w:rPr>
                <w:rFonts w:ascii="Calibri" w:hAnsi="Calibri" w:cs="Calibri"/>
                <w:sz w:val="22"/>
                <w:szCs w:val="22"/>
              </w:rPr>
              <w:t>The Chair of the Investment Committee</w:t>
            </w:r>
            <w:r>
              <w:rPr>
                <w:rFonts w:ascii="Calibri" w:hAnsi="Calibri" w:cs="Calibri"/>
                <w:sz w:val="22"/>
                <w:szCs w:val="22"/>
                <w:lang w:eastAsia="zh-CN"/>
              </w:rPr>
              <w:t xml:space="preserve"> presented the updated Terms of Reference and advised that it had been proposed to review the Terms of Reference every three years. The Board of Trustees approved the updated Terms of Reference.</w:t>
            </w:r>
          </w:p>
          <w:p w14:paraId="2C9E4FEE" w14:textId="506D1B6E" w:rsidR="00A73FDC" w:rsidRDefault="00A73FDC" w:rsidP="00A73FDC">
            <w:pPr>
              <w:tabs>
                <w:tab w:val="left" w:pos="7785"/>
              </w:tabs>
              <w:jc w:val="both"/>
              <w:rPr>
                <w:rFonts w:ascii="Calibri" w:hAnsi="Calibri" w:cs="Calibri"/>
                <w:sz w:val="22"/>
                <w:szCs w:val="22"/>
                <w:lang w:eastAsia="zh-CN"/>
              </w:rPr>
            </w:pPr>
          </w:p>
          <w:p w14:paraId="04C21DC3" w14:textId="25BA1E07" w:rsidR="00A73FDC" w:rsidRPr="002E4C31" w:rsidRDefault="00A73FDC" w:rsidP="00A73FDC">
            <w:pPr>
              <w:tabs>
                <w:tab w:val="left" w:pos="7785"/>
              </w:tabs>
              <w:jc w:val="both"/>
              <w:rPr>
                <w:rFonts w:ascii="Calibri" w:hAnsi="Calibri" w:cs="Calibri"/>
                <w:sz w:val="22"/>
                <w:szCs w:val="22"/>
              </w:rPr>
            </w:pPr>
            <w:r>
              <w:rPr>
                <w:rFonts w:ascii="Calibri" w:hAnsi="Calibri" w:cs="Calibri"/>
                <w:b/>
                <w:bCs/>
                <w:sz w:val="22"/>
                <w:szCs w:val="22"/>
                <w:lang w:eastAsia="zh-CN"/>
              </w:rPr>
              <w:t xml:space="preserve">ACTION: </w:t>
            </w:r>
            <w:r>
              <w:rPr>
                <w:rFonts w:ascii="Calibri" w:hAnsi="Calibri" w:cs="Calibri"/>
                <w:sz w:val="22"/>
                <w:szCs w:val="22"/>
                <w:lang w:eastAsia="zh-CN"/>
              </w:rPr>
              <w:t xml:space="preserve">The Director of Resources and Planning would arrange for the Terms of Reference to be made available on </w:t>
            </w:r>
            <w:r w:rsidR="004F7966">
              <w:rPr>
                <w:rFonts w:ascii="Calibri" w:hAnsi="Calibri" w:cs="Calibri"/>
                <w:sz w:val="22"/>
                <w:szCs w:val="22"/>
                <w:lang w:eastAsia="zh-CN"/>
              </w:rPr>
              <w:t xml:space="preserve">the </w:t>
            </w:r>
            <w:r>
              <w:rPr>
                <w:rFonts w:ascii="Calibri" w:hAnsi="Calibri" w:cs="Calibri"/>
                <w:sz w:val="22"/>
                <w:szCs w:val="22"/>
                <w:lang w:eastAsia="zh-CN"/>
              </w:rPr>
              <w:t xml:space="preserve">RBGE website and reviewed </w:t>
            </w:r>
            <w:r w:rsidR="00C36A0B">
              <w:rPr>
                <w:rFonts w:ascii="Calibri" w:hAnsi="Calibri" w:cs="Calibri"/>
                <w:sz w:val="22"/>
                <w:szCs w:val="22"/>
                <w:lang w:eastAsia="zh-CN"/>
              </w:rPr>
              <w:t>every</w:t>
            </w:r>
            <w:r>
              <w:rPr>
                <w:rFonts w:ascii="Calibri" w:hAnsi="Calibri" w:cs="Calibri"/>
                <w:sz w:val="22"/>
                <w:szCs w:val="22"/>
                <w:lang w:eastAsia="zh-CN"/>
              </w:rPr>
              <w:t xml:space="preserve"> three years.</w:t>
            </w:r>
          </w:p>
          <w:p w14:paraId="3422AF59" w14:textId="77777777" w:rsidR="00A73FDC" w:rsidRDefault="00A73FDC" w:rsidP="00A73FDC">
            <w:pPr>
              <w:pStyle w:val="Default"/>
              <w:jc w:val="both"/>
              <w:rPr>
                <w:rFonts w:ascii="Calibri" w:hAnsi="Calibri" w:cs="Calibri"/>
                <w:sz w:val="22"/>
                <w:szCs w:val="22"/>
                <w:lang w:eastAsia="zh-CN"/>
              </w:rPr>
            </w:pPr>
          </w:p>
          <w:p w14:paraId="70989280" w14:textId="77777777" w:rsidR="00C54A9E" w:rsidRDefault="00C54A9E" w:rsidP="00A73FDC">
            <w:pPr>
              <w:pStyle w:val="Default"/>
              <w:jc w:val="both"/>
              <w:rPr>
                <w:rFonts w:ascii="Calibri" w:hAnsi="Calibri" w:cs="Calibri"/>
                <w:sz w:val="22"/>
                <w:szCs w:val="22"/>
                <w:lang w:eastAsia="zh-CN"/>
              </w:rPr>
            </w:pPr>
          </w:p>
          <w:p w14:paraId="352D2F8E" w14:textId="77777777" w:rsidR="00C54A9E" w:rsidRDefault="00C54A9E" w:rsidP="00A73FDC">
            <w:pPr>
              <w:pStyle w:val="Default"/>
              <w:jc w:val="both"/>
              <w:rPr>
                <w:rFonts w:ascii="Calibri" w:hAnsi="Calibri" w:cs="Calibri"/>
                <w:sz w:val="22"/>
                <w:szCs w:val="22"/>
                <w:lang w:eastAsia="zh-CN"/>
              </w:rPr>
            </w:pPr>
          </w:p>
          <w:p w14:paraId="319C4D8B" w14:textId="77777777" w:rsidR="00C54A9E" w:rsidRDefault="00C54A9E" w:rsidP="00A73FDC">
            <w:pPr>
              <w:pStyle w:val="Default"/>
              <w:jc w:val="both"/>
              <w:rPr>
                <w:rFonts w:ascii="Calibri" w:hAnsi="Calibri" w:cs="Calibri"/>
                <w:sz w:val="22"/>
                <w:szCs w:val="22"/>
                <w:lang w:eastAsia="zh-CN"/>
              </w:rPr>
            </w:pPr>
          </w:p>
          <w:p w14:paraId="649F301E" w14:textId="21862092" w:rsidR="00C54A9E" w:rsidRPr="006A185F" w:rsidRDefault="00C54A9E" w:rsidP="00A73FDC">
            <w:pPr>
              <w:pStyle w:val="Default"/>
              <w:jc w:val="both"/>
              <w:rPr>
                <w:rFonts w:ascii="Calibri" w:hAnsi="Calibri" w:cs="Calibri"/>
                <w:sz w:val="22"/>
                <w:szCs w:val="22"/>
                <w:lang w:eastAsia="zh-CN"/>
              </w:rPr>
            </w:pPr>
          </w:p>
        </w:tc>
        <w:tc>
          <w:tcPr>
            <w:tcW w:w="1417" w:type="dxa"/>
          </w:tcPr>
          <w:p w14:paraId="6B6CA7A7" w14:textId="77777777" w:rsidR="00A73FDC" w:rsidRDefault="00A73FDC" w:rsidP="00A73FDC">
            <w:pPr>
              <w:tabs>
                <w:tab w:val="left" w:pos="7785"/>
              </w:tabs>
              <w:jc w:val="center"/>
              <w:rPr>
                <w:rFonts w:asciiTheme="minorHAnsi" w:hAnsiTheme="minorHAnsi" w:cstheme="minorHAnsi"/>
                <w:b/>
                <w:sz w:val="22"/>
                <w:szCs w:val="22"/>
              </w:rPr>
            </w:pPr>
          </w:p>
          <w:p w14:paraId="42F5C6EF" w14:textId="77777777" w:rsidR="00A73FDC" w:rsidRDefault="00A73FDC" w:rsidP="00A73FDC">
            <w:pPr>
              <w:tabs>
                <w:tab w:val="left" w:pos="7785"/>
              </w:tabs>
              <w:jc w:val="center"/>
              <w:rPr>
                <w:rFonts w:asciiTheme="minorHAnsi" w:hAnsiTheme="minorHAnsi" w:cstheme="minorHAnsi"/>
                <w:b/>
                <w:sz w:val="22"/>
                <w:szCs w:val="22"/>
              </w:rPr>
            </w:pPr>
          </w:p>
          <w:p w14:paraId="7276431D" w14:textId="77777777" w:rsidR="00A73FDC" w:rsidRDefault="00A73FDC" w:rsidP="00A73FDC">
            <w:pPr>
              <w:tabs>
                <w:tab w:val="left" w:pos="7785"/>
              </w:tabs>
              <w:jc w:val="center"/>
              <w:rPr>
                <w:rFonts w:asciiTheme="minorHAnsi" w:hAnsiTheme="minorHAnsi" w:cstheme="minorHAnsi"/>
                <w:b/>
                <w:sz w:val="22"/>
                <w:szCs w:val="22"/>
              </w:rPr>
            </w:pPr>
          </w:p>
          <w:p w14:paraId="2ADB453F" w14:textId="77777777" w:rsidR="00A73FDC" w:rsidRDefault="00A73FDC" w:rsidP="00A73FDC">
            <w:pPr>
              <w:tabs>
                <w:tab w:val="left" w:pos="7785"/>
              </w:tabs>
              <w:jc w:val="center"/>
              <w:rPr>
                <w:rFonts w:asciiTheme="minorHAnsi" w:hAnsiTheme="minorHAnsi" w:cstheme="minorHAnsi"/>
                <w:b/>
                <w:sz w:val="22"/>
                <w:szCs w:val="22"/>
              </w:rPr>
            </w:pPr>
          </w:p>
          <w:p w14:paraId="3F4D1A4F" w14:textId="77777777" w:rsidR="00A73FDC" w:rsidRDefault="00A73FDC" w:rsidP="00A73FDC">
            <w:pPr>
              <w:tabs>
                <w:tab w:val="left" w:pos="7785"/>
              </w:tabs>
              <w:jc w:val="center"/>
              <w:rPr>
                <w:rFonts w:asciiTheme="minorHAnsi" w:hAnsiTheme="minorHAnsi" w:cstheme="minorHAnsi"/>
                <w:b/>
                <w:sz w:val="22"/>
                <w:szCs w:val="22"/>
              </w:rPr>
            </w:pPr>
          </w:p>
          <w:p w14:paraId="2439AB31" w14:textId="77777777" w:rsidR="00A73FDC" w:rsidRDefault="00A73FDC" w:rsidP="00A73FDC">
            <w:pPr>
              <w:tabs>
                <w:tab w:val="left" w:pos="7785"/>
              </w:tabs>
              <w:jc w:val="center"/>
              <w:rPr>
                <w:rFonts w:asciiTheme="minorHAnsi" w:hAnsiTheme="minorHAnsi" w:cstheme="minorHAnsi"/>
                <w:b/>
                <w:sz w:val="22"/>
                <w:szCs w:val="22"/>
              </w:rPr>
            </w:pPr>
          </w:p>
          <w:p w14:paraId="19C9ED0A" w14:textId="77777777" w:rsidR="00A73FDC" w:rsidRDefault="00A73FDC" w:rsidP="00A73FDC">
            <w:pPr>
              <w:tabs>
                <w:tab w:val="left" w:pos="7785"/>
              </w:tabs>
              <w:jc w:val="center"/>
              <w:rPr>
                <w:rFonts w:asciiTheme="minorHAnsi" w:hAnsiTheme="minorHAnsi" w:cstheme="minorHAnsi"/>
                <w:b/>
                <w:sz w:val="22"/>
                <w:szCs w:val="22"/>
              </w:rPr>
            </w:pPr>
          </w:p>
          <w:p w14:paraId="33BF63C8" w14:textId="59A0D96A" w:rsidR="00A73FDC" w:rsidRDefault="00A73FDC" w:rsidP="00A73FDC">
            <w:pPr>
              <w:tabs>
                <w:tab w:val="left" w:pos="7785"/>
              </w:tabs>
              <w:jc w:val="center"/>
              <w:rPr>
                <w:rFonts w:asciiTheme="minorHAnsi" w:hAnsiTheme="minorHAnsi" w:cstheme="minorHAnsi"/>
                <w:b/>
                <w:sz w:val="22"/>
                <w:szCs w:val="22"/>
              </w:rPr>
            </w:pPr>
          </w:p>
          <w:p w14:paraId="0AC19E03" w14:textId="40D79F26" w:rsidR="00A73FDC" w:rsidRDefault="00A73FDC" w:rsidP="00A73FDC">
            <w:pPr>
              <w:tabs>
                <w:tab w:val="left" w:pos="7785"/>
              </w:tabs>
              <w:jc w:val="center"/>
              <w:rPr>
                <w:rFonts w:asciiTheme="minorHAnsi" w:hAnsiTheme="minorHAnsi" w:cstheme="minorHAnsi"/>
                <w:b/>
                <w:sz w:val="22"/>
                <w:szCs w:val="22"/>
              </w:rPr>
            </w:pPr>
          </w:p>
          <w:p w14:paraId="2B014847" w14:textId="6B3E8C9B" w:rsidR="00A73FDC" w:rsidRDefault="00A73FDC" w:rsidP="00A73FDC">
            <w:pPr>
              <w:tabs>
                <w:tab w:val="left" w:pos="7785"/>
              </w:tabs>
              <w:jc w:val="center"/>
              <w:rPr>
                <w:rFonts w:asciiTheme="minorHAnsi" w:hAnsiTheme="minorHAnsi" w:cstheme="minorHAnsi"/>
                <w:b/>
                <w:sz w:val="22"/>
                <w:szCs w:val="22"/>
              </w:rPr>
            </w:pPr>
          </w:p>
          <w:p w14:paraId="59A4F4B8" w14:textId="77777777" w:rsidR="00A73FDC" w:rsidRDefault="00A73FDC" w:rsidP="00A73FDC">
            <w:pPr>
              <w:tabs>
                <w:tab w:val="left" w:pos="7785"/>
              </w:tabs>
              <w:jc w:val="center"/>
              <w:rPr>
                <w:rFonts w:asciiTheme="minorHAnsi" w:hAnsiTheme="minorHAnsi" w:cstheme="minorHAnsi"/>
                <w:b/>
                <w:sz w:val="22"/>
                <w:szCs w:val="22"/>
              </w:rPr>
            </w:pPr>
          </w:p>
          <w:p w14:paraId="1D5E7405" w14:textId="77777777" w:rsidR="00A73FDC" w:rsidRDefault="00A73FDC" w:rsidP="00A73FDC">
            <w:pPr>
              <w:tabs>
                <w:tab w:val="left" w:pos="7785"/>
              </w:tabs>
              <w:jc w:val="center"/>
              <w:rPr>
                <w:rFonts w:asciiTheme="minorHAnsi" w:hAnsiTheme="minorHAnsi" w:cstheme="minorHAnsi"/>
                <w:b/>
                <w:sz w:val="22"/>
                <w:szCs w:val="22"/>
              </w:rPr>
            </w:pPr>
          </w:p>
          <w:p w14:paraId="485501D4" w14:textId="77777777" w:rsidR="00A73FDC" w:rsidRDefault="00A73FDC" w:rsidP="00A73FDC">
            <w:pPr>
              <w:tabs>
                <w:tab w:val="left" w:pos="7785"/>
              </w:tabs>
              <w:jc w:val="center"/>
              <w:rPr>
                <w:rFonts w:asciiTheme="minorHAnsi" w:hAnsiTheme="minorHAnsi" w:cstheme="minorHAnsi"/>
                <w:b/>
                <w:sz w:val="22"/>
                <w:szCs w:val="22"/>
              </w:rPr>
            </w:pPr>
          </w:p>
          <w:p w14:paraId="6385E6EC" w14:textId="77777777" w:rsidR="00A73FDC" w:rsidRDefault="00A73FDC" w:rsidP="00A73FDC">
            <w:pPr>
              <w:tabs>
                <w:tab w:val="left" w:pos="7785"/>
              </w:tabs>
              <w:jc w:val="center"/>
              <w:rPr>
                <w:rFonts w:asciiTheme="minorHAnsi" w:hAnsiTheme="minorHAnsi" w:cstheme="minorHAnsi"/>
                <w:b/>
                <w:sz w:val="22"/>
                <w:szCs w:val="22"/>
              </w:rPr>
            </w:pPr>
          </w:p>
          <w:p w14:paraId="4A05ED74" w14:textId="22848D3B" w:rsidR="00A73FDC" w:rsidRPr="0007335A" w:rsidRDefault="00A73FDC" w:rsidP="00A73FDC">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Director of Resources and Planning</w:t>
            </w:r>
          </w:p>
        </w:tc>
      </w:tr>
      <w:tr w:rsidR="00A73FDC" w:rsidRPr="00C87A70" w14:paraId="7B6C4C24" w14:textId="77777777" w:rsidTr="005E682C">
        <w:tblPrEx>
          <w:tblLook w:val="04A0" w:firstRow="1" w:lastRow="0" w:firstColumn="1" w:lastColumn="0" w:noHBand="0" w:noVBand="1"/>
        </w:tblPrEx>
        <w:trPr>
          <w:trHeight w:val="513"/>
        </w:trPr>
        <w:tc>
          <w:tcPr>
            <w:tcW w:w="902" w:type="dxa"/>
            <w:shd w:val="clear" w:color="auto" w:fill="auto"/>
          </w:tcPr>
          <w:p w14:paraId="27E54478" w14:textId="44CB87AA" w:rsidR="00A73FDC" w:rsidRPr="00C87A70" w:rsidRDefault="00A73FDC" w:rsidP="00A73FDC">
            <w:pPr>
              <w:tabs>
                <w:tab w:val="left" w:pos="7785"/>
              </w:tabs>
              <w:rPr>
                <w:rFonts w:asciiTheme="minorHAnsi" w:hAnsiTheme="minorHAnsi" w:cstheme="minorHAnsi"/>
                <w:b/>
                <w:bCs/>
                <w:sz w:val="22"/>
                <w:szCs w:val="22"/>
              </w:rPr>
            </w:pPr>
            <w:r w:rsidRPr="00C87A70">
              <w:rPr>
                <w:rFonts w:asciiTheme="minorHAnsi" w:hAnsiTheme="minorHAnsi" w:cstheme="minorHAnsi"/>
                <w:b/>
                <w:bCs/>
                <w:sz w:val="22"/>
                <w:szCs w:val="22"/>
              </w:rPr>
              <w:lastRenderedPageBreak/>
              <w:t>16.0</w:t>
            </w:r>
          </w:p>
        </w:tc>
        <w:tc>
          <w:tcPr>
            <w:tcW w:w="7321" w:type="dxa"/>
            <w:shd w:val="clear" w:color="auto" w:fill="auto"/>
          </w:tcPr>
          <w:p w14:paraId="2FBD3508" w14:textId="156168CC" w:rsidR="00A73FDC" w:rsidRDefault="00A73FDC" w:rsidP="00A73FDC">
            <w:pPr>
              <w:pStyle w:val="Default"/>
              <w:jc w:val="both"/>
              <w:rPr>
                <w:rFonts w:ascii="Calibri" w:hAnsi="Calibri" w:cs="Calibri"/>
                <w:b/>
                <w:bCs/>
                <w:sz w:val="22"/>
                <w:szCs w:val="22"/>
                <w:u w:val="single"/>
              </w:rPr>
            </w:pPr>
            <w:r w:rsidRPr="00F96061">
              <w:rPr>
                <w:rFonts w:ascii="Calibri" w:hAnsi="Calibri" w:cs="Calibri"/>
                <w:b/>
                <w:bCs/>
                <w:sz w:val="22"/>
                <w:szCs w:val="22"/>
                <w:u w:val="single"/>
              </w:rPr>
              <w:t xml:space="preserve">Science Advisory Committee </w:t>
            </w:r>
          </w:p>
          <w:p w14:paraId="39A1E23E" w14:textId="7483AB13" w:rsidR="00A73FDC" w:rsidRDefault="00A73FDC" w:rsidP="00A73FDC">
            <w:pPr>
              <w:pStyle w:val="Default"/>
              <w:jc w:val="both"/>
              <w:rPr>
                <w:rFonts w:ascii="Calibri" w:hAnsi="Calibri" w:cs="Calibri"/>
                <w:b/>
                <w:bCs/>
                <w:sz w:val="22"/>
                <w:szCs w:val="22"/>
                <w:u w:val="single"/>
              </w:rPr>
            </w:pPr>
            <w:r>
              <w:rPr>
                <w:rFonts w:ascii="Calibri" w:hAnsi="Calibri" w:cs="Calibri"/>
                <w:b/>
                <w:bCs/>
                <w:sz w:val="22"/>
                <w:szCs w:val="22"/>
                <w:u w:val="single"/>
              </w:rPr>
              <w:t xml:space="preserve"> </w:t>
            </w:r>
          </w:p>
          <w:p w14:paraId="34BD76FC" w14:textId="07F1F9D0" w:rsidR="00A73FDC" w:rsidRDefault="00A73FDC" w:rsidP="00A73FDC">
            <w:pPr>
              <w:pStyle w:val="Default"/>
              <w:jc w:val="both"/>
              <w:rPr>
                <w:rFonts w:ascii="Calibri" w:hAnsi="Calibri" w:cs="Calibri"/>
                <w:sz w:val="22"/>
                <w:szCs w:val="22"/>
              </w:rPr>
            </w:pPr>
            <w:r>
              <w:rPr>
                <w:rFonts w:ascii="Calibri" w:hAnsi="Calibri" w:cs="Calibri"/>
                <w:sz w:val="22"/>
                <w:szCs w:val="22"/>
              </w:rPr>
              <w:t>The Chair of the Science Advisory Committee reported on the meeting held on 30.11.21 where presentations on COP 26 had been received, there had been a discussion on the potential restructure of the Science Team and the importance of involving the staff in discussions from an early stage and the retiral of three members of the Committee (Prof Janet Sprent, Dr Ian Bainbridge and Prof Susanne Renner).</w:t>
            </w:r>
          </w:p>
          <w:p w14:paraId="21807BA6" w14:textId="2A1CFA5C" w:rsidR="00A73FDC" w:rsidRPr="00F96061" w:rsidRDefault="00A73FDC" w:rsidP="00A73FDC">
            <w:pPr>
              <w:pStyle w:val="Default"/>
              <w:jc w:val="both"/>
              <w:rPr>
                <w:rFonts w:asciiTheme="minorHAnsi" w:hAnsiTheme="minorHAnsi" w:cstheme="minorHAnsi"/>
                <w:sz w:val="22"/>
                <w:szCs w:val="22"/>
                <w:lang w:eastAsia="zh-CN"/>
              </w:rPr>
            </w:pPr>
          </w:p>
        </w:tc>
        <w:tc>
          <w:tcPr>
            <w:tcW w:w="1417" w:type="dxa"/>
          </w:tcPr>
          <w:p w14:paraId="591450CA" w14:textId="77777777" w:rsidR="00A73FDC" w:rsidRPr="00C87A70" w:rsidRDefault="00A73FDC" w:rsidP="00A73FDC">
            <w:pPr>
              <w:tabs>
                <w:tab w:val="left" w:pos="7785"/>
              </w:tabs>
              <w:jc w:val="center"/>
              <w:rPr>
                <w:rFonts w:asciiTheme="minorHAnsi" w:hAnsiTheme="minorHAnsi" w:cstheme="minorHAnsi"/>
                <w:b/>
                <w:sz w:val="22"/>
                <w:szCs w:val="22"/>
              </w:rPr>
            </w:pPr>
          </w:p>
        </w:tc>
      </w:tr>
      <w:tr w:rsidR="00A73FDC" w:rsidRPr="00C87A70" w14:paraId="2312CED2" w14:textId="77777777" w:rsidTr="005E682C">
        <w:tblPrEx>
          <w:tblLook w:val="04A0" w:firstRow="1" w:lastRow="0" w:firstColumn="1" w:lastColumn="0" w:noHBand="0" w:noVBand="1"/>
        </w:tblPrEx>
        <w:trPr>
          <w:trHeight w:val="513"/>
        </w:trPr>
        <w:tc>
          <w:tcPr>
            <w:tcW w:w="902" w:type="dxa"/>
            <w:shd w:val="clear" w:color="auto" w:fill="auto"/>
          </w:tcPr>
          <w:p w14:paraId="5D9578E7" w14:textId="4302E699" w:rsidR="00A73FDC" w:rsidRPr="00C87A70" w:rsidRDefault="00A73FDC" w:rsidP="00A73FDC">
            <w:pPr>
              <w:tabs>
                <w:tab w:val="left" w:pos="7785"/>
              </w:tabs>
              <w:rPr>
                <w:rFonts w:asciiTheme="minorHAnsi" w:hAnsiTheme="minorHAnsi" w:cstheme="minorHAnsi"/>
                <w:b/>
                <w:bCs/>
                <w:sz w:val="22"/>
                <w:szCs w:val="22"/>
              </w:rPr>
            </w:pPr>
            <w:r>
              <w:rPr>
                <w:rFonts w:asciiTheme="minorHAnsi" w:hAnsiTheme="minorHAnsi" w:cstheme="minorHAnsi"/>
                <w:b/>
                <w:bCs/>
                <w:sz w:val="22"/>
                <w:szCs w:val="22"/>
              </w:rPr>
              <w:t>17.0</w:t>
            </w:r>
          </w:p>
        </w:tc>
        <w:tc>
          <w:tcPr>
            <w:tcW w:w="7321" w:type="dxa"/>
            <w:shd w:val="clear" w:color="auto" w:fill="auto"/>
          </w:tcPr>
          <w:p w14:paraId="0839CCF5" w14:textId="51B80DEB" w:rsidR="00A73FDC" w:rsidRDefault="00A73FDC" w:rsidP="00A73FDC">
            <w:pPr>
              <w:pStyle w:val="Default"/>
              <w:jc w:val="both"/>
              <w:rPr>
                <w:rFonts w:ascii="Calibri" w:hAnsi="Calibri" w:cs="Calibri"/>
                <w:b/>
                <w:bCs/>
                <w:sz w:val="22"/>
                <w:szCs w:val="22"/>
                <w:u w:val="single"/>
              </w:rPr>
            </w:pPr>
            <w:r>
              <w:rPr>
                <w:rFonts w:ascii="Calibri" w:hAnsi="Calibri" w:cs="Calibri"/>
                <w:b/>
                <w:bCs/>
                <w:sz w:val="22"/>
                <w:szCs w:val="22"/>
                <w:u w:val="single"/>
              </w:rPr>
              <w:t xml:space="preserve">Health and Wellbeing Survey </w:t>
            </w:r>
          </w:p>
          <w:p w14:paraId="29E54AAA" w14:textId="77777777" w:rsidR="00A73FDC" w:rsidRDefault="00A73FDC" w:rsidP="00A73FDC">
            <w:pPr>
              <w:pStyle w:val="Default"/>
              <w:jc w:val="both"/>
              <w:rPr>
                <w:rFonts w:ascii="Calibri" w:hAnsi="Calibri" w:cs="Calibri"/>
                <w:b/>
                <w:bCs/>
                <w:sz w:val="22"/>
                <w:szCs w:val="22"/>
                <w:u w:val="single"/>
              </w:rPr>
            </w:pPr>
          </w:p>
          <w:p w14:paraId="417D0709" w14:textId="69095CE1" w:rsidR="00A73FDC" w:rsidRDefault="00A73FDC" w:rsidP="00A73FDC">
            <w:pPr>
              <w:pStyle w:val="Default"/>
              <w:jc w:val="both"/>
              <w:rPr>
                <w:rFonts w:ascii="Calibri" w:hAnsi="Calibri" w:cs="Calibri"/>
                <w:sz w:val="22"/>
                <w:szCs w:val="22"/>
              </w:rPr>
            </w:pPr>
            <w:r>
              <w:rPr>
                <w:rFonts w:ascii="Calibri" w:hAnsi="Calibri" w:cs="Calibri"/>
                <w:sz w:val="22"/>
                <w:szCs w:val="22"/>
              </w:rPr>
              <w:t xml:space="preserve">The Director of Resources and Planning reported that the results of the Health and Wellbeing survey had been requested by the Audit Committee. The Board of Trustees suggested that RBGE results could be benchmarked against similar organisations. </w:t>
            </w:r>
          </w:p>
          <w:p w14:paraId="2E9E8623" w14:textId="128CCA27" w:rsidR="00A73FDC" w:rsidRDefault="00A73FDC" w:rsidP="00A73FDC">
            <w:pPr>
              <w:pStyle w:val="Default"/>
              <w:jc w:val="both"/>
              <w:rPr>
                <w:rFonts w:ascii="Calibri" w:hAnsi="Calibri" w:cs="Calibri"/>
                <w:sz w:val="22"/>
                <w:szCs w:val="22"/>
              </w:rPr>
            </w:pPr>
          </w:p>
          <w:p w14:paraId="3E34010D" w14:textId="273D060C" w:rsidR="00A73FDC" w:rsidRPr="00A672AB" w:rsidRDefault="00A73FDC" w:rsidP="00A73FDC">
            <w:pPr>
              <w:pStyle w:val="Default"/>
              <w:jc w:val="both"/>
              <w:rPr>
                <w:rFonts w:ascii="Calibri" w:hAnsi="Calibri" w:cs="Calibri"/>
                <w:sz w:val="22"/>
                <w:szCs w:val="22"/>
              </w:rPr>
            </w:pPr>
            <w:r>
              <w:rPr>
                <w:rFonts w:ascii="Calibri" w:hAnsi="Calibri" w:cs="Calibri"/>
                <w:b/>
                <w:bCs/>
                <w:sz w:val="22"/>
                <w:szCs w:val="22"/>
              </w:rPr>
              <w:t xml:space="preserve">ACTION: </w:t>
            </w:r>
            <w:r>
              <w:rPr>
                <w:rFonts w:ascii="Calibri" w:hAnsi="Calibri" w:cs="Calibri"/>
                <w:sz w:val="22"/>
                <w:szCs w:val="22"/>
              </w:rPr>
              <w:t>The Director of Resources and Planning would consider the benchmarking of RBGE against other organisations.</w:t>
            </w:r>
          </w:p>
          <w:p w14:paraId="4A4C2EDA" w14:textId="08083736" w:rsidR="00A73FDC" w:rsidRPr="00F96061" w:rsidRDefault="00A73FDC" w:rsidP="00A73FDC">
            <w:pPr>
              <w:pStyle w:val="Default"/>
              <w:jc w:val="both"/>
              <w:rPr>
                <w:rFonts w:ascii="Calibri" w:hAnsi="Calibri" w:cs="Calibri"/>
                <w:sz w:val="22"/>
                <w:szCs w:val="22"/>
              </w:rPr>
            </w:pPr>
          </w:p>
        </w:tc>
        <w:tc>
          <w:tcPr>
            <w:tcW w:w="1417" w:type="dxa"/>
          </w:tcPr>
          <w:p w14:paraId="7EBEAE35" w14:textId="77777777" w:rsidR="00A73FDC" w:rsidRDefault="00A73FDC" w:rsidP="00A73FDC">
            <w:pPr>
              <w:tabs>
                <w:tab w:val="left" w:pos="7785"/>
              </w:tabs>
              <w:jc w:val="center"/>
              <w:rPr>
                <w:rFonts w:asciiTheme="minorHAnsi" w:hAnsiTheme="minorHAnsi" w:cstheme="minorHAnsi"/>
                <w:b/>
                <w:sz w:val="22"/>
                <w:szCs w:val="22"/>
              </w:rPr>
            </w:pPr>
          </w:p>
          <w:p w14:paraId="2AAEDD9A" w14:textId="77777777" w:rsidR="00A73FDC" w:rsidRDefault="00A73FDC" w:rsidP="00A73FDC">
            <w:pPr>
              <w:tabs>
                <w:tab w:val="left" w:pos="7785"/>
              </w:tabs>
              <w:jc w:val="center"/>
              <w:rPr>
                <w:rFonts w:asciiTheme="minorHAnsi" w:hAnsiTheme="minorHAnsi" w:cstheme="minorHAnsi"/>
                <w:b/>
                <w:sz w:val="22"/>
                <w:szCs w:val="22"/>
              </w:rPr>
            </w:pPr>
          </w:p>
          <w:p w14:paraId="48AFF329" w14:textId="77777777" w:rsidR="00A73FDC" w:rsidRDefault="00A73FDC" w:rsidP="00A73FDC">
            <w:pPr>
              <w:tabs>
                <w:tab w:val="left" w:pos="7785"/>
              </w:tabs>
              <w:jc w:val="center"/>
              <w:rPr>
                <w:rFonts w:asciiTheme="minorHAnsi" w:hAnsiTheme="minorHAnsi" w:cstheme="minorHAnsi"/>
                <w:b/>
                <w:sz w:val="22"/>
                <w:szCs w:val="22"/>
              </w:rPr>
            </w:pPr>
          </w:p>
          <w:p w14:paraId="09EDFC59" w14:textId="77777777" w:rsidR="00A73FDC" w:rsidRDefault="00A73FDC" w:rsidP="00A73FDC">
            <w:pPr>
              <w:tabs>
                <w:tab w:val="left" w:pos="7785"/>
              </w:tabs>
              <w:jc w:val="center"/>
              <w:rPr>
                <w:rFonts w:asciiTheme="minorHAnsi" w:hAnsiTheme="minorHAnsi" w:cstheme="minorHAnsi"/>
                <w:b/>
                <w:sz w:val="22"/>
                <w:szCs w:val="22"/>
              </w:rPr>
            </w:pPr>
          </w:p>
          <w:p w14:paraId="56DA9578" w14:textId="77777777" w:rsidR="00A73FDC" w:rsidRDefault="00A73FDC" w:rsidP="00A73FDC">
            <w:pPr>
              <w:tabs>
                <w:tab w:val="left" w:pos="7785"/>
              </w:tabs>
              <w:jc w:val="center"/>
              <w:rPr>
                <w:rFonts w:asciiTheme="minorHAnsi" w:hAnsiTheme="minorHAnsi" w:cstheme="minorHAnsi"/>
                <w:b/>
                <w:sz w:val="22"/>
                <w:szCs w:val="22"/>
              </w:rPr>
            </w:pPr>
          </w:p>
          <w:p w14:paraId="47F03694" w14:textId="77777777" w:rsidR="00A73FDC" w:rsidRDefault="00A73FDC" w:rsidP="00A73FDC">
            <w:pPr>
              <w:tabs>
                <w:tab w:val="left" w:pos="7785"/>
              </w:tabs>
              <w:jc w:val="center"/>
              <w:rPr>
                <w:rFonts w:asciiTheme="minorHAnsi" w:hAnsiTheme="minorHAnsi" w:cstheme="minorHAnsi"/>
                <w:b/>
                <w:sz w:val="22"/>
                <w:szCs w:val="22"/>
              </w:rPr>
            </w:pPr>
          </w:p>
          <w:p w14:paraId="489C2EC1" w14:textId="77777777" w:rsidR="00A73FDC" w:rsidRDefault="00A73FDC" w:rsidP="00A73FDC">
            <w:pPr>
              <w:tabs>
                <w:tab w:val="left" w:pos="7785"/>
              </w:tabs>
              <w:jc w:val="center"/>
              <w:rPr>
                <w:rFonts w:asciiTheme="minorHAnsi" w:hAnsiTheme="minorHAnsi" w:cstheme="minorHAnsi"/>
                <w:b/>
                <w:sz w:val="22"/>
                <w:szCs w:val="22"/>
              </w:rPr>
            </w:pPr>
          </w:p>
          <w:p w14:paraId="67AE417A" w14:textId="42E015BB" w:rsidR="00A73FDC" w:rsidRPr="00C87A70" w:rsidRDefault="00A73FDC" w:rsidP="00A73FDC">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Director of Resources and Planning</w:t>
            </w:r>
          </w:p>
        </w:tc>
      </w:tr>
      <w:tr w:rsidR="00A73FDC" w:rsidRPr="0007335A" w14:paraId="2C0A10BC" w14:textId="77777777" w:rsidTr="005E682C">
        <w:tc>
          <w:tcPr>
            <w:tcW w:w="902" w:type="dxa"/>
          </w:tcPr>
          <w:p w14:paraId="44C8802B" w14:textId="77777777" w:rsidR="00A73FDC" w:rsidRPr="0007335A" w:rsidRDefault="00A73FDC" w:rsidP="00A73FDC">
            <w:pPr>
              <w:jc w:val="both"/>
              <w:rPr>
                <w:rFonts w:asciiTheme="minorHAnsi" w:hAnsiTheme="minorHAnsi" w:cstheme="minorHAnsi"/>
                <w:b/>
                <w:sz w:val="22"/>
                <w:szCs w:val="22"/>
              </w:rPr>
            </w:pPr>
          </w:p>
        </w:tc>
        <w:tc>
          <w:tcPr>
            <w:tcW w:w="7321" w:type="dxa"/>
          </w:tcPr>
          <w:p w14:paraId="5AE9D239" w14:textId="12617356" w:rsidR="00A73FDC" w:rsidRPr="0007335A" w:rsidRDefault="00A73FDC" w:rsidP="00A73FDC">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CLOSING ITEMS</w:t>
            </w:r>
          </w:p>
          <w:p w14:paraId="5732ABD9" w14:textId="77777777" w:rsidR="00A73FDC" w:rsidRPr="0007335A" w:rsidRDefault="00A73FDC" w:rsidP="00A73FDC">
            <w:pPr>
              <w:jc w:val="both"/>
              <w:rPr>
                <w:rFonts w:asciiTheme="minorHAnsi" w:hAnsiTheme="minorHAnsi" w:cstheme="minorHAnsi"/>
                <w:b/>
                <w:sz w:val="22"/>
                <w:szCs w:val="22"/>
                <w:u w:val="single"/>
              </w:rPr>
            </w:pPr>
          </w:p>
        </w:tc>
        <w:tc>
          <w:tcPr>
            <w:tcW w:w="1417" w:type="dxa"/>
          </w:tcPr>
          <w:p w14:paraId="4DF78730" w14:textId="77777777" w:rsidR="00A73FDC" w:rsidRPr="0007335A" w:rsidRDefault="00A73FDC" w:rsidP="00A73FDC">
            <w:pPr>
              <w:jc w:val="center"/>
              <w:rPr>
                <w:rFonts w:asciiTheme="minorHAnsi" w:hAnsiTheme="minorHAnsi" w:cstheme="minorHAnsi"/>
                <w:sz w:val="22"/>
                <w:szCs w:val="22"/>
              </w:rPr>
            </w:pPr>
          </w:p>
        </w:tc>
      </w:tr>
      <w:tr w:rsidR="00A73FDC" w:rsidRPr="0007335A" w14:paraId="7D44F0C6" w14:textId="77777777" w:rsidTr="005E682C">
        <w:tblPrEx>
          <w:tblLook w:val="04A0" w:firstRow="1" w:lastRow="0" w:firstColumn="1" w:lastColumn="0" w:noHBand="0" w:noVBand="1"/>
        </w:tblPrEx>
        <w:tc>
          <w:tcPr>
            <w:tcW w:w="902" w:type="dxa"/>
            <w:shd w:val="clear" w:color="auto" w:fill="auto"/>
          </w:tcPr>
          <w:p w14:paraId="40FD3B91" w14:textId="7EDE35C1" w:rsidR="00A73FDC" w:rsidRPr="006C3792" w:rsidRDefault="00A73FDC" w:rsidP="00A73FDC">
            <w:pPr>
              <w:tabs>
                <w:tab w:val="left" w:pos="7785"/>
              </w:tabs>
              <w:rPr>
                <w:rFonts w:asciiTheme="minorHAnsi" w:hAnsiTheme="minorHAnsi" w:cstheme="minorHAnsi"/>
                <w:bCs/>
                <w:sz w:val="22"/>
                <w:szCs w:val="22"/>
              </w:rPr>
            </w:pPr>
            <w:r>
              <w:rPr>
                <w:rFonts w:asciiTheme="minorHAnsi" w:hAnsiTheme="minorHAnsi" w:cstheme="minorHAnsi"/>
                <w:b/>
                <w:sz w:val="22"/>
                <w:szCs w:val="22"/>
              </w:rPr>
              <w:t>18.0</w:t>
            </w:r>
          </w:p>
          <w:p w14:paraId="7DD0D9B5" w14:textId="77777777" w:rsidR="00A73FDC" w:rsidRPr="0007335A" w:rsidRDefault="00A73FDC" w:rsidP="00A73FDC">
            <w:pPr>
              <w:tabs>
                <w:tab w:val="left" w:pos="7785"/>
              </w:tabs>
              <w:rPr>
                <w:rFonts w:asciiTheme="minorHAnsi" w:hAnsiTheme="minorHAnsi" w:cstheme="minorHAnsi"/>
                <w:bCs/>
                <w:sz w:val="22"/>
                <w:szCs w:val="22"/>
              </w:rPr>
            </w:pPr>
          </w:p>
        </w:tc>
        <w:tc>
          <w:tcPr>
            <w:tcW w:w="7321" w:type="dxa"/>
            <w:shd w:val="clear" w:color="auto" w:fill="auto"/>
          </w:tcPr>
          <w:p w14:paraId="503CF3FB" w14:textId="77777777" w:rsidR="00A73FDC" w:rsidRPr="0007335A" w:rsidRDefault="00A73FDC" w:rsidP="00A73FDC">
            <w:pPr>
              <w:autoSpaceDE w:val="0"/>
              <w:autoSpaceDN w:val="0"/>
              <w:adjustRightInd w:val="0"/>
              <w:jc w:val="both"/>
              <w:rPr>
                <w:rFonts w:asciiTheme="minorHAnsi" w:eastAsia="SimSun" w:hAnsiTheme="minorHAnsi" w:cstheme="minorHAnsi"/>
                <w:b/>
                <w:sz w:val="22"/>
                <w:szCs w:val="22"/>
                <w:u w:val="single"/>
              </w:rPr>
            </w:pPr>
            <w:r w:rsidRPr="0007335A">
              <w:rPr>
                <w:rFonts w:asciiTheme="minorHAnsi" w:eastAsia="SimSun" w:hAnsiTheme="minorHAnsi" w:cstheme="minorHAnsi"/>
                <w:b/>
                <w:sz w:val="22"/>
                <w:szCs w:val="22"/>
                <w:u w:val="single"/>
              </w:rPr>
              <w:t>Any Other Business</w:t>
            </w:r>
          </w:p>
          <w:p w14:paraId="4B5294BE" w14:textId="3A2118D0" w:rsidR="00A73FDC" w:rsidRDefault="00A73FDC" w:rsidP="00A73FDC">
            <w:pPr>
              <w:jc w:val="both"/>
              <w:rPr>
                <w:rFonts w:asciiTheme="minorHAnsi" w:eastAsia="SimSun" w:hAnsiTheme="minorHAnsi" w:cstheme="minorHAnsi"/>
                <w:bCs/>
                <w:sz w:val="22"/>
                <w:szCs w:val="22"/>
              </w:rPr>
            </w:pPr>
          </w:p>
          <w:p w14:paraId="5C967B30" w14:textId="47E5FDAF" w:rsidR="00A73FDC" w:rsidRDefault="00A73FDC" w:rsidP="00A73FDC">
            <w:pPr>
              <w:jc w:val="both"/>
              <w:rPr>
                <w:rFonts w:asciiTheme="minorHAnsi" w:eastAsia="SimSun" w:hAnsiTheme="minorHAnsi" w:cstheme="minorHAnsi"/>
                <w:bCs/>
                <w:sz w:val="22"/>
                <w:szCs w:val="22"/>
              </w:rPr>
            </w:pPr>
            <w:r>
              <w:rPr>
                <w:rFonts w:asciiTheme="minorHAnsi" w:eastAsia="SimSun" w:hAnsiTheme="minorHAnsi" w:cstheme="minorHAnsi"/>
                <w:bCs/>
                <w:sz w:val="22"/>
                <w:szCs w:val="22"/>
              </w:rPr>
              <w:t>No other business was raised.</w:t>
            </w:r>
          </w:p>
          <w:p w14:paraId="1A592D89" w14:textId="77777777" w:rsidR="00A73FDC" w:rsidRPr="0007335A" w:rsidRDefault="00A73FDC" w:rsidP="00A73FDC">
            <w:pPr>
              <w:jc w:val="both"/>
              <w:rPr>
                <w:rFonts w:asciiTheme="minorHAnsi" w:eastAsia="SimSun" w:hAnsiTheme="minorHAnsi" w:cstheme="minorHAnsi"/>
                <w:bCs/>
                <w:sz w:val="22"/>
                <w:szCs w:val="22"/>
              </w:rPr>
            </w:pPr>
          </w:p>
        </w:tc>
        <w:tc>
          <w:tcPr>
            <w:tcW w:w="1417" w:type="dxa"/>
          </w:tcPr>
          <w:p w14:paraId="6A348E53" w14:textId="29378D08" w:rsidR="00A73FDC" w:rsidRPr="00F272E1" w:rsidRDefault="00A73FDC" w:rsidP="00A73FDC">
            <w:pPr>
              <w:tabs>
                <w:tab w:val="left" w:pos="7785"/>
              </w:tabs>
              <w:jc w:val="center"/>
              <w:rPr>
                <w:rFonts w:asciiTheme="minorHAnsi" w:hAnsiTheme="minorHAnsi" w:cstheme="minorHAnsi"/>
                <w:b/>
                <w:sz w:val="22"/>
                <w:szCs w:val="22"/>
              </w:rPr>
            </w:pPr>
          </w:p>
        </w:tc>
      </w:tr>
      <w:tr w:rsidR="00A73FDC" w:rsidRPr="0007335A" w14:paraId="4EF2FFFA" w14:textId="77777777" w:rsidTr="005E682C">
        <w:tblPrEx>
          <w:tblLook w:val="04A0" w:firstRow="1" w:lastRow="0" w:firstColumn="1" w:lastColumn="0" w:noHBand="0" w:noVBand="1"/>
        </w:tblPrEx>
        <w:tc>
          <w:tcPr>
            <w:tcW w:w="902" w:type="dxa"/>
            <w:shd w:val="clear" w:color="auto" w:fill="auto"/>
          </w:tcPr>
          <w:p w14:paraId="58D5C7FA" w14:textId="68A09AD3" w:rsidR="00A73FDC" w:rsidRPr="0007335A" w:rsidRDefault="00A73FDC" w:rsidP="00A73FDC">
            <w:pPr>
              <w:tabs>
                <w:tab w:val="left" w:pos="7785"/>
              </w:tabs>
              <w:rPr>
                <w:rFonts w:asciiTheme="minorHAnsi" w:hAnsiTheme="minorHAnsi" w:cstheme="minorHAnsi"/>
                <w:b/>
                <w:sz w:val="22"/>
                <w:szCs w:val="22"/>
              </w:rPr>
            </w:pPr>
            <w:r>
              <w:rPr>
                <w:rFonts w:asciiTheme="minorHAnsi" w:hAnsiTheme="minorHAnsi" w:cstheme="minorHAnsi"/>
                <w:b/>
                <w:sz w:val="22"/>
                <w:szCs w:val="22"/>
              </w:rPr>
              <w:t>19.0</w:t>
            </w:r>
          </w:p>
        </w:tc>
        <w:tc>
          <w:tcPr>
            <w:tcW w:w="7321" w:type="dxa"/>
            <w:shd w:val="clear" w:color="auto" w:fill="auto"/>
          </w:tcPr>
          <w:p w14:paraId="1C6598F7" w14:textId="77777777" w:rsidR="00A73FDC" w:rsidRPr="0007335A" w:rsidRDefault="00A73FDC" w:rsidP="00A73FDC">
            <w:pPr>
              <w:autoSpaceDE w:val="0"/>
              <w:autoSpaceDN w:val="0"/>
              <w:adjustRightInd w:val="0"/>
              <w:jc w:val="both"/>
              <w:rPr>
                <w:rFonts w:asciiTheme="minorHAnsi" w:eastAsia="SimSun" w:hAnsiTheme="minorHAnsi" w:cstheme="minorHAnsi"/>
                <w:b/>
                <w:sz w:val="22"/>
                <w:szCs w:val="22"/>
                <w:u w:val="single"/>
              </w:rPr>
            </w:pPr>
            <w:r w:rsidRPr="0007335A">
              <w:rPr>
                <w:rFonts w:asciiTheme="minorHAnsi" w:eastAsia="SimSun" w:hAnsiTheme="minorHAnsi" w:cstheme="minorHAnsi"/>
                <w:b/>
                <w:sz w:val="22"/>
                <w:szCs w:val="22"/>
                <w:u w:val="single"/>
              </w:rPr>
              <w:t>Arrangements for the Next Meeting</w:t>
            </w:r>
          </w:p>
          <w:p w14:paraId="00A9F8BA" w14:textId="77777777" w:rsidR="00A73FDC" w:rsidRPr="0007335A" w:rsidRDefault="00A73FDC" w:rsidP="00A73FDC">
            <w:pPr>
              <w:autoSpaceDE w:val="0"/>
              <w:autoSpaceDN w:val="0"/>
              <w:adjustRightInd w:val="0"/>
              <w:jc w:val="both"/>
              <w:rPr>
                <w:rFonts w:asciiTheme="minorHAnsi" w:eastAsia="SimSun" w:hAnsiTheme="minorHAnsi" w:cstheme="minorHAnsi"/>
                <w:b/>
                <w:sz w:val="22"/>
                <w:szCs w:val="22"/>
                <w:u w:val="single"/>
              </w:rPr>
            </w:pPr>
          </w:p>
          <w:p w14:paraId="13B7A581" w14:textId="7B4D044E" w:rsidR="00A73FDC" w:rsidRPr="0007335A" w:rsidRDefault="00A73FDC" w:rsidP="00A73FDC">
            <w:pPr>
              <w:tabs>
                <w:tab w:val="left" w:pos="7785"/>
              </w:tabs>
              <w:jc w:val="both"/>
              <w:rPr>
                <w:rFonts w:asciiTheme="minorHAnsi" w:hAnsiTheme="minorHAnsi" w:cstheme="minorHAnsi"/>
                <w:sz w:val="22"/>
                <w:szCs w:val="22"/>
              </w:rPr>
            </w:pPr>
            <w:r w:rsidRPr="0007335A">
              <w:rPr>
                <w:rFonts w:asciiTheme="minorHAnsi" w:hAnsiTheme="minorHAnsi" w:cstheme="minorHAnsi"/>
                <w:sz w:val="22"/>
                <w:szCs w:val="22"/>
              </w:rPr>
              <w:t xml:space="preserve">The next meeting would be held on </w:t>
            </w:r>
            <w:r>
              <w:rPr>
                <w:rFonts w:asciiTheme="minorHAnsi" w:hAnsiTheme="minorHAnsi" w:cstheme="minorHAnsi"/>
                <w:sz w:val="22"/>
                <w:szCs w:val="22"/>
              </w:rPr>
              <w:t>Wednesday 2 March 2022.</w:t>
            </w:r>
          </w:p>
          <w:p w14:paraId="0755069B" w14:textId="77777777" w:rsidR="00A73FDC" w:rsidRPr="0007335A" w:rsidRDefault="00A73FDC" w:rsidP="00A73FDC">
            <w:pPr>
              <w:tabs>
                <w:tab w:val="left" w:pos="7785"/>
              </w:tabs>
              <w:jc w:val="both"/>
              <w:rPr>
                <w:rFonts w:asciiTheme="minorHAnsi" w:eastAsia="SimSun" w:hAnsiTheme="minorHAnsi" w:cstheme="minorHAnsi"/>
                <w:b/>
                <w:sz w:val="22"/>
                <w:szCs w:val="22"/>
                <w:u w:val="single"/>
              </w:rPr>
            </w:pPr>
          </w:p>
        </w:tc>
        <w:tc>
          <w:tcPr>
            <w:tcW w:w="1417" w:type="dxa"/>
          </w:tcPr>
          <w:p w14:paraId="63EB24E3" w14:textId="77777777" w:rsidR="00A73FDC" w:rsidRPr="0007335A" w:rsidRDefault="00A73FDC" w:rsidP="00A73FDC">
            <w:pPr>
              <w:tabs>
                <w:tab w:val="left" w:pos="7785"/>
              </w:tabs>
              <w:jc w:val="center"/>
              <w:rPr>
                <w:rFonts w:asciiTheme="minorHAnsi" w:hAnsiTheme="minorHAnsi" w:cstheme="minorHAnsi"/>
                <w:b/>
                <w:sz w:val="22"/>
                <w:szCs w:val="22"/>
              </w:rPr>
            </w:pPr>
          </w:p>
        </w:tc>
      </w:tr>
      <w:bookmarkEnd w:id="0"/>
    </w:tbl>
    <w:p w14:paraId="7FB9D98B" w14:textId="77777777" w:rsidR="00274A3B" w:rsidRDefault="00274A3B" w:rsidP="005A52AD">
      <w:pPr>
        <w:ind w:hanging="426"/>
        <w:jc w:val="both"/>
        <w:rPr>
          <w:rFonts w:asciiTheme="minorHAnsi" w:hAnsiTheme="minorHAnsi" w:cstheme="minorHAnsi"/>
          <w:b/>
          <w:sz w:val="22"/>
          <w:szCs w:val="22"/>
        </w:rPr>
      </w:pPr>
    </w:p>
    <w:p w14:paraId="5ED3C353" w14:textId="77777777" w:rsidR="00274A3B" w:rsidRDefault="00274A3B" w:rsidP="005A52AD">
      <w:pPr>
        <w:ind w:hanging="426"/>
        <w:jc w:val="both"/>
        <w:rPr>
          <w:rFonts w:asciiTheme="minorHAnsi" w:hAnsiTheme="minorHAnsi" w:cstheme="minorHAnsi"/>
          <w:b/>
          <w:sz w:val="22"/>
          <w:szCs w:val="22"/>
        </w:rPr>
      </w:pPr>
    </w:p>
    <w:p w14:paraId="6F46DF2E" w14:textId="17DB9AF1" w:rsidR="001D3467" w:rsidRPr="0007335A" w:rsidRDefault="00FE5EBE" w:rsidP="005A52AD">
      <w:pPr>
        <w:ind w:hanging="426"/>
        <w:jc w:val="both"/>
        <w:rPr>
          <w:rFonts w:asciiTheme="minorHAnsi" w:hAnsiTheme="minorHAnsi" w:cstheme="minorHAnsi"/>
          <w:b/>
          <w:sz w:val="22"/>
          <w:szCs w:val="22"/>
        </w:rPr>
      </w:pPr>
      <w:r w:rsidRPr="0007335A">
        <w:rPr>
          <w:rFonts w:asciiTheme="minorHAnsi" w:hAnsiTheme="minorHAnsi" w:cstheme="minorHAnsi"/>
          <w:b/>
          <w:sz w:val="22"/>
          <w:szCs w:val="22"/>
        </w:rPr>
        <w:t>Jennifer Martin</w:t>
      </w:r>
      <w:r w:rsidR="002274A2" w:rsidRPr="0007335A">
        <w:rPr>
          <w:rFonts w:asciiTheme="minorHAnsi" w:hAnsiTheme="minorHAnsi" w:cstheme="minorHAnsi"/>
          <w:b/>
          <w:sz w:val="22"/>
          <w:szCs w:val="22"/>
        </w:rPr>
        <w:t xml:space="preserve"> </w:t>
      </w:r>
    </w:p>
    <w:p w14:paraId="0CECE31F" w14:textId="77777777" w:rsidR="001D3467" w:rsidRPr="0007335A" w:rsidRDefault="00FE5EBE" w:rsidP="005A52AD">
      <w:pPr>
        <w:ind w:hanging="426"/>
        <w:jc w:val="both"/>
        <w:rPr>
          <w:rFonts w:asciiTheme="minorHAnsi" w:hAnsiTheme="minorHAnsi" w:cstheme="minorHAnsi"/>
          <w:sz w:val="22"/>
          <w:szCs w:val="22"/>
        </w:rPr>
      </w:pPr>
      <w:r w:rsidRPr="0007335A">
        <w:rPr>
          <w:rFonts w:asciiTheme="minorHAnsi" w:hAnsiTheme="minorHAnsi" w:cstheme="minorHAnsi"/>
          <w:sz w:val="22"/>
          <w:szCs w:val="22"/>
        </w:rPr>
        <w:t>PA to the Regius Keeper</w:t>
      </w:r>
      <w:r w:rsidR="004F09F0" w:rsidRPr="0007335A">
        <w:rPr>
          <w:rFonts w:asciiTheme="minorHAnsi" w:hAnsiTheme="minorHAnsi" w:cstheme="minorHAnsi"/>
          <w:sz w:val="22"/>
          <w:szCs w:val="22"/>
        </w:rPr>
        <w:t xml:space="preserve"> </w:t>
      </w:r>
    </w:p>
    <w:p w14:paraId="00DB7667" w14:textId="77777777" w:rsidR="00F96061" w:rsidRDefault="00F96061" w:rsidP="005A52AD">
      <w:pPr>
        <w:ind w:hanging="426"/>
        <w:jc w:val="both"/>
        <w:rPr>
          <w:rFonts w:asciiTheme="minorHAnsi" w:hAnsiTheme="minorHAnsi" w:cstheme="minorHAnsi"/>
          <w:sz w:val="22"/>
          <w:szCs w:val="22"/>
        </w:rPr>
      </w:pPr>
      <w:r>
        <w:rPr>
          <w:rFonts w:asciiTheme="minorHAnsi" w:hAnsiTheme="minorHAnsi" w:cstheme="minorHAnsi"/>
          <w:sz w:val="22"/>
          <w:szCs w:val="22"/>
        </w:rPr>
        <w:t>1 Decemb</w:t>
      </w:r>
      <w:r w:rsidR="00C87A70">
        <w:rPr>
          <w:rFonts w:asciiTheme="minorHAnsi" w:hAnsiTheme="minorHAnsi" w:cstheme="minorHAnsi"/>
          <w:sz w:val="22"/>
          <w:szCs w:val="22"/>
        </w:rPr>
        <w:t>er</w:t>
      </w:r>
      <w:r w:rsidR="0078685D" w:rsidRPr="0007335A">
        <w:rPr>
          <w:rFonts w:asciiTheme="minorHAnsi" w:hAnsiTheme="minorHAnsi" w:cstheme="minorHAnsi"/>
          <w:sz w:val="22"/>
          <w:szCs w:val="22"/>
        </w:rPr>
        <w:t xml:space="preserve"> 2021</w:t>
      </w:r>
    </w:p>
    <w:p w14:paraId="58554D09" w14:textId="77777777" w:rsidR="008B4806" w:rsidRDefault="008B4806" w:rsidP="005A52AD">
      <w:pPr>
        <w:ind w:hanging="426"/>
        <w:jc w:val="both"/>
        <w:rPr>
          <w:rFonts w:asciiTheme="minorHAnsi" w:hAnsiTheme="minorHAnsi" w:cstheme="minorHAnsi"/>
          <w:sz w:val="22"/>
          <w:szCs w:val="22"/>
        </w:rPr>
      </w:pPr>
    </w:p>
    <w:p w14:paraId="76D1D607" w14:textId="6B55DEE8" w:rsidR="00C7325B" w:rsidRPr="0007335A" w:rsidRDefault="00F96061" w:rsidP="005A52AD">
      <w:pPr>
        <w:ind w:hanging="426"/>
        <w:jc w:val="both"/>
        <w:rPr>
          <w:rFonts w:asciiTheme="minorHAnsi" w:hAnsiTheme="minorHAnsi" w:cstheme="minorHAnsi"/>
          <w:sz w:val="22"/>
          <w:szCs w:val="22"/>
        </w:rPr>
      </w:pPr>
      <w:r>
        <w:rPr>
          <w:rFonts w:asciiTheme="minorHAnsi" w:hAnsiTheme="minorHAnsi" w:cstheme="minorHAnsi"/>
          <w:sz w:val="22"/>
          <w:szCs w:val="22"/>
        </w:rPr>
        <w:t>Annex A</w:t>
      </w:r>
      <w:r>
        <w:rPr>
          <w:rFonts w:asciiTheme="minorHAnsi" w:hAnsiTheme="minorHAnsi" w:cstheme="minorHAnsi"/>
          <w:sz w:val="22"/>
          <w:szCs w:val="22"/>
        </w:rPr>
        <w:tab/>
        <w:t>Summary of Actions</w:t>
      </w:r>
      <w:r w:rsidR="00C7325B" w:rsidRPr="0007335A">
        <w:rPr>
          <w:rFonts w:asciiTheme="minorHAnsi" w:hAnsiTheme="minorHAnsi" w:cstheme="minorHAnsi"/>
          <w:sz w:val="22"/>
          <w:szCs w:val="22"/>
        </w:rPr>
        <w:br w:type="page"/>
      </w:r>
    </w:p>
    <w:p w14:paraId="6B0CCC77" w14:textId="268CDB96" w:rsidR="00BF24FF" w:rsidRPr="0007335A" w:rsidRDefault="005E682C" w:rsidP="005E682C">
      <w:pPr>
        <w:spacing w:before="60" w:after="60"/>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                                                                                                                                                              </w:t>
      </w:r>
      <w:r w:rsidR="00BF24FF" w:rsidRPr="0007335A">
        <w:rPr>
          <w:rFonts w:asciiTheme="minorHAnsi" w:hAnsiTheme="minorHAnsi" w:cstheme="minorHAnsi"/>
          <w:b/>
          <w:sz w:val="22"/>
          <w:szCs w:val="22"/>
        </w:rPr>
        <w:t>ANNEX</w:t>
      </w:r>
      <w:r w:rsidR="00F34322" w:rsidRPr="0007335A">
        <w:rPr>
          <w:rFonts w:asciiTheme="minorHAnsi" w:hAnsiTheme="minorHAnsi" w:cstheme="minorHAnsi"/>
          <w:b/>
          <w:sz w:val="22"/>
          <w:szCs w:val="22"/>
        </w:rPr>
        <w:t xml:space="preserve"> </w:t>
      </w:r>
      <w:r w:rsidR="00F96061">
        <w:rPr>
          <w:rFonts w:asciiTheme="minorHAnsi" w:hAnsiTheme="minorHAnsi" w:cstheme="minorHAnsi"/>
          <w:b/>
          <w:sz w:val="22"/>
          <w:szCs w:val="22"/>
        </w:rPr>
        <w:t>A</w:t>
      </w:r>
    </w:p>
    <w:p w14:paraId="3C690324" w14:textId="33B26666" w:rsidR="002C2706" w:rsidRDefault="00C37AA6" w:rsidP="00423475">
      <w:pPr>
        <w:jc w:val="center"/>
        <w:rPr>
          <w:rFonts w:asciiTheme="minorHAnsi" w:hAnsiTheme="minorHAnsi" w:cstheme="minorHAnsi"/>
          <w:b/>
          <w:sz w:val="22"/>
          <w:szCs w:val="22"/>
          <w:u w:val="single"/>
        </w:rPr>
      </w:pPr>
      <w:r w:rsidRPr="00DF1A25">
        <w:rPr>
          <w:rFonts w:asciiTheme="minorHAnsi" w:hAnsiTheme="minorHAnsi" w:cstheme="minorHAnsi"/>
          <w:b/>
          <w:sz w:val="22"/>
          <w:szCs w:val="22"/>
          <w:u w:val="single"/>
        </w:rPr>
        <w:t>Summary of Actions</w:t>
      </w:r>
    </w:p>
    <w:p w14:paraId="5E0F1FCF" w14:textId="77777777" w:rsidR="00423475" w:rsidRPr="0007335A" w:rsidRDefault="00423475" w:rsidP="00423475">
      <w:pPr>
        <w:jc w:val="center"/>
        <w:rPr>
          <w:rFonts w:asciiTheme="minorHAnsi" w:hAnsiTheme="minorHAnsi" w:cstheme="minorHAnsi"/>
          <w:sz w:val="22"/>
          <w:szCs w:val="22"/>
        </w:rPr>
      </w:pPr>
    </w:p>
    <w:tbl>
      <w:tblPr>
        <w:tblW w:w="964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7321"/>
        <w:gridCol w:w="1417"/>
      </w:tblGrid>
      <w:tr w:rsidR="005E682C" w:rsidRPr="0007335A" w14:paraId="710171B5" w14:textId="77777777" w:rsidTr="008B4806">
        <w:trPr>
          <w:tblHeader/>
        </w:trPr>
        <w:tc>
          <w:tcPr>
            <w:tcW w:w="902" w:type="dxa"/>
            <w:shd w:val="clear" w:color="auto" w:fill="D9D9D9" w:themeFill="background1" w:themeFillShade="D9"/>
          </w:tcPr>
          <w:p w14:paraId="1BDB7E7B" w14:textId="77777777" w:rsidR="005E682C" w:rsidRPr="0007335A" w:rsidRDefault="005E682C" w:rsidP="00B76E1C">
            <w:pPr>
              <w:jc w:val="both"/>
              <w:rPr>
                <w:rFonts w:asciiTheme="minorHAnsi" w:hAnsiTheme="minorHAnsi" w:cstheme="minorHAnsi"/>
                <w:b/>
                <w:sz w:val="22"/>
                <w:szCs w:val="22"/>
              </w:rPr>
            </w:pPr>
            <w:r w:rsidRPr="0007335A">
              <w:rPr>
                <w:rFonts w:asciiTheme="minorHAnsi" w:hAnsiTheme="minorHAnsi" w:cstheme="minorHAnsi"/>
                <w:b/>
                <w:sz w:val="22"/>
                <w:szCs w:val="22"/>
              </w:rPr>
              <w:t>NO</w:t>
            </w:r>
          </w:p>
        </w:tc>
        <w:tc>
          <w:tcPr>
            <w:tcW w:w="7321" w:type="dxa"/>
            <w:shd w:val="clear" w:color="auto" w:fill="D9D9D9" w:themeFill="background1" w:themeFillShade="D9"/>
          </w:tcPr>
          <w:p w14:paraId="4E8FF5F2" w14:textId="77777777" w:rsidR="005E682C" w:rsidRPr="0007335A" w:rsidRDefault="005E682C" w:rsidP="00B76E1C">
            <w:pPr>
              <w:jc w:val="both"/>
              <w:rPr>
                <w:rFonts w:asciiTheme="minorHAnsi" w:hAnsiTheme="minorHAnsi" w:cstheme="minorHAnsi"/>
                <w:b/>
                <w:sz w:val="22"/>
                <w:szCs w:val="22"/>
              </w:rPr>
            </w:pPr>
            <w:r w:rsidRPr="0007335A">
              <w:rPr>
                <w:rFonts w:asciiTheme="minorHAnsi" w:hAnsiTheme="minorHAnsi" w:cstheme="minorHAnsi"/>
                <w:b/>
                <w:sz w:val="22"/>
                <w:szCs w:val="22"/>
              </w:rPr>
              <w:t>ITEMS</w:t>
            </w:r>
          </w:p>
          <w:p w14:paraId="03DB26C6" w14:textId="77777777" w:rsidR="005E682C" w:rsidRPr="0007335A" w:rsidRDefault="005E682C" w:rsidP="00B76E1C">
            <w:pPr>
              <w:jc w:val="both"/>
              <w:rPr>
                <w:rFonts w:asciiTheme="minorHAnsi" w:hAnsiTheme="minorHAnsi" w:cstheme="minorHAnsi"/>
                <w:b/>
                <w:sz w:val="22"/>
                <w:szCs w:val="22"/>
              </w:rPr>
            </w:pPr>
          </w:p>
        </w:tc>
        <w:tc>
          <w:tcPr>
            <w:tcW w:w="1417" w:type="dxa"/>
            <w:shd w:val="clear" w:color="auto" w:fill="D9D9D9" w:themeFill="background1" w:themeFillShade="D9"/>
          </w:tcPr>
          <w:p w14:paraId="096B35F3" w14:textId="77777777" w:rsidR="005E682C" w:rsidRPr="0007335A" w:rsidRDefault="005E682C" w:rsidP="00B76E1C">
            <w:pPr>
              <w:jc w:val="center"/>
              <w:rPr>
                <w:rFonts w:asciiTheme="minorHAnsi" w:hAnsiTheme="minorHAnsi" w:cstheme="minorHAnsi"/>
                <w:b/>
                <w:sz w:val="22"/>
                <w:szCs w:val="22"/>
              </w:rPr>
            </w:pPr>
            <w:r w:rsidRPr="0007335A">
              <w:rPr>
                <w:rFonts w:asciiTheme="minorHAnsi" w:hAnsiTheme="minorHAnsi" w:cstheme="minorHAnsi"/>
                <w:b/>
                <w:sz w:val="22"/>
                <w:szCs w:val="22"/>
              </w:rPr>
              <w:t>ACTION</w:t>
            </w:r>
          </w:p>
        </w:tc>
      </w:tr>
      <w:tr w:rsidR="005E682C" w:rsidRPr="0007335A" w14:paraId="06DE1E12" w14:textId="77777777" w:rsidTr="008B4806">
        <w:tc>
          <w:tcPr>
            <w:tcW w:w="902" w:type="dxa"/>
          </w:tcPr>
          <w:p w14:paraId="2BBB5442" w14:textId="77777777" w:rsidR="005E682C" w:rsidRPr="0007335A" w:rsidRDefault="005E682C" w:rsidP="00B76E1C">
            <w:pPr>
              <w:jc w:val="both"/>
              <w:rPr>
                <w:rFonts w:asciiTheme="minorHAnsi" w:hAnsiTheme="minorHAnsi" w:cstheme="minorHAnsi"/>
                <w:b/>
                <w:sz w:val="22"/>
                <w:szCs w:val="22"/>
              </w:rPr>
            </w:pPr>
            <w:r>
              <w:rPr>
                <w:rFonts w:asciiTheme="minorHAnsi" w:hAnsiTheme="minorHAnsi" w:cstheme="minorHAnsi"/>
                <w:b/>
                <w:sz w:val="22"/>
                <w:szCs w:val="22"/>
              </w:rPr>
              <w:t>3</w:t>
            </w:r>
            <w:r w:rsidRPr="0007335A">
              <w:rPr>
                <w:rFonts w:asciiTheme="minorHAnsi" w:hAnsiTheme="minorHAnsi" w:cstheme="minorHAnsi"/>
                <w:b/>
                <w:sz w:val="22"/>
                <w:szCs w:val="22"/>
              </w:rPr>
              <w:t>.0</w:t>
            </w:r>
          </w:p>
          <w:p w14:paraId="4C9C2199" w14:textId="77777777" w:rsidR="005E682C" w:rsidRPr="0007335A" w:rsidRDefault="005E682C" w:rsidP="00B76E1C">
            <w:pPr>
              <w:jc w:val="both"/>
              <w:rPr>
                <w:rFonts w:asciiTheme="minorHAnsi" w:hAnsiTheme="minorHAnsi" w:cstheme="minorHAnsi"/>
                <w:sz w:val="22"/>
                <w:szCs w:val="22"/>
              </w:rPr>
            </w:pPr>
          </w:p>
        </w:tc>
        <w:tc>
          <w:tcPr>
            <w:tcW w:w="7321" w:type="dxa"/>
          </w:tcPr>
          <w:p w14:paraId="1CC1B836" w14:textId="77777777" w:rsidR="005E682C" w:rsidRPr="0007335A" w:rsidRDefault="005E682C" w:rsidP="00B76E1C">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Minutes of the Previous Meeting</w:t>
            </w:r>
            <w:r>
              <w:rPr>
                <w:rFonts w:asciiTheme="minorHAnsi" w:hAnsiTheme="minorHAnsi" w:cstheme="minorHAnsi"/>
                <w:b/>
                <w:sz w:val="22"/>
                <w:szCs w:val="22"/>
                <w:u w:val="single"/>
              </w:rPr>
              <w:t xml:space="preserve"> held on Wednesday 29 September 2021</w:t>
            </w:r>
          </w:p>
          <w:p w14:paraId="4EC4A9FC" w14:textId="77777777" w:rsidR="005E682C" w:rsidRPr="0007335A" w:rsidRDefault="005E682C" w:rsidP="00B76E1C">
            <w:pPr>
              <w:jc w:val="both"/>
              <w:rPr>
                <w:rFonts w:asciiTheme="minorHAnsi" w:hAnsiTheme="minorHAnsi" w:cstheme="minorHAnsi"/>
                <w:sz w:val="22"/>
                <w:szCs w:val="22"/>
              </w:rPr>
            </w:pPr>
          </w:p>
          <w:p w14:paraId="3BA3FDB9" w14:textId="77777777" w:rsidR="005E682C" w:rsidRDefault="005E682C" w:rsidP="00B76E1C">
            <w:pPr>
              <w:autoSpaceDE w:val="0"/>
              <w:autoSpaceDN w:val="0"/>
              <w:adjustRightInd w:val="0"/>
              <w:jc w:val="both"/>
              <w:rPr>
                <w:rFonts w:asciiTheme="minorHAnsi" w:hAnsiTheme="minorHAnsi" w:cstheme="minorHAnsi"/>
                <w:sz w:val="22"/>
                <w:szCs w:val="22"/>
              </w:rPr>
            </w:pPr>
            <w:r w:rsidRPr="0007335A">
              <w:rPr>
                <w:rFonts w:asciiTheme="minorHAnsi" w:hAnsiTheme="minorHAnsi" w:cstheme="minorHAnsi"/>
                <w:b/>
                <w:sz w:val="22"/>
                <w:szCs w:val="22"/>
              </w:rPr>
              <w:t xml:space="preserve">ACTION:  </w:t>
            </w:r>
            <w:r w:rsidRPr="0007335A">
              <w:rPr>
                <w:rFonts w:asciiTheme="minorHAnsi" w:hAnsiTheme="minorHAnsi" w:cstheme="minorHAnsi"/>
                <w:sz w:val="22"/>
                <w:szCs w:val="22"/>
              </w:rPr>
              <w:t>The PA to the Regius Keeper would place a copy of the approved Minutes in the Library, on the General Drive, RBGE Website and circulate by e-mail to the Trustees.</w:t>
            </w:r>
          </w:p>
          <w:p w14:paraId="1D49833E" w14:textId="77777777" w:rsidR="005E682C" w:rsidRPr="0007335A" w:rsidRDefault="005E682C" w:rsidP="00B76E1C">
            <w:pPr>
              <w:autoSpaceDE w:val="0"/>
              <w:autoSpaceDN w:val="0"/>
              <w:adjustRightInd w:val="0"/>
              <w:jc w:val="both"/>
              <w:rPr>
                <w:rFonts w:asciiTheme="minorHAnsi" w:hAnsiTheme="minorHAnsi" w:cstheme="minorHAnsi"/>
                <w:sz w:val="22"/>
                <w:szCs w:val="22"/>
              </w:rPr>
            </w:pPr>
          </w:p>
        </w:tc>
        <w:tc>
          <w:tcPr>
            <w:tcW w:w="1417" w:type="dxa"/>
          </w:tcPr>
          <w:p w14:paraId="283C9D9E" w14:textId="77777777" w:rsidR="005E682C" w:rsidRPr="0007335A" w:rsidRDefault="005E682C" w:rsidP="00B76E1C">
            <w:pPr>
              <w:jc w:val="center"/>
              <w:rPr>
                <w:rFonts w:asciiTheme="minorHAnsi" w:hAnsiTheme="minorHAnsi" w:cstheme="minorHAnsi"/>
                <w:b/>
                <w:sz w:val="22"/>
                <w:szCs w:val="22"/>
              </w:rPr>
            </w:pPr>
          </w:p>
          <w:p w14:paraId="573064CA" w14:textId="77777777" w:rsidR="005E682C" w:rsidRDefault="005E682C" w:rsidP="00B76E1C">
            <w:pPr>
              <w:jc w:val="center"/>
              <w:rPr>
                <w:rFonts w:asciiTheme="minorHAnsi" w:hAnsiTheme="minorHAnsi" w:cstheme="minorHAnsi"/>
                <w:b/>
                <w:sz w:val="22"/>
                <w:szCs w:val="22"/>
              </w:rPr>
            </w:pPr>
          </w:p>
          <w:p w14:paraId="66CDF43E" w14:textId="04D0BEB2" w:rsidR="005E682C" w:rsidRPr="0007335A" w:rsidRDefault="005E682C" w:rsidP="00B76E1C">
            <w:pPr>
              <w:jc w:val="center"/>
              <w:rPr>
                <w:rFonts w:asciiTheme="minorHAnsi" w:hAnsiTheme="minorHAnsi" w:cstheme="minorHAnsi"/>
                <w:b/>
                <w:sz w:val="22"/>
                <w:szCs w:val="22"/>
              </w:rPr>
            </w:pPr>
            <w:r w:rsidRPr="0007335A">
              <w:rPr>
                <w:rFonts w:asciiTheme="minorHAnsi" w:hAnsiTheme="minorHAnsi" w:cstheme="minorHAnsi"/>
                <w:b/>
                <w:sz w:val="22"/>
                <w:szCs w:val="22"/>
              </w:rPr>
              <w:t xml:space="preserve">PA to the </w:t>
            </w:r>
          </w:p>
          <w:p w14:paraId="061FE716" w14:textId="77777777" w:rsidR="005E682C" w:rsidRPr="0007335A" w:rsidRDefault="005E682C" w:rsidP="00B76E1C">
            <w:pPr>
              <w:jc w:val="center"/>
              <w:rPr>
                <w:rFonts w:asciiTheme="minorHAnsi" w:hAnsiTheme="minorHAnsi" w:cstheme="minorHAnsi"/>
                <w:b/>
                <w:sz w:val="22"/>
                <w:szCs w:val="22"/>
              </w:rPr>
            </w:pPr>
            <w:r w:rsidRPr="0007335A">
              <w:rPr>
                <w:rFonts w:asciiTheme="minorHAnsi" w:hAnsiTheme="minorHAnsi" w:cstheme="minorHAnsi"/>
                <w:b/>
                <w:sz w:val="22"/>
                <w:szCs w:val="22"/>
              </w:rPr>
              <w:t xml:space="preserve">Regius Keeper </w:t>
            </w:r>
          </w:p>
          <w:p w14:paraId="10F0F470" w14:textId="77777777" w:rsidR="005E682C" w:rsidRPr="0007335A" w:rsidRDefault="005E682C" w:rsidP="00B76E1C">
            <w:pPr>
              <w:rPr>
                <w:rFonts w:asciiTheme="minorHAnsi" w:hAnsiTheme="minorHAnsi" w:cstheme="minorHAnsi"/>
                <w:b/>
                <w:sz w:val="22"/>
                <w:szCs w:val="22"/>
              </w:rPr>
            </w:pPr>
          </w:p>
        </w:tc>
      </w:tr>
      <w:tr w:rsidR="005E682C" w:rsidRPr="0007335A" w14:paraId="461F269C" w14:textId="77777777" w:rsidTr="008B4806">
        <w:trPr>
          <w:trHeight w:val="260"/>
        </w:trPr>
        <w:tc>
          <w:tcPr>
            <w:tcW w:w="902" w:type="dxa"/>
          </w:tcPr>
          <w:p w14:paraId="1234408E" w14:textId="77777777" w:rsidR="005E682C" w:rsidRDefault="005E682C" w:rsidP="00B76E1C">
            <w:pPr>
              <w:jc w:val="both"/>
              <w:rPr>
                <w:rFonts w:asciiTheme="minorHAnsi" w:hAnsiTheme="minorHAnsi" w:cstheme="minorHAnsi"/>
                <w:b/>
                <w:sz w:val="22"/>
                <w:szCs w:val="22"/>
              </w:rPr>
            </w:pPr>
            <w:r>
              <w:rPr>
                <w:rFonts w:asciiTheme="minorHAnsi" w:hAnsiTheme="minorHAnsi" w:cstheme="minorHAnsi"/>
                <w:b/>
                <w:sz w:val="22"/>
                <w:szCs w:val="22"/>
              </w:rPr>
              <w:t>4</w:t>
            </w:r>
            <w:r w:rsidRPr="0007335A">
              <w:rPr>
                <w:rFonts w:asciiTheme="minorHAnsi" w:hAnsiTheme="minorHAnsi" w:cstheme="minorHAnsi"/>
                <w:b/>
                <w:sz w:val="22"/>
                <w:szCs w:val="22"/>
              </w:rPr>
              <w:t>.0</w:t>
            </w:r>
          </w:p>
          <w:p w14:paraId="73FB4281" w14:textId="77777777" w:rsidR="005E682C" w:rsidRDefault="005E682C" w:rsidP="00B76E1C">
            <w:pPr>
              <w:jc w:val="both"/>
              <w:rPr>
                <w:rFonts w:asciiTheme="minorHAnsi" w:hAnsiTheme="minorHAnsi" w:cstheme="minorHAnsi"/>
                <w:bCs/>
                <w:sz w:val="22"/>
                <w:szCs w:val="22"/>
              </w:rPr>
            </w:pPr>
          </w:p>
          <w:p w14:paraId="676E3761" w14:textId="66B47F85" w:rsidR="005E682C" w:rsidRPr="0007335A" w:rsidRDefault="005E682C" w:rsidP="005E682C">
            <w:pPr>
              <w:jc w:val="both"/>
              <w:rPr>
                <w:rFonts w:asciiTheme="minorHAnsi" w:hAnsiTheme="minorHAnsi" w:cstheme="minorHAnsi"/>
                <w:b/>
                <w:sz w:val="22"/>
                <w:szCs w:val="22"/>
              </w:rPr>
            </w:pPr>
            <w:r>
              <w:rPr>
                <w:rFonts w:asciiTheme="minorHAnsi" w:hAnsiTheme="minorHAnsi" w:cstheme="minorHAnsi"/>
                <w:bCs/>
                <w:sz w:val="22"/>
                <w:szCs w:val="22"/>
              </w:rPr>
              <w:t>4.1</w:t>
            </w:r>
          </w:p>
        </w:tc>
        <w:tc>
          <w:tcPr>
            <w:tcW w:w="7321" w:type="dxa"/>
          </w:tcPr>
          <w:p w14:paraId="0A4F7742" w14:textId="77777777" w:rsidR="005E682C" w:rsidRPr="0007335A" w:rsidRDefault="005E682C" w:rsidP="00B76E1C">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Matters Arising</w:t>
            </w:r>
          </w:p>
          <w:p w14:paraId="259ECB7C" w14:textId="77777777" w:rsidR="005E682C" w:rsidRDefault="005E682C" w:rsidP="00B76E1C">
            <w:pPr>
              <w:jc w:val="both"/>
              <w:rPr>
                <w:rFonts w:asciiTheme="minorHAnsi" w:hAnsiTheme="minorHAnsi" w:cstheme="minorHAnsi"/>
                <w:sz w:val="22"/>
                <w:szCs w:val="22"/>
              </w:rPr>
            </w:pPr>
          </w:p>
          <w:p w14:paraId="5994D502" w14:textId="77777777" w:rsidR="005E682C" w:rsidRPr="002A490A" w:rsidRDefault="005E682C" w:rsidP="00B76E1C">
            <w:pPr>
              <w:jc w:val="both"/>
              <w:rPr>
                <w:rFonts w:asciiTheme="minorHAnsi" w:hAnsiTheme="minorHAnsi" w:cstheme="minorHAnsi"/>
                <w:sz w:val="22"/>
                <w:szCs w:val="22"/>
                <w:u w:val="single"/>
              </w:rPr>
            </w:pPr>
            <w:r w:rsidRPr="002A490A">
              <w:rPr>
                <w:rFonts w:asciiTheme="minorHAnsi" w:hAnsiTheme="minorHAnsi" w:cstheme="minorHAnsi"/>
                <w:sz w:val="22"/>
                <w:szCs w:val="22"/>
                <w:u w:val="single"/>
              </w:rPr>
              <w:t>Gateway Review No. 3 (Investment Decision) Recommendations and RBGE Response/Action Plan</w:t>
            </w:r>
          </w:p>
          <w:p w14:paraId="3DBC8E16" w14:textId="77777777" w:rsidR="005E682C" w:rsidRPr="002A490A" w:rsidRDefault="005E682C" w:rsidP="00B76E1C">
            <w:pPr>
              <w:jc w:val="both"/>
              <w:rPr>
                <w:rFonts w:asciiTheme="minorHAnsi" w:hAnsiTheme="minorHAnsi" w:cstheme="minorHAnsi"/>
                <w:sz w:val="22"/>
                <w:szCs w:val="22"/>
              </w:rPr>
            </w:pPr>
          </w:p>
          <w:p w14:paraId="5480AB9B" w14:textId="77777777" w:rsidR="00C36A0B" w:rsidRPr="006F05BA" w:rsidRDefault="00C36A0B" w:rsidP="00C36A0B">
            <w:pPr>
              <w:jc w:val="both"/>
              <w:rPr>
                <w:rFonts w:asciiTheme="minorHAnsi" w:hAnsiTheme="minorHAnsi" w:cstheme="minorHAnsi"/>
                <w:sz w:val="22"/>
                <w:szCs w:val="22"/>
              </w:rPr>
            </w:pPr>
            <w:r>
              <w:rPr>
                <w:rFonts w:asciiTheme="minorHAnsi" w:hAnsiTheme="minorHAnsi" w:cstheme="minorHAnsi"/>
                <w:b/>
                <w:bCs/>
                <w:sz w:val="22"/>
                <w:szCs w:val="22"/>
              </w:rPr>
              <w:t>ACTION:</w:t>
            </w:r>
            <w:r>
              <w:rPr>
                <w:rFonts w:asciiTheme="minorHAnsi" w:hAnsiTheme="minorHAnsi" w:cstheme="minorHAnsi"/>
                <w:sz w:val="22"/>
                <w:szCs w:val="22"/>
              </w:rPr>
              <w:t xml:space="preserve"> The Director of Resources and Planning would include appropriate  Edinburgh Biomes risk in RBGE Risk Register.</w:t>
            </w:r>
          </w:p>
          <w:p w14:paraId="442D087D" w14:textId="77777777" w:rsidR="005E682C" w:rsidRPr="0007335A" w:rsidRDefault="005E682C" w:rsidP="005E682C">
            <w:pPr>
              <w:autoSpaceDE w:val="0"/>
              <w:autoSpaceDN w:val="0"/>
              <w:adjustRightInd w:val="0"/>
              <w:jc w:val="both"/>
              <w:rPr>
                <w:rFonts w:asciiTheme="minorHAnsi" w:hAnsiTheme="minorHAnsi" w:cstheme="minorHAnsi"/>
                <w:sz w:val="22"/>
                <w:szCs w:val="22"/>
              </w:rPr>
            </w:pPr>
          </w:p>
        </w:tc>
        <w:tc>
          <w:tcPr>
            <w:tcW w:w="1417" w:type="dxa"/>
          </w:tcPr>
          <w:p w14:paraId="26A27BAF" w14:textId="77777777" w:rsidR="005E682C" w:rsidRDefault="005E682C" w:rsidP="00B76E1C">
            <w:pPr>
              <w:jc w:val="center"/>
              <w:rPr>
                <w:rFonts w:asciiTheme="minorHAnsi" w:hAnsiTheme="minorHAnsi" w:cstheme="minorHAnsi"/>
                <w:b/>
                <w:sz w:val="22"/>
                <w:szCs w:val="22"/>
              </w:rPr>
            </w:pPr>
          </w:p>
          <w:p w14:paraId="426FB7A0" w14:textId="77777777" w:rsidR="005E682C" w:rsidRDefault="005E682C" w:rsidP="00B76E1C">
            <w:pPr>
              <w:jc w:val="center"/>
              <w:rPr>
                <w:rFonts w:asciiTheme="minorHAnsi" w:hAnsiTheme="minorHAnsi" w:cstheme="minorHAnsi"/>
                <w:b/>
                <w:sz w:val="22"/>
                <w:szCs w:val="22"/>
              </w:rPr>
            </w:pPr>
          </w:p>
          <w:p w14:paraId="52E440CD" w14:textId="77777777" w:rsidR="005E682C" w:rsidRDefault="005E682C" w:rsidP="00B76E1C">
            <w:pPr>
              <w:jc w:val="center"/>
              <w:rPr>
                <w:rFonts w:asciiTheme="minorHAnsi" w:hAnsiTheme="minorHAnsi" w:cstheme="minorHAnsi"/>
                <w:b/>
                <w:sz w:val="22"/>
                <w:szCs w:val="22"/>
              </w:rPr>
            </w:pPr>
          </w:p>
          <w:p w14:paraId="1996E3D9" w14:textId="77777777" w:rsidR="005E682C" w:rsidRDefault="005E682C" w:rsidP="00B76E1C">
            <w:pPr>
              <w:jc w:val="center"/>
              <w:rPr>
                <w:rFonts w:asciiTheme="minorHAnsi" w:hAnsiTheme="minorHAnsi" w:cstheme="minorHAnsi"/>
                <w:b/>
                <w:sz w:val="22"/>
                <w:szCs w:val="22"/>
              </w:rPr>
            </w:pPr>
          </w:p>
          <w:p w14:paraId="4CAFBA79" w14:textId="77777777" w:rsidR="005E682C" w:rsidRDefault="005E682C" w:rsidP="00B76E1C">
            <w:pPr>
              <w:jc w:val="center"/>
              <w:rPr>
                <w:rFonts w:asciiTheme="minorHAnsi" w:hAnsiTheme="minorHAnsi" w:cstheme="minorHAnsi"/>
                <w:b/>
                <w:sz w:val="22"/>
                <w:szCs w:val="22"/>
              </w:rPr>
            </w:pPr>
          </w:p>
          <w:p w14:paraId="2DE9B603" w14:textId="77777777" w:rsidR="005E682C" w:rsidRDefault="005E682C" w:rsidP="00B76E1C">
            <w:pPr>
              <w:jc w:val="center"/>
              <w:rPr>
                <w:rFonts w:asciiTheme="minorHAnsi" w:hAnsiTheme="minorHAnsi" w:cstheme="minorHAnsi"/>
                <w:b/>
                <w:sz w:val="22"/>
                <w:szCs w:val="22"/>
              </w:rPr>
            </w:pPr>
            <w:r>
              <w:rPr>
                <w:rFonts w:asciiTheme="minorHAnsi" w:hAnsiTheme="minorHAnsi" w:cstheme="minorHAnsi"/>
                <w:b/>
                <w:sz w:val="22"/>
                <w:szCs w:val="22"/>
              </w:rPr>
              <w:t>Director of Resources and Planning</w:t>
            </w:r>
          </w:p>
          <w:p w14:paraId="0C91881B" w14:textId="53CE56ED" w:rsidR="00796C09" w:rsidRPr="0007335A" w:rsidRDefault="00796C09" w:rsidP="00B76E1C">
            <w:pPr>
              <w:jc w:val="center"/>
              <w:rPr>
                <w:rFonts w:asciiTheme="minorHAnsi" w:hAnsiTheme="minorHAnsi" w:cstheme="minorHAnsi"/>
                <w:b/>
                <w:sz w:val="22"/>
                <w:szCs w:val="22"/>
              </w:rPr>
            </w:pPr>
          </w:p>
        </w:tc>
      </w:tr>
      <w:tr w:rsidR="005E682C" w:rsidRPr="0007335A" w14:paraId="789AC804" w14:textId="77777777" w:rsidTr="008B4806">
        <w:tc>
          <w:tcPr>
            <w:tcW w:w="902" w:type="dxa"/>
          </w:tcPr>
          <w:p w14:paraId="34190E5B" w14:textId="77777777" w:rsidR="005E682C" w:rsidRPr="0007335A" w:rsidRDefault="005E682C" w:rsidP="00B76E1C">
            <w:pPr>
              <w:jc w:val="both"/>
              <w:rPr>
                <w:rFonts w:asciiTheme="minorHAnsi" w:hAnsiTheme="minorHAnsi" w:cstheme="minorHAnsi"/>
                <w:b/>
                <w:sz w:val="22"/>
                <w:szCs w:val="22"/>
              </w:rPr>
            </w:pPr>
            <w:r>
              <w:rPr>
                <w:rFonts w:asciiTheme="minorHAnsi" w:hAnsiTheme="minorHAnsi" w:cstheme="minorHAnsi"/>
                <w:b/>
                <w:sz w:val="22"/>
                <w:szCs w:val="22"/>
              </w:rPr>
              <w:t>5</w:t>
            </w:r>
            <w:r w:rsidRPr="0007335A">
              <w:rPr>
                <w:rFonts w:asciiTheme="minorHAnsi" w:hAnsiTheme="minorHAnsi" w:cstheme="minorHAnsi"/>
                <w:b/>
                <w:sz w:val="22"/>
                <w:szCs w:val="22"/>
              </w:rPr>
              <w:t>.0</w:t>
            </w:r>
          </w:p>
          <w:p w14:paraId="4048912D" w14:textId="77777777" w:rsidR="005E682C" w:rsidRPr="00886012" w:rsidRDefault="005E682C" w:rsidP="00B76E1C">
            <w:pPr>
              <w:jc w:val="both"/>
              <w:rPr>
                <w:rFonts w:asciiTheme="minorHAnsi" w:hAnsiTheme="minorHAnsi" w:cstheme="minorHAnsi"/>
                <w:bCs/>
                <w:sz w:val="22"/>
                <w:szCs w:val="22"/>
              </w:rPr>
            </w:pPr>
          </w:p>
          <w:p w14:paraId="1E4BA50E" w14:textId="5671D02B" w:rsidR="005E682C" w:rsidRPr="0007335A" w:rsidRDefault="005E682C" w:rsidP="005E682C">
            <w:pPr>
              <w:jc w:val="both"/>
              <w:rPr>
                <w:rFonts w:asciiTheme="minorHAnsi" w:hAnsiTheme="minorHAnsi" w:cstheme="minorHAnsi"/>
                <w:b/>
                <w:sz w:val="22"/>
                <w:szCs w:val="22"/>
              </w:rPr>
            </w:pPr>
            <w:r w:rsidRPr="00886012">
              <w:rPr>
                <w:rFonts w:asciiTheme="minorHAnsi" w:hAnsiTheme="minorHAnsi" w:cstheme="minorHAnsi"/>
                <w:bCs/>
                <w:sz w:val="22"/>
                <w:szCs w:val="22"/>
              </w:rPr>
              <w:t>5.</w:t>
            </w:r>
            <w:r>
              <w:rPr>
                <w:rFonts w:asciiTheme="minorHAnsi" w:hAnsiTheme="minorHAnsi" w:cstheme="minorHAnsi"/>
                <w:bCs/>
                <w:sz w:val="22"/>
                <w:szCs w:val="22"/>
              </w:rPr>
              <w:t>2</w:t>
            </w:r>
          </w:p>
        </w:tc>
        <w:tc>
          <w:tcPr>
            <w:tcW w:w="7321" w:type="dxa"/>
          </w:tcPr>
          <w:p w14:paraId="5707DC35" w14:textId="77777777" w:rsidR="005E682C" w:rsidRDefault="005E682C" w:rsidP="00B76E1C">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Chair’s Update</w:t>
            </w:r>
          </w:p>
          <w:p w14:paraId="6397BA17" w14:textId="77777777" w:rsidR="005E682C" w:rsidRDefault="005E682C" w:rsidP="00B76E1C">
            <w:pPr>
              <w:jc w:val="both"/>
              <w:rPr>
                <w:rFonts w:asciiTheme="minorHAnsi" w:hAnsiTheme="minorHAnsi" w:cstheme="minorHAnsi"/>
                <w:b/>
                <w:sz w:val="22"/>
                <w:szCs w:val="22"/>
                <w:u w:val="single"/>
              </w:rPr>
            </w:pPr>
          </w:p>
          <w:p w14:paraId="6B1C943C" w14:textId="77777777" w:rsidR="005E682C" w:rsidRDefault="005E682C" w:rsidP="00B76E1C">
            <w:pPr>
              <w:jc w:val="both"/>
              <w:rPr>
                <w:rFonts w:ascii="Calibri" w:hAnsi="Calibri" w:cs="Calibri"/>
                <w:bCs/>
                <w:sz w:val="22"/>
                <w:szCs w:val="22"/>
                <w:u w:val="single"/>
              </w:rPr>
            </w:pPr>
            <w:r w:rsidRPr="00F43106">
              <w:rPr>
                <w:rFonts w:ascii="Calibri" w:hAnsi="Calibri" w:cs="Calibri"/>
                <w:bCs/>
                <w:sz w:val="22"/>
                <w:szCs w:val="22"/>
                <w:u w:val="single"/>
              </w:rPr>
              <w:t>Appointment to Board Committees and the Botanics Foundation</w:t>
            </w:r>
          </w:p>
          <w:p w14:paraId="426FB4AA" w14:textId="77777777" w:rsidR="005E682C" w:rsidRDefault="005E682C" w:rsidP="00B76E1C">
            <w:pPr>
              <w:jc w:val="both"/>
              <w:rPr>
                <w:rFonts w:ascii="Calibri" w:hAnsi="Calibri" w:cs="Calibri"/>
                <w:bCs/>
                <w:sz w:val="22"/>
                <w:szCs w:val="22"/>
                <w:u w:val="single"/>
              </w:rPr>
            </w:pPr>
          </w:p>
          <w:p w14:paraId="784010A0" w14:textId="77777777" w:rsidR="005E682C" w:rsidRPr="00EC2EF2" w:rsidRDefault="005E682C" w:rsidP="00B76E1C">
            <w:pPr>
              <w:jc w:val="both"/>
              <w:rPr>
                <w:rFonts w:ascii="Calibri" w:hAnsi="Calibri" w:cs="Calibri"/>
                <w:bCs/>
                <w:sz w:val="22"/>
                <w:szCs w:val="22"/>
              </w:rPr>
            </w:pPr>
            <w:r>
              <w:rPr>
                <w:rFonts w:ascii="Calibri" w:hAnsi="Calibri" w:cs="Calibri"/>
                <w:b/>
                <w:sz w:val="22"/>
                <w:szCs w:val="22"/>
              </w:rPr>
              <w:t xml:space="preserve">ACTION: </w:t>
            </w:r>
            <w:r>
              <w:rPr>
                <w:rFonts w:ascii="Calibri" w:hAnsi="Calibri" w:cs="Calibri"/>
                <w:bCs/>
                <w:sz w:val="22"/>
                <w:szCs w:val="22"/>
              </w:rPr>
              <w:t>The Board of Trustees were asked to let the Chair know if they would like to take up one of the vacant positions.</w:t>
            </w:r>
          </w:p>
          <w:p w14:paraId="4CCABD5D" w14:textId="77777777" w:rsidR="005E682C" w:rsidRPr="0007335A" w:rsidRDefault="005E682C" w:rsidP="00B76E1C">
            <w:pPr>
              <w:pStyle w:val="ListParagraph"/>
              <w:jc w:val="both"/>
              <w:rPr>
                <w:rFonts w:asciiTheme="minorHAnsi" w:hAnsiTheme="minorHAnsi" w:cstheme="minorHAnsi"/>
                <w:b/>
                <w:sz w:val="22"/>
                <w:szCs w:val="22"/>
                <w:u w:val="single"/>
              </w:rPr>
            </w:pPr>
          </w:p>
        </w:tc>
        <w:tc>
          <w:tcPr>
            <w:tcW w:w="1417" w:type="dxa"/>
          </w:tcPr>
          <w:p w14:paraId="18CF80B7" w14:textId="77777777" w:rsidR="005E682C" w:rsidRDefault="005E682C" w:rsidP="00B76E1C">
            <w:pPr>
              <w:jc w:val="center"/>
              <w:rPr>
                <w:rFonts w:asciiTheme="minorHAnsi" w:hAnsiTheme="minorHAnsi" w:cstheme="minorHAnsi"/>
                <w:b/>
                <w:sz w:val="22"/>
                <w:szCs w:val="22"/>
              </w:rPr>
            </w:pPr>
          </w:p>
          <w:p w14:paraId="37DD8C0C" w14:textId="77777777" w:rsidR="005E682C" w:rsidRDefault="005E682C" w:rsidP="00B76E1C">
            <w:pPr>
              <w:jc w:val="center"/>
              <w:rPr>
                <w:rFonts w:asciiTheme="minorHAnsi" w:hAnsiTheme="minorHAnsi" w:cstheme="minorHAnsi"/>
                <w:b/>
                <w:sz w:val="22"/>
                <w:szCs w:val="22"/>
              </w:rPr>
            </w:pPr>
          </w:p>
          <w:p w14:paraId="495273E3" w14:textId="77777777" w:rsidR="005E682C" w:rsidRDefault="005E682C" w:rsidP="00B76E1C">
            <w:pPr>
              <w:jc w:val="center"/>
              <w:rPr>
                <w:rFonts w:asciiTheme="minorHAnsi" w:hAnsiTheme="minorHAnsi" w:cstheme="minorHAnsi"/>
                <w:b/>
                <w:sz w:val="22"/>
                <w:szCs w:val="22"/>
              </w:rPr>
            </w:pPr>
          </w:p>
          <w:p w14:paraId="7B34A8E6" w14:textId="77777777" w:rsidR="005E682C" w:rsidRDefault="005E682C" w:rsidP="00B76E1C">
            <w:pPr>
              <w:jc w:val="center"/>
              <w:rPr>
                <w:rFonts w:asciiTheme="minorHAnsi" w:hAnsiTheme="minorHAnsi" w:cstheme="minorHAnsi"/>
                <w:b/>
                <w:sz w:val="22"/>
                <w:szCs w:val="22"/>
              </w:rPr>
            </w:pPr>
          </w:p>
          <w:p w14:paraId="2E406CCD" w14:textId="77777777" w:rsidR="005E682C" w:rsidRPr="0007335A" w:rsidRDefault="005E682C" w:rsidP="00B76E1C">
            <w:pPr>
              <w:jc w:val="center"/>
              <w:rPr>
                <w:rFonts w:asciiTheme="minorHAnsi" w:hAnsiTheme="minorHAnsi" w:cstheme="minorHAnsi"/>
                <w:b/>
                <w:sz w:val="22"/>
                <w:szCs w:val="22"/>
              </w:rPr>
            </w:pPr>
            <w:r>
              <w:rPr>
                <w:rFonts w:asciiTheme="minorHAnsi" w:hAnsiTheme="minorHAnsi" w:cstheme="minorHAnsi"/>
                <w:b/>
                <w:sz w:val="22"/>
                <w:szCs w:val="22"/>
              </w:rPr>
              <w:t>Board of Trustees</w:t>
            </w:r>
          </w:p>
        </w:tc>
      </w:tr>
      <w:tr w:rsidR="005E682C" w:rsidRPr="00956B21" w14:paraId="30A3A483" w14:textId="77777777" w:rsidTr="008B4806">
        <w:tc>
          <w:tcPr>
            <w:tcW w:w="902" w:type="dxa"/>
          </w:tcPr>
          <w:p w14:paraId="64F82F99" w14:textId="77777777" w:rsidR="005E682C" w:rsidRDefault="005E682C" w:rsidP="00B76E1C">
            <w:pPr>
              <w:jc w:val="both"/>
              <w:rPr>
                <w:rFonts w:asciiTheme="minorHAnsi" w:hAnsiTheme="minorHAnsi" w:cstheme="minorHAnsi"/>
                <w:b/>
                <w:sz w:val="22"/>
                <w:szCs w:val="22"/>
              </w:rPr>
            </w:pPr>
            <w:r>
              <w:rPr>
                <w:rFonts w:asciiTheme="minorHAnsi" w:hAnsiTheme="minorHAnsi" w:cstheme="minorHAnsi"/>
                <w:b/>
                <w:sz w:val="22"/>
                <w:szCs w:val="22"/>
              </w:rPr>
              <w:t>6</w:t>
            </w:r>
            <w:r w:rsidRPr="00E83C37">
              <w:rPr>
                <w:rFonts w:asciiTheme="minorHAnsi" w:hAnsiTheme="minorHAnsi" w:cstheme="minorHAnsi"/>
                <w:b/>
                <w:sz w:val="22"/>
                <w:szCs w:val="22"/>
              </w:rPr>
              <w:t>.0</w:t>
            </w:r>
          </w:p>
          <w:p w14:paraId="2046DB06" w14:textId="77777777" w:rsidR="005E682C" w:rsidRPr="00F43106" w:rsidRDefault="005E682C" w:rsidP="00B76E1C">
            <w:pPr>
              <w:jc w:val="both"/>
              <w:rPr>
                <w:rFonts w:asciiTheme="minorHAnsi" w:hAnsiTheme="minorHAnsi" w:cstheme="minorHAnsi"/>
                <w:bCs/>
                <w:sz w:val="22"/>
                <w:szCs w:val="22"/>
              </w:rPr>
            </w:pPr>
          </w:p>
          <w:p w14:paraId="594D31DF" w14:textId="77777777" w:rsidR="005E682C" w:rsidRPr="00A9262B" w:rsidRDefault="005E682C" w:rsidP="00B76E1C">
            <w:pPr>
              <w:jc w:val="both"/>
              <w:rPr>
                <w:rFonts w:asciiTheme="minorHAnsi" w:hAnsiTheme="minorHAnsi" w:cstheme="minorHAnsi"/>
                <w:bCs/>
                <w:sz w:val="22"/>
                <w:szCs w:val="22"/>
              </w:rPr>
            </w:pPr>
            <w:r w:rsidRPr="00F43106">
              <w:rPr>
                <w:rFonts w:asciiTheme="minorHAnsi" w:hAnsiTheme="minorHAnsi" w:cstheme="minorHAnsi"/>
                <w:bCs/>
                <w:sz w:val="22"/>
                <w:szCs w:val="22"/>
              </w:rPr>
              <w:t>6.1</w:t>
            </w:r>
          </w:p>
        </w:tc>
        <w:tc>
          <w:tcPr>
            <w:tcW w:w="7321" w:type="dxa"/>
          </w:tcPr>
          <w:p w14:paraId="017F16CD" w14:textId="77777777" w:rsidR="005E682C" w:rsidRPr="00E83C37" w:rsidRDefault="005E682C" w:rsidP="00B76E1C">
            <w:pPr>
              <w:jc w:val="both"/>
              <w:rPr>
                <w:rFonts w:asciiTheme="minorHAnsi" w:hAnsiTheme="minorHAnsi" w:cstheme="minorHAnsi"/>
                <w:b/>
                <w:color w:val="C00000"/>
                <w:sz w:val="22"/>
                <w:szCs w:val="22"/>
              </w:rPr>
            </w:pPr>
            <w:r w:rsidRPr="00E83C37">
              <w:rPr>
                <w:rFonts w:asciiTheme="minorHAnsi" w:hAnsiTheme="minorHAnsi" w:cstheme="minorHAnsi"/>
                <w:b/>
                <w:sz w:val="22"/>
                <w:szCs w:val="22"/>
                <w:u w:val="single"/>
              </w:rPr>
              <w:t xml:space="preserve">Regius Keeper’s Update </w:t>
            </w:r>
          </w:p>
          <w:p w14:paraId="039A6156" w14:textId="77777777" w:rsidR="005E682C" w:rsidRPr="00E83C37" w:rsidRDefault="005E682C" w:rsidP="00B76E1C">
            <w:pPr>
              <w:jc w:val="both"/>
              <w:rPr>
                <w:rFonts w:asciiTheme="minorHAnsi" w:hAnsiTheme="minorHAnsi" w:cstheme="minorHAnsi"/>
                <w:b/>
                <w:sz w:val="22"/>
                <w:szCs w:val="22"/>
                <w:u w:val="single"/>
              </w:rPr>
            </w:pPr>
          </w:p>
          <w:p w14:paraId="5494CFD2" w14:textId="77777777" w:rsidR="005E682C" w:rsidRPr="00F43106" w:rsidRDefault="005E682C" w:rsidP="00B76E1C">
            <w:pPr>
              <w:jc w:val="both"/>
              <w:rPr>
                <w:rFonts w:asciiTheme="minorHAnsi" w:hAnsiTheme="minorHAnsi" w:cstheme="minorHAnsi"/>
                <w:bCs/>
                <w:sz w:val="22"/>
                <w:szCs w:val="22"/>
                <w:u w:val="single"/>
              </w:rPr>
            </w:pPr>
            <w:r w:rsidRPr="00F43106">
              <w:rPr>
                <w:rFonts w:asciiTheme="minorHAnsi" w:hAnsiTheme="minorHAnsi" w:cstheme="minorHAnsi"/>
                <w:bCs/>
                <w:sz w:val="22"/>
                <w:szCs w:val="22"/>
                <w:u w:val="single"/>
              </w:rPr>
              <w:t>Update</w:t>
            </w:r>
          </w:p>
          <w:p w14:paraId="6BF59DBC" w14:textId="77777777" w:rsidR="005E682C" w:rsidRDefault="005E682C" w:rsidP="00B76E1C">
            <w:pPr>
              <w:jc w:val="both"/>
              <w:rPr>
                <w:rFonts w:asciiTheme="minorHAnsi" w:hAnsiTheme="minorHAnsi" w:cstheme="minorHAnsi"/>
                <w:bCs/>
                <w:sz w:val="22"/>
                <w:szCs w:val="22"/>
              </w:rPr>
            </w:pPr>
          </w:p>
          <w:p w14:paraId="42871B25" w14:textId="77777777" w:rsidR="00C36A0B" w:rsidRPr="009A5D3B" w:rsidRDefault="00C36A0B" w:rsidP="00C36A0B">
            <w:pPr>
              <w:jc w:val="both"/>
              <w:rPr>
                <w:rFonts w:asciiTheme="minorHAnsi" w:hAnsiTheme="minorHAnsi" w:cstheme="minorHAnsi"/>
                <w:bCs/>
                <w:sz w:val="22"/>
                <w:szCs w:val="22"/>
              </w:rPr>
            </w:pPr>
            <w:r>
              <w:rPr>
                <w:rFonts w:asciiTheme="minorHAnsi" w:hAnsiTheme="minorHAnsi" w:cstheme="minorHAnsi"/>
                <w:b/>
                <w:sz w:val="22"/>
                <w:szCs w:val="22"/>
              </w:rPr>
              <w:t>ACTION:</w:t>
            </w:r>
            <w:r>
              <w:rPr>
                <w:rFonts w:asciiTheme="minorHAnsi" w:hAnsiTheme="minorHAnsi" w:cstheme="minorHAnsi"/>
                <w:bCs/>
                <w:sz w:val="22"/>
                <w:szCs w:val="22"/>
              </w:rPr>
              <w:t xml:space="preserve"> The Regius Keeper and Chair would consider the suggestion for a steering group to consider RBGE’s work on the climate emergency and biodiversity crisis.</w:t>
            </w:r>
          </w:p>
          <w:p w14:paraId="78B818A4" w14:textId="77777777" w:rsidR="005E682C" w:rsidRPr="00E83C37" w:rsidRDefault="005E682C" w:rsidP="00B76E1C">
            <w:pPr>
              <w:suppressAutoHyphens/>
              <w:autoSpaceDN w:val="0"/>
              <w:jc w:val="both"/>
              <w:rPr>
                <w:rFonts w:asciiTheme="minorHAnsi" w:hAnsiTheme="minorHAnsi" w:cstheme="minorHAnsi"/>
                <w:bCs/>
                <w:sz w:val="22"/>
                <w:szCs w:val="22"/>
              </w:rPr>
            </w:pPr>
          </w:p>
        </w:tc>
        <w:tc>
          <w:tcPr>
            <w:tcW w:w="1417" w:type="dxa"/>
          </w:tcPr>
          <w:p w14:paraId="3F1F0EA3" w14:textId="77777777" w:rsidR="005E682C" w:rsidRDefault="005E682C" w:rsidP="00B76E1C">
            <w:pPr>
              <w:jc w:val="both"/>
              <w:rPr>
                <w:rFonts w:asciiTheme="minorHAnsi" w:hAnsiTheme="minorHAnsi" w:cstheme="minorHAnsi"/>
                <w:b/>
                <w:sz w:val="22"/>
                <w:szCs w:val="22"/>
              </w:rPr>
            </w:pPr>
          </w:p>
          <w:p w14:paraId="25815065" w14:textId="77777777" w:rsidR="005E682C" w:rsidRDefault="005E682C" w:rsidP="00B76E1C">
            <w:pPr>
              <w:jc w:val="both"/>
              <w:rPr>
                <w:rFonts w:asciiTheme="minorHAnsi" w:hAnsiTheme="minorHAnsi" w:cstheme="minorHAnsi"/>
                <w:b/>
                <w:sz w:val="22"/>
                <w:szCs w:val="22"/>
              </w:rPr>
            </w:pPr>
          </w:p>
          <w:p w14:paraId="6CF5E99D" w14:textId="77777777" w:rsidR="005E682C" w:rsidRDefault="005E682C" w:rsidP="00B76E1C">
            <w:pPr>
              <w:jc w:val="both"/>
              <w:rPr>
                <w:rFonts w:asciiTheme="minorHAnsi" w:hAnsiTheme="minorHAnsi" w:cstheme="minorHAnsi"/>
                <w:b/>
                <w:sz w:val="22"/>
                <w:szCs w:val="22"/>
              </w:rPr>
            </w:pPr>
          </w:p>
          <w:p w14:paraId="31100B58" w14:textId="77777777" w:rsidR="005E682C" w:rsidRDefault="005E682C" w:rsidP="00B76E1C">
            <w:pPr>
              <w:jc w:val="both"/>
              <w:rPr>
                <w:rFonts w:asciiTheme="minorHAnsi" w:hAnsiTheme="minorHAnsi" w:cstheme="minorHAnsi"/>
                <w:b/>
                <w:sz w:val="22"/>
                <w:szCs w:val="22"/>
              </w:rPr>
            </w:pPr>
          </w:p>
          <w:p w14:paraId="4F900A9B" w14:textId="77777777" w:rsidR="005E682C" w:rsidRDefault="005E682C" w:rsidP="00B76E1C">
            <w:pPr>
              <w:jc w:val="center"/>
              <w:rPr>
                <w:rFonts w:asciiTheme="minorHAnsi" w:hAnsiTheme="minorHAnsi" w:cstheme="minorHAnsi"/>
                <w:b/>
                <w:sz w:val="22"/>
                <w:szCs w:val="22"/>
              </w:rPr>
            </w:pPr>
            <w:r>
              <w:rPr>
                <w:rFonts w:asciiTheme="minorHAnsi" w:hAnsiTheme="minorHAnsi" w:cstheme="minorHAnsi"/>
                <w:b/>
                <w:sz w:val="22"/>
                <w:szCs w:val="22"/>
              </w:rPr>
              <w:t xml:space="preserve">Regius </w:t>
            </w:r>
          </w:p>
          <w:p w14:paraId="63F3BBC4" w14:textId="77777777" w:rsidR="005E682C" w:rsidRDefault="005E682C" w:rsidP="00B76E1C">
            <w:pPr>
              <w:jc w:val="center"/>
              <w:rPr>
                <w:rFonts w:asciiTheme="minorHAnsi" w:hAnsiTheme="minorHAnsi" w:cstheme="minorHAnsi"/>
                <w:b/>
                <w:sz w:val="22"/>
                <w:szCs w:val="22"/>
              </w:rPr>
            </w:pPr>
            <w:r>
              <w:rPr>
                <w:rFonts w:asciiTheme="minorHAnsi" w:hAnsiTheme="minorHAnsi" w:cstheme="minorHAnsi"/>
                <w:b/>
                <w:sz w:val="22"/>
                <w:szCs w:val="22"/>
              </w:rPr>
              <w:t>Keeper</w:t>
            </w:r>
          </w:p>
          <w:p w14:paraId="187737C8" w14:textId="77777777" w:rsidR="005E682C" w:rsidRPr="00956B21" w:rsidRDefault="005E682C" w:rsidP="00B76E1C">
            <w:pPr>
              <w:jc w:val="both"/>
              <w:rPr>
                <w:rFonts w:asciiTheme="minorHAnsi" w:hAnsiTheme="minorHAnsi" w:cstheme="minorHAnsi"/>
                <w:b/>
                <w:sz w:val="22"/>
                <w:szCs w:val="22"/>
              </w:rPr>
            </w:pPr>
          </w:p>
        </w:tc>
      </w:tr>
      <w:tr w:rsidR="00AB7188" w:rsidRPr="0007335A" w14:paraId="1935B58C" w14:textId="77777777" w:rsidTr="008B4806">
        <w:tc>
          <w:tcPr>
            <w:tcW w:w="902" w:type="dxa"/>
          </w:tcPr>
          <w:p w14:paraId="3282F23A" w14:textId="77777777" w:rsidR="00AB7188" w:rsidRPr="00113458" w:rsidRDefault="00AB7188" w:rsidP="00B76E1C">
            <w:pPr>
              <w:jc w:val="both"/>
              <w:rPr>
                <w:rFonts w:asciiTheme="minorHAnsi" w:hAnsiTheme="minorHAnsi" w:cstheme="minorHAnsi"/>
                <w:b/>
                <w:sz w:val="22"/>
                <w:szCs w:val="22"/>
              </w:rPr>
            </w:pPr>
            <w:r w:rsidRPr="00113458">
              <w:rPr>
                <w:rFonts w:ascii="Calibri" w:hAnsi="Calibri" w:cs="Calibri"/>
                <w:b/>
                <w:sz w:val="22"/>
                <w:szCs w:val="22"/>
              </w:rPr>
              <w:t>8.0</w:t>
            </w:r>
          </w:p>
        </w:tc>
        <w:tc>
          <w:tcPr>
            <w:tcW w:w="7321" w:type="dxa"/>
          </w:tcPr>
          <w:p w14:paraId="64936A1E" w14:textId="77777777" w:rsidR="00AB7188" w:rsidRPr="00113458" w:rsidRDefault="00AB7188" w:rsidP="00B76E1C">
            <w:pPr>
              <w:jc w:val="both"/>
              <w:rPr>
                <w:rFonts w:ascii="Calibri" w:hAnsi="Calibri" w:cs="Calibri"/>
                <w:b/>
                <w:sz w:val="22"/>
                <w:szCs w:val="22"/>
                <w:u w:val="single"/>
              </w:rPr>
            </w:pPr>
            <w:r w:rsidRPr="00113458">
              <w:rPr>
                <w:rFonts w:ascii="Calibri" w:hAnsi="Calibri" w:cs="Calibri"/>
                <w:b/>
                <w:sz w:val="22"/>
                <w:szCs w:val="22"/>
                <w:u w:val="single"/>
              </w:rPr>
              <w:t xml:space="preserve">Approval of Annual Report and Accounts </w:t>
            </w:r>
          </w:p>
          <w:p w14:paraId="065AF2F1" w14:textId="77777777" w:rsidR="00AB7188" w:rsidRPr="00113458" w:rsidRDefault="00AB7188" w:rsidP="00B76E1C">
            <w:pPr>
              <w:jc w:val="both"/>
              <w:rPr>
                <w:rFonts w:ascii="Calibri" w:hAnsi="Calibri" w:cs="Calibri"/>
                <w:b/>
                <w:sz w:val="22"/>
                <w:szCs w:val="22"/>
                <w:u w:val="single"/>
              </w:rPr>
            </w:pPr>
          </w:p>
          <w:p w14:paraId="3FE75AC9" w14:textId="77777777" w:rsidR="00AB7188" w:rsidRDefault="00AB7188" w:rsidP="00C36A0B">
            <w:pPr>
              <w:jc w:val="both"/>
              <w:rPr>
                <w:rFonts w:ascii="Calibri" w:eastAsia="SimSun" w:hAnsi="Calibri" w:cs="Calibri"/>
                <w:sz w:val="22"/>
                <w:szCs w:val="22"/>
                <w:lang w:eastAsia="zh-CN"/>
              </w:rPr>
            </w:pPr>
            <w:r>
              <w:rPr>
                <w:rFonts w:ascii="Calibri" w:eastAsia="SimSun" w:hAnsi="Calibri" w:cs="Calibri"/>
                <w:b/>
                <w:bCs/>
                <w:sz w:val="22"/>
                <w:szCs w:val="22"/>
                <w:lang w:eastAsia="zh-CN"/>
              </w:rPr>
              <w:t xml:space="preserve">ACTION: </w:t>
            </w:r>
            <w:r>
              <w:rPr>
                <w:rFonts w:ascii="Calibri" w:eastAsia="SimSun" w:hAnsi="Calibri" w:cs="Calibri"/>
                <w:sz w:val="22"/>
                <w:szCs w:val="22"/>
                <w:lang w:eastAsia="zh-CN"/>
              </w:rPr>
              <w:t xml:space="preserve">The </w:t>
            </w:r>
            <w:r w:rsidRPr="00074C92">
              <w:rPr>
                <w:rFonts w:ascii="Calibri" w:eastAsia="SimSun" w:hAnsi="Calibri" w:cs="Calibri"/>
                <w:sz w:val="22"/>
                <w:szCs w:val="22"/>
                <w:lang w:eastAsia="zh-CN"/>
              </w:rPr>
              <w:t>Head of Finance, Corporate Governance and Risk</w:t>
            </w:r>
            <w:r>
              <w:rPr>
                <w:rFonts w:ascii="Calibri" w:eastAsia="SimSun" w:hAnsi="Calibri" w:cs="Calibri"/>
                <w:sz w:val="22"/>
                <w:szCs w:val="22"/>
                <w:lang w:eastAsia="zh-CN"/>
              </w:rPr>
              <w:t xml:space="preserve"> would arrange for the Chair and the Regius Keeper to sign the Annual Report and Accounts for the year ended 31.03.21.</w:t>
            </w:r>
          </w:p>
          <w:p w14:paraId="2992AA43" w14:textId="77777777" w:rsidR="00AB7188" w:rsidRPr="00F43106" w:rsidRDefault="00AB7188" w:rsidP="00B76E1C">
            <w:pPr>
              <w:jc w:val="both"/>
              <w:rPr>
                <w:rFonts w:ascii="Calibri" w:hAnsi="Calibri" w:cs="Calibri"/>
                <w:b/>
                <w:sz w:val="22"/>
                <w:szCs w:val="22"/>
                <w:u w:val="single"/>
              </w:rPr>
            </w:pPr>
          </w:p>
        </w:tc>
        <w:tc>
          <w:tcPr>
            <w:tcW w:w="1417" w:type="dxa"/>
          </w:tcPr>
          <w:p w14:paraId="5405749B" w14:textId="3C826C90" w:rsidR="00AB7188" w:rsidRDefault="00AB7188" w:rsidP="00B76E1C">
            <w:pPr>
              <w:jc w:val="center"/>
              <w:rPr>
                <w:rFonts w:asciiTheme="minorHAnsi" w:hAnsiTheme="minorHAnsi" w:cstheme="minorHAnsi"/>
                <w:sz w:val="22"/>
                <w:szCs w:val="22"/>
              </w:rPr>
            </w:pPr>
          </w:p>
          <w:p w14:paraId="728BACB2" w14:textId="77777777" w:rsidR="00AB7188" w:rsidRDefault="00AB7188" w:rsidP="00B76E1C">
            <w:pPr>
              <w:jc w:val="center"/>
              <w:rPr>
                <w:rFonts w:asciiTheme="minorHAnsi" w:hAnsiTheme="minorHAnsi" w:cstheme="minorHAnsi"/>
                <w:sz w:val="22"/>
                <w:szCs w:val="22"/>
              </w:rPr>
            </w:pPr>
          </w:p>
          <w:p w14:paraId="0F7B98EB" w14:textId="77777777" w:rsidR="00AB7188" w:rsidRDefault="00AB7188" w:rsidP="009769AE">
            <w:pPr>
              <w:jc w:val="center"/>
              <w:rPr>
                <w:rFonts w:ascii="Calibri" w:eastAsia="SimSun" w:hAnsi="Calibri" w:cs="Calibri"/>
                <w:b/>
                <w:bCs/>
                <w:sz w:val="22"/>
                <w:szCs w:val="22"/>
                <w:lang w:eastAsia="zh-CN"/>
              </w:rPr>
            </w:pPr>
            <w:r w:rsidRPr="00AB7188">
              <w:rPr>
                <w:rFonts w:ascii="Calibri" w:eastAsia="SimSun" w:hAnsi="Calibri" w:cs="Calibri"/>
                <w:b/>
                <w:bCs/>
                <w:sz w:val="22"/>
                <w:szCs w:val="22"/>
                <w:lang w:eastAsia="zh-CN"/>
              </w:rPr>
              <w:t>Head of Finance, Corporate Governance and Risk</w:t>
            </w:r>
          </w:p>
          <w:p w14:paraId="5BC46A7A" w14:textId="432C245B" w:rsidR="007504BD" w:rsidRPr="0007335A" w:rsidRDefault="007504BD" w:rsidP="009769AE">
            <w:pPr>
              <w:jc w:val="center"/>
              <w:rPr>
                <w:rFonts w:asciiTheme="minorHAnsi" w:hAnsiTheme="minorHAnsi" w:cstheme="minorHAnsi"/>
                <w:sz w:val="22"/>
                <w:szCs w:val="22"/>
              </w:rPr>
            </w:pPr>
          </w:p>
        </w:tc>
      </w:tr>
      <w:tr w:rsidR="005E682C" w:rsidRPr="0007335A" w14:paraId="43476C3B" w14:textId="77777777" w:rsidTr="008B4806">
        <w:tblPrEx>
          <w:tblLook w:val="04A0" w:firstRow="1" w:lastRow="0" w:firstColumn="1" w:lastColumn="0" w:noHBand="0" w:noVBand="1"/>
        </w:tblPrEx>
        <w:trPr>
          <w:trHeight w:val="513"/>
        </w:trPr>
        <w:tc>
          <w:tcPr>
            <w:tcW w:w="902" w:type="dxa"/>
            <w:shd w:val="clear" w:color="auto" w:fill="auto"/>
          </w:tcPr>
          <w:p w14:paraId="3CFF61F0" w14:textId="77777777" w:rsidR="005E682C" w:rsidRPr="002E4C31" w:rsidRDefault="005E682C" w:rsidP="00B76E1C">
            <w:pPr>
              <w:tabs>
                <w:tab w:val="left" w:pos="7785"/>
              </w:tabs>
              <w:rPr>
                <w:rFonts w:asciiTheme="minorHAnsi" w:hAnsiTheme="minorHAnsi" w:cstheme="minorHAnsi"/>
                <w:b/>
                <w:bCs/>
                <w:sz w:val="22"/>
                <w:szCs w:val="22"/>
              </w:rPr>
            </w:pPr>
            <w:r w:rsidRPr="002E4C31">
              <w:rPr>
                <w:rFonts w:asciiTheme="minorHAnsi" w:hAnsiTheme="minorHAnsi" w:cstheme="minorHAnsi"/>
                <w:b/>
                <w:bCs/>
                <w:sz w:val="22"/>
                <w:szCs w:val="22"/>
              </w:rPr>
              <w:t>14.0</w:t>
            </w:r>
          </w:p>
          <w:p w14:paraId="2C5D0C28" w14:textId="77777777" w:rsidR="005E682C" w:rsidRPr="002E4C31" w:rsidRDefault="005E682C" w:rsidP="00B76E1C">
            <w:pPr>
              <w:tabs>
                <w:tab w:val="left" w:pos="7785"/>
              </w:tabs>
              <w:rPr>
                <w:rFonts w:asciiTheme="minorHAnsi" w:hAnsiTheme="minorHAnsi" w:cstheme="minorHAnsi"/>
                <w:sz w:val="22"/>
                <w:szCs w:val="22"/>
              </w:rPr>
            </w:pPr>
          </w:p>
          <w:p w14:paraId="06F1FF73" w14:textId="77777777" w:rsidR="001E3CAF" w:rsidRDefault="001E3CAF" w:rsidP="00B76E1C">
            <w:pPr>
              <w:tabs>
                <w:tab w:val="left" w:pos="7785"/>
              </w:tabs>
              <w:rPr>
                <w:rFonts w:asciiTheme="minorHAnsi" w:hAnsiTheme="minorHAnsi" w:cstheme="minorHAnsi"/>
                <w:sz w:val="22"/>
                <w:szCs w:val="22"/>
              </w:rPr>
            </w:pPr>
            <w:r>
              <w:rPr>
                <w:rFonts w:asciiTheme="minorHAnsi" w:hAnsiTheme="minorHAnsi" w:cstheme="minorHAnsi"/>
                <w:sz w:val="22"/>
                <w:szCs w:val="22"/>
              </w:rPr>
              <w:t>14.1</w:t>
            </w:r>
          </w:p>
          <w:p w14:paraId="475AFAC4" w14:textId="77777777" w:rsidR="001E3CAF" w:rsidRDefault="001E3CAF" w:rsidP="00B76E1C">
            <w:pPr>
              <w:tabs>
                <w:tab w:val="left" w:pos="7785"/>
              </w:tabs>
              <w:rPr>
                <w:rFonts w:asciiTheme="minorHAnsi" w:hAnsiTheme="minorHAnsi" w:cstheme="minorHAnsi"/>
                <w:sz w:val="22"/>
                <w:szCs w:val="22"/>
              </w:rPr>
            </w:pPr>
          </w:p>
          <w:p w14:paraId="72C4CEB8" w14:textId="77777777" w:rsidR="001E3CAF" w:rsidRDefault="001E3CAF" w:rsidP="00B76E1C">
            <w:pPr>
              <w:tabs>
                <w:tab w:val="left" w:pos="7785"/>
              </w:tabs>
              <w:rPr>
                <w:rFonts w:asciiTheme="minorHAnsi" w:hAnsiTheme="minorHAnsi" w:cstheme="minorHAnsi"/>
                <w:sz w:val="22"/>
                <w:szCs w:val="22"/>
              </w:rPr>
            </w:pPr>
          </w:p>
          <w:p w14:paraId="190BC52E" w14:textId="1365ED3C" w:rsidR="001E3CAF" w:rsidRDefault="001E3CAF" w:rsidP="00B76E1C">
            <w:pPr>
              <w:tabs>
                <w:tab w:val="left" w:pos="7785"/>
              </w:tabs>
              <w:rPr>
                <w:rFonts w:asciiTheme="minorHAnsi" w:hAnsiTheme="minorHAnsi" w:cstheme="minorHAnsi"/>
                <w:sz w:val="22"/>
                <w:szCs w:val="22"/>
              </w:rPr>
            </w:pPr>
          </w:p>
          <w:p w14:paraId="484AD24A" w14:textId="79724343" w:rsidR="00C36A0B" w:rsidRDefault="00C36A0B" w:rsidP="00B76E1C">
            <w:pPr>
              <w:tabs>
                <w:tab w:val="left" w:pos="7785"/>
              </w:tabs>
              <w:rPr>
                <w:rFonts w:asciiTheme="minorHAnsi" w:hAnsiTheme="minorHAnsi" w:cstheme="minorHAnsi"/>
                <w:sz w:val="22"/>
                <w:szCs w:val="22"/>
              </w:rPr>
            </w:pPr>
          </w:p>
          <w:p w14:paraId="7DBFA053" w14:textId="3B7696CD" w:rsidR="00C36A0B" w:rsidRDefault="00C36A0B" w:rsidP="00B76E1C">
            <w:pPr>
              <w:tabs>
                <w:tab w:val="left" w:pos="7785"/>
              </w:tabs>
              <w:rPr>
                <w:rFonts w:asciiTheme="minorHAnsi" w:hAnsiTheme="minorHAnsi" w:cstheme="minorHAnsi"/>
                <w:sz w:val="22"/>
                <w:szCs w:val="22"/>
              </w:rPr>
            </w:pPr>
          </w:p>
          <w:p w14:paraId="4F83F9AF" w14:textId="77777777" w:rsidR="00C36A0B" w:rsidRDefault="00C36A0B" w:rsidP="00B76E1C">
            <w:pPr>
              <w:tabs>
                <w:tab w:val="left" w:pos="7785"/>
              </w:tabs>
              <w:rPr>
                <w:rFonts w:asciiTheme="minorHAnsi" w:hAnsiTheme="minorHAnsi" w:cstheme="minorHAnsi"/>
                <w:sz w:val="22"/>
                <w:szCs w:val="22"/>
              </w:rPr>
            </w:pPr>
          </w:p>
          <w:p w14:paraId="2ECD267C" w14:textId="77777777" w:rsidR="001E3CAF" w:rsidRDefault="001E3CAF" w:rsidP="00B76E1C">
            <w:pPr>
              <w:tabs>
                <w:tab w:val="left" w:pos="7785"/>
              </w:tabs>
              <w:rPr>
                <w:rFonts w:asciiTheme="minorHAnsi" w:hAnsiTheme="minorHAnsi" w:cstheme="minorHAnsi"/>
                <w:sz w:val="22"/>
                <w:szCs w:val="22"/>
              </w:rPr>
            </w:pPr>
          </w:p>
          <w:p w14:paraId="3D576A90" w14:textId="5C8FAC48" w:rsidR="001E3CAF" w:rsidRDefault="001E3CAF" w:rsidP="00B76E1C">
            <w:pPr>
              <w:tabs>
                <w:tab w:val="left" w:pos="7785"/>
              </w:tabs>
              <w:rPr>
                <w:rFonts w:asciiTheme="minorHAnsi" w:hAnsiTheme="minorHAnsi" w:cstheme="minorHAnsi"/>
                <w:sz w:val="22"/>
                <w:szCs w:val="22"/>
              </w:rPr>
            </w:pPr>
            <w:r>
              <w:rPr>
                <w:rFonts w:asciiTheme="minorHAnsi" w:hAnsiTheme="minorHAnsi" w:cstheme="minorHAnsi"/>
                <w:sz w:val="22"/>
                <w:szCs w:val="22"/>
              </w:rPr>
              <w:lastRenderedPageBreak/>
              <w:t>1</w:t>
            </w:r>
            <w:r w:rsidR="005E682C" w:rsidRPr="002E4C31">
              <w:rPr>
                <w:rFonts w:asciiTheme="minorHAnsi" w:hAnsiTheme="minorHAnsi" w:cstheme="minorHAnsi"/>
                <w:sz w:val="22"/>
                <w:szCs w:val="22"/>
              </w:rPr>
              <w:t>4.</w:t>
            </w:r>
            <w:r w:rsidR="00AB7188">
              <w:rPr>
                <w:rFonts w:asciiTheme="minorHAnsi" w:hAnsiTheme="minorHAnsi" w:cstheme="minorHAnsi"/>
                <w:sz w:val="22"/>
                <w:szCs w:val="22"/>
              </w:rPr>
              <w:t>3</w:t>
            </w:r>
          </w:p>
          <w:p w14:paraId="6EB7D4F6" w14:textId="77777777" w:rsidR="001E3CAF" w:rsidRDefault="001E3CAF" w:rsidP="00B76E1C">
            <w:pPr>
              <w:tabs>
                <w:tab w:val="left" w:pos="7785"/>
              </w:tabs>
              <w:rPr>
                <w:rFonts w:asciiTheme="minorHAnsi" w:hAnsiTheme="minorHAnsi" w:cstheme="minorHAnsi"/>
                <w:sz w:val="22"/>
                <w:szCs w:val="22"/>
              </w:rPr>
            </w:pPr>
          </w:p>
          <w:p w14:paraId="6A9C2444" w14:textId="77777777" w:rsidR="005E682C" w:rsidRDefault="005E682C" w:rsidP="00B76E1C">
            <w:pPr>
              <w:tabs>
                <w:tab w:val="left" w:pos="7785"/>
              </w:tabs>
              <w:rPr>
                <w:rFonts w:asciiTheme="minorHAnsi" w:hAnsiTheme="minorHAnsi" w:cstheme="minorHAnsi"/>
                <w:sz w:val="22"/>
                <w:szCs w:val="22"/>
              </w:rPr>
            </w:pPr>
            <w:r>
              <w:rPr>
                <w:rFonts w:asciiTheme="minorHAnsi" w:hAnsiTheme="minorHAnsi" w:cstheme="minorHAnsi"/>
                <w:sz w:val="22"/>
                <w:szCs w:val="22"/>
              </w:rPr>
              <w:t>14.3.1</w:t>
            </w:r>
          </w:p>
          <w:p w14:paraId="55A56F1D" w14:textId="736D2771" w:rsidR="005E682C" w:rsidRDefault="005E682C" w:rsidP="00B76E1C">
            <w:pPr>
              <w:tabs>
                <w:tab w:val="left" w:pos="7785"/>
              </w:tabs>
              <w:rPr>
                <w:rFonts w:asciiTheme="minorHAnsi" w:hAnsiTheme="minorHAnsi" w:cstheme="minorHAnsi"/>
                <w:sz w:val="22"/>
                <w:szCs w:val="22"/>
              </w:rPr>
            </w:pPr>
          </w:p>
          <w:p w14:paraId="3D8F00C7" w14:textId="558F8C5F" w:rsidR="00AB7188" w:rsidRDefault="00AB7188" w:rsidP="00B76E1C">
            <w:pPr>
              <w:tabs>
                <w:tab w:val="left" w:pos="7785"/>
              </w:tabs>
              <w:rPr>
                <w:rFonts w:asciiTheme="minorHAnsi" w:hAnsiTheme="minorHAnsi" w:cstheme="minorHAnsi"/>
                <w:sz w:val="22"/>
                <w:szCs w:val="22"/>
              </w:rPr>
            </w:pPr>
          </w:p>
          <w:p w14:paraId="7F08F62B" w14:textId="77777777" w:rsidR="00C36A0B" w:rsidRDefault="00C36A0B" w:rsidP="00B76E1C">
            <w:pPr>
              <w:tabs>
                <w:tab w:val="left" w:pos="7785"/>
              </w:tabs>
              <w:rPr>
                <w:rFonts w:asciiTheme="minorHAnsi" w:hAnsiTheme="minorHAnsi" w:cstheme="minorHAnsi"/>
                <w:sz w:val="22"/>
                <w:szCs w:val="22"/>
              </w:rPr>
            </w:pPr>
          </w:p>
          <w:p w14:paraId="46A48839" w14:textId="77777777" w:rsidR="005E682C" w:rsidRPr="002E4C31" w:rsidRDefault="005E682C" w:rsidP="00B76E1C">
            <w:pPr>
              <w:tabs>
                <w:tab w:val="left" w:pos="7785"/>
              </w:tabs>
              <w:rPr>
                <w:rFonts w:asciiTheme="minorHAnsi" w:hAnsiTheme="minorHAnsi" w:cstheme="minorHAnsi"/>
                <w:b/>
                <w:bCs/>
                <w:sz w:val="22"/>
                <w:szCs w:val="22"/>
              </w:rPr>
            </w:pPr>
            <w:r>
              <w:rPr>
                <w:rFonts w:asciiTheme="minorHAnsi" w:hAnsiTheme="minorHAnsi" w:cstheme="minorHAnsi"/>
                <w:sz w:val="22"/>
                <w:szCs w:val="22"/>
              </w:rPr>
              <w:t>14.3.2</w:t>
            </w:r>
          </w:p>
        </w:tc>
        <w:tc>
          <w:tcPr>
            <w:tcW w:w="7321" w:type="dxa"/>
            <w:shd w:val="clear" w:color="auto" w:fill="auto"/>
          </w:tcPr>
          <w:p w14:paraId="310AC0A2" w14:textId="389A356D" w:rsidR="005E682C" w:rsidRDefault="005E682C" w:rsidP="00B76E1C">
            <w:pPr>
              <w:pStyle w:val="Default"/>
              <w:jc w:val="both"/>
              <w:rPr>
                <w:rFonts w:ascii="Calibri" w:hAnsi="Calibri" w:cs="Calibri"/>
                <w:b/>
                <w:bCs/>
                <w:sz w:val="22"/>
                <w:szCs w:val="22"/>
                <w:u w:val="single"/>
                <w:lang w:eastAsia="zh-CN"/>
              </w:rPr>
            </w:pPr>
            <w:r w:rsidRPr="002E4C31">
              <w:rPr>
                <w:rFonts w:ascii="Calibri" w:hAnsi="Calibri" w:cs="Calibri"/>
                <w:b/>
                <w:bCs/>
                <w:sz w:val="22"/>
                <w:szCs w:val="22"/>
                <w:u w:val="single"/>
                <w:lang w:eastAsia="zh-CN"/>
              </w:rPr>
              <w:lastRenderedPageBreak/>
              <w:t>Audit Committee Report</w:t>
            </w:r>
          </w:p>
          <w:p w14:paraId="0F006281" w14:textId="1CCFA26B" w:rsidR="001E3CAF" w:rsidRDefault="001E3CAF" w:rsidP="00B76E1C">
            <w:pPr>
              <w:pStyle w:val="Default"/>
              <w:jc w:val="both"/>
              <w:rPr>
                <w:rFonts w:ascii="Calibri" w:hAnsi="Calibri" w:cs="Calibri"/>
                <w:b/>
                <w:bCs/>
                <w:sz w:val="22"/>
                <w:szCs w:val="22"/>
                <w:u w:val="single"/>
                <w:lang w:eastAsia="zh-CN"/>
              </w:rPr>
            </w:pPr>
          </w:p>
          <w:p w14:paraId="7FE4A812" w14:textId="77777777" w:rsidR="001E3CAF" w:rsidRPr="002E4C31" w:rsidRDefault="001E3CAF" w:rsidP="001E3CAF">
            <w:pPr>
              <w:tabs>
                <w:tab w:val="left" w:pos="7785"/>
              </w:tabs>
              <w:jc w:val="both"/>
              <w:rPr>
                <w:rFonts w:ascii="Calibri" w:hAnsi="Calibri" w:cs="Calibri"/>
                <w:sz w:val="22"/>
                <w:szCs w:val="22"/>
                <w:u w:val="single"/>
              </w:rPr>
            </w:pPr>
            <w:r w:rsidRPr="002E4C31">
              <w:rPr>
                <w:rFonts w:ascii="Calibri" w:hAnsi="Calibri" w:cs="Calibri"/>
                <w:sz w:val="22"/>
                <w:szCs w:val="22"/>
                <w:u w:val="single"/>
              </w:rPr>
              <w:t>Report of Meeting held Wednesday 17 November 2021</w:t>
            </w:r>
          </w:p>
          <w:p w14:paraId="0210AF82" w14:textId="77777777" w:rsidR="001E3CAF" w:rsidRPr="002E4C31" w:rsidRDefault="001E3CAF" w:rsidP="001E3CAF">
            <w:pPr>
              <w:tabs>
                <w:tab w:val="left" w:pos="7785"/>
              </w:tabs>
              <w:jc w:val="both"/>
              <w:rPr>
                <w:rFonts w:ascii="Calibri" w:hAnsi="Calibri" w:cs="Calibri"/>
                <w:sz w:val="22"/>
                <w:szCs w:val="22"/>
                <w:u w:val="single"/>
              </w:rPr>
            </w:pPr>
          </w:p>
          <w:p w14:paraId="53F5C6EE" w14:textId="79F86ADA" w:rsidR="00C36A0B" w:rsidRDefault="001E3CAF" w:rsidP="001E3CAF">
            <w:pPr>
              <w:pStyle w:val="CommentText"/>
              <w:jc w:val="both"/>
              <w:rPr>
                <w:rFonts w:ascii="Calibri" w:hAnsi="Calibri" w:cs="Calibri"/>
                <w:noProof/>
                <w:sz w:val="22"/>
                <w:szCs w:val="22"/>
              </w:rPr>
            </w:pPr>
            <w:r>
              <w:rPr>
                <w:rFonts w:ascii="Calibri" w:eastAsia="SimSun" w:hAnsi="Calibri" w:cs="Calibri"/>
                <w:b/>
                <w:bCs/>
                <w:sz w:val="22"/>
                <w:szCs w:val="22"/>
              </w:rPr>
              <w:t xml:space="preserve">ACTION: </w:t>
            </w:r>
            <w:r>
              <w:rPr>
                <w:rFonts w:ascii="Calibri" w:eastAsia="SimSun" w:hAnsi="Calibri" w:cs="Calibri"/>
                <w:sz w:val="22"/>
                <w:szCs w:val="22"/>
              </w:rPr>
              <w:t xml:space="preserve"> </w:t>
            </w:r>
            <w:r w:rsidRPr="001E3CAF">
              <w:rPr>
                <w:rFonts w:ascii="Calibri" w:hAnsi="Calibri" w:cs="Calibri"/>
                <w:noProof/>
                <w:sz w:val="22"/>
                <w:szCs w:val="22"/>
              </w:rPr>
              <w:t>The Accountable Officer (Regius Keeper) would seek written approval from the Scottish Government on any measures relating to addressing an underspend in FY 2021/22 should there be any associ</w:t>
            </w:r>
            <w:r w:rsidR="00C36A0B">
              <w:rPr>
                <w:rFonts w:ascii="Calibri" w:hAnsi="Calibri" w:cs="Calibri"/>
                <w:noProof/>
                <w:sz w:val="22"/>
                <w:szCs w:val="22"/>
              </w:rPr>
              <w:t>a</w:t>
            </w:r>
            <w:r w:rsidRPr="001E3CAF">
              <w:rPr>
                <w:rFonts w:ascii="Calibri" w:hAnsi="Calibri" w:cs="Calibri"/>
                <w:noProof/>
                <w:sz w:val="22"/>
                <w:szCs w:val="22"/>
              </w:rPr>
              <w:t>ted  risk of non alignment with the Public Sector Finance Manual guidance</w:t>
            </w:r>
            <w:r w:rsidR="00C36A0B">
              <w:rPr>
                <w:rFonts w:ascii="Calibri" w:hAnsi="Calibri" w:cs="Calibri"/>
                <w:noProof/>
                <w:sz w:val="22"/>
                <w:szCs w:val="22"/>
              </w:rPr>
              <w:t>.</w:t>
            </w:r>
          </w:p>
          <w:p w14:paraId="0DF7BE94" w14:textId="7456E152" w:rsidR="00C36A0B" w:rsidRDefault="00C36A0B" w:rsidP="001E3CAF">
            <w:pPr>
              <w:pStyle w:val="CommentText"/>
              <w:jc w:val="both"/>
              <w:rPr>
                <w:rFonts w:ascii="Calibri" w:hAnsi="Calibri" w:cs="Calibri"/>
                <w:noProof/>
                <w:sz w:val="22"/>
                <w:szCs w:val="22"/>
              </w:rPr>
            </w:pPr>
          </w:p>
          <w:p w14:paraId="440EF169" w14:textId="77777777" w:rsidR="00C36A0B" w:rsidRPr="001E3CAF" w:rsidRDefault="00C36A0B" w:rsidP="001E3CAF">
            <w:pPr>
              <w:pStyle w:val="CommentText"/>
              <w:jc w:val="both"/>
              <w:rPr>
                <w:rFonts w:ascii="Calibri" w:hAnsi="Calibri" w:cs="Calibri"/>
                <w:noProof/>
                <w:sz w:val="22"/>
                <w:szCs w:val="22"/>
              </w:rPr>
            </w:pPr>
          </w:p>
          <w:p w14:paraId="6875CC48" w14:textId="77777777" w:rsidR="005E682C" w:rsidRPr="002E4C31" w:rsidRDefault="005E682C" w:rsidP="00B76E1C">
            <w:pPr>
              <w:tabs>
                <w:tab w:val="left" w:pos="7785"/>
              </w:tabs>
              <w:jc w:val="both"/>
              <w:rPr>
                <w:rFonts w:ascii="Calibri" w:hAnsi="Calibri" w:cs="Calibri"/>
                <w:sz w:val="22"/>
                <w:szCs w:val="22"/>
                <w:u w:val="single"/>
              </w:rPr>
            </w:pPr>
            <w:r w:rsidRPr="002E4C31">
              <w:rPr>
                <w:rFonts w:ascii="Calibri" w:hAnsi="Calibri" w:cs="Calibri"/>
                <w:sz w:val="22"/>
                <w:szCs w:val="22"/>
                <w:u w:val="single"/>
              </w:rPr>
              <w:lastRenderedPageBreak/>
              <w:t>Updated Terms of Reference</w:t>
            </w:r>
          </w:p>
          <w:p w14:paraId="0A2AC625" w14:textId="77777777" w:rsidR="005E682C" w:rsidRPr="002E4C31" w:rsidRDefault="005E682C" w:rsidP="00B76E1C">
            <w:pPr>
              <w:pStyle w:val="Default"/>
              <w:jc w:val="both"/>
              <w:rPr>
                <w:rFonts w:ascii="Calibri" w:hAnsi="Calibri" w:cs="Calibri"/>
                <w:b/>
                <w:bCs/>
                <w:sz w:val="22"/>
                <w:szCs w:val="22"/>
                <w:u w:val="single"/>
                <w:lang w:eastAsia="zh-CN"/>
              </w:rPr>
            </w:pPr>
          </w:p>
          <w:p w14:paraId="30A0E435" w14:textId="6BC3BB3C" w:rsidR="005E682C" w:rsidRDefault="005E682C" w:rsidP="00B76E1C">
            <w:pPr>
              <w:pStyle w:val="Default"/>
              <w:jc w:val="both"/>
              <w:rPr>
                <w:rFonts w:ascii="Calibri" w:hAnsi="Calibri" w:cs="Calibri"/>
                <w:sz w:val="22"/>
                <w:szCs w:val="22"/>
                <w:lang w:eastAsia="zh-CN"/>
              </w:rPr>
            </w:pPr>
            <w:r w:rsidRPr="002E4C31">
              <w:rPr>
                <w:rFonts w:ascii="Calibri" w:hAnsi="Calibri" w:cs="Calibri"/>
                <w:b/>
                <w:bCs/>
                <w:sz w:val="22"/>
                <w:szCs w:val="22"/>
                <w:lang w:eastAsia="zh-CN"/>
              </w:rPr>
              <w:t>ACTION:</w:t>
            </w:r>
            <w:r w:rsidRPr="002E4C31">
              <w:rPr>
                <w:rFonts w:ascii="Calibri" w:hAnsi="Calibri" w:cs="Calibri"/>
                <w:sz w:val="22"/>
                <w:szCs w:val="22"/>
                <w:lang w:eastAsia="zh-CN"/>
              </w:rPr>
              <w:t xml:space="preserve"> The Chair of the Audit Committee would add the oversight of a carbon reduction report to its remit.</w:t>
            </w:r>
          </w:p>
          <w:p w14:paraId="4EF2D984" w14:textId="77777777" w:rsidR="00C36A0B" w:rsidRDefault="00C36A0B" w:rsidP="00B76E1C">
            <w:pPr>
              <w:pStyle w:val="Default"/>
              <w:jc w:val="both"/>
              <w:rPr>
                <w:rFonts w:ascii="Calibri" w:hAnsi="Calibri" w:cs="Calibri"/>
                <w:sz w:val="22"/>
                <w:szCs w:val="22"/>
                <w:lang w:eastAsia="zh-CN"/>
              </w:rPr>
            </w:pPr>
          </w:p>
          <w:p w14:paraId="1B082627" w14:textId="77777777" w:rsidR="005E682C" w:rsidRDefault="005E682C" w:rsidP="00B76E1C">
            <w:pPr>
              <w:pStyle w:val="Default"/>
              <w:jc w:val="both"/>
              <w:rPr>
                <w:rFonts w:ascii="Calibri" w:hAnsi="Calibri" w:cs="Calibri"/>
                <w:sz w:val="22"/>
                <w:szCs w:val="22"/>
                <w:lang w:eastAsia="zh-CN"/>
              </w:rPr>
            </w:pPr>
          </w:p>
          <w:p w14:paraId="22AC5899" w14:textId="02E078B0" w:rsidR="005E682C" w:rsidRPr="002E4C31" w:rsidRDefault="005E682C" w:rsidP="00B76E1C">
            <w:pPr>
              <w:tabs>
                <w:tab w:val="left" w:pos="7785"/>
              </w:tabs>
              <w:jc w:val="both"/>
              <w:rPr>
                <w:rFonts w:ascii="Calibri" w:hAnsi="Calibri" w:cs="Calibri"/>
                <w:sz w:val="22"/>
                <w:szCs w:val="22"/>
              </w:rPr>
            </w:pPr>
            <w:r>
              <w:rPr>
                <w:rFonts w:ascii="Calibri" w:hAnsi="Calibri" w:cs="Calibri"/>
                <w:b/>
                <w:bCs/>
                <w:sz w:val="22"/>
                <w:szCs w:val="22"/>
                <w:lang w:eastAsia="zh-CN"/>
              </w:rPr>
              <w:t xml:space="preserve">ACTION: </w:t>
            </w:r>
            <w:r>
              <w:rPr>
                <w:rFonts w:ascii="Calibri" w:hAnsi="Calibri" w:cs="Calibri"/>
                <w:sz w:val="22"/>
                <w:szCs w:val="22"/>
                <w:lang w:eastAsia="zh-CN"/>
              </w:rPr>
              <w:t xml:space="preserve">The Director of Resources and Planning would arrange for the Terms of Reference to be </w:t>
            </w:r>
            <w:r w:rsidR="00FA2C06">
              <w:rPr>
                <w:rFonts w:ascii="Calibri" w:hAnsi="Calibri" w:cs="Calibri"/>
                <w:sz w:val="22"/>
                <w:szCs w:val="22"/>
                <w:lang w:eastAsia="zh-CN"/>
              </w:rPr>
              <w:t>made available</w:t>
            </w:r>
            <w:r>
              <w:rPr>
                <w:rFonts w:ascii="Calibri" w:hAnsi="Calibri" w:cs="Calibri"/>
                <w:sz w:val="22"/>
                <w:szCs w:val="22"/>
                <w:lang w:eastAsia="zh-CN"/>
              </w:rPr>
              <w:t xml:space="preserve"> on </w:t>
            </w:r>
            <w:r w:rsidR="00703DCD">
              <w:rPr>
                <w:rFonts w:ascii="Calibri" w:hAnsi="Calibri" w:cs="Calibri"/>
                <w:sz w:val="22"/>
                <w:szCs w:val="22"/>
                <w:lang w:eastAsia="zh-CN"/>
              </w:rPr>
              <w:t>RBGE</w:t>
            </w:r>
            <w:r>
              <w:rPr>
                <w:rFonts w:ascii="Calibri" w:hAnsi="Calibri" w:cs="Calibri"/>
                <w:sz w:val="22"/>
                <w:szCs w:val="22"/>
                <w:lang w:eastAsia="zh-CN"/>
              </w:rPr>
              <w:t xml:space="preserve"> website and reviewed </w:t>
            </w:r>
            <w:r w:rsidR="00C36A0B">
              <w:rPr>
                <w:rFonts w:ascii="Calibri" w:hAnsi="Calibri" w:cs="Calibri"/>
                <w:sz w:val="22"/>
                <w:szCs w:val="22"/>
                <w:lang w:eastAsia="zh-CN"/>
              </w:rPr>
              <w:t>every</w:t>
            </w:r>
            <w:r>
              <w:rPr>
                <w:rFonts w:ascii="Calibri" w:hAnsi="Calibri" w:cs="Calibri"/>
                <w:sz w:val="22"/>
                <w:szCs w:val="22"/>
                <w:lang w:eastAsia="zh-CN"/>
              </w:rPr>
              <w:t xml:space="preserve"> three years.</w:t>
            </w:r>
          </w:p>
          <w:p w14:paraId="6096F5F4" w14:textId="77777777" w:rsidR="005E682C" w:rsidRPr="002E4C31" w:rsidRDefault="005E682C" w:rsidP="00B76E1C">
            <w:pPr>
              <w:pStyle w:val="Default"/>
              <w:jc w:val="both"/>
              <w:rPr>
                <w:rFonts w:ascii="Calibri" w:hAnsi="Calibri" w:cs="Calibri"/>
                <w:b/>
                <w:bCs/>
                <w:sz w:val="22"/>
                <w:szCs w:val="22"/>
                <w:u w:val="single"/>
              </w:rPr>
            </w:pPr>
          </w:p>
        </w:tc>
        <w:tc>
          <w:tcPr>
            <w:tcW w:w="1417" w:type="dxa"/>
          </w:tcPr>
          <w:p w14:paraId="1A6680FD" w14:textId="77777777" w:rsidR="005E682C" w:rsidRPr="002E4C31" w:rsidRDefault="005E682C" w:rsidP="00B76E1C">
            <w:pPr>
              <w:tabs>
                <w:tab w:val="left" w:pos="7785"/>
              </w:tabs>
              <w:jc w:val="center"/>
              <w:rPr>
                <w:rFonts w:asciiTheme="minorHAnsi" w:hAnsiTheme="minorHAnsi" w:cstheme="minorHAnsi"/>
                <w:b/>
                <w:sz w:val="22"/>
                <w:szCs w:val="22"/>
              </w:rPr>
            </w:pPr>
          </w:p>
          <w:p w14:paraId="696F1A3D" w14:textId="77777777" w:rsidR="005E682C" w:rsidRPr="002E4C31" w:rsidRDefault="005E682C" w:rsidP="00B76E1C">
            <w:pPr>
              <w:tabs>
                <w:tab w:val="left" w:pos="7785"/>
              </w:tabs>
              <w:jc w:val="center"/>
              <w:rPr>
                <w:rFonts w:asciiTheme="minorHAnsi" w:hAnsiTheme="minorHAnsi" w:cstheme="minorHAnsi"/>
                <w:b/>
                <w:sz w:val="22"/>
                <w:szCs w:val="22"/>
              </w:rPr>
            </w:pPr>
          </w:p>
          <w:p w14:paraId="01DE5A11" w14:textId="77777777" w:rsidR="005E682C" w:rsidRPr="002E4C31" w:rsidRDefault="005E682C" w:rsidP="00B76E1C">
            <w:pPr>
              <w:tabs>
                <w:tab w:val="left" w:pos="7785"/>
              </w:tabs>
              <w:jc w:val="center"/>
              <w:rPr>
                <w:rFonts w:asciiTheme="minorHAnsi" w:hAnsiTheme="minorHAnsi" w:cstheme="minorHAnsi"/>
                <w:b/>
                <w:sz w:val="22"/>
                <w:szCs w:val="22"/>
              </w:rPr>
            </w:pPr>
          </w:p>
          <w:p w14:paraId="4A31F4A6" w14:textId="77777777" w:rsidR="005E682C" w:rsidRPr="002E4C31" w:rsidRDefault="005E682C" w:rsidP="00B76E1C">
            <w:pPr>
              <w:tabs>
                <w:tab w:val="left" w:pos="7785"/>
              </w:tabs>
              <w:jc w:val="center"/>
              <w:rPr>
                <w:rFonts w:asciiTheme="minorHAnsi" w:hAnsiTheme="minorHAnsi" w:cstheme="minorHAnsi"/>
                <w:b/>
                <w:sz w:val="22"/>
                <w:szCs w:val="22"/>
              </w:rPr>
            </w:pPr>
          </w:p>
          <w:p w14:paraId="0C65FE07" w14:textId="0BED84D2" w:rsidR="001E3CAF" w:rsidRDefault="001E3CAF" w:rsidP="00B76E1C">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Regius Keeper</w:t>
            </w:r>
          </w:p>
          <w:p w14:paraId="07946D83" w14:textId="77777777" w:rsidR="001E3CAF" w:rsidRDefault="001E3CAF" w:rsidP="00B76E1C">
            <w:pPr>
              <w:tabs>
                <w:tab w:val="left" w:pos="7785"/>
              </w:tabs>
              <w:jc w:val="center"/>
              <w:rPr>
                <w:rFonts w:asciiTheme="minorHAnsi" w:hAnsiTheme="minorHAnsi" w:cstheme="minorHAnsi"/>
                <w:b/>
                <w:sz w:val="22"/>
                <w:szCs w:val="22"/>
              </w:rPr>
            </w:pPr>
          </w:p>
          <w:p w14:paraId="1C5DC023" w14:textId="77777777" w:rsidR="001E3CAF" w:rsidRDefault="001E3CAF" w:rsidP="00B76E1C">
            <w:pPr>
              <w:tabs>
                <w:tab w:val="left" w:pos="7785"/>
              </w:tabs>
              <w:jc w:val="center"/>
              <w:rPr>
                <w:rFonts w:asciiTheme="minorHAnsi" w:hAnsiTheme="minorHAnsi" w:cstheme="minorHAnsi"/>
                <w:b/>
                <w:sz w:val="22"/>
                <w:szCs w:val="22"/>
              </w:rPr>
            </w:pPr>
          </w:p>
          <w:p w14:paraId="57FD66AB" w14:textId="77777777" w:rsidR="001E3CAF" w:rsidRDefault="001E3CAF" w:rsidP="00B76E1C">
            <w:pPr>
              <w:tabs>
                <w:tab w:val="left" w:pos="7785"/>
              </w:tabs>
              <w:jc w:val="center"/>
              <w:rPr>
                <w:rFonts w:asciiTheme="minorHAnsi" w:hAnsiTheme="minorHAnsi" w:cstheme="minorHAnsi"/>
                <w:b/>
                <w:sz w:val="22"/>
                <w:szCs w:val="22"/>
              </w:rPr>
            </w:pPr>
          </w:p>
          <w:p w14:paraId="746D02A1" w14:textId="77777777" w:rsidR="001E3CAF" w:rsidRDefault="001E3CAF" w:rsidP="00B76E1C">
            <w:pPr>
              <w:tabs>
                <w:tab w:val="left" w:pos="7785"/>
              </w:tabs>
              <w:jc w:val="center"/>
              <w:rPr>
                <w:rFonts w:asciiTheme="minorHAnsi" w:hAnsiTheme="minorHAnsi" w:cstheme="minorHAnsi"/>
                <w:b/>
                <w:sz w:val="22"/>
                <w:szCs w:val="22"/>
              </w:rPr>
            </w:pPr>
          </w:p>
          <w:p w14:paraId="11AEB549" w14:textId="77777777" w:rsidR="00C36A0B" w:rsidRDefault="00C36A0B" w:rsidP="00B76E1C">
            <w:pPr>
              <w:tabs>
                <w:tab w:val="left" w:pos="7785"/>
              </w:tabs>
              <w:jc w:val="center"/>
              <w:rPr>
                <w:rFonts w:asciiTheme="minorHAnsi" w:hAnsiTheme="minorHAnsi" w:cstheme="minorHAnsi"/>
                <w:b/>
                <w:sz w:val="22"/>
                <w:szCs w:val="22"/>
              </w:rPr>
            </w:pPr>
          </w:p>
          <w:p w14:paraId="16B8A0F8" w14:textId="77777777" w:rsidR="00C36A0B" w:rsidRDefault="00C36A0B" w:rsidP="00B76E1C">
            <w:pPr>
              <w:tabs>
                <w:tab w:val="left" w:pos="7785"/>
              </w:tabs>
              <w:jc w:val="center"/>
              <w:rPr>
                <w:rFonts w:asciiTheme="minorHAnsi" w:hAnsiTheme="minorHAnsi" w:cstheme="minorHAnsi"/>
                <w:b/>
                <w:sz w:val="22"/>
                <w:szCs w:val="22"/>
              </w:rPr>
            </w:pPr>
          </w:p>
          <w:p w14:paraId="7983602A" w14:textId="4B22F25C" w:rsidR="005E682C" w:rsidRDefault="005E682C" w:rsidP="00B76E1C">
            <w:pPr>
              <w:tabs>
                <w:tab w:val="left" w:pos="7785"/>
              </w:tabs>
              <w:jc w:val="center"/>
              <w:rPr>
                <w:rFonts w:asciiTheme="minorHAnsi" w:hAnsiTheme="minorHAnsi" w:cstheme="minorHAnsi"/>
                <w:b/>
                <w:sz w:val="22"/>
                <w:szCs w:val="22"/>
              </w:rPr>
            </w:pPr>
            <w:r w:rsidRPr="002E4C31">
              <w:rPr>
                <w:rFonts w:asciiTheme="minorHAnsi" w:hAnsiTheme="minorHAnsi" w:cstheme="minorHAnsi"/>
                <w:b/>
                <w:sz w:val="22"/>
                <w:szCs w:val="22"/>
              </w:rPr>
              <w:t>Chair of the Audit Committee</w:t>
            </w:r>
          </w:p>
          <w:p w14:paraId="6B59B6B9" w14:textId="77777777" w:rsidR="00C36A0B" w:rsidRDefault="00C36A0B" w:rsidP="00B76E1C">
            <w:pPr>
              <w:tabs>
                <w:tab w:val="left" w:pos="7785"/>
              </w:tabs>
              <w:jc w:val="center"/>
              <w:rPr>
                <w:rFonts w:asciiTheme="minorHAnsi" w:hAnsiTheme="minorHAnsi" w:cstheme="minorHAnsi"/>
                <w:b/>
                <w:sz w:val="22"/>
                <w:szCs w:val="22"/>
              </w:rPr>
            </w:pPr>
          </w:p>
          <w:p w14:paraId="55F56C45" w14:textId="44041300" w:rsidR="005E682C" w:rsidRPr="0007335A" w:rsidRDefault="005E682C" w:rsidP="00B76E1C">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Director of Resources and Planning</w:t>
            </w:r>
          </w:p>
        </w:tc>
      </w:tr>
      <w:tr w:rsidR="005E682C" w:rsidRPr="0007335A" w14:paraId="5B7187D6" w14:textId="77777777" w:rsidTr="008B4806">
        <w:tblPrEx>
          <w:tblLook w:val="04A0" w:firstRow="1" w:lastRow="0" w:firstColumn="1" w:lastColumn="0" w:noHBand="0" w:noVBand="1"/>
        </w:tblPrEx>
        <w:trPr>
          <w:trHeight w:val="513"/>
        </w:trPr>
        <w:tc>
          <w:tcPr>
            <w:tcW w:w="902" w:type="dxa"/>
            <w:shd w:val="clear" w:color="auto" w:fill="auto"/>
          </w:tcPr>
          <w:p w14:paraId="260FF31E" w14:textId="77777777" w:rsidR="005E682C" w:rsidRDefault="005E682C" w:rsidP="00B76E1C">
            <w:pPr>
              <w:tabs>
                <w:tab w:val="left" w:pos="7785"/>
              </w:tabs>
              <w:rPr>
                <w:rFonts w:asciiTheme="minorHAnsi" w:hAnsiTheme="minorHAnsi" w:cstheme="minorHAnsi"/>
                <w:b/>
                <w:bCs/>
                <w:sz w:val="22"/>
                <w:szCs w:val="22"/>
              </w:rPr>
            </w:pPr>
            <w:r>
              <w:rPr>
                <w:rFonts w:asciiTheme="minorHAnsi" w:hAnsiTheme="minorHAnsi" w:cstheme="minorHAnsi"/>
                <w:b/>
                <w:bCs/>
                <w:sz w:val="22"/>
                <w:szCs w:val="22"/>
              </w:rPr>
              <w:lastRenderedPageBreak/>
              <w:t>15.0</w:t>
            </w:r>
          </w:p>
          <w:p w14:paraId="4CEE9E03" w14:textId="77777777" w:rsidR="005E682C" w:rsidRDefault="005E682C" w:rsidP="00B76E1C">
            <w:pPr>
              <w:tabs>
                <w:tab w:val="left" w:pos="7785"/>
              </w:tabs>
              <w:rPr>
                <w:rFonts w:asciiTheme="minorHAnsi" w:hAnsiTheme="minorHAnsi" w:cstheme="minorHAnsi"/>
                <w:b/>
                <w:bCs/>
                <w:sz w:val="22"/>
                <w:szCs w:val="22"/>
              </w:rPr>
            </w:pPr>
          </w:p>
          <w:p w14:paraId="21DC4E4D" w14:textId="77777777" w:rsidR="005E682C" w:rsidRPr="00F96061" w:rsidRDefault="005E682C" w:rsidP="00B76E1C">
            <w:pPr>
              <w:tabs>
                <w:tab w:val="left" w:pos="7785"/>
              </w:tabs>
              <w:rPr>
                <w:rFonts w:asciiTheme="minorHAnsi" w:hAnsiTheme="minorHAnsi" w:cstheme="minorHAnsi"/>
                <w:sz w:val="22"/>
                <w:szCs w:val="22"/>
              </w:rPr>
            </w:pPr>
            <w:r>
              <w:rPr>
                <w:rFonts w:asciiTheme="minorHAnsi" w:hAnsiTheme="minorHAnsi" w:cstheme="minorHAnsi"/>
                <w:sz w:val="22"/>
                <w:szCs w:val="22"/>
              </w:rPr>
              <w:t>15.2</w:t>
            </w:r>
          </w:p>
        </w:tc>
        <w:tc>
          <w:tcPr>
            <w:tcW w:w="7321" w:type="dxa"/>
            <w:shd w:val="clear" w:color="auto" w:fill="auto"/>
          </w:tcPr>
          <w:p w14:paraId="1BB49433" w14:textId="77777777" w:rsidR="005E682C" w:rsidRPr="00F96061" w:rsidRDefault="005E682C" w:rsidP="00B76E1C">
            <w:pPr>
              <w:jc w:val="both"/>
              <w:rPr>
                <w:rFonts w:ascii="Calibri" w:hAnsi="Calibri" w:cs="Calibri"/>
                <w:b/>
                <w:bCs/>
                <w:sz w:val="22"/>
                <w:szCs w:val="22"/>
                <w:u w:val="single"/>
              </w:rPr>
            </w:pPr>
            <w:r w:rsidRPr="00F96061">
              <w:rPr>
                <w:rFonts w:ascii="Calibri" w:hAnsi="Calibri" w:cs="Calibri"/>
                <w:b/>
                <w:bCs/>
                <w:sz w:val="22"/>
                <w:szCs w:val="22"/>
                <w:u w:val="single"/>
              </w:rPr>
              <w:t>Investment Committee</w:t>
            </w:r>
          </w:p>
          <w:p w14:paraId="79A63327" w14:textId="77777777" w:rsidR="005E682C" w:rsidRPr="00F96061" w:rsidRDefault="005E682C" w:rsidP="00B76E1C">
            <w:pPr>
              <w:jc w:val="both"/>
              <w:rPr>
                <w:rFonts w:ascii="Calibri" w:hAnsi="Calibri" w:cs="Calibri"/>
                <w:sz w:val="22"/>
                <w:szCs w:val="22"/>
                <w:u w:val="single"/>
              </w:rPr>
            </w:pPr>
          </w:p>
          <w:p w14:paraId="1764259E" w14:textId="77777777" w:rsidR="005E682C" w:rsidRDefault="005E682C" w:rsidP="00B76E1C">
            <w:pPr>
              <w:tabs>
                <w:tab w:val="left" w:pos="7785"/>
              </w:tabs>
              <w:jc w:val="both"/>
              <w:rPr>
                <w:rFonts w:ascii="Calibri" w:hAnsi="Calibri" w:cs="Calibri"/>
                <w:sz w:val="22"/>
                <w:szCs w:val="22"/>
                <w:u w:val="single"/>
              </w:rPr>
            </w:pPr>
            <w:r w:rsidRPr="00F96061">
              <w:rPr>
                <w:rFonts w:ascii="Calibri" w:hAnsi="Calibri" w:cs="Calibri"/>
                <w:sz w:val="22"/>
                <w:szCs w:val="22"/>
                <w:u w:val="single"/>
              </w:rPr>
              <w:t>Updated Terms of Reference</w:t>
            </w:r>
            <w:r>
              <w:rPr>
                <w:rFonts w:ascii="Calibri" w:hAnsi="Calibri" w:cs="Calibri"/>
                <w:sz w:val="22"/>
                <w:szCs w:val="22"/>
                <w:u w:val="single"/>
              </w:rPr>
              <w:t xml:space="preserve"> </w:t>
            </w:r>
          </w:p>
          <w:p w14:paraId="7803E7D3" w14:textId="77777777" w:rsidR="005E682C" w:rsidRDefault="005E682C" w:rsidP="00B76E1C">
            <w:pPr>
              <w:tabs>
                <w:tab w:val="left" w:pos="7785"/>
              </w:tabs>
              <w:jc w:val="both"/>
              <w:rPr>
                <w:rFonts w:ascii="Calibri" w:hAnsi="Calibri" w:cs="Calibri"/>
                <w:sz w:val="22"/>
                <w:szCs w:val="22"/>
                <w:u w:val="single"/>
              </w:rPr>
            </w:pPr>
          </w:p>
          <w:p w14:paraId="6C320041" w14:textId="002344F5" w:rsidR="005E682C" w:rsidRPr="002E4C31" w:rsidRDefault="005E682C" w:rsidP="00B76E1C">
            <w:pPr>
              <w:tabs>
                <w:tab w:val="left" w:pos="7785"/>
              </w:tabs>
              <w:jc w:val="both"/>
              <w:rPr>
                <w:rFonts w:ascii="Calibri" w:hAnsi="Calibri" w:cs="Calibri"/>
                <w:sz w:val="22"/>
                <w:szCs w:val="22"/>
              </w:rPr>
            </w:pPr>
            <w:r>
              <w:rPr>
                <w:rFonts w:ascii="Calibri" w:hAnsi="Calibri" w:cs="Calibri"/>
                <w:b/>
                <w:bCs/>
                <w:sz w:val="22"/>
                <w:szCs w:val="22"/>
                <w:lang w:eastAsia="zh-CN"/>
              </w:rPr>
              <w:t xml:space="preserve">ACTION: </w:t>
            </w:r>
            <w:r>
              <w:rPr>
                <w:rFonts w:ascii="Calibri" w:hAnsi="Calibri" w:cs="Calibri"/>
                <w:sz w:val="22"/>
                <w:szCs w:val="22"/>
                <w:lang w:eastAsia="zh-CN"/>
              </w:rPr>
              <w:t xml:space="preserve">The Director of Resources and Planning would arrange for the Terms of Reference to be </w:t>
            </w:r>
            <w:r w:rsidR="00FA2C06">
              <w:rPr>
                <w:rFonts w:ascii="Calibri" w:hAnsi="Calibri" w:cs="Calibri"/>
                <w:sz w:val="22"/>
                <w:szCs w:val="22"/>
                <w:lang w:eastAsia="zh-CN"/>
              </w:rPr>
              <w:t>made available</w:t>
            </w:r>
            <w:r>
              <w:rPr>
                <w:rFonts w:ascii="Calibri" w:hAnsi="Calibri" w:cs="Calibri"/>
                <w:sz w:val="22"/>
                <w:szCs w:val="22"/>
                <w:lang w:eastAsia="zh-CN"/>
              </w:rPr>
              <w:t xml:space="preserve"> on </w:t>
            </w:r>
            <w:r w:rsidR="00703DCD">
              <w:rPr>
                <w:rFonts w:ascii="Calibri" w:hAnsi="Calibri" w:cs="Calibri"/>
                <w:sz w:val="22"/>
                <w:szCs w:val="22"/>
                <w:lang w:eastAsia="zh-CN"/>
              </w:rPr>
              <w:t>RBGE</w:t>
            </w:r>
            <w:r>
              <w:rPr>
                <w:rFonts w:ascii="Calibri" w:hAnsi="Calibri" w:cs="Calibri"/>
                <w:sz w:val="22"/>
                <w:szCs w:val="22"/>
                <w:lang w:eastAsia="zh-CN"/>
              </w:rPr>
              <w:t xml:space="preserve"> website and reviewed </w:t>
            </w:r>
            <w:r w:rsidR="00C36A0B">
              <w:rPr>
                <w:rFonts w:ascii="Calibri" w:hAnsi="Calibri" w:cs="Calibri"/>
                <w:sz w:val="22"/>
                <w:szCs w:val="22"/>
                <w:lang w:eastAsia="zh-CN"/>
              </w:rPr>
              <w:t>every</w:t>
            </w:r>
            <w:r>
              <w:rPr>
                <w:rFonts w:ascii="Calibri" w:hAnsi="Calibri" w:cs="Calibri"/>
                <w:sz w:val="22"/>
                <w:szCs w:val="22"/>
                <w:lang w:eastAsia="zh-CN"/>
              </w:rPr>
              <w:t xml:space="preserve"> three years.</w:t>
            </w:r>
          </w:p>
          <w:p w14:paraId="5540AF94" w14:textId="77777777" w:rsidR="005E682C" w:rsidRPr="006A185F" w:rsidRDefault="005E682C" w:rsidP="00B76E1C">
            <w:pPr>
              <w:pStyle w:val="Default"/>
              <w:jc w:val="both"/>
              <w:rPr>
                <w:rFonts w:ascii="Calibri" w:hAnsi="Calibri" w:cs="Calibri"/>
                <w:sz w:val="22"/>
                <w:szCs w:val="22"/>
                <w:lang w:eastAsia="zh-CN"/>
              </w:rPr>
            </w:pPr>
          </w:p>
        </w:tc>
        <w:tc>
          <w:tcPr>
            <w:tcW w:w="1417" w:type="dxa"/>
          </w:tcPr>
          <w:p w14:paraId="2D9CA53F" w14:textId="77777777" w:rsidR="005E682C" w:rsidRDefault="005E682C" w:rsidP="00B76E1C">
            <w:pPr>
              <w:tabs>
                <w:tab w:val="left" w:pos="7785"/>
              </w:tabs>
              <w:jc w:val="center"/>
              <w:rPr>
                <w:rFonts w:asciiTheme="minorHAnsi" w:hAnsiTheme="minorHAnsi" w:cstheme="minorHAnsi"/>
                <w:b/>
                <w:sz w:val="22"/>
                <w:szCs w:val="22"/>
              </w:rPr>
            </w:pPr>
          </w:p>
          <w:p w14:paraId="6D7C2B9D" w14:textId="77777777" w:rsidR="005E682C" w:rsidRDefault="005E682C" w:rsidP="00B76E1C">
            <w:pPr>
              <w:tabs>
                <w:tab w:val="left" w:pos="7785"/>
              </w:tabs>
              <w:jc w:val="center"/>
              <w:rPr>
                <w:rFonts w:asciiTheme="minorHAnsi" w:hAnsiTheme="minorHAnsi" w:cstheme="minorHAnsi"/>
                <w:b/>
                <w:sz w:val="22"/>
                <w:szCs w:val="22"/>
              </w:rPr>
            </w:pPr>
          </w:p>
          <w:p w14:paraId="03CEA310" w14:textId="77777777" w:rsidR="00AB7188" w:rsidRDefault="00AB7188" w:rsidP="00B76E1C">
            <w:pPr>
              <w:tabs>
                <w:tab w:val="left" w:pos="7785"/>
              </w:tabs>
              <w:jc w:val="center"/>
              <w:rPr>
                <w:rFonts w:asciiTheme="minorHAnsi" w:hAnsiTheme="minorHAnsi" w:cstheme="minorHAnsi"/>
                <w:b/>
                <w:sz w:val="22"/>
                <w:szCs w:val="22"/>
              </w:rPr>
            </w:pPr>
          </w:p>
          <w:p w14:paraId="16DE3BDE" w14:textId="77777777" w:rsidR="005E682C" w:rsidRDefault="005E682C" w:rsidP="00B76E1C">
            <w:pPr>
              <w:tabs>
                <w:tab w:val="left" w:pos="7785"/>
              </w:tabs>
              <w:jc w:val="center"/>
              <w:rPr>
                <w:rFonts w:asciiTheme="minorHAnsi" w:hAnsiTheme="minorHAnsi" w:cstheme="minorHAnsi"/>
                <w:b/>
                <w:sz w:val="22"/>
                <w:szCs w:val="22"/>
              </w:rPr>
            </w:pPr>
          </w:p>
          <w:p w14:paraId="66AB79EE" w14:textId="77777777" w:rsidR="005E682C" w:rsidRPr="0007335A" w:rsidRDefault="005E682C" w:rsidP="00B76E1C">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Director of Resources and Planning</w:t>
            </w:r>
          </w:p>
        </w:tc>
      </w:tr>
      <w:tr w:rsidR="005E682C" w:rsidRPr="00C87A70" w14:paraId="154B4E2F" w14:textId="77777777" w:rsidTr="008B4806">
        <w:tblPrEx>
          <w:tblLook w:val="04A0" w:firstRow="1" w:lastRow="0" w:firstColumn="1" w:lastColumn="0" w:noHBand="0" w:noVBand="1"/>
        </w:tblPrEx>
        <w:trPr>
          <w:trHeight w:val="513"/>
        </w:trPr>
        <w:tc>
          <w:tcPr>
            <w:tcW w:w="902" w:type="dxa"/>
            <w:shd w:val="clear" w:color="auto" w:fill="auto"/>
          </w:tcPr>
          <w:p w14:paraId="42AD4EF4" w14:textId="77777777" w:rsidR="005E682C" w:rsidRPr="00C87A70" w:rsidRDefault="005E682C" w:rsidP="00B76E1C">
            <w:pPr>
              <w:tabs>
                <w:tab w:val="left" w:pos="7785"/>
              </w:tabs>
              <w:rPr>
                <w:rFonts w:asciiTheme="minorHAnsi" w:hAnsiTheme="minorHAnsi" w:cstheme="minorHAnsi"/>
                <w:b/>
                <w:bCs/>
                <w:sz w:val="22"/>
                <w:szCs w:val="22"/>
              </w:rPr>
            </w:pPr>
            <w:r>
              <w:rPr>
                <w:rFonts w:asciiTheme="minorHAnsi" w:hAnsiTheme="minorHAnsi" w:cstheme="minorHAnsi"/>
                <w:b/>
                <w:bCs/>
                <w:sz w:val="22"/>
                <w:szCs w:val="22"/>
              </w:rPr>
              <w:t>17.0</w:t>
            </w:r>
          </w:p>
        </w:tc>
        <w:tc>
          <w:tcPr>
            <w:tcW w:w="7321" w:type="dxa"/>
            <w:shd w:val="clear" w:color="auto" w:fill="auto"/>
          </w:tcPr>
          <w:p w14:paraId="0DBAAD27" w14:textId="77777777" w:rsidR="005E682C" w:rsidRDefault="005E682C" w:rsidP="00B76E1C">
            <w:pPr>
              <w:pStyle w:val="Default"/>
              <w:jc w:val="both"/>
              <w:rPr>
                <w:rFonts w:ascii="Calibri" w:hAnsi="Calibri" w:cs="Calibri"/>
                <w:b/>
                <w:bCs/>
                <w:sz w:val="22"/>
                <w:szCs w:val="22"/>
                <w:u w:val="single"/>
              </w:rPr>
            </w:pPr>
            <w:r>
              <w:rPr>
                <w:rFonts w:ascii="Calibri" w:hAnsi="Calibri" w:cs="Calibri"/>
                <w:b/>
                <w:bCs/>
                <w:sz w:val="22"/>
                <w:szCs w:val="22"/>
                <w:u w:val="single"/>
              </w:rPr>
              <w:t xml:space="preserve">Health and Wellbeing Survey </w:t>
            </w:r>
          </w:p>
          <w:p w14:paraId="4D9161B9" w14:textId="77777777" w:rsidR="005E682C" w:rsidRDefault="005E682C" w:rsidP="00B76E1C">
            <w:pPr>
              <w:pStyle w:val="Default"/>
              <w:jc w:val="both"/>
              <w:rPr>
                <w:rFonts w:ascii="Calibri" w:hAnsi="Calibri" w:cs="Calibri"/>
                <w:b/>
                <w:bCs/>
                <w:sz w:val="22"/>
                <w:szCs w:val="22"/>
                <w:u w:val="single"/>
              </w:rPr>
            </w:pPr>
          </w:p>
          <w:p w14:paraId="2003E2EB" w14:textId="3B56A31A" w:rsidR="005E682C" w:rsidRPr="00A672AB" w:rsidRDefault="005E682C" w:rsidP="00B76E1C">
            <w:pPr>
              <w:pStyle w:val="Default"/>
              <w:jc w:val="both"/>
              <w:rPr>
                <w:rFonts w:ascii="Calibri" w:hAnsi="Calibri" w:cs="Calibri"/>
                <w:sz w:val="22"/>
                <w:szCs w:val="22"/>
              </w:rPr>
            </w:pPr>
            <w:r>
              <w:rPr>
                <w:rFonts w:ascii="Calibri" w:hAnsi="Calibri" w:cs="Calibri"/>
                <w:b/>
                <w:bCs/>
                <w:sz w:val="22"/>
                <w:szCs w:val="22"/>
              </w:rPr>
              <w:t xml:space="preserve">ACTION: </w:t>
            </w:r>
            <w:r>
              <w:rPr>
                <w:rFonts w:ascii="Calibri" w:hAnsi="Calibri" w:cs="Calibri"/>
                <w:sz w:val="22"/>
                <w:szCs w:val="22"/>
              </w:rPr>
              <w:t xml:space="preserve">The Director of Resources and Planning would consider the benchmarking of </w:t>
            </w:r>
            <w:r w:rsidR="00703DCD">
              <w:rPr>
                <w:rFonts w:ascii="Calibri" w:hAnsi="Calibri" w:cs="Calibri"/>
                <w:sz w:val="22"/>
                <w:szCs w:val="22"/>
              </w:rPr>
              <w:t>RBGE</w:t>
            </w:r>
            <w:r>
              <w:rPr>
                <w:rFonts w:ascii="Calibri" w:hAnsi="Calibri" w:cs="Calibri"/>
                <w:sz w:val="22"/>
                <w:szCs w:val="22"/>
              </w:rPr>
              <w:t xml:space="preserve"> against other organisations.</w:t>
            </w:r>
          </w:p>
          <w:p w14:paraId="50250D03" w14:textId="77777777" w:rsidR="005E682C" w:rsidRPr="00F96061" w:rsidRDefault="005E682C" w:rsidP="00B76E1C">
            <w:pPr>
              <w:pStyle w:val="Default"/>
              <w:jc w:val="both"/>
              <w:rPr>
                <w:rFonts w:ascii="Calibri" w:hAnsi="Calibri" w:cs="Calibri"/>
                <w:sz w:val="22"/>
                <w:szCs w:val="22"/>
              </w:rPr>
            </w:pPr>
          </w:p>
        </w:tc>
        <w:tc>
          <w:tcPr>
            <w:tcW w:w="1417" w:type="dxa"/>
          </w:tcPr>
          <w:p w14:paraId="38711C68" w14:textId="77777777" w:rsidR="005E682C" w:rsidRDefault="005E682C" w:rsidP="00B76E1C">
            <w:pPr>
              <w:tabs>
                <w:tab w:val="left" w:pos="7785"/>
              </w:tabs>
              <w:jc w:val="center"/>
              <w:rPr>
                <w:rFonts w:asciiTheme="minorHAnsi" w:hAnsiTheme="minorHAnsi" w:cstheme="minorHAnsi"/>
                <w:b/>
                <w:sz w:val="22"/>
                <w:szCs w:val="22"/>
              </w:rPr>
            </w:pPr>
          </w:p>
          <w:p w14:paraId="665BA655" w14:textId="77777777" w:rsidR="005E682C" w:rsidRDefault="005E682C" w:rsidP="00B76E1C">
            <w:pPr>
              <w:tabs>
                <w:tab w:val="left" w:pos="7785"/>
              </w:tabs>
              <w:jc w:val="center"/>
              <w:rPr>
                <w:rFonts w:asciiTheme="minorHAnsi" w:hAnsiTheme="minorHAnsi" w:cstheme="minorHAnsi"/>
                <w:b/>
                <w:sz w:val="22"/>
                <w:szCs w:val="22"/>
              </w:rPr>
            </w:pPr>
          </w:p>
          <w:p w14:paraId="499ED693" w14:textId="77777777" w:rsidR="005E682C" w:rsidRDefault="005E682C" w:rsidP="00B76E1C">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Director of Resources and Planning</w:t>
            </w:r>
          </w:p>
          <w:p w14:paraId="676E80AD" w14:textId="121BA53D" w:rsidR="00530E0D" w:rsidRPr="00C87A70" w:rsidRDefault="00530E0D" w:rsidP="00B76E1C">
            <w:pPr>
              <w:tabs>
                <w:tab w:val="left" w:pos="7785"/>
              </w:tabs>
              <w:jc w:val="center"/>
              <w:rPr>
                <w:rFonts w:asciiTheme="minorHAnsi" w:hAnsiTheme="minorHAnsi" w:cstheme="minorHAnsi"/>
                <w:b/>
                <w:sz w:val="22"/>
                <w:szCs w:val="22"/>
              </w:rPr>
            </w:pPr>
          </w:p>
        </w:tc>
      </w:tr>
    </w:tbl>
    <w:p w14:paraId="03F6A1B1" w14:textId="0B7A7D5D" w:rsidR="00A523BD" w:rsidRPr="0007335A" w:rsidRDefault="005E682C" w:rsidP="009B50A8">
      <w:pPr>
        <w:jc w:val="both"/>
        <w:rPr>
          <w:rFonts w:asciiTheme="minorHAnsi" w:hAnsiTheme="minorHAnsi" w:cstheme="minorHAnsi"/>
          <w:sz w:val="22"/>
          <w:szCs w:val="22"/>
        </w:rPr>
      </w:pPr>
      <w:r>
        <w:rPr>
          <w:rFonts w:asciiTheme="minorHAnsi" w:hAnsiTheme="minorHAnsi" w:cstheme="minorHAnsi"/>
          <w:sz w:val="22"/>
          <w:szCs w:val="22"/>
        </w:rPr>
        <w:tab/>
      </w:r>
    </w:p>
    <w:sectPr w:rsidR="00A523BD" w:rsidRPr="0007335A" w:rsidSect="00D1175D">
      <w:footerReference w:type="default" r:id="rId9"/>
      <w:type w:val="continuous"/>
      <w:pgSz w:w="11906" w:h="16838" w:code="9"/>
      <w:pgMar w:top="1134" w:right="707" w:bottom="1134"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79722" w14:textId="77777777" w:rsidR="00B266E3" w:rsidRDefault="00B266E3">
      <w:r>
        <w:separator/>
      </w:r>
    </w:p>
  </w:endnote>
  <w:endnote w:type="continuationSeparator" w:id="0">
    <w:p w14:paraId="7C4AA3B1" w14:textId="77777777" w:rsidR="00B266E3" w:rsidRDefault="00B2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2BDF" w14:textId="77777777" w:rsidR="00B53274" w:rsidRPr="005923D8" w:rsidRDefault="00B53274" w:rsidP="001E1BDC">
    <w:pPr>
      <w:pStyle w:val="Footer"/>
      <w:jc w:val="center"/>
      <w:rPr>
        <w:rFonts w:ascii="Calibri" w:hAnsi="Calibri" w:cs="Calibri"/>
        <w:i/>
        <w:sz w:val="22"/>
        <w:szCs w:val="22"/>
      </w:rPr>
    </w:pPr>
    <w:r w:rsidRPr="005923D8">
      <w:rPr>
        <w:rFonts w:ascii="Calibri" w:hAnsi="Calibri" w:cs="Calibri"/>
        <w:i/>
        <w:sz w:val="22"/>
        <w:szCs w:val="22"/>
      </w:rPr>
      <w:t xml:space="preserve">Page </w:t>
    </w:r>
    <w:r w:rsidRPr="005923D8">
      <w:rPr>
        <w:rFonts w:ascii="Calibri" w:hAnsi="Calibri" w:cs="Calibri"/>
        <w:i/>
        <w:sz w:val="22"/>
        <w:szCs w:val="22"/>
      </w:rPr>
      <w:fldChar w:fldCharType="begin"/>
    </w:r>
    <w:r w:rsidRPr="005923D8">
      <w:rPr>
        <w:rFonts w:ascii="Calibri" w:hAnsi="Calibri" w:cs="Calibri"/>
        <w:i/>
        <w:sz w:val="22"/>
        <w:szCs w:val="22"/>
      </w:rPr>
      <w:instrText xml:space="preserve"> PAGE </w:instrText>
    </w:r>
    <w:r w:rsidRPr="005923D8">
      <w:rPr>
        <w:rFonts w:ascii="Calibri" w:hAnsi="Calibri" w:cs="Calibri"/>
        <w:i/>
        <w:sz w:val="22"/>
        <w:szCs w:val="22"/>
      </w:rPr>
      <w:fldChar w:fldCharType="separate"/>
    </w:r>
    <w:r w:rsidRPr="005923D8">
      <w:rPr>
        <w:rFonts w:ascii="Calibri" w:hAnsi="Calibri" w:cs="Calibri"/>
        <w:i/>
        <w:noProof/>
        <w:sz w:val="22"/>
        <w:szCs w:val="22"/>
      </w:rPr>
      <w:t>14</w:t>
    </w:r>
    <w:r w:rsidRPr="005923D8">
      <w:rPr>
        <w:rFonts w:ascii="Calibri" w:hAnsi="Calibri" w:cs="Calibri"/>
        <w:i/>
        <w:sz w:val="22"/>
        <w:szCs w:val="22"/>
      </w:rPr>
      <w:fldChar w:fldCharType="end"/>
    </w:r>
    <w:r w:rsidRPr="005923D8">
      <w:rPr>
        <w:rFonts w:ascii="Calibri" w:hAnsi="Calibri" w:cs="Calibri"/>
        <w:i/>
        <w:sz w:val="22"/>
        <w:szCs w:val="22"/>
      </w:rPr>
      <w:t xml:space="preserve"> of </w:t>
    </w:r>
    <w:r w:rsidRPr="005923D8">
      <w:rPr>
        <w:rFonts w:ascii="Calibri" w:hAnsi="Calibri" w:cs="Calibri"/>
        <w:i/>
        <w:sz w:val="22"/>
        <w:szCs w:val="22"/>
      </w:rPr>
      <w:fldChar w:fldCharType="begin"/>
    </w:r>
    <w:r w:rsidRPr="005923D8">
      <w:rPr>
        <w:rFonts w:ascii="Calibri" w:hAnsi="Calibri" w:cs="Calibri"/>
        <w:i/>
        <w:sz w:val="22"/>
        <w:szCs w:val="22"/>
      </w:rPr>
      <w:instrText xml:space="preserve"> NUMPAGES </w:instrText>
    </w:r>
    <w:r w:rsidRPr="005923D8">
      <w:rPr>
        <w:rFonts w:ascii="Calibri" w:hAnsi="Calibri" w:cs="Calibri"/>
        <w:i/>
        <w:sz w:val="22"/>
        <w:szCs w:val="22"/>
      </w:rPr>
      <w:fldChar w:fldCharType="separate"/>
    </w:r>
    <w:r w:rsidRPr="005923D8">
      <w:rPr>
        <w:rFonts w:ascii="Calibri" w:hAnsi="Calibri" w:cs="Calibri"/>
        <w:i/>
        <w:noProof/>
        <w:sz w:val="22"/>
        <w:szCs w:val="22"/>
      </w:rPr>
      <w:t>14</w:t>
    </w:r>
    <w:r w:rsidRPr="005923D8">
      <w:rPr>
        <w:rFonts w:ascii="Calibri" w:hAnsi="Calibri" w:cs="Calibri"/>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C537E" w14:textId="77777777" w:rsidR="00B266E3" w:rsidRDefault="00B266E3">
      <w:r>
        <w:separator/>
      </w:r>
    </w:p>
  </w:footnote>
  <w:footnote w:type="continuationSeparator" w:id="0">
    <w:p w14:paraId="4E0A58C9" w14:textId="77777777" w:rsidR="00B266E3" w:rsidRDefault="00B26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A85"/>
    <w:multiLevelType w:val="hybridMultilevel"/>
    <w:tmpl w:val="54F6E64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830B35"/>
    <w:multiLevelType w:val="hybridMultilevel"/>
    <w:tmpl w:val="EC5C2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E1B39"/>
    <w:multiLevelType w:val="hybridMultilevel"/>
    <w:tmpl w:val="098CC1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C4A90"/>
    <w:multiLevelType w:val="hybridMultilevel"/>
    <w:tmpl w:val="85C68D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01CCF"/>
    <w:multiLevelType w:val="hybridMultilevel"/>
    <w:tmpl w:val="CE9A76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63F9D"/>
    <w:multiLevelType w:val="hybridMultilevel"/>
    <w:tmpl w:val="650255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81B"/>
    <w:multiLevelType w:val="hybridMultilevel"/>
    <w:tmpl w:val="4EF80962"/>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C131893"/>
    <w:multiLevelType w:val="multilevel"/>
    <w:tmpl w:val="C88409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42E0207"/>
    <w:multiLevelType w:val="hybridMultilevel"/>
    <w:tmpl w:val="E75C73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F21F0"/>
    <w:multiLevelType w:val="hybridMultilevel"/>
    <w:tmpl w:val="43C6653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F4399A"/>
    <w:multiLevelType w:val="hybridMultilevel"/>
    <w:tmpl w:val="EF620A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811C4F"/>
    <w:multiLevelType w:val="hybridMultilevel"/>
    <w:tmpl w:val="70D414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882D4B"/>
    <w:multiLevelType w:val="hybridMultilevel"/>
    <w:tmpl w:val="A210C8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7A552C"/>
    <w:multiLevelType w:val="hybridMultilevel"/>
    <w:tmpl w:val="B47EDEF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EE00EF9"/>
    <w:multiLevelType w:val="hybridMultilevel"/>
    <w:tmpl w:val="E53E19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382BE1"/>
    <w:multiLevelType w:val="multilevel"/>
    <w:tmpl w:val="3814BE9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FC30BC2"/>
    <w:multiLevelType w:val="hybridMultilevel"/>
    <w:tmpl w:val="774ABC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C376B0"/>
    <w:multiLevelType w:val="hybridMultilevel"/>
    <w:tmpl w:val="3DC896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521170"/>
    <w:multiLevelType w:val="hybridMultilevel"/>
    <w:tmpl w:val="6DA615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25A4C"/>
    <w:multiLevelType w:val="hybridMultilevel"/>
    <w:tmpl w:val="D5188C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28304D"/>
    <w:multiLevelType w:val="hybridMultilevel"/>
    <w:tmpl w:val="ED207A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A01158"/>
    <w:multiLevelType w:val="hybridMultilevel"/>
    <w:tmpl w:val="244498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EE0EB1"/>
    <w:multiLevelType w:val="hybridMultilevel"/>
    <w:tmpl w:val="005E6F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5050F25"/>
    <w:multiLevelType w:val="hybridMultilevel"/>
    <w:tmpl w:val="D0AE39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2462D4"/>
    <w:multiLevelType w:val="hybridMultilevel"/>
    <w:tmpl w:val="6FAC79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DE3266"/>
    <w:multiLevelType w:val="hybridMultilevel"/>
    <w:tmpl w:val="4C1416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5"/>
  </w:num>
  <w:num w:numId="4">
    <w:abstractNumId w:val="17"/>
  </w:num>
  <w:num w:numId="5">
    <w:abstractNumId w:val="0"/>
  </w:num>
  <w:num w:numId="6">
    <w:abstractNumId w:val="0"/>
  </w:num>
  <w:num w:numId="7">
    <w:abstractNumId w:val="14"/>
  </w:num>
  <w:num w:numId="8">
    <w:abstractNumId w:val="10"/>
  </w:num>
  <w:num w:numId="9">
    <w:abstractNumId w:val="21"/>
  </w:num>
  <w:num w:numId="10">
    <w:abstractNumId w:val="3"/>
  </w:num>
  <w:num w:numId="11">
    <w:abstractNumId w:val="9"/>
  </w:num>
  <w:num w:numId="12">
    <w:abstractNumId w:val="7"/>
  </w:num>
  <w:num w:numId="13">
    <w:abstractNumId w:val="23"/>
  </w:num>
  <w:num w:numId="14">
    <w:abstractNumId w:val="1"/>
  </w:num>
  <w:num w:numId="15">
    <w:abstractNumId w:val="19"/>
  </w:num>
  <w:num w:numId="16">
    <w:abstractNumId w:val="15"/>
  </w:num>
  <w:num w:numId="17">
    <w:abstractNumId w:val="11"/>
  </w:num>
  <w:num w:numId="18">
    <w:abstractNumId w:val="8"/>
  </w:num>
  <w:num w:numId="19">
    <w:abstractNumId w:val="24"/>
  </w:num>
  <w:num w:numId="20">
    <w:abstractNumId w:val="16"/>
  </w:num>
  <w:num w:numId="21">
    <w:abstractNumId w:val="12"/>
  </w:num>
  <w:num w:numId="22">
    <w:abstractNumId w:val="4"/>
  </w:num>
  <w:num w:numId="23">
    <w:abstractNumId w:val="20"/>
  </w:num>
  <w:num w:numId="24">
    <w:abstractNumId w:val="22"/>
  </w:num>
  <w:num w:numId="25">
    <w:abstractNumId w:val="13"/>
  </w:num>
  <w:num w:numId="26">
    <w:abstractNumId w:val="18"/>
  </w:num>
  <w:num w:numId="2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AE"/>
    <w:rsid w:val="000020EA"/>
    <w:rsid w:val="0000471C"/>
    <w:rsid w:val="000047E3"/>
    <w:rsid w:val="00005EAC"/>
    <w:rsid w:val="0000688E"/>
    <w:rsid w:val="00006C01"/>
    <w:rsid w:val="00007153"/>
    <w:rsid w:val="000071D8"/>
    <w:rsid w:val="00007956"/>
    <w:rsid w:val="00010EC3"/>
    <w:rsid w:val="000111B7"/>
    <w:rsid w:val="00011F31"/>
    <w:rsid w:val="00012A59"/>
    <w:rsid w:val="00012CE0"/>
    <w:rsid w:val="00012E1B"/>
    <w:rsid w:val="00013F35"/>
    <w:rsid w:val="00015176"/>
    <w:rsid w:val="000169B9"/>
    <w:rsid w:val="00017366"/>
    <w:rsid w:val="00021E2F"/>
    <w:rsid w:val="00022BBC"/>
    <w:rsid w:val="000235A6"/>
    <w:rsid w:val="000238B1"/>
    <w:rsid w:val="00025A30"/>
    <w:rsid w:val="00026461"/>
    <w:rsid w:val="000272B4"/>
    <w:rsid w:val="00030A9D"/>
    <w:rsid w:val="000319EB"/>
    <w:rsid w:val="00032332"/>
    <w:rsid w:val="00032760"/>
    <w:rsid w:val="000334A5"/>
    <w:rsid w:val="00034F6C"/>
    <w:rsid w:val="00035B37"/>
    <w:rsid w:val="00035BFC"/>
    <w:rsid w:val="00035D2E"/>
    <w:rsid w:val="00035E76"/>
    <w:rsid w:val="00035F82"/>
    <w:rsid w:val="000361FA"/>
    <w:rsid w:val="00036404"/>
    <w:rsid w:val="000375CA"/>
    <w:rsid w:val="00037E66"/>
    <w:rsid w:val="00037E70"/>
    <w:rsid w:val="0004062F"/>
    <w:rsid w:val="00040769"/>
    <w:rsid w:val="000412B9"/>
    <w:rsid w:val="000426E9"/>
    <w:rsid w:val="00045185"/>
    <w:rsid w:val="0004531B"/>
    <w:rsid w:val="0004663F"/>
    <w:rsid w:val="00047A1C"/>
    <w:rsid w:val="0005061F"/>
    <w:rsid w:val="00050B4F"/>
    <w:rsid w:val="00051983"/>
    <w:rsid w:val="00051ED5"/>
    <w:rsid w:val="00052F6A"/>
    <w:rsid w:val="00053194"/>
    <w:rsid w:val="00053F32"/>
    <w:rsid w:val="00053F5B"/>
    <w:rsid w:val="00054C39"/>
    <w:rsid w:val="000563A2"/>
    <w:rsid w:val="00056AE5"/>
    <w:rsid w:val="00056C8F"/>
    <w:rsid w:val="00057A39"/>
    <w:rsid w:val="00061D7B"/>
    <w:rsid w:val="00061DB6"/>
    <w:rsid w:val="00061EE6"/>
    <w:rsid w:val="0006348E"/>
    <w:rsid w:val="0006391A"/>
    <w:rsid w:val="000648F2"/>
    <w:rsid w:val="00065FE2"/>
    <w:rsid w:val="00066851"/>
    <w:rsid w:val="00066EF8"/>
    <w:rsid w:val="00067652"/>
    <w:rsid w:val="000677E1"/>
    <w:rsid w:val="00067B40"/>
    <w:rsid w:val="00067B43"/>
    <w:rsid w:val="00067E18"/>
    <w:rsid w:val="0007077B"/>
    <w:rsid w:val="00070EFF"/>
    <w:rsid w:val="00071C03"/>
    <w:rsid w:val="0007335A"/>
    <w:rsid w:val="00073B57"/>
    <w:rsid w:val="00073C93"/>
    <w:rsid w:val="0007422E"/>
    <w:rsid w:val="00074C48"/>
    <w:rsid w:val="00074CA0"/>
    <w:rsid w:val="00075558"/>
    <w:rsid w:val="000822C9"/>
    <w:rsid w:val="000823E5"/>
    <w:rsid w:val="000825D3"/>
    <w:rsid w:val="000827EA"/>
    <w:rsid w:val="00083767"/>
    <w:rsid w:val="00083D6E"/>
    <w:rsid w:val="0008520B"/>
    <w:rsid w:val="000855C1"/>
    <w:rsid w:val="000879F6"/>
    <w:rsid w:val="0009008A"/>
    <w:rsid w:val="00091796"/>
    <w:rsid w:val="00093357"/>
    <w:rsid w:val="00094854"/>
    <w:rsid w:val="0009571E"/>
    <w:rsid w:val="00096081"/>
    <w:rsid w:val="0009745B"/>
    <w:rsid w:val="00097677"/>
    <w:rsid w:val="00097AC5"/>
    <w:rsid w:val="000A1DBF"/>
    <w:rsid w:val="000A2420"/>
    <w:rsid w:val="000A2F9E"/>
    <w:rsid w:val="000A432F"/>
    <w:rsid w:val="000A454E"/>
    <w:rsid w:val="000A4614"/>
    <w:rsid w:val="000A5520"/>
    <w:rsid w:val="000A563D"/>
    <w:rsid w:val="000A682F"/>
    <w:rsid w:val="000A7494"/>
    <w:rsid w:val="000A79DA"/>
    <w:rsid w:val="000B07FC"/>
    <w:rsid w:val="000B1DCD"/>
    <w:rsid w:val="000B25B4"/>
    <w:rsid w:val="000B26BF"/>
    <w:rsid w:val="000B2B1E"/>
    <w:rsid w:val="000B3130"/>
    <w:rsid w:val="000B334A"/>
    <w:rsid w:val="000B340D"/>
    <w:rsid w:val="000B3FBB"/>
    <w:rsid w:val="000B4B52"/>
    <w:rsid w:val="000B4CDA"/>
    <w:rsid w:val="000B59B3"/>
    <w:rsid w:val="000B709B"/>
    <w:rsid w:val="000B73C2"/>
    <w:rsid w:val="000B7CBA"/>
    <w:rsid w:val="000B7CFE"/>
    <w:rsid w:val="000B7FF8"/>
    <w:rsid w:val="000C1292"/>
    <w:rsid w:val="000C153A"/>
    <w:rsid w:val="000C2002"/>
    <w:rsid w:val="000C3C0C"/>
    <w:rsid w:val="000C4759"/>
    <w:rsid w:val="000C490B"/>
    <w:rsid w:val="000C5FAD"/>
    <w:rsid w:val="000C6148"/>
    <w:rsid w:val="000C70BB"/>
    <w:rsid w:val="000C7181"/>
    <w:rsid w:val="000D15F7"/>
    <w:rsid w:val="000D22EE"/>
    <w:rsid w:val="000D2324"/>
    <w:rsid w:val="000D3C5B"/>
    <w:rsid w:val="000D5192"/>
    <w:rsid w:val="000D5194"/>
    <w:rsid w:val="000D69F4"/>
    <w:rsid w:val="000D6AB0"/>
    <w:rsid w:val="000D6B37"/>
    <w:rsid w:val="000D6D08"/>
    <w:rsid w:val="000D7581"/>
    <w:rsid w:val="000D79EB"/>
    <w:rsid w:val="000E19FC"/>
    <w:rsid w:val="000E1FE3"/>
    <w:rsid w:val="000E349C"/>
    <w:rsid w:val="000E3A9C"/>
    <w:rsid w:val="000E3B3F"/>
    <w:rsid w:val="000E543A"/>
    <w:rsid w:val="000E6393"/>
    <w:rsid w:val="000E679C"/>
    <w:rsid w:val="000F0370"/>
    <w:rsid w:val="000F2006"/>
    <w:rsid w:val="000F3244"/>
    <w:rsid w:val="000F3F2E"/>
    <w:rsid w:val="000F4228"/>
    <w:rsid w:val="000F495D"/>
    <w:rsid w:val="000F50C7"/>
    <w:rsid w:val="000F5518"/>
    <w:rsid w:val="000F573F"/>
    <w:rsid w:val="000F7BCD"/>
    <w:rsid w:val="0010010D"/>
    <w:rsid w:val="00101246"/>
    <w:rsid w:val="001012C7"/>
    <w:rsid w:val="00102896"/>
    <w:rsid w:val="001031BF"/>
    <w:rsid w:val="00104620"/>
    <w:rsid w:val="001046DE"/>
    <w:rsid w:val="00105160"/>
    <w:rsid w:val="0010540E"/>
    <w:rsid w:val="001062CA"/>
    <w:rsid w:val="0010728B"/>
    <w:rsid w:val="0011005B"/>
    <w:rsid w:val="001100F7"/>
    <w:rsid w:val="0011010B"/>
    <w:rsid w:val="00110B4D"/>
    <w:rsid w:val="00111E6F"/>
    <w:rsid w:val="001128EE"/>
    <w:rsid w:val="00113458"/>
    <w:rsid w:val="001135A1"/>
    <w:rsid w:val="00113793"/>
    <w:rsid w:val="001138FA"/>
    <w:rsid w:val="00113D45"/>
    <w:rsid w:val="0011428D"/>
    <w:rsid w:val="00114576"/>
    <w:rsid w:val="00114725"/>
    <w:rsid w:val="00116045"/>
    <w:rsid w:val="0011626B"/>
    <w:rsid w:val="0011649C"/>
    <w:rsid w:val="00116F9D"/>
    <w:rsid w:val="00120B2B"/>
    <w:rsid w:val="0012272E"/>
    <w:rsid w:val="001232DE"/>
    <w:rsid w:val="001244C0"/>
    <w:rsid w:val="00124D8A"/>
    <w:rsid w:val="00125AED"/>
    <w:rsid w:val="00130334"/>
    <w:rsid w:val="00130404"/>
    <w:rsid w:val="0013081F"/>
    <w:rsid w:val="00130F1A"/>
    <w:rsid w:val="00131855"/>
    <w:rsid w:val="001331C5"/>
    <w:rsid w:val="001335EA"/>
    <w:rsid w:val="00135199"/>
    <w:rsid w:val="00136991"/>
    <w:rsid w:val="0014071E"/>
    <w:rsid w:val="00140EAE"/>
    <w:rsid w:val="00141032"/>
    <w:rsid w:val="001451D8"/>
    <w:rsid w:val="0014623E"/>
    <w:rsid w:val="0014661C"/>
    <w:rsid w:val="00146717"/>
    <w:rsid w:val="00146A89"/>
    <w:rsid w:val="00147485"/>
    <w:rsid w:val="00147BB1"/>
    <w:rsid w:val="00150817"/>
    <w:rsid w:val="0015098E"/>
    <w:rsid w:val="00151456"/>
    <w:rsid w:val="001516DA"/>
    <w:rsid w:val="00152696"/>
    <w:rsid w:val="00152AE9"/>
    <w:rsid w:val="00155021"/>
    <w:rsid w:val="0015693F"/>
    <w:rsid w:val="00156B4B"/>
    <w:rsid w:val="001603F8"/>
    <w:rsid w:val="00160419"/>
    <w:rsid w:val="0016042B"/>
    <w:rsid w:val="001604F5"/>
    <w:rsid w:val="0016050C"/>
    <w:rsid w:val="001606D1"/>
    <w:rsid w:val="00161FEA"/>
    <w:rsid w:val="00163177"/>
    <w:rsid w:val="00163ABF"/>
    <w:rsid w:val="001658D1"/>
    <w:rsid w:val="00165DDC"/>
    <w:rsid w:val="00165F2D"/>
    <w:rsid w:val="00167144"/>
    <w:rsid w:val="001675CB"/>
    <w:rsid w:val="001704A2"/>
    <w:rsid w:val="00173EF7"/>
    <w:rsid w:val="00174A70"/>
    <w:rsid w:val="00175479"/>
    <w:rsid w:val="0017569A"/>
    <w:rsid w:val="00175A79"/>
    <w:rsid w:val="0017641E"/>
    <w:rsid w:val="00176A6E"/>
    <w:rsid w:val="00177C58"/>
    <w:rsid w:val="00180EFD"/>
    <w:rsid w:val="00181D39"/>
    <w:rsid w:val="00181F54"/>
    <w:rsid w:val="00182966"/>
    <w:rsid w:val="00183F77"/>
    <w:rsid w:val="00184ED1"/>
    <w:rsid w:val="00185568"/>
    <w:rsid w:val="0018567F"/>
    <w:rsid w:val="001858CC"/>
    <w:rsid w:val="00185C1B"/>
    <w:rsid w:val="0018771F"/>
    <w:rsid w:val="00187C25"/>
    <w:rsid w:val="00187EA9"/>
    <w:rsid w:val="00190AE9"/>
    <w:rsid w:val="00190F05"/>
    <w:rsid w:val="00191C30"/>
    <w:rsid w:val="0019278F"/>
    <w:rsid w:val="00192DFA"/>
    <w:rsid w:val="0019302A"/>
    <w:rsid w:val="0019304D"/>
    <w:rsid w:val="001953D1"/>
    <w:rsid w:val="001959C0"/>
    <w:rsid w:val="00195ADE"/>
    <w:rsid w:val="0019605D"/>
    <w:rsid w:val="0019792A"/>
    <w:rsid w:val="001A1039"/>
    <w:rsid w:val="001A18AB"/>
    <w:rsid w:val="001A29EB"/>
    <w:rsid w:val="001A3D90"/>
    <w:rsid w:val="001A5B68"/>
    <w:rsid w:val="001A5C26"/>
    <w:rsid w:val="001A6FF9"/>
    <w:rsid w:val="001B06C6"/>
    <w:rsid w:val="001B0BCE"/>
    <w:rsid w:val="001B0F90"/>
    <w:rsid w:val="001B17C1"/>
    <w:rsid w:val="001B1EC9"/>
    <w:rsid w:val="001B222D"/>
    <w:rsid w:val="001B383E"/>
    <w:rsid w:val="001B3E8F"/>
    <w:rsid w:val="001B563E"/>
    <w:rsid w:val="001B5917"/>
    <w:rsid w:val="001B60DB"/>
    <w:rsid w:val="001B7209"/>
    <w:rsid w:val="001B7559"/>
    <w:rsid w:val="001C02C5"/>
    <w:rsid w:val="001C0B0C"/>
    <w:rsid w:val="001C11A1"/>
    <w:rsid w:val="001C1937"/>
    <w:rsid w:val="001C22C7"/>
    <w:rsid w:val="001C28F7"/>
    <w:rsid w:val="001C43CE"/>
    <w:rsid w:val="001C6BDE"/>
    <w:rsid w:val="001C7146"/>
    <w:rsid w:val="001D1A62"/>
    <w:rsid w:val="001D3467"/>
    <w:rsid w:val="001D3A60"/>
    <w:rsid w:val="001D3D8D"/>
    <w:rsid w:val="001D4847"/>
    <w:rsid w:val="001D4981"/>
    <w:rsid w:val="001D4E9C"/>
    <w:rsid w:val="001D52D1"/>
    <w:rsid w:val="001D5C47"/>
    <w:rsid w:val="001D6340"/>
    <w:rsid w:val="001D6BDA"/>
    <w:rsid w:val="001D6FDF"/>
    <w:rsid w:val="001D70BB"/>
    <w:rsid w:val="001D72A6"/>
    <w:rsid w:val="001D731E"/>
    <w:rsid w:val="001D7426"/>
    <w:rsid w:val="001E0361"/>
    <w:rsid w:val="001E0550"/>
    <w:rsid w:val="001E0657"/>
    <w:rsid w:val="001E0A5C"/>
    <w:rsid w:val="001E11C2"/>
    <w:rsid w:val="001E1240"/>
    <w:rsid w:val="001E161B"/>
    <w:rsid w:val="001E1BDC"/>
    <w:rsid w:val="001E21D8"/>
    <w:rsid w:val="001E2D20"/>
    <w:rsid w:val="001E3CAF"/>
    <w:rsid w:val="001E4024"/>
    <w:rsid w:val="001E455D"/>
    <w:rsid w:val="001E4655"/>
    <w:rsid w:val="001E47FC"/>
    <w:rsid w:val="001E60DB"/>
    <w:rsid w:val="001E6F9A"/>
    <w:rsid w:val="001E71CE"/>
    <w:rsid w:val="001E7B49"/>
    <w:rsid w:val="001F171D"/>
    <w:rsid w:val="001F2239"/>
    <w:rsid w:val="001F6A0A"/>
    <w:rsid w:val="001F6EFC"/>
    <w:rsid w:val="00200F40"/>
    <w:rsid w:val="00202E5E"/>
    <w:rsid w:val="00203684"/>
    <w:rsid w:val="00204EAD"/>
    <w:rsid w:val="00205E55"/>
    <w:rsid w:val="0020638F"/>
    <w:rsid w:val="00206C85"/>
    <w:rsid w:val="00210520"/>
    <w:rsid w:val="00210974"/>
    <w:rsid w:val="00210F6F"/>
    <w:rsid w:val="002112A7"/>
    <w:rsid w:val="0021135E"/>
    <w:rsid w:val="0021209B"/>
    <w:rsid w:val="0021238B"/>
    <w:rsid w:val="00212880"/>
    <w:rsid w:val="002138F3"/>
    <w:rsid w:val="0022036B"/>
    <w:rsid w:val="002210E2"/>
    <w:rsid w:val="002214B1"/>
    <w:rsid w:val="00221587"/>
    <w:rsid w:val="00223F52"/>
    <w:rsid w:val="002249CD"/>
    <w:rsid w:val="00225035"/>
    <w:rsid w:val="00225559"/>
    <w:rsid w:val="00225DB9"/>
    <w:rsid w:val="002274A2"/>
    <w:rsid w:val="00227544"/>
    <w:rsid w:val="002275B1"/>
    <w:rsid w:val="0023000A"/>
    <w:rsid w:val="0023126F"/>
    <w:rsid w:val="002316E3"/>
    <w:rsid w:val="00231998"/>
    <w:rsid w:val="00231C29"/>
    <w:rsid w:val="002329A9"/>
    <w:rsid w:val="00233B29"/>
    <w:rsid w:val="002345FB"/>
    <w:rsid w:val="002351FD"/>
    <w:rsid w:val="002353DE"/>
    <w:rsid w:val="00236018"/>
    <w:rsid w:val="002361A1"/>
    <w:rsid w:val="00236209"/>
    <w:rsid w:val="00237F47"/>
    <w:rsid w:val="002401B9"/>
    <w:rsid w:val="00241911"/>
    <w:rsid w:val="002419E7"/>
    <w:rsid w:val="00241D2B"/>
    <w:rsid w:val="002427E7"/>
    <w:rsid w:val="00242BD3"/>
    <w:rsid w:val="00242D04"/>
    <w:rsid w:val="00243FA9"/>
    <w:rsid w:val="00244D4E"/>
    <w:rsid w:val="002459DC"/>
    <w:rsid w:val="00245C7F"/>
    <w:rsid w:val="00245E30"/>
    <w:rsid w:val="00246B67"/>
    <w:rsid w:val="00247C21"/>
    <w:rsid w:val="0025047E"/>
    <w:rsid w:val="00250850"/>
    <w:rsid w:val="0025143E"/>
    <w:rsid w:val="002517EF"/>
    <w:rsid w:val="002529DE"/>
    <w:rsid w:val="0025352C"/>
    <w:rsid w:val="00253777"/>
    <w:rsid w:val="002568FC"/>
    <w:rsid w:val="00256E44"/>
    <w:rsid w:val="00257502"/>
    <w:rsid w:val="00261286"/>
    <w:rsid w:val="00262D78"/>
    <w:rsid w:val="00263AE8"/>
    <w:rsid w:val="00263F0C"/>
    <w:rsid w:val="00264EDA"/>
    <w:rsid w:val="0026513B"/>
    <w:rsid w:val="0027033F"/>
    <w:rsid w:val="0027134D"/>
    <w:rsid w:val="00272955"/>
    <w:rsid w:val="002737C5"/>
    <w:rsid w:val="002743CD"/>
    <w:rsid w:val="00274A3B"/>
    <w:rsid w:val="00274D73"/>
    <w:rsid w:val="00275D05"/>
    <w:rsid w:val="002760E5"/>
    <w:rsid w:val="002760FA"/>
    <w:rsid w:val="00276A35"/>
    <w:rsid w:val="0028061A"/>
    <w:rsid w:val="002806BA"/>
    <w:rsid w:val="00281350"/>
    <w:rsid w:val="00281A3F"/>
    <w:rsid w:val="00282178"/>
    <w:rsid w:val="0028229F"/>
    <w:rsid w:val="0028233B"/>
    <w:rsid w:val="002830CD"/>
    <w:rsid w:val="002834D1"/>
    <w:rsid w:val="002840B0"/>
    <w:rsid w:val="002847B0"/>
    <w:rsid w:val="00284D44"/>
    <w:rsid w:val="002856AC"/>
    <w:rsid w:val="00285A73"/>
    <w:rsid w:val="002861F2"/>
    <w:rsid w:val="00286533"/>
    <w:rsid w:val="0028783C"/>
    <w:rsid w:val="002878A4"/>
    <w:rsid w:val="00287CA0"/>
    <w:rsid w:val="00291482"/>
    <w:rsid w:val="00291530"/>
    <w:rsid w:val="00291CE2"/>
    <w:rsid w:val="0029234E"/>
    <w:rsid w:val="00293C83"/>
    <w:rsid w:val="0029494D"/>
    <w:rsid w:val="002969B0"/>
    <w:rsid w:val="002A015E"/>
    <w:rsid w:val="002A04EC"/>
    <w:rsid w:val="002A0B2B"/>
    <w:rsid w:val="002A0E41"/>
    <w:rsid w:val="002A0EA1"/>
    <w:rsid w:val="002A1A23"/>
    <w:rsid w:val="002A211F"/>
    <w:rsid w:val="002A336D"/>
    <w:rsid w:val="002A39F8"/>
    <w:rsid w:val="002A3F20"/>
    <w:rsid w:val="002A456D"/>
    <w:rsid w:val="002A490A"/>
    <w:rsid w:val="002A4CF1"/>
    <w:rsid w:val="002A60A7"/>
    <w:rsid w:val="002A7461"/>
    <w:rsid w:val="002B04AA"/>
    <w:rsid w:val="002B04BB"/>
    <w:rsid w:val="002B0DCC"/>
    <w:rsid w:val="002B10C0"/>
    <w:rsid w:val="002B1D66"/>
    <w:rsid w:val="002B220B"/>
    <w:rsid w:val="002B2C32"/>
    <w:rsid w:val="002B6239"/>
    <w:rsid w:val="002B664E"/>
    <w:rsid w:val="002B6EA7"/>
    <w:rsid w:val="002B6EB1"/>
    <w:rsid w:val="002B768C"/>
    <w:rsid w:val="002B799B"/>
    <w:rsid w:val="002C07E5"/>
    <w:rsid w:val="002C1077"/>
    <w:rsid w:val="002C1FDC"/>
    <w:rsid w:val="002C23FC"/>
    <w:rsid w:val="002C24CC"/>
    <w:rsid w:val="002C2706"/>
    <w:rsid w:val="002C2860"/>
    <w:rsid w:val="002C4EB6"/>
    <w:rsid w:val="002C57E9"/>
    <w:rsid w:val="002C586C"/>
    <w:rsid w:val="002C6184"/>
    <w:rsid w:val="002C6A2D"/>
    <w:rsid w:val="002C7898"/>
    <w:rsid w:val="002C7C39"/>
    <w:rsid w:val="002C7FF4"/>
    <w:rsid w:val="002D01B4"/>
    <w:rsid w:val="002D05B5"/>
    <w:rsid w:val="002D0B3E"/>
    <w:rsid w:val="002D439A"/>
    <w:rsid w:val="002D56AD"/>
    <w:rsid w:val="002D5BA0"/>
    <w:rsid w:val="002D5CA3"/>
    <w:rsid w:val="002D6D68"/>
    <w:rsid w:val="002D7442"/>
    <w:rsid w:val="002E003A"/>
    <w:rsid w:val="002E1337"/>
    <w:rsid w:val="002E1522"/>
    <w:rsid w:val="002E20A3"/>
    <w:rsid w:val="002E216D"/>
    <w:rsid w:val="002E21BF"/>
    <w:rsid w:val="002E2826"/>
    <w:rsid w:val="002E3186"/>
    <w:rsid w:val="002E32BE"/>
    <w:rsid w:val="002E3A21"/>
    <w:rsid w:val="002E44CB"/>
    <w:rsid w:val="002E4C31"/>
    <w:rsid w:val="002E4DCF"/>
    <w:rsid w:val="002E5131"/>
    <w:rsid w:val="002E53F4"/>
    <w:rsid w:val="002E54C3"/>
    <w:rsid w:val="002E56AF"/>
    <w:rsid w:val="002E5A6F"/>
    <w:rsid w:val="002E7C7F"/>
    <w:rsid w:val="002F08B9"/>
    <w:rsid w:val="002F092A"/>
    <w:rsid w:val="002F179C"/>
    <w:rsid w:val="002F1FE4"/>
    <w:rsid w:val="002F222F"/>
    <w:rsid w:val="002F3117"/>
    <w:rsid w:val="002F342E"/>
    <w:rsid w:val="002F3746"/>
    <w:rsid w:val="002F4C50"/>
    <w:rsid w:val="002F5769"/>
    <w:rsid w:val="0030077E"/>
    <w:rsid w:val="00300872"/>
    <w:rsid w:val="00302142"/>
    <w:rsid w:val="00302B58"/>
    <w:rsid w:val="00303C1B"/>
    <w:rsid w:val="00306D45"/>
    <w:rsid w:val="00307DFF"/>
    <w:rsid w:val="0031197E"/>
    <w:rsid w:val="0031262A"/>
    <w:rsid w:val="00312667"/>
    <w:rsid w:val="003127A3"/>
    <w:rsid w:val="00312A55"/>
    <w:rsid w:val="00315C7F"/>
    <w:rsid w:val="003161EA"/>
    <w:rsid w:val="003166CD"/>
    <w:rsid w:val="00316E59"/>
    <w:rsid w:val="0031735A"/>
    <w:rsid w:val="00317790"/>
    <w:rsid w:val="00317BFA"/>
    <w:rsid w:val="00317CAD"/>
    <w:rsid w:val="00317FEA"/>
    <w:rsid w:val="003208D0"/>
    <w:rsid w:val="00320D57"/>
    <w:rsid w:val="00321110"/>
    <w:rsid w:val="0032119D"/>
    <w:rsid w:val="0032235F"/>
    <w:rsid w:val="00322FDC"/>
    <w:rsid w:val="003230BB"/>
    <w:rsid w:val="00324BFD"/>
    <w:rsid w:val="00326172"/>
    <w:rsid w:val="003261B8"/>
    <w:rsid w:val="003279BB"/>
    <w:rsid w:val="00327B95"/>
    <w:rsid w:val="00330EF0"/>
    <w:rsid w:val="003313A8"/>
    <w:rsid w:val="003313BB"/>
    <w:rsid w:val="00331AB0"/>
    <w:rsid w:val="0033265C"/>
    <w:rsid w:val="003327B8"/>
    <w:rsid w:val="00332D48"/>
    <w:rsid w:val="00333EE0"/>
    <w:rsid w:val="003359E5"/>
    <w:rsid w:val="00335D72"/>
    <w:rsid w:val="00335DE2"/>
    <w:rsid w:val="0033667D"/>
    <w:rsid w:val="00336CD5"/>
    <w:rsid w:val="003376C7"/>
    <w:rsid w:val="003414A9"/>
    <w:rsid w:val="00341758"/>
    <w:rsid w:val="0034396A"/>
    <w:rsid w:val="00343B7D"/>
    <w:rsid w:val="00344245"/>
    <w:rsid w:val="003446C8"/>
    <w:rsid w:val="00345240"/>
    <w:rsid w:val="0034560E"/>
    <w:rsid w:val="00345A35"/>
    <w:rsid w:val="00346772"/>
    <w:rsid w:val="0034748F"/>
    <w:rsid w:val="003476DE"/>
    <w:rsid w:val="00352547"/>
    <w:rsid w:val="0035262A"/>
    <w:rsid w:val="003526C8"/>
    <w:rsid w:val="003547DF"/>
    <w:rsid w:val="0035530B"/>
    <w:rsid w:val="00356334"/>
    <w:rsid w:val="00357C0F"/>
    <w:rsid w:val="0036008E"/>
    <w:rsid w:val="0036071C"/>
    <w:rsid w:val="00362CC2"/>
    <w:rsid w:val="00362E80"/>
    <w:rsid w:val="00363BE9"/>
    <w:rsid w:val="0036403C"/>
    <w:rsid w:val="0036441A"/>
    <w:rsid w:val="00366728"/>
    <w:rsid w:val="0036691D"/>
    <w:rsid w:val="00367BFF"/>
    <w:rsid w:val="00370723"/>
    <w:rsid w:val="00370869"/>
    <w:rsid w:val="003736B4"/>
    <w:rsid w:val="00373ABB"/>
    <w:rsid w:val="00373E4C"/>
    <w:rsid w:val="003758C1"/>
    <w:rsid w:val="003760D6"/>
    <w:rsid w:val="00380250"/>
    <w:rsid w:val="00380451"/>
    <w:rsid w:val="00380D02"/>
    <w:rsid w:val="00381411"/>
    <w:rsid w:val="00381B63"/>
    <w:rsid w:val="003841F2"/>
    <w:rsid w:val="003852E3"/>
    <w:rsid w:val="00386078"/>
    <w:rsid w:val="00386096"/>
    <w:rsid w:val="00386235"/>
    <w:rsid w:val="00386AB6"/>
    <w:rsid w:val="0038723D"/>
    <w:rsid w:val="00387ED7"/>
    <w:rsid w:val="00387F8C"/>
    <w:rsid w:val="00390FB8"/>
    <w:rsid w:val="00390FF3"/>
    <w:rsid w:val="0039140C"/>
    <w:rsid w:val="00391DF7"/>
    <w:rsid w:val="003926B9"/>
    <w:rsid w:val="00393E44"/>
    <w:rsid w:val="003946B7"/>
    <w:rsid w:val="00395708"/>
    <w:rsid w:val="00395A39"/>
    <w:rsid w:val="003960EF"/>
    <w:rsid w:val="003964EB"/>
    <w:rsid w:val="003966E0"/>
    <w:rsid w:val="0039705C"/>
    <w:rsid w:val="00397F5D"/>
    <w:rsid w:val="003A0440"/>
    <w:rsid w:val="003A0646"/>
    <w:rsid w:val="003A13B4"/>
    <w:rsid w:val="003A18AA"/>
    <w:rsid w:val="003A2A27"/>
    <w:rsid w:val="003A516D"/>
    <w:rsid w:val="003A5A3B"/>
    <w:rsid w:val="003A5FBA"/>
    <w:rsid w:val="003A6FBB"/>
    <w:rsid w:val="003B0ACA"/>
    <w:rsid w:val="003B0BF4"/>
    <w:rsid w:val="003B22D4"/>
    <w:rsid w:val="003B2D6F"/>
    <w:rsid w:val="003B50BC"/>
    <w:rsid w:val="003B55FD"/>
    <w:rsid w:val="003C0CAF"/>
    <w:rsid w:val="003C0DD2"/>
    <w:rsid w:val="003C0F84"/>
    <w:rsid w:val="003C127F"/>
    <w:rsid w:val="003C12C3"/>
    <w:rsid w:val="003C1D62"/>
    <w:rsid w:val="003C26CD"/>
    <w:rsid w:val="003C3498"/>
    <w:rsid w:val="003C3658"/>
    <w:rsid w:val="003C3757"/>
    <w:rsid w:val="003C71CF"/>
    <w:rsid w:val="003C7958"/>
    <w:rsid w:val="003D2592"/>
    <w:rsid w:val="003D2DCE"/>
    <w:rsid w:val="003D3336"/>
    <w:rsid w:val="003D41E6"/>
    <w:rsid w:val="003D4615"/>
    <w:rsid w:val="003D4971"/>
    <w:rsid w:val="003E04FD"/>
    <w:rsid w:val="003E1F33"/>
    <w:rsid w:val="003E24BF"/>
    <w:rsid w:val="003E2998"/>
    <w:rsid w:val="003E2D1E"/>
    <w:rsid w:val="003E3727"/>
    <w:rsid w:val="003E47A9"/>
    <w:rsid w:val="003E56C7"/>
    <w:rsid w:val="003E5F74"/>
    <w:rsid w:val="003E64E9"/>
    <w:rsid w:val="003E6625"/>
    <w:rsid w:val="003E6FC6"/>
    <w:rsid w:val="003F1311"/>
    <w:rsid w:val="003F1579"/>
    <w:rsid w:val="003F601A"/>
    <w:rsid w:val="003F6A70"/>
    <w:rsid w:val="00400595"/>
    <w:rsid w:val="004005DE"/>
    <w:rsid w:val="0040085E"/>
    <w:rsid w:val="00401010"/>
    <w:rsid w:val="00402547"/>
    <w:rsid w:val="004027FE"/>
    <w:rsid w:val="00403510"/>
    <w:rsid w:val="00403826"/>
    <w:rsid w:val="00403A40"/>
    <w:rsid w:val="00403EB6"/>
    <w:rsid w:val="00405C95"/>
    <w:rsid w:val="00406819"/>
    <w:rsid w:val="00410971"/>
    <w:rsid w:val="00411DC9"/>
    <w:rsid w:val="00412329"/>
    <w:rsid w:val="00415285"/>
    <w:rsid w:val="00417B63"/>
    <w:rsid w:val="00417BB6"/>
    <w:rsid w:val="004207DA"/>
    <w:rsid w:val="00420C1A"/>
    <w:rsid w:val="00421CB1"/>
    <w:rsid w:val="00422C38"/>
    <w:rsid w:val="00423475"/>
    <w:rsid w:val="00423A7E"/>
    <w:rsid w:val="00424A9A"/>
    <w:rsid w:val="00425D5F"/>
    <w:rsid w:val="00426486"/>
    <w:rsid w:val="004308C6"/>
    <w:rsid w:val="00430C8C"/>
    <w:rsid w:val="00430E63"/>
    <w:rsid w:val="004316CB"/>
    <w:rsid w:val="004316F3"/>
    <w:rsid w:val="00431CBB"/>
    <w:rsid w:val="00432227"/>
    <w:rsid w:val="00434F7A"/>
    <w:rsid w:val="00435A50"/>
    <w:rsid w:val="004367D8"/>
    <w:rsid w:val="004415E2"/>
    <w:rsid w:val="00441AFD"/>
    <w:rsid w:val="004429FD"/>
    <w:rsid w:val="00443594"/>
    <w:rsid w:val="004439CB"/>
    <w:rsid w:val="00443C80"/>
    <w:rsid w:val="004451FB"/>
    <w:rsid w:val="00445D80"/>
    <w:rsid w:val="004466D5"/>
    <w:rsid w:val="004473C8"/>
    <w:rsid w:val="004507E9"/>
    <w:rsid w:val="004508C7"/>
    <w:rsid w:val="004513A6"/>
    <w:rsid w:val="00451C8E"/>
    <w:rsid w:val="00452280"/>
    <w:rsid w:val="004529D6"/>
    <w:rsid w:val="0045354C"/>
    <w:rsid w:val="00453578"/>
    <w:rsid w:val="00453960"/>
    <w:rsid w:val="00454062"/>
    <w:rsid w:val="00454382"/>
    <w:rsid w:val="00454B0B"/>
    <w:rsid w:val="004560AE"/>
    <w:rsid w:val="00456FF6"/>
    <w:rsid w:val="0045732B"/>
    <w:rsid w:val="004578CD"/>
    <w:rsid w:val="004602A8"/>
    <w:rsid w:val="00460BD2"/>
    <w:rsid w:val="004618C0"/>
    <w:rsid w:val="004621D4"/>
    <w:rsid w:val="00462269"/>
    <w:rsid w:val="00463973"/>
    <w:rsid w:val="00464060"/>
    <w:rsid w:val="0046503C"/>
    <w:rsid w:val="0047033F"/>
    <w:rsid w:val="004717B7"/>
    <w:rsid w:val="00474AF6"/>
    <w:rsid w:val="004775D3"/>
    <w:rsid w:val="00477BD7"/>
    <w:rsid w:val="00482204"/>
    <w:rsid w:val="00482709"/>
    <w:rsid w:val="004828D4"/>
    <w:rsid w:val="0048506A"/>
    <w:rsid w:val="0048539B"/>
    <w:rsid w:val="00486CC0"/>
    <w:rsid w:val="00487DD5"/>
    <w:rsid w:val="00487E1E"/>
    <w:rsid w:val="004915C2"/>
    <w:rsid w:val="00492684"/>
    <w:rsid w:val="00492F4D"/>
    <w:rsid w:val="004959F8"/>
    <w:rsid w:val="00495AF9"/>
    <w:rsid w:val="00495E89"/>
    <w:rsid w:val="00495EA0"/>
    <w:rsid w:val="00496F78"/>
    <w:rsid w:val="00497290"/>
    <w:rsid w:val="004974E7"/>
    <w:rsid w:val="004A0C38"/>
    <w:rsid w:val="004A1B2F"/>
    <w:rsid w:val="004A2872"/>
    <w:rsid w:val="004A2CBC"/>
    <w:rsid w:val="004A2F07"/>
    <w:rsid w:val="004A4CFF"/>
    <w:rsid w:val="004A5B54"/>
    <w:rsid w:val="004A74EF"/>
    <w:rsid w:val="004A752A"/>
    <w:rsid w:val="004A7EA5"/>
    <w:rsid w:val="004B04BC"/>
    <w:rsid w:val="004B0DBC"/>
    <w:rsid w:val="004B12E6"/>
    <w:rsid w:val="004B2BC5"/>
    <w:rsid w:val="004B4DCD"/>
    <w:rsid w:val="004B5325"/>
    <w:rsid w:val="004B6352"/>
    <w:rsid w:val="004B6495"/>
    <w:rsid w:val="004C1BCA"/>
    <w:rsid w:val="004C2BE9"/>
    <w:rsid w:val="004C4DBA"/>
    <w:rsid w:val="004C57FE"/>
    <w:rsid w:val="004C6523"/>
    <w:rsid w:val="004D1F3A"/>
    <w:rsid w:val="004D4EAE"/>
    <w:rsid w:val="004D52A6"/>
    <w:rsid w:val="004D60BE"/>
    <w:rsid w:val="004D70C3"/>
    <w:rsid w:val="004D7662"/>
    <w:rsid w:val="004D7A95"/>
    <w:rsid w:val="004E06B0"/>
    <w:rsid w:val="004E1F95"/>
    <w:rsid w:val="004E25EF"/>
    <w:rsid w:val="004E298C"/>
    <w:rsid w:val="004E3BC4"/>
    <w:rsid w:val="004E3CE3"/>
    <w:rsid w:val="004E4293"/>
    <w:rsid w:val="004E4DCC"/>
    <w:rsid w:val="004E523C"/>
    <w:rsid w:val="004E57C7"/>
    <w:rsid w:val="004E5E23"/>
    <w:rsid w:val="004E6561"/>
    <w:rsid w:val="004E760F"/>
    <w:rsid w:val="004F03E1"/>
    <w:rsid w:val="004F0788"/>
    <w:rsid w:val="004F09F0"/>
    <w:rsid w:val="004F1633"/>
    <w:rsid w:val="004F4020"/>
    <w:rsid w:val="004F551A"/>
    <w:rsid w:val="004F702F"/>
    <w:rsid w:val="004F7966"/>
    <w:rsid w:val="00500175"/>
    <w:rsid w:val="00501CA9"/>
    <w:rsid w:val="00502951"/>
    <w:rsid w:val="00504F4C"/>
    <w:rsid w:val="005054BB"/>
    <w:rsid w:val="00505895"/>
    <w:rsid w:val="005074AC"/>
    <w:rsid w:val="00511009"/>
    <w:rsid w:val="00511A54"/>
    <w:rsid w:val="00512297"/>
    <w:rsid w:val="00514706"/>
    <w:rsid w:val="00514CC4"/>
    <w:rsid w:val="005153DF"/>
    <w:rsid w:val="005153E0"/>
    <w:rsid w:val="00515562"/>
    <w:rsid w:val="00516F5D"/>
    <w:rsid w:val="00516F97"/>
    <w:rsid w:val="00517F25"/>
    <w:rsid w:val="00521227"/>
    <w:rsid w:val="005216E5"/>
    <w:rsid w:val="00521E6A"/>
    <w:rsid w:val="00523272"/>
    <w:rsid w:val="005233E5"/>
    <w:rsid w:val="005254EB"/>
    <w:rsid w:val="00525959"/>
    <w:rsid w:val="00525AC5"/>
    <w:rsid w:val="00526929"/>
    <w:rsid w:val="0052740E"/>
    <w:rsid w:val="0053053F"/>
    <w:rsid w:val="00530E0D"/>
    <w:rsid w:val="005312FE"/>
    <w:rsid w:val="00531866"/>
    <w:rsid w:val="005318F3"/>
    <w:rsid w:val="00531E53"/>
    <w:rsid w:val="00532554"/>
    <w:rsid w:val="00533188"/>
    <w:rsid w:val="005338E1"/>
    <w:rsid w:val="00535DEC"/>
    <w:rsid w:val="00536FBE"/>
    <w:rsid w:val="00540690"/>
    <w:rsid w:val="005415DB"/>
    <w:rsid w:val="0054201E"/>
    <w:rsid w:val="00542B8B"/>
    <w:rsid w:val="0054568E"/>
    <w:rsid w:val="00545903"/>
    <w:rsid w:val="00546640"/>
    <w:rsid w:val="00546E0F"/>
    <w:rsid w:val="00547C25"/>
    <w:rsid w:val="005501D9"/>
    <w:rsid w:val="005507A1"/>
    <w:rsid w:val="00550912"/>
    <w:rsid w:val="0055386A"/>
    <w:rsid w:val="005541C5"/>
    <w:rsid w:val="00555B81"/>
    <w:rsid w:val="00555FE7"/>
    <w:rsid w:val="0055661C"/>
    <w:rsid w:val="005578E4"/>
    <w:rsid w:val="00557BFF"/>
    <w:rsid w:val="00560214"/>
    <w:rsid w:val="00560374"/>
    <w:rsid w:val="00562182"/>
    <w:rsid w:val="00563370"/>
    <w:rsid w:val="0056441D"/>
    <w:rsid w:val="0056483B"/>
    <w:rsid w:val="00565AD3"/>
    <w:rsid w:val="00566A69"/>
    <w:rsid w:val="005719D4"/>
    <w:rsid w:val="00571DE7"/>
    <w:rsid w:val="005722F1"/>
    <w:rsid w:val="005733F5"/>
    <w:rsid w:val="005753F7"/>
    <w:rsid w:val="005754F0"/>
    <w:rsid w:val="0057560A"/>
    <w:rsid w:val="00575838"/>
    <w:rsid w:val="0057615A"/>
    <w:rsid w:val="005768B7"/>
    <w:rsid w:val="005769F8"/>
    <w:rsid w:val="005779AB"/>
    <w:rsid w:val="00577F23"/>
    <w:rsid w:val="00580F6A"/>
    <w:rsid w:val="00581C99"/>
    <w:rsid w:val="00583D11"/>
    <w:rsid w:val="00584F09"/>
    <w:rsid w:val="00584F42"/>
    <w:rsid w:val="005862F0"/>
    <w:rsid w:val="00587A30"/>
    <w:rsid w:val="005905CF"/>
    <w:rsid w:val="00590AB1"/>
    <w:rsid w:val="005923D8"/>
    <w:rsid w:val="00592620"/>
    <w:rsid w:val="00592B01"/>
    <w:rsid w:val="00593409"/>
    <w:rsid w:val="00594135"/>
    <w:rsid w:val="005949F0"/>
    <w:rsid w:val="005960AA"/>
    <w:rsid w:val="00596D34"/>
    <w:rsid w:val="005A189A"/>
    <w:rsid w:val="005A219A"/>
    <w:rsid w:val="005A3305"/>
    <w:rsid w:val="005A3320"/>
    <w:rsid w:val="005A3DE2"/>
    <w:rsid w:val="005A4BDD"/>
    <w:rsid w:val="005A4C7B"/>
    <w:rsid w:val="005A5133"/>
    <w:rsid w:val="005A52AD"/>
    <w:rsid w:val="005A5C49"/>
    <w:rsid w:val="005A6504"/>
    <w:rsid w:val="005A6B16"/>
    <w:rsid w:val="005A73D7"/>
    <w:rsid w:val="005A7AFE"/>
    <w:rsid w:val="005B058D"/>
    <w:rsid w:val="005B071F"/>
    <w:rsid w:val="005B0810"/>
    <w:rsid w:val="005B08BC"/>
    <w:rsid w:val="005B094A"/>
    <w:rsid w:val="005B0B52"/>
    <w:rsid w:val="005B31AF"/>
    <w:rsid w:val="005B3C39"/>
    <w:rsid w:val="005B3EC4"/>
    <w:rsid w:val="005B4CBF"/>
    <w:rsid w:val="005B5280"/>
    <w:rsid w:val="005B5798"/>
    <w:rsid w:val="005B58BF"/>
    <w:rsid w:val="005B63D1"/>
    <w:rsid w:val="005B64BD"/>
    <w:rsid w:val="005C0693"/>
    <w:rsid w:val="005C0927"/>
    <w:rsid w:val="005C0D7B"/>
    <w:rsid w:val="005C0E3A"/>
    <w:rsid w:val="005C0FCA"/>
    <w:rsid w:val="005C2594"/>
    <w:rsid w:val="005C27FA"/>
    <w:rsid w:val="005C350A"/>
    <w:rsid w:val="005C372C"/>
    <w:rsid w:val="005C43FA"/>
    <w:rsid w:val="005C46FE"/>
    <w:rsid w:val="005C4B0A"/>
    <w:rsid w:val="005C4D18"/>
    <w:rsid w:val="005C5826"/>
    <w:rsid w:val="005C5B12"/>
    <w:rsid w:val="005C5C81"/>
    <w:rsid w:val="005D17F9"/>
    <w:rsid w:val="005D1D73"/>
    <w:rsid w:val="005D23FC"/>
    <w:rsid w:val="005D2CEB"/>
    <w:rsid w:val="005D54C2"/>
    <w:rsid w:val="005D58E8"/>
    <w:rsid w:val="005D6639"/>
    <w:rsid w:val="005D6B8B"/>
    <w:rsid w:val="005D6D98"/>
    <w:rsid w:val="005D704A"/>
    <w:rsid w:val="005D711A"/>
    <w:rsid w:val="005D7235"/>
    <w:rsid w:val="005D7241"/>
    <w:rsid w:val="005E0100"/>
    <w:rsid w:val="005E1C6A"/>
    <w:rsid w:val="005E1CF3"/>
    <w:rsid w:val="005E2243"/>
    <w:rsid w:val="005E263D"/>
    <w:rsid w:val="005E2F1D"/>
    <w:rsid w:val="005E3961"/>
    <w:rsid w:val="005E3984"/>
    <w:rsid w:val="005E424A"/>
    <w:rsid w:val="005E4593"/>
    <w:rsid w:val="005E4BA8"/>
    <w:rsid w:val="005E573D"/>
    <w:rsid w:val="005E682C"/>
    <w:rsid w:val="005E7F14"/>
    <w:rsid w:val="005F0399"/>
    <w:rsid w:val="005F06C6"/>
    <w:rsid w:val="005F0E36"/>
    <w:rsid w:val="005F1775"/>
    <w:rsid w:val="005F1AE5"/>
    <w:rsid w:val="005F259A"/>
    <w:rsid w:val="005F271B"/>
    <w:rsid w:val="005F2CE9"/>
    <w:rsid w:val="005F2D3A"/>
    <w:rsid w:val="005F318E"/>
    <w:rsid w:val="005F42EF"/>
    <w:rsid w:val="005F4936"/>
    <w:rsid w:val="005F4A10"/>
    <w:rsid w:val="005F538C"/>
    <w:rsid w:val="005F5E86"/>
    <w:rsid w:val="005F683B"/>
    <w:rsid w:val="005F6881"/>
    <w:rsid w:val="00600097"/>
    <w:rsid w:val="0060060A"/>
    <w:rsid w:val="00601F49"/>
    <w:rsid w:val="00603809"/>
    <w:rsid w:val="00604697"/>
    <w:rsid w:val="00604AF7"/>
    <w:rsid w:val="00604C20"/>
    <w:rsid w:val="00604C53"/>
    <w:rsid w:val="00604D0D"/>
    <w:rsid w:val="006053BC"/>
    <w:rsid w:val="00606F52"/>
    <w:rsid w:val="00607CCA"/>
    <w:rsid w:val="00610359"/>
    <w:rsid w:val="006107B2"/>
    <w:rsid w:val="00610F46"/>
    <w:rsid w:val="006112C3"/>
    <w:rsid w:val="006114AF"/>
    <w:rsid w:val="00611C62"/>
    <w:rsid w:val="00611D42"/>
    <w:rsid w:val="00612F96"/>
    <w:rsid w:val="0061300B"/>
    <w:rsid w:val="00613396"/>
    <w:rsid w:val="00614285"/>
    <w:rsid w:val="006144DC"/>
    <w:rsid w:val="00614538"/>
    <w:rsid w:val="00616348"/>
    <w:rsid w:val="0061682A"/>
    <w:rsid w:val="00616CEC"/>
    <w:rsid w:val="00617006"/>
    <w:rsid w:val="00617B29"/>
    <w:rsid w:val="00620716"/>
    <w:rsid w:val="006209CF"/>
    <w:rsid w:val="006220EF"/>
    <w:rsid w:val="00622205"/>
    <w:rsid w:val="00622A13"/>
    <w:rsid w:val="00622E1A"/>
    <w:rsid w:val="00622EAC"/>
    <w:rsid w:val="00622F73"/>
    <w:rsid w:val="006243C4"/>
    <w:rsid w:val="0062539D"/>
    <w:rsid w:val="006255A6"/>
    <w:rsid w:val="00625EEB"/>
    <w:rsid w:val="0062676C"/>
    <w:rsid w:val="00626852"/>
    <w:rsid w:val="00626AC5"/>
    <w:rsid w:val="00626DCC"/>
    <w:rsid w:val="00627DB2"/>
    <w:rsid w:val="0063021D"/>
    <w:rsid w:val="00630CA0"/>
    <w:rsid w:val="00631EF9"/>
    <w:rsid w:val="00631F67"/>
    <w:rsid w:val="0063242E"/>
    <w:rsid w:val="00632761"/>
    <w:rsid w:val="006336D1"/>
    <w:rsid w:val="0063387D"/>
    <w:rsid w:val="00633917"/>
    <w:rsid w:val="00633A9F"/>
    <w:rsid w:val="006351FB"/>
    <w:rsid w:val="00635554"/>
    <w:rsid w:val="006355D0"/>
    <w:rsid w:val="00636517"/>
    <w:rsid w:val="00636875"/>
    <w:rsid w:val="006368FC"/>
    <w:rsid w:val="00637306"/>
    <w:rsid w:val="006378F4"/>
    <w:rsid w:val="0064189F"/>
    <w:rsid w:val="006418DA"/>
    <w:rsid w:val="00642018"/>
    <w:rsid w:val="0064293F"/>
    <w:rsid w:val="006447EC"/>
    <w:rsid w:val="00644918"/>
    <w:rsid w:val="00645872"/>
    <w:rsid w:val="00645DC8"/>
    <w:rsid w:val="00651814"/>
    <w:rsid w:val="00652973"/>
    <w:rsid w:val="00652B48"/>
    <w:rsid w:val="00652BDD"/>
    <w:rsid w:val="0065340D"/>
    <w:rsid w:val="0065527A"/>
    <w:rsid w:val="00655304"/>
    <w:rsid w:val="00655618"/>
    <w:rsid w:val="00655BB5"/>
    <w:rsid w:val="006565E7"/>
    <w:rsid w:val="00657D17"/>
    <w:rsid w:val="00657E38"/>
    <w:rsid w:val="0066011A"/>
    <w:rsid w:val="00660E90"/>
    <w:rsid w:val="00660F24"/>
    <w:rsid w:val="00661E91"/>
    <w:rsid w:val="00662691"/>
    <w:rsid w:val="00662AEC"/>
    <w:rsid w:val="0066330F"/>
    <w:rsid w:val="00665543"/>
    <w:rsid w:val="00665AE4"/>
    <w:rsid w:val="00665BA2"/>
    <w:rsid w:val="00666FE8"/>
    <w:rsid w:val="0066795D"/>
    <w:rsid w:val="00670416"/>
    <w:rsid w:val="00670565"/>
    <w:rsid w:val="0067106E"/>
    <w:rsid w:val="006710CD"/>
    <w:rsid w:val="00671C48"/>
    <w:rsid w:val="006724B7"/>
    <w:rsid w:val="0067424F"/>
    <w:rsid w:val="00674442"/>
    <w:rsid w:val="0067462E"/>
    <w:rsid w:val="00675A11"/>
    <w:rsid w:val="00676E36"/>
    <w:rsid w:val="00677569"/>
    <w:rsid w:val="00680270"/>
    <w:rsid w:val="006813C5"/>
    <w:rsid w:val="00681921"/>
    <w:rsid w:val="0068274A"/>
    <w:rsid w:val="00682DC8"/>
    <w:rsid w:val="00683170"/>
    <w:rsid w:val="00683D80"/>
    <w:rsid w:val="00683DD2"/>
    <w:rsid w:val="00683E20"/>
    <w:rsid w:val="00685382"/>
    <w:rsid w:val="00685FA8"/>
    <w:rsid w:val="00690364"/>
    <w:rsid w:val="00691026"/>
    <w:rsid w:val="00692C80"/>
    <w:rsid w:val="006936F8"/>
    <w:rsid w:val="00693A67"/>
    <w:rsid w:val="006A0DB4"/>
    <w:rsid w:val="006A185F"/>
    <w:rsid w:val="006A27F0"/>
    <w:rsid w:val="006A32EC"/>
    <w:rsid w:val="006A3873"/>
    <w:rsid w:val="006A3F6C"/>
    <w:rsid w:val="006A544E"/>
    <w:rsid w:val="006A71EF"/>
    <w:rsid w:val="006A74BD"/>
    <w:rsid w:val="006B2811"/>
    <w:rsid w:val="006B2D4F"/>
    <w:rsid w:val="006B31FD"/>
    <w:rsid w:val="006B4F16"/>
    <w:rsid w:val="006B5097"/>
    <w:rsid w:val="006B5571"/>
    <w:rsid w:val="006B73C0"/>
    <w:rsid w:val="006C088A"/>
    <w:rsid w:val="006C159F"/>
    <w:rsid w:val="006C239C"/>
    <w:rsid w:val="006C323B"/>
    <w:rsid w:val="006C3792"/>
    <w:rsid w:val="006C4B38"/>
    <w:rsid w:val="006C63F6"/>
    <w:rsid w:val="006C7C88"/>
    <w:rsid w:val="006D0243"/>
    <w:rsid w:val="006D0488"/>
    <w:rsid w:val="006D04AA"/>
    <w:rsid w:val="006D1030"/>
    <w:rsid w:val="006D1660"/>
    <w:rsid w:val="006D175A"/>
    <w:rsid w:val="006D24EF"/>
    <w:rsid w:val="006D3120"/>
    <w:rsid w:val="006D3A73"/>
    <w:rsid w:val="006D3DF3"/>
    <w:rsid w:val="006D40CA"/>
    <w:rsid w:val="006D4E34"/>
    <w:rsid w:val="006D5CB3"/>
    <w:rsid w:val="006D7CF5"/>
    <w:rsid w:val="006E0B27"/>
    <w:rsid w:val="006E0C5A"/>
    <w:rsid w:val="006E24A5"/>
    <w:rsid w:val="006E25DB"/>
    <w:rsid w:val="006E2D6D"/>
    <w:rsid w:val="006E2EDD"/>
    <w:rsid w:val="006E2F69"/>
    <w:rsid w:val="006E30C1"/>
    <w:rsid w:val="006E396A"/>
    <w:rsid w:val="006E49F2"/>
    <w:rsid w:val="006E4D48"/>
    <w:rsid w:val="006E4E38"/>
    <w:rsid w:val="006E50EE"/>
    <w:rsid w:val="006E647D"/>
    <w:rsid w:val="006E7022"/>
    <w:rsid w:val="006E7766"/>
    <w:rsid w:val="006E7FF9"/>
    <w:rsid w:val="006F05BA"/>
    <w:rsid w:val="006F0CB3"/>
    <w:rsid w:val="006F20FB"/>
    <w:rsid w:val="006F25D7"/>
    <w:rsid w:val="006F3240"/>
    <w:rsid w:val="006F3713"/>
    <w:rsid w:val="006F3AFA"/>
    <w:rsid w:val="006F616C"/>
    <w:rsid w:val="006F6891"/>
    <w:rsid w:val="006F6A91"/>
    <w:rsid w:val="006F75DA"/>
    <w:rsid w:val="00701828"/>
    <w:rsid w:val="007021F3"/>
    <w:rsid w:val="00702762"/>
    <w:rsid w:val="00702E68"/>
    <w:rsid w:val="00703DCD"/>
    <w:rsid w:val="0070411C"/>
    <w:rsid w:val="007041E9"/>
    <w:rsid w:val="00704DD0"/>
    <w:rsid w:val="00704FB4"/>
    <w:rsid w:val="007053CD"/>
    <w:rsid w:val="00705A62"/>
    <w:rsid w:val="00706508"/>
    <w:rsid w:val="007067F8"/>
    <w:rsid w:val="00707E8F"/>
    <w:rsid w:val="0071154A"/>
    <w:rsid w:val="00711803"/>
    <w:rsid w:val="00713BB3"/>
    <w:rsid w:val="00713E47"/>
    <w:rsid w:val="00715268"/>
    <w:rsid w:val="0071554A"/>
    <w:rsid w:val="00716464"/>
    <w:rsid w:val="0071769A"/>
    <w:rsid w:val="00717E6F"/>
    <w:rsid w:val="007205EA"/>
    <w:rsid w:val="007210EF"/>
    <w:rsid w:val="007213F1"/>
    <w:rsid w:val="00721874"/>
    <w:rsid w:val="00721C79"/>
    <w:rsid w:val="00722552"/>
    <w:rsid w:val="007232AC"/>
    <w:rsid w:val="00723704"/>
    <w:rsid w:val="00724DD9"/>
    <w:rsid w:val="00725AE3"/>
    <w:rsid w:val="00727A23"/>
    <w:rsid w:val="007300F2"/>
    <w:rsid w:val="0073020C"/>
    <w:rsid w:val="00731F45"/>
    <w:rsid w:val="007326FB"/>
    <w:rsid w:val="00732DCE"/>
    <w:rsid w:val="0073323C"/>
    <w:rsid w:val="007342E6"/>
    <w:rsid w:val="00734417"/>
    <w:rsid w:val="00735344"/>
    <w:rsid w:val="00735AAE"/>
    <w:rsid w:val="0073695F"/>
    <w:rsid w:val="00736A5B"/>
    <w:rsid w:val="007402C0"/>
    <w:rsid w:val="00740409"/>
    <w:rsid w:val="007405C9"/>
    <w:rsid w:val="00740814"/>
    <w:rsid w:val="00741406"/>
    <w:rsid w:val="00741F8B"/>
    <w:rsid w:val="0074210E"/>
    <w:rsid w:val="0074231A"/>
    <w:rsid w:val="00742827"/>
    <w:rsid w:val="00742CB2"/>
    <w:rsid w:val="007434CB"/>
    <w:rsid w:val="00744692"/>
    <w:rsid w:val="00746084"/>
    <w:rsid w:val="007460BC"/>
    <w:rsid w:val="007463E9"/>
    <w:rsid w:val="00747B52"/>
    <w:rsid w:val="00747D43"/>
    <w:rsid w:val="007504BD"/>
    <w:rsid w:val="0075152D"/>
    <w:rsid w:val="007515C7"/>
    <w:rsid w:val="007517AB"/>
    <w:rsid w:val="00751DA1"/>
    <w:rsid w:val="00752B9A"/>
    <w:rsid w:val="0075397D"/>
    <w:rsid w:val="00755A08"/>
    <w:rsid w:val="0075741D"/>
    <w:rsid w:val="0076059C"/>
    <w:rsid w:val="007606EF"/>
    <w:rsid w:val="00761A45"/>
    <w:rsid w:val="00761AD6"/>
    <w:rsid w:val="00761CD6"/>
    <w:rsid w:val="00762A8D"/>
    <w:rsid w:val="00762CA5"/>
    <w:rsid w:val="00762DA4"/>
    <w:rsid w:val="00764745"/>
    <w:rsid w:val="00764EFF"/>
    <w:rsid w:val="00765F00"/>
    <w:rsid w:val="00766CBD"/>
    <w:rsid w:val="00767B61"/>
    <w:rsid w:val="007722B8"/>
    <w:rsid w:val="00772604"/>
    <w:rsid w:val="00772E62"/>
    <w:rsid w:val="0077302A"/>
    <w:rsid w:val="007741B6"/>
    <w:rsid w:val="00775993"/>
    <w:rsid w:val="00776A84"/>
    <w:rsid w:val="00776AE3"/>
    <w:rsid w:val="00777066"/>
    <w:rsid w:val="00777A75"/>
    <w:rsid w:val="007809F4"/>
    <w:rsid w:val="00781D4B"/>
    <w:rsid w:val="00781DB6"/>
    <w:rsid w:val="00783923"/>
    <w:rsid w:val="007839C6"/>
    <w:rsid w:val="007862CF"/>
    <w:rsid w:val="0078685D"/>
    <w:rsid w:val="007902CE"/>
    <w:rsid w:val="007903AE"/>
    <w:rsid w:val="00791262"/>
    <w:rsid w:val="00791CF0"/>
    <w:rsid w:val="00792022"/>
    <w:rsid w:val="00792B14"/>
    <w:rsid w:val="007938A7"/>
    <w:rsid w:val="00794B08"/>
    <w:rsid w:val="00794C35"/>
    <w:rsid w:val="00794D6B"/>
    <w:rsid w:val="00794D6D"/>
    <w:rsid w:val="007956AC"/>
    <w:rsid w:val="00796C09"/>
    <w:rsid w:val="00796DE3"/>
    <w:rsid w:val="007A020F"/>
    <w:rsid w:val="007A06FF"/>
    <w:rsid w:val="007A11D6"/>
    <w:rsid w:val="007A247C"/>
    <w:rsid w:val="007A29AA"/>
    <w:rsid w:val="007A4637"/>
    <w:rsid w:val="007A4ABF"/>
    <w:rsid w:val="007A65F0"/>
    <w:rsid w:val="007A7580"/>
    <w:rsid w:val="007A76AC"/>
    <w:rsid w:val="007A7B06"/>
    <w:rsid w:val="007A7B58"/>
    <w:rsid w:val="007B14FA"/>
    <w:rsid w:val="007B5643"/>
    <w:rsid w:val="007B676C"/>
    <w:rsid w:val="007B6B08"/>
    <w:rsid w:val="007B6E77"/>
    <w:rsid w:val="007B7A5B"/>
    <w:rsid w:val="007C0D30"/>
    <w:rsid w:val="007C150D"/>
    <w:rsid w:val="007C1C98"/>
    <w:rsid w:val="007C2D75"/>
    <w:rsid w:val="007C2F02"/>
    <w:rsid w:val="007C4505"/>
    <w:rsid w:val="007C4B52"/>
    <w:rsid w:val="007C573F"/>
    <w:rsid w:val="007C5D21"/>
    <w:rsid w:val="007C6235"/>
    <w:rsid w:val="007C6DE4"/>
    <w:rsid w:val="007D2491"/>
    <w:rsid w:val="007D2EAD"/>
    <w:rsid w:val="007D3AF6"/>
    <w:rsid w:val="007D41C4"/>
    <w:rsid w:val="007D4C48"/>
    <w:rsid w:val="007D54F7"/>
    <w:rsid w:val="007D5623"/>
    <w:rsid w:val="007E058E"/>
    <w:rsid w:val="007E0B33"/>
    <w:rsid w:val="007E1521"/>
    <w:rsid w:val="007E2874"/>
    <w:rsid w:val="007E2AA6"/>
    <w:rsid w:val="007E381A"/>
    <w:rsid w:val="007E3985"/>
    <w:rsid w:val="007E49D8"/>
    <w:rsid w:val="007E5992"/>
    <w:rsid w:val="007F0026"/>
    <w:rsid w:val="007F0E04"/>
    <w:rsid w:val="007F133A"/>
    <w:rsid w:val="007F1FA6"/>
    <w:rsid w:val="007F2E3C"/>
    <w:rsid w:val="007F3EA5"/>
    <w:rsid w:val="007F422D"/>
    <w:rsid w:val="007F4EBC"/>
    <w:rsid w:val="007F5BBF"/>
    <w:rsid w:val="007F628A"/>
    <w:rsid w:val="007F65E5"/>
    <w:rsid w:val="007F766F"/>
    <w:rsid w:val="008005BD"/>
    <w:rsid w:val="00800837"/>
    <w:rsid w:val="00801DE6"/>
    <w:rsid w:val="00801F9F"/>
    <w:rsid w:val="0080241E"/>
    <w:rsid w:val="00802912"/>
    <w:rsid w:val="008035B3"/>
    <w:rsid w:val="008044FB"/>
    <w:rsid w:val="00805843"/>
    <w:rsid w:val="008058B8"/>
    <w:rsid w:val="00805979"/>
    <w:rsid w:val="00805DCF"/>
    <w:rsid w:val="00807050"/>
    <w:rsid w:val="00807766"/>
    <w:rsid w:val="00807B15"/>
    <w:rsid w:val="0081095A"/>
    <w:rsid w:val="00810EB2"/>
    <w:rsid w:val="00810FB0"/>
    <w:rsid w:val="0081156F"/>
    <w:rsid w:val="008127EB"/>
    <w:rsid w:val="00813F4B"/>
    <w:rsid w:val="008141D7"/>
    <w:rsid w:val="008202B6"/>
    <w:rsid w:val="0082124D"/>
    <w:rsid w:val="00821337"/>
    <w:rsid w:val="00821A4E"/>
    <w:rsid w:val="008225E6"/>
    <w:rsid w:val="00823013"/>
    <w:rsid w:val="00823E18"/>
    <w:rsid w:val="00824B19"/>
    <w:rsid w:val="00824CF0"/>
    <w:rsid w:val="008257E4"/>
    <w:rsid w:val="00825854"/>
    <w:rsid w:val="00825D6A"/>
    <w:rsid w:val="008261B0"/>
    <w:rsid w:val="008265A7"/>
    <w:rsid w:val="008266C9"/>
    <w:rsid w:val="00832FD5"/>
    <w:rsid w:val="00832FD9"/>
    <w:rsid w:val="0083391F"/>
    <w:rsid w:val="008357A4"/>
    <w:rsid w:val="00835E60"/>
    <w:rsid w:val="008365ED"/>
    <w:rsid w:val="008371CF"/>
    <w:rsid w:val="00840CE6"/>
    <w:rsid w:val="00841FAB"/>
    <w:rsid w:val="008437BC"/>
    <w:rsid w:val="008437CF"/>
    <w:rsid w:val="00843FF6"/>
    <w:rsid w:val="008441E5"/>
    <w:rsid w:val="00844DF6"/>
    <w:rsid w:val="00844F76"/>
    <w:rsid w:val="00845212"/>
    <w:rsid w:val="00846443"/>
    <w:rsid w:val="00846DBF"/>
    <w:rsid w:val="00847A90"/>
    <w:rsid w:val="00847CDE"/>
    <w:rsid w:val="0085068D"/>
    <w:rsid w:val="00852040"/>
    <w:rsid w:val="00852481"/>
    <w:rsid w:val="00853FA1"/>
    <w:rsid w:val="00854AE8"/>
    <w:rsid w:val="00854C10"/>
    <w:rsid w:val="008552A0"/>
    <w:rsid w:val="0085608A"/>
    <w:rsid w:val="00856243"/>
    <w:rsid w:val="008571FD"/>
    <w:rsid w:val="00857D22"/>
    <w:rsid w:val="008602DB"/>
    <w:rsid w:val="00860CF5"/>
    <w:rsid w:val="00861193"/>
    <w:rsid w:val="00861560"/>
    <w:rsid w:val="00861F6B"/>
    <w:rsid w:val="008626C9"/>
    <w:rsid w:val="008630C8"/>
    <w:rsid w:val="008644A2"/>
    <w:rsid w:val="00864CBE"/>
    <w:rsid w:val="0086529B"/>
    <w:rsid w:val="00865B8E"/>
    <w:rsid w:val="00866C41"/>
    <w:rsid w:val="00871995"/>
    <w:rsid w:val="008722B2"/>
    <w:rsid w:val="00872700"/>
    <w:rsid w:val="00873572"/>
    <w:rsid w:val="008736FA"/>
    <w:rsid w:val="00874799"/>
    <w:rsid w:val="00874980"/>
    <w:rsid w:val="00875736"/>
    <w:rsid w:val="00875A2A"/>
    <w:rsid w:val="00875F6C"/>
    <w:rsid w:val="0088024A"/>
    <w:rsid w:val="008817D1"/>
    <w:rsid w:val="00881F87"/>
    <w:rsid w:val="008824CD"/>
    <w:rsid w:val="00882E4C"/>
    <w:rsid w:val="00883312"/>
    <w:rsid w:val="00883440"/>
    <w:rsid w:val="008840D5"/>
    <w:rsid w:val="00885DAD"/>
    <w:rsid w:val="00886012"/>
    <w:rsid w:val="00886619"/>
    <w:rsid w:val="00887C18"/>
    <w:rsid w:val="00887FD2"/>
    <w:rsid w:val="00891184"/>
    <w:rsid w:val="00891B25"/>
    <w:rsid w:val="008921E0"/>
    <w:rsid w:val="008937AF"/>
    <w:rsid w:val="00893F7D"/>
    <w:rsid w:val="008944A2"/>
    <w:rsid w:val="008945BA"/>
    <w:rsid w:val="008947A0"/>
    <w:rsid w:val="00894F2D"/>
    <w:rsid w:val="008952AE"/>
    <w:rsid w:val="008957AC"/>
    <w:rsid w:val="00895FB7"/>
    <w:rsid w:val="008962B2"/>
    <w:rsid w:val="00896324"/>
    <w:rsid w:val="008A0DC5"/>
    <w:rsid w:val="008A18FA"/>
    <w:rsid w:val="008A2300"/>
    <w:rsid w:val="008A2393"/>
    <w:rsid w:val="008A2D01"/>
    <w:rsid w:val="008A2DB5"/>
    <w:rsid w:val="008A4052"/>
    <w:rsid w:val="008A5286"/>
    <w:rsid w:val="008A5907"/>
    <w:rsid w:val="008A69D5"/>
    <w:rsid w:val="008B0D55"/>
    <w:rsid w:val="008B1C07"/>
    <w:rsid w:val="008B1DD2"/>
    <w:rsid w:val="008B41A0"/>
    <w:rsid w:val="008B4446"/>
    <w:rsid w:val="008B4806"/>
    <w:rsid w:val="008B49E4"/>
    <w:rsid w:val="008B556D"/>
    <w:rsid w:val="008B587E"/>
    <w:rsid w:val="008B6C5A"/>
    <w:rsid w:val="008C181C"/>
    <w:rsid w:val="008C2905"/>
    <w:rsid w:val="008C3FF2"/>
    <w:rsid w:val="008C4127"/>
    <w:rsid w:val="008C435B"/>
    <w:rsid w:val="008C4A05"/>
    <w:rsid w:val="008C4A1A"/>
    <w:rsid w:val="008C5C54"/>
    <w:rsid w:val="008C7CFB"/>
    <w:rsid w:val="008D06BF"/>
    <w:rsid w:val="008D1E7E"/>
    <w:rsid w:val="008D2A88"/>
    <w:rsid w:val="008D4336"/>
    <w:rsid w:val="008D70F1"/>
    <w:rsid w:val="008D7B58"/>
    <w:rsid w:val="008D7B9E"/>
    <w:rsid w:val="008E03F2"/>
    <w:rsid w:val="008E2A0D"/>
    <w:rsid w:val="008E2F2D"/>
    <w:rsid w:val="008E303A"/>
    <w:rsid w:val="008E3D2F"/>
    <w:rsid w:val="008E42B2"/>
    <w:rsid w:val="008E4366"/>
    <w:rsid w:val="008E4383"/>
    <w:rsid w:val="008E59B8"/>
    <w:rsid w:val="008E67F1"/>
    <w:rsid w:val="008E6ADF"/>
    <w:rsid w:val="008E6FFF"/>
    <w:rsid w:val="008E7D14"/>
    <w:rsid w:val="008F054A"/>
    <w:rsid w:val="008F1D14"/>
    <w:rsid w:val="008F1DB8"/>
    <w:rsid w:val="008F2AD1"/>
    <w:rsid w:val="008F2EEE"/>
    <w:rsid w:val="008F4521"/>
    <w:rsid w:val="008F4AA3"/>
    <w:rsid w:val="008F61F6"/>
    <w:rsid w:val="008F679B"/>
    <w:rsid w:val="008F6884"/>
    <w:rsid w:val="008F75FD"/>
    <w:rsid w:val="008F788A"/>
    <w:rsid w:val="0090013F"/>
    <w:rsid w:val="009008F7"/>
    <w:rsid w:val="00902546"/>
    <w:rsid w:val="00902F68"/>
    <w:rsid w:val="0090399E"/>
    <w:rsid w:val="00905066"/>
    <w:rsid w:val="0090527B"/>
    <w:rsid w:val="00906044"/>
    <w:rsid w:val="009062CE"/>
    <w:rsid w:val="0090698F"/>
    <w:rsid w:val="00907182"/>
    <w:rsid w:val="00907678"/>
    <w:rsid w:val="0091050C"/>
    <w:rsid w:val="009109BD"/>
    <w:rsid w:val="0091119F"/>
    <w:rsid w:val="00911544"/>
    <w:rsid w:val="00911A84"/>
    <w:rsid w:val="00911CDE"/>
    <w:rsid w:val="00911D4C"/>
    <w:rsid w:val="00912234"/>
    <w:rsid w:val="009126C1"/>
    <w:rsid w:val="00913883"/>
    <w:rsid w:val="009145E3"/>
    <w:rsid w:val="00914CC8"/>
    <w:rsid w:val="009153C0"/>
    <w:rsid w:val="00917376"/>
    <w:rsid w:val="0091763D"/>
    <w:rsid w:val="00920255"/>
    <w:rsid w:val="009212B8"/>
    <w:rsid w:val="0092346D"/>
    <w:rsid w:val="009242EE"/>
    <w:rsid w:val="00926CCD"/>
    <w:rsid w:val="00926D59"/>
    <w:rsid w:val="00930358"/>
    <w:rsid w:val="00930393"/>
    <w:rsid w:val="009303AE"/>
    <w:rsid w:val="0093085B"/>
    <w:rsid w:val="009316F4"/>
    <w:rsid w:val="0093172D"/>
    <w:rsid w:val="00933545"/>
    <w:rsid w:val="00934F3E"/>
    <w:rsid w:val="0093519C"/>
    <w:rsid w:val="00935BE8"/>
    <w:rsid w:val="00935C5B"/>
    <w:rsid w:val="00936B4D"/>
    <w:rsid w:val="00937472"/>
    <w:rsid w:val="00937D73"/>
    <w:rsid w:val="00940591"/>
    <w:rsid w:val="00940B65"/>
    <w:rsid w:val="009414DB"/>
    <w:rsid w:val="009440D7"/>
    <w:rsid w:val="00944F8B"/>
    <w:rsid w:val="009450B8"/>
    <w:rsid w:val="00946273"/>
    <w:rsid w:val="00946FF2"/>
    <w:rsid w:val="00950562"/>
    <w:rsid w:val="009509AB"/>
    <w:rsid w:val="0095103F"/>
    <w:rsid w:val="00951CC2"/>
    <w:rsid w:val="009524E0"/>
    <w:rsid w:val="009538B1"/>
    <w:rsid w:val="00953963"/>
    <w:rsid w:val="00954FAD"/>
    <w:rsid w:val="009557CE"/>
    <w:rsid w:val="00955F7C"/>
    <w:rsid w:val="009566E8"/>
    <w:rsid w:val="00956B21"/>
    <w:rsid w:val="00956C9B"/>
    <w:rsid w:val="00962401"/>
    <w:rsid w:val="0096297D"/>
    <w:rsid w:val="009633AE"/>
    <w:rsid w:val="00963F27"/>
    <w:rsid w:val="00964417"/>
    <w:rsid w:val="00964A0B"/>
    <w:rsid w:val="0096637D"/>
    <w:rsid w:val="009665E1"/>
    <w:rsid w:val="009667F7"/>
    <w:rsid w:val="00967043"/>
    <w:rsid w:val="0096775C"/>
    <w:rsid w:val="00967955"/>
    <w:rsid w:val="0097042E"/>
    <w:rsid w:val="00970984"/>
    <w:rsid w:val="00970A40"/>
    <w:rsid w:val="00971139"/>
    <w:rsid w:val="00971DAB"/>
    <w:rsid w:val="00972D00"/>
    <w:rsid w:val="00974D85"/>
    <w:rsid w:val="0097501B"/>
    <w:rsid w:val="00976011"/>
    <w:rsid w:val="009762FC"/>
    <w:rsid w:val="009769AE"/>
    <w:rsid w:val="00976AD7"/>
    <w:rsid w:val="0097781B"/>
    <w:rsid w:val="00980406"/>
    <w:rsid w:val="00981058"/>
    <w:rsid w:val="009814EF"/>
    <w:rsid w:val="009818F3"/>
    <w:rsid w:val="00981D47"/>
    <w:rsid w:val="009820E1"/>
    <w:rsid w:val="00982851"/>
    <w:rsid w:val="0098467D"/>
    <w:rsid w:val="00985B69"/>
    <w:rsid w:val="00985CF6"/>
    <w:rsid w:val="00985E79"/>
    <w:rsid w:val="00985EFA"/>
    <w:rsid w:val="00986204"/>
    <w:rsid w:val="00986D11"/>
    <w:rsid w:val="009870C3"/>
    <w:rsid w:val="009904DB"/>
    <w:rsid w:val="009908BB"/>
    <w:rsid w:val="00990C45"/>
    <w:rsid w:val="0099236D"/>
    <w:rsid w:val="00992EED"/>
    <w:rsid w:val="009934DD"/>
    <w:rsid w:val="009937A2"/>
    <w:rsid w:val="00994E31"/>
    <w:rsid w:val="00995B3F"/>
    <w:rsid w:val="00996769"/>
    <w:rsid w:val="00997E45"/>
    <w:rsid w:val="00997EEA"/>
    <w:rsid w:val="009A003F"/>
    <w:rsid w:val="009A085B"/>
    <w:rsid w:val="009A0B68"/>
    <w:rsid w:val="009A1DD5"/>
    <w:rsid w:val="009A23CF"/>
    <w:rsid w:val="009A357E"/>
    <w:rsid w:val="009A56D7"/>
    <w:rsid w:val="009A5D3B"/>
    <w:rsid w:val="009A5F22"/>
    <w:rsid w:val="009A604B"/>
    <w:rsid w:val="009A6156"/>
    <w:rsid w:val="009A69F6"/>
    <w:rsid w:val="009A7025"/>
    <w:rsid w:val="009A72FE"/>
    <w:rsid w:val="009A748A"/>
    <w:rsid w:val="009A7EB3"/>
    <w:rsid w:val="009B015E"/>
    <w:rsid w:val="009B0272"/>
    <w:rsid w:val="009B0DE1"/>
    <w:rsid w:val="009B1C35"/>
    <w:rsid w:val="009B2DEA"/>
    <w:rsid w:val="009B3921"/>
    <w:rsid w:val="009B4371"/>
    <w:rsid w:val="009B4A8F"/>
    <w:rsid w:val="009B50A8"/>
    <w:rsid w:val="009B55DC"/>
    <w:rsid w:val="009B5E63"/>
    <w:rsid w:val="009C084D"/>
    <w:rsid w:val="009C0D6D"/>
    <w:rsid w:val="009C1077"/>
    <w:rsid w:val="009C168E"/>
    <w:rsid w:val="009C21AF"/>
    <w:rsid w:val="009C2F60"/>
    <w:rsid w:val="009C3E32"/>
    <w:rsid w:val="009C484F"/>
    <w:rsid w:val="009C4C61"/>
    <w:rsid w:val="009C5788"/>
    <w:rsid w:val="009C5824"/>
    <w:rsid w:val="009C7280"/>
    <w:rsid w:val="009C7948"/>
    <w:rsid w:val="009C7B75"/>
    <w:rsid w:val="009C7B93"/>
    <w:rsid w:val="009C7CD9"/>
    <w:rsid w:val="009C7E5F"/>
    <w:rsid w:val="009C7E97"/>
    <w:rsid w:val="009D0AE9"/>
    <w:rsid w:val="009D14ED"/>
    <w:rsid w:val="009D1A75"/>
    <w:rsid w:val="009D27EC"/>
    <w:rsid w:val="009D3174"/>
    <w:rsid w:val="009D3251"/>
    <w:rsid w:val="009D3B94"/>
    <w:rsid w:val="009D4638"/>
    <w:rsid w:val="009D492B"/>
    <w:rsid w:val="009D4A3E"/>
    <w:rsid w:val="009D4B08"/>
    <w:rsid w:val="009D5254"/>
    <w:rsid w:val="009D60EB"/>
    <w:rsid w:val="009D6B37"/>
    <w:rsid w:val="009D6DC1"/>
    <w:rsid w:val="009D6DD3"/>
    <w:rsid w:val="009D713A"/>
    <w:rsid w:val="009D79EA"/>
    <w:rsid w:val="009D7F04"/>
    <w:rsid w:val="009E2A4F"/>
    <w:rsid w:val="009E374E"/>
    <w:rsid w:val="009E4320"/>
    <w:rsid w:val="009E436E"/>
    <w:rsid w:val="009E46D6"/>
    <w:rsid w:val="009E69B8"/>
    <w:rsid w:val="009E7DE3"/>
    <w:rsid w:val="009E7E02"/>
    <w:rsid w:val="009F1657"/>
    <w:rsid w:val="009F1D85"/>
    <w:rsid w:val="009F2835"/>
    <w:rsid w:val="009F2B7D"/>
    <w:rsid w:val="009F2E61"/>
    <w:rsid w:val="009F2FA5"/>
    <w:rsid w:val="009F355E"/>
    <w:rsid w:val="009F36D3"/>
    <w:rsid w:val="009F4A0B"/>
    <w:rsid w:val="009F537E"/>
    <w:rsid w:val="009F57A1"/>
    <w:rsid w:val="009F6540"/>
    <w:rsid w:val="009F6685"/>
    <w:rsid w:val="009F6852"/>
    <w:rsid w:val="009F6BD7"/>
    <w:rsid w:val="009F720C"/>
    <w:rsid w:val="009F7440"/>
    <w:rsid w:val="009F75BE"/>
    <w:rsid w:val="009F7F7B"/>
    <w:rsid w:val="009F7FE7"/>
    <w:rsid w:val="00A01490"/>
    <w:rsid w:val="00A0266F"/>
    <w:rsid w:val="00A0280F"/>
    <w:rsid w:val="00A029F7"/>
    <w:rsid w:val="00A02A26"/>
    <w:rsid w:val="00A03582"/>
    <w:rsid w:val="00A042A1"/>
    <w:rsid w:val="00A04DE2"/>
    <w:rsid w:val="00A05037"/>
    <w:rsid w:val="00A05E7A"/>
    <w:rsid w:val="00A05EA5"/>
    <w:rsid w:val="00A0673D"/>
    <w:rsid w:val="00A0706B"/>
    <w:rsid w:val="00A0746F"/>
    <w:rsid w:val="00A103B7"/>
    <w:rsid w:val="00A10F23"/>
    <w:rsid w:val="00A1307F"/>
    <w:rsid w:val="00A137D8"/>
    <w:rsid w:val="00A13D7E"/>
    <w:rsid w:val="00A14824"/>
    <w:rsid w:val="00A14DAB"/>
    <w:rsid w:val="00A1756A"/>
    <w:rsid w:val="00A17C01"/>
    <w:rsid w:val="00A202B6"/>
    <w:rsid w:val="00A22DEA"/>
    <w:rsid w:val="00A2367B"/>
    <w:rsid w:val="00A2395E"/>
    <w:rsid w:val="00A24E3B"/>
    <w:rsid w:val="00A261E5"/>
    <w:rsid w:val="00A31D0A"/>
    <w:rsid w:val="00A3214F"/>
    <w:rsid w:val="00A3273D"/>
    <w:rsid w:val="00A32861"/>
    <w:rsid w:val="00A32D31"/>
    <w:rsid w:val="00A3418E"/>
    <w:rsid w:val="00A34B16"/>
    <w:rsid w:val="00A367B4"/>
    <w:rsid w:val="00A3701D"/>
    <w:rsid w:val="00A3746D"/>
    <w:rsid w:val="00A37C8F"/>
    <w:rsid w:val="00A41F41"/>
    <w:rsid w:val="00A44CAB"/>
    <w:rsid w:val="00A45556"/>
    <w:rsid w:val="00A45A54"/>
    <w:rsid w:val="00A45FB5"/>
    <w:rsid w:val="00A46C57"/>
    <w:rsid w:val="00A50198"/>
    <w:rsid w:val="00A5067C"/>
    <w:rsid w:val="00A5137D"/>
    <w:rsid w:val="00A523BD"/>
    <w:rsid w:val="00A52AB2"/>
    <w:rsid w:val="00A53432"/>
    <w:rsid w:val="00A539B0"/>
    <w:rsid w:val="00A53AFE"/>
    <w:rsid w:val="00A567EC"/>
    <w:rsid w:val="00A577B0"/>
    <w:rsid w:val="00A6018C"/>
    <w:rsid w:val="00A6041E"/>
    <w:rsid w:val="00A60957"/>
    <w:rsid w:val="00A62412"/>
    <w:rsid w:val="00A656EF"/>
    <w:rsid w:val="00A65E37"/>
    <w:rsid w:val="00A66777"/>
    <w:rsid w:val="00A66ECF"/>
    <w:rsid w:val="00A672AB"/>
    <w:rsid w:val="00A67496"/>
    <w:rsid w:val="00A706D9"/>
    <w:rsid w:val="00A70E4C"/>
    <w:rsid w:val="00A7118F"/>
    <w:rsid w:val="00A7149C"/>
    <w:rsid w:val="00A73DC2"/>
    <w:rsid w:val="00A73FDC"/>
    <w:rsid w:val="00A7542A"/>
    <w:rsid w:val="00A75F24"/>
    <w:rsid w:val="00A805C2"/>
    <w:rsid w:val="00A80C4A"/>
    <w:rsid w:val="00A813D4"/>
    <w:rsid w:val="00A818A5"/>
    <w:rsid w:val="00A81BE8"/>
    <w:rsid w:val="00A81E8A"/>
    <w:rsid w:val="00A82A8B"/>
    <w:rsid w:val="00A82D1B"/>
    <w:rsid w:val="00A82D23"/>
    <w:rsid w:val="00A83253"/>
    <w:rsid w:val="00A842C0"/>
    <w:rsid w:val="00A84727"/>
    <w:rsid w:val="00A84B3F"/>
    <w:rsid w:val="00A85A2B"/>
    <w:rsid w:val="00A9122F"/>
    <w:rsid w:val="00A9262B"/>
    <w:rsid w:val="00A927E3"/>
    <w:rsid w:val="00A92961"/>
    <w:rsid w:val="00A934B1"/>
    <w:rsid w:val="00A9350A"/>
    <w:rsid w:val="00A93F6D"/>
    <w:rsid w:val="00A94146"/>
    <w:rsid w:val="00A94159"/>
    <w:rsid w:val="00A944A6"/>
    <w:rsid w:val="00A9451B"/>
    <w:rsid w:val="00A94DE5"/>
    <w:rsid w:val="00AA0534"/>
    <w:rsid w:val="00AA2F63"/>
    <w:rsid w:val="00AA6154"/>
    <w:rsid w:val="00AA6E46"/>
    <w:rsid w:val="00AA74E1"/>
    <w:rsid w:val="00AB25CC"/>
    <w:rsid w:val="00AB28BA"/>
    <w:rsid w:val="00AB394C"/>
    <w:rsid w:val="00AB5BF5"/>
    <w:rsid w:val="00AB6381"/>
    <w:rsid w:val="00AB7188"/>
    <w:rsid w:val="00AC0055"/>
    <w:rsid w:val="00AC1377"/>
    <w:rsid w:val="00AC1F6F"/>
    <w:rsid w:val="00AC2AFF"/>
    <w:rsid w:val="00AC32CD"/>
    <w:rsid w:val="00AC37B9"/>
    <w:rsid w:val="00AC5ABE"/>
    <w:rsid w:val="00AC7D30"/>
    <w:rsid w:val="00AC7F1B"/>
    <w:rsid w:val="00AD2F7E"/>
    <w:rsid w:val="00AD4551"/>
    <w:rsid w:val="00AD5AE6"/>
    <w:rsid w:val="00AD668C"/>
    <w:rsid w:val="00AD672A"/>
    <w:rsid w:val="00AD6A07"/>
    <w:rsid w:val="00AE005C"/>
    <w:rsid w:val="00AE143A"/>
    <w:rsid w:val="00AE1AF3"/>
    <w:rsid w:val="00AE25E4"/>
    <w:rsid w:val="00AE2F7C"/>
    <w:rsid w:val="00AE31A4"/>
    <w:rsid w:val="00AE397C"/>
    <w:rsid w:val="00AE4995"/>
    <w:rsid w:val="00AE65DA"/>
    <w:rsid w:val="00AE7F26"/>
    <w:rsid w:val="00AF1662"/>
    <w:rsid w:val="00AF20AB"/>
    <w:rsid w:val="00AF2390"/>
    <w:rsid w:val="00AF2E96"/>
    <w:rsid w:val="00AF405A"/>
    <w:rsid w:val="00AF4474"/>
    <w:rsid w:val="00AF484E"/>
    <w:rsid w:val="00AF50A6"/>
    <w:rsid w:val="00AF734D"/>
    <w:rsid w:val="00B00D5B"/>
    <w:rsid w:val="00B01569"/>
    <w:rsid w:val="00B02404"/>
    <w:rsid w:val="00B02681"/>
    <w:rsid w:val="00B03148"/>
    <w:rsid w:val="00B033BF"/>
    <w:rsid w:val="00B04482"/>
    <w:rsid w:val="00B052A7"/>
    <w:rsid w:val="00B06EE1"/>
    <w:rsid w:val="00B07408"/>
    <w:rsid w:val="00B112CE"/>
    <w:rsid w:val="00B11F18"/>
    <w:rsid w:val="00B130BD"/>
    <w:rsid w:val="00B148F0"/>
    <w:rsid w:val="00B158E5"/>
    <w:rsid w:val="00B15F70"/>
    <w:rsid w:val="00B20B1A"/>
    <w:rsid w:val="00B2212A"/>
    <w:rsid w:val="00B23622"/>
    <w:rsid w:val="00B24714"/>
    <w:rsid w:val="00B249EA"/>
    <w:rsid w:val="00B255D1"/>
    <w:rsid w:val="00B25CD8"/>
    <w:rsid w:val="00B25F19"/>
    <w:rsid w:val="00B266E3"/>
    <w:rsid w:val="00B270E9"/>
    <w:rsid w:val="00B276D9"/>
    <w:rsid w:val="00B300EF"/>
    <w:rsid w:val="00B305A7"/>
    <w:rsid w:val="00B309D5"/>
    <w:rsid w:val="00B30A54"/>
    <w:rsid w:val="00B31182"/>
    <w:rsid w:val="00B31340"/>
    <w:rsid w:val="00B31C09"/>
    <w:rsid w:val="00B32080"/>
    <w:rsid w:val="00B3250B"/>
    <w:rsid w:val="00B32584"/>
    <w:rsid w:val="00B337E7"/>
    <w:rsid w:val="00B33B41"/>
    <w:rsid w:val="00B341D0"/>
    <w:rsid w:val="00B34A8A"/>
    <w:rsid w:val="00B34F81"/>
    <w:rsid w:val="00B3619A"/>
    <w:rsid w:val="00B3684C"/>
    <w:rsid w:val="00B36CE8"/>
    <w:rsid w:val="00B37760"/>
    <w:rsid w:val="00B41AC0"/>
    <w:rsid w:val="00B42FDA"/>
    <w:rsid w:val="00B43EB6"/>
    <w:rsid w:val="00B4529E"/>
    <w:rsid w:val="00B45532"/>
    <w:rsid w:val="00B4697F"/>
    <w:rsid w:val="00B470F3"/>
    <w:rsid w:val="00B474B6"/>
    <w:rsid w:val="00B4775A"/>
    <w:rsid w:val="00B47D9B"/>
    <w:rsid w:val="00B50987"/>
    <w:rsid w:val="00B512AA"/>
    <w:rsid w:val="00B5177A"/>
    <w:rsid w:val="00B5179D"/>
    <w:rsid w:val="00B51976"/>
    <w:rsid w:val="00B53003"/>
    <w:rsid w:val="00B53274"/>
    <w:rsid w:val="00B5333F"/>
    <w:rsid w:val="00B535C2"/>
    <w:rsid w:val="00B53B89"/>
    <w:rsid w:val="00B542D1"/>
    <w:rsid w:val="00B558AF"/>
    <w:rsid w:val="00B558C4"/>
    <w:rsid w:val="00B55BAB"/>
    <w:rsid w:val="00B55ED3"/>
    <w:rsid w:val="00B56FFE"/>
    <w:rsid w:val="00B6007B"/>
    <w:rsid w:val="00B620EC"/>
    <w:rsid w:val="00B63CFB"/>
    <w:rsid w:val="00B64CE8"/>
    <w:rsid w:val="00B65932"/>
    <w:rsid w:val="00B66DE7"/>
    <w:rsid w:val="00B67208"/>
    <w:rsid w:val="00B67D77"/>
    <w:rsid w:val="00B716E8"/>
    <w:rsid w:val="00B72215"/>
    <w:rsid w:val="00B7238A"/>
    <w:rsid w:val="00B72D37"/>
    <w:rsid w:val="00B731C1"/>
    <w:rsid w:val="00B737B7"/>
    <w:rsid w:val="00B7402C"/>
    <w:rsid w:val="00B74F03"/>
    <w:rsid w:val="00B76FB2"/>
    <w:rsid w:val="00B77DD7"/>
    <w:rsid w:val="00B77E3B"/>
    <w:rsid w:val="00B82577"/>
    <w:rsid w:val="00B83E08"/>
    <w:rsid w:val="00B83E9C"/>
    <w:rsid w:val="00B866C9"/>
    <w:rsid w:val="00B86CDB"/>
    <w:rsid w:val="00B90A64"/>
    <w:rsid w:val="00B93951"/>
    <w:rsid w:val="00B93B66"/>
    <w:rsid w:val="00B93C0F"/>
    <w:rsid w:val="00B9537F"/>
    <w:rsid w:val="00B95418"/>
    <w:rsid w:val="00B95B85"/>
    <w:rsid w:val="00B95C37"/>
    <w:rsid w:val="00B95E5C"/>
    <w:rsid w:val="00B96887"/>
    <w:rsid w:val="00B97457"/>
    <w:rsid w:val="00B97D79"/>
    <w:rsid w:val="00BA075F"/>
    <w:rsid w:val="00BA0DC5"/>
    <w:rsid w:val="00BA1B8A"/>
    <w:rsid w:val="00BA2209"/>
    <w:rsid w:val="00BA3044"/>
    <w:rsid w:val="00BA45DB"/>
    <w:rsid w:val="00BA5A2D"/>
    <w:rsid w:val="00BA5D37"/>
    <w:rsid w:val="00BA799D"/>
    <w:rsid w:val="00BB0706"/>
    <w:rsid w:val="00BB1AA1"/>
    <w:rsid w:val="00BB31D5"/>
    <w:rsid w:val="00BB5F01"/>
    <w:rsid w:val="00BB62FB"/>
    <w:rsid w:val="00BB6815"/>
    <w:rsid w:val="00BB6F38"/>
    <w:rsid w:val="00BB73F6"/>
    <w:rsid w:val="00BB77A2"/>
    <w:rsid w:val="00BC0424"/>
    <w:rsid w:val="00BC0FC1"/>
    <w:rsid w:val="00BC29D3"/>
    <w:rsid w:val="00BC2E8D"/>
    <w:rsid w:val="00BC381E"/>
    <w:rsid w:val="00BC3BDF"/>
    <w:rsid w:val="00BC3C73"/>
    <w:rsid w:val="00BC539B"/>
    <w:rsid w:val="00BC713E"/>
    <w:rsid w:val="00BC75AE"/>
    <w:rsid w:val="00BD1C13"/>
    <w:rsid w:val="00BD208C"/>
    <w:rsid w:val="00BD2983"/>
    <w:rsid w:val="00BD2AE2"/>
    <w:rsid w:val="00BD305B"/>
    <w:rsid w:val="00BD3636"/>
    <w:rsid w:val="00BD3658"/>
    <w:rsid w:val="00BD386E"/>
    <w:rsid w:val="00BD3BC2"/>
    <w:rsid w:val="00BD497A"/>
    <w:rsid w:val="00BD4B59"/>
    <w:rsid w:val="00BD54A2"/>
    <w:rsid w:val="00BD6DC2"/>
    <w:rsid w:val="00BD742E"/>
    <w:rsid w:val="00BD7CB5"/>
    <w:rsid w:val="00BE1292"/>
    <w:rsid w:val="00BE13F3"/>
    <w:rsid w:val="00BE1763"/>
    <w:rsid w:val="00BE2C95"/>
    <w:rsid w:val="00BE4828"/>
    <w:rsid w:val="00BE5035"/>
    <w:rsid w:val="00BE55A5"/>
    <w:rsid w:val="00BE5893"/>
    <w:rsid w:val="00BE7105"/>
    <w:rsid w:val="00BE7302"/>
    <w:rsid w:val="00BE78C3"/>
    <w:rsid w:val="00BE7A56"/>
    <w:rsid w:val="00BF0712"/>
    <w:rsid w:val="00BF0801"/>
    <w:rsid w:val="00BF21A5"/>
    <w:rsid w:val="00BF24FF"/>
    <w:rsid w:val="00BF3FC0"/>
    <w:rsid w:val="00BF3FFD"/>
    <w:rsid w:val="00BF4CA4"/>
    <w:rsid w:val="00BF4DFB"/>
    <w:rsid w:val="00BF5811"/>
    <w:rsid w:val="00BF5E79"/>
    <w:rsid w:val="00BF65FF"/>
    <w:rsid w:val="00BF7396"/>
    <w:rsid w:val="00BF7E73"/>
    <w:rsid w:val="00C0053B"/>
    <w:rsid w:val="00C00571"/>
    <w:rsid w:val="00C00B89"/>
    <w:rsid w:val="00C00D1E"/>
    <w:rsid w:val="00C00F2B"/>
    <w:rsid w:val="00C01E5A"/>
    <w:rsid w:val="00C02AA6"/>
    <w:rsid w:val="00C034A8"/>
    <w:rsid w:val="00C03921"/>
    <w:rsid w:val="00C05C60"/>
    <w:rsid w:val="00C06EBB"/>
    <w:rsid w:val="00C0793A"/>
    <w:rsid w:val="00C10D7B"/>
    <w:rsid w:val="00C10D9D"/>
    <w:rsid w:val="00C12065"/>
    <w:rsid w:val="00C122E8"/>
    <w:rsid w:val="00C13C9C"/>
    <w:rsid w:val="00C14267"/>
    <w:rsid w:val="00C14B19"/>
    <w:rsid w:val="00C15A19"/>
    <w:rsid w:val="00C169FA"/>
    <w:rsid w:val="00C172DF"/>
    <w:rsid w:val="00C205A8"/>
    <w:rsid w:val="00C22FDC"/>
    <w:rsid w:val="00C231D0"/>
    <w:rsid w:val="00C2409C"/>
    <w:rsid w:val="00C2516E"/>
    <w:rsid w:val="00C25CB6"/>
    <w:rsid w:val="00C25DE8"/>
    <w:rsid w:val="00C302E4"/>
    <w:rsid w:val="00C303DF"/>
    <w:rsid w:val="00C30897"/>
    <w:rsid w:val="00C313C1"/>
    <w:rsid w:val="00C3168B"/>
    <w:rsid w:val="00C32F66"/>
    <w:rsid w:val="00C34096"/>
    <w:rsid w:val="00C34759"/>
    <w:rsid w:val="00C35213"/>
    <w:rsid w:val="00C368D4"/>
    <w:rsid w:val="00C36A0B"/>
    <w:rsid w:val="00C36F1F"/>
    <w:rsid w:val="00C37AA6"/>
    <w:rsid w:val="00C4009D"/>
    <w:rsid w:val="00C4034F"/>
    <w:rsid w:val="00C41BA0"/>
    <w:rsid w:val="00C43F3B"/>
    <w:rsid w:val="00C449D7"/>
    <w:rsid w:val="00C44AAE"/>
    <w:rsid w:val="00C47A44"/>
    <w:rsid w:val="00C51663"/>
    <w:rsid w:val="00C51F7B"/>
    <w:rsid w:val="00C5212D"/>
    <w:rsid w:val="00C52F1C"/>
    <w:rsid w:val="00C530EE"/>
    <w:rsid w:val="00C545A6"/>
    <w:rsid w:val="00C54A9E"/>
    <w:rsid w:val="00C55050"/>
    <w:rsid w:val="00C6008F"/>
    <w:rsid w:val="00C613A1"/>
    <w:rsid w:val="00C61424"/>
    <w:rsid w:val="00C623BF"/>
    <w:rsid w:val="00C638BA"/>
    <w:rsid w:val="00C642E2"/>
    <w:rsid w:val="00C65621"/>
    <w:rsid w:val="00C657DB"/>
    <w:rsid w:val="00C659AC"/>
    <w:rsid w:val="00C65E9F"/>
    <w:rsid w:val="00C665E8"/>
    <w:rsid w:val="00C666A0"/>
    <w:rsid w:val="00C66ABD"/>
    <w:rsid w:val="00C67BD5"/>
    <w:rsid w:val="00C708DD"/>
    <w:rsid w:val="00C714F7"/>
    <w:rsid w:val="00C7228B"/>
    <w:rsid w:val="00C7325B"/>
    <w:rsid w:val="00C74E1A"/>
    <w:rsid w:val="00C75F83"/>
    <w:rsid w:val="00C771B9"/>
    <w:rsid w:val="00C77B90"/>
    <w:rsid w:val="00C80639"/>
    <w:rsid w:val="00C81542"/>
    <w:rsid w:val="00C82252"/>
    <w:rsid w:val="00C8230F"/>
    <w:rsid w:val="00C82574"/>
    <w:rsid w:val="00C82EF9"/>
    <w:rsid w:val="00C832DF"/>
    <w:rsid w:val="00C835B1"/>
    <w:rsid w:val="00C839EB"/>
    <w:rsid w:val="00C84983"/>
    <w:rsid w:val="00C84AA6"/>
    <w:rsid w:val="00C85081"/>
    <w:rsid w:val="00C85393"/>
    <w:rsid w:val="00C86275"/>
    <w:rsid w:val="00C87A70"/>
    <w:rsid w:val="00C9020A"/>
    <w:rsid w:val="00C907B7"/>
    <w:rsid w:val="00C90D1D"/>
    <w:rsid w:val="00C90D82"/>
    <w:rsid w:val="00C9149D"/>
    <w:rsid w:val="00C927DA"/>
    <w:rsid w:val="00C93A6E"/>
    <w:rsid w:val="00C93D96"/>
    <w:rsid w:val="00C9593B"/>
    <w:rsid w:val="00CA01E4"/>
    <w:rsid w:val="00CA0BF6"/>
    <w:rsid w:val="00CA14AD"/>
    <w:rsid w:val="00CA27F5"/>
    <w:rsid w:val="00CA39BD"/>
    <w:rsid w:val="00CA4040"/>
    <w:rsid w:val="00CA4CD5"/>
    <w:rsid w:val="00CA532E"/>
    <w:rsid w:val="00CA6CDD"/>
    <w:rsid w:val="00CA70D5"/>
    <w:rsid w:val="00CA7979"/>
    <w:rsid w:val="00CB03DB"/>
    <w:rsid w:val="00CB0472"/>
    <w:rsid w:val="00CB0496"/>
    <w:rsid w:val="00CB0629"/>
    <w:rsid w:val="00CB25B8"/>
    <w:rsid w:val="00CB2B3C"/>
    <w:rsid w:val="00CB3AC5"/>
    <w:rsid w:val="00CB4FA6"/>
    <w:rsid w:val="00CB5B22"/>
    <w:rsid w:val="00CB7463"/>
    <w:rsid w:val="00CC0F83"/>
    <w:rsid w:val="00CC1A22"/>
    <w:rsid w:val="00CC20EB"/>
    <w:rsid w:val="00CC3A50"/>
    <w:rsid w:val="00CC3B3C"/>
    <w:rsid w:val="00CC58BA"/>
    <w:rsid w:val="00CC64A8"/>
    <w:rsid w:val="00CD07A0"/>
    <w:rsid w:val="00CD0930"/>
    <w:rsid w:val="00CD1899"/>
    <w:rsid w:val="00CD3027"/>
    <w:rsid w:val="00CD3859"/>
    <w:rsid w:val="00CD405E"/>
    <w:rsid w:val="00CD4BB8"/>
    <w:rsid w:val="00CD5312"/>
    <w:rsid w:val="00CD56A6"/>
    <w:rsid w:val="00CD6468"/>
    <w:rsid w:val="00CD6BE6"/>
    <w:rsid w:val="00CD74E6"/>
    <w:rsid w:val="00CE1FDC"/>
    <w:rsid w:val="00CE2BE1"/>
    <w:rsid w:val="00CE3402"/>
    <w:rsid w:val="00CE4215"/>
    <w:rsid w:val="00CE4CA0"/>
    <w:rsid w:val="00CE4F9E"/>
    <w:rsid w:val="00CE6EE8"/>
    <w:rsid w:val="00CE76B6"/>
    <w:rsid w:val="00CE7B96"/>
    <w:rsid w:val="00CF0111"/>
    <w:rsid w:val="00CF0356"/>
    <w:rsid w:val="00CF10A3"/>
    <w:rsid w:val="00CF1624"/>
    <w:rsid w:val="00CF1C85"/>
    <w:rsid w:val="00CF1F93"/>
    <w:rsid w:val="00CF288A"/>
    <w:rsid w:val="00CF41FD"/>
    <w:rsid w:val="00CF438B"/>
    <w:rsid w:val="00CF4F8D"/>
    <w:rsid w:val="00CF6283"/>
    <w:rsid w:val="00CF6966"/>
    <w:rsid w:val="00CF73FF"/>
    <w:rsid w:val="00CF7B23"/>
    <w:rsid w:val="00D0015A"/>
    <w:rsid w:val="00D006B0"/>
    <w:rsid w:val="00D00E4F"/>
    <w:rsid w:val="00D0154C"/>
    <w:rsid w:val="00D021FC"/>
    <w:rsid w:val="00D02248"/>
    <w:rsid w:val="00D02FF1"/>
    <w:rsid w:val="00D03FC7"/>
    <w:rsid w:val="00D0479F"/>
    <w:rsid w:val="00D04B99"/>
    <w:rsid w:val="00D051AF"/>
    <w:rsid w:val="00D05324"/>
    <w:rsid w:val="00D06325"/>
    <w:rsid w:val="00D0654F"/>
    <w:rsid w:val="00D06D52"/>
    <w:rsid w:val="00D06EEC"/>
    <w:rsid w:val="00D0742E"/>
    <w:rsid w:val="00D0763D"/>
    <w:rsid w:val="00D1175D"/>
    <w:rsid w:val="00D11C57"/>
    <w:rsid w:val="00D11F9F"/>
    <w:rsid w:val="00D122E9"/>
    <w:rsid w:val="00D13698"/>
    <w:rsid w:val="00D144FF"/>
    <w:rsid w:val="00D15039"/>
    <w:rsid w:val="00D16D8B"/>
    <w:rsid w:val="00D17377"/>
    <w:rsid w:val="00D20575"/>
    <w:rsid w:val="00D20A61"/>
    <w:rsid w:val="00D2119A"/>
    <w:rsid w:val="00D218FD"/>
    <w:rsid w:val="00D21998"/>
    <w:rsid w:val="00D228D2"/>
    <w:rsid w:val="00D22A45"/>
    <w:rsid w:val="00D240A2"/>
    <w:rsid w:val="00D25F4F"/>
    <w:rsid w:val="00D26E24"/>
    <w:rsid w:val="00D27524"/>
    <w:rsid w:val="00D302A6"/>
    <w:rsid w:val="00D30332"/>
    <w:rsid w:val="00D31409"/>
    <w:rsid w:val="00D314E7"/>
    <w:rsid w:val="00D31738"/>
    <w:rsid w:val="00D31BD3"/>
    <w:rsid w:val="00D31CF3"/>
    <w:rsid w:val="00D31F85"/>
    <w:rsid w:val="00D337FA"/>
    <w:rsid w:val="00D340DF"/>
    <w:rsid w:val="00D348C6"/>
    <w:rsid w:val="00D34A03"/>
    <w:rsid w:val="00D3507D"/>
    <w:rsid w:val="00D356E2"/>
    <w:rsid w:val="00D35BF3"/>
    <w:rsid w:val="00D36494"/>
    <w:rsid w:val="00D36596"/>
    <w:rsid w:val="00D36ABF"/>
    <w:rsid w:val="00D36D6A"/>
    <w:rsid w:val="00D36DB6"/>
    <w:rsid w:val="00D3731C"/>
    <w:rsid w:val="00D40CB2"/>
    <w:rsid w:val="00D40EAB"/>
    <w:rsid w:val="00D41059"/>
    <w:rsid w:val="00D42982"/>
    <w:rsid w:val="00D429B1"/>
    <w:rsid w:val="00D429CB"/>
    <w:rsid w:val="00D430DB"/>
    <w:rsid w:val="00D44757"/>
    <w:rsid w:val="00D45488"/>
    <w:rsid w:val="00D46C52"/>
    <w:rsid w:val="00D46CAD"/>
    <w:rsid w:val="00D473C2"/>
    <w:rsid w:val="00D47C12"/>
    <w:rsid w:val="00D47EDF"/>
    <w:rsid w:val="00D50192"/>
    <w:rsid w:val="00D518BC"/>
    <w:rsid w:val="00D51910"/>
    <w:rsid w:val="00D51BA0"/>
    <w:rsid w:val="00D51C30"/>
    <w:rsid w:val="00D51FC4"/>
    <w:rsid w:val="00D538E2"/>
    <w:rsid w:val="00D55E1C"/>
    <w:rsid w:val="00D56D83"/>
    <w:rsid w:val="00D60081"/>
    <w:rsid w:val="00D609A3"/>
    <w:rsid w:val="00D60DBD"/>
    <w:rsid w:val="00D60DF5"/>
    <w:rsid w:val="00D612AA"/>
    <w:rsid w:val="00D620CE"/>
    <w:rsid w:val="00D62649"/>
    <w:rsid w:val="00D62EB6"/>
    <w:rsid w:val="00D638A1"/>
    <w:rsid w:val="00D651E0"/>
    <w:rsid w:val="00D652D7"/>
    <w:rsid w:val="00D70D7C"/>
    <w:rsid w:val="00D70F56"/>
    <w:rsid w:val="00D71076"/>
    <w:rsid w:val="00D74637"/>
    <w:rsid w:val="00D7595F"/>
    <w:rsid w:val="00D75FFF"/>
    <w:rsid w:val="00D762B2"/>
    <w:rsid w:val="00D77709"/>
    <w:rsid w:val="00D8055A"/>
    <w:rsid w:val="00D8147C"/>
    <w:rsid w:val="00D8195F"/>
    <w:rsid w:val="00D81A3E"/>
    <w:rsid w:val="00D81C82"/>
    <w:rsid w:val="00D81EC7"/>
    <w:rsid w:val="00D83B9E"/>
    <w:rsid w:val="00D84237"/>
    <w:rsid w:val="00D8444B"/>
    <w:rsid w:val="00D84525"/>
    <w:rsid w:val="00D857BF"/>
    <w:rsid w:val="00D85A9A"/>
    <w:rsid w:val="00D865A7"/>
    <w:rsid w:val="00D8745A"/>
    <w:rsid w:val="00D90B02"/>
    <w:rsid w:val="00D90CC9"/>
    <w:rsid w:val="00D9107A"/>
    <w:rsid w:val="00D9158B"/>
    <w:rsid w:val="00D91664"/>
    <w:rsid w:val="00D920A5"/>
    <w:rsid w:val="00D93745"/>
    <w:rsid w:val="00D93A88"/>
    <w:rsid w:val="00D94045"/>
    <w:rsid w:val="00D95DD1"/>
    <w:rsid w:val="00D96FDB"/>
    <w:rsid w:val="00D97674"/>
    <w:rsid w:val="00D97BF0"/>
    <w:rsid w:val="00D97CA1"/>
    <w:rsid w:val="00DA08D3"/>
    <w:rsid w:val="00DA1734"/>
    <w:rsid w:val="00DA25B9"/>
    <w:rsid w:val="00DA2602"/>
    <w:rsid w:val="00DA3536"/>
    <w:rsid w:val="00DA3B4D"/>
    <w:rsid w:val="00DA4DAF"/>
    <w:rsid w:val="00DA578F"/>
    <w:rsid w:val="00DA5D4F"/>
    <w:rsid w:val="00DA7A47"/>
    <w:rsid w:val="00DA7ACA"/>
    <w:rsid w:val="00DB0B19"/>
    <w:rsid w:val="00DB0FF7"/>
    <w:rsid w:val="00DB0FFC"/>
    <w:rsid w:val="00DB16DC"/>
    <w:rsid w:val="00DB35ED"/>
    <w:rsid w:val="00DB37FF"/>
    <w:rsid w:val="00DB4074"/>
    <w:rsid w:val="00DB4829"/>
    <w:rsid w:val="00DB5A46"/>
    <w:rsid w:val="00DB683C"/>
    <w:rsid w:val="00DB6E9E"/>
    <w:rsid w:val="00DB6ED7"/>
    <w:rsid w:val="00DB716E"/>
    <w:rsid w:val="00DB7260"/>
    <w:rsid w:val="00DC0377"/>
    <w:rsid w:val="00DC252F"/>
    <w:rsid w:val="00DC2740"/>
    <w:rsid w:val="00DC3BD1"/>
    <w:rsid w:val="00DC3CCF"/>
    <w:rsid w:val="00DC4309"/>
    <w:rsid w:val="00DC4A56"/>
    <w:rsid w:val="00DC6415"/>
    <w:rsid w:val="00DC6AFE"/>
    <w:rsid w:val="00DC6B1D"/>
    <w:rsid w:val="00DC71C6"/>
    <w:rsid w:val="00DC7FBA"/>
    <w:rsid w:val="00DD17E9"/>
    <w:rsid w:val="00DD1D45"/>
    <w:rsid w:val="00DD46AA"/>
    <w:rsid w:val="00DD5135"/>
    <w:rsid w:val="00DD5D84"/>
    <w:rsid w:val="00DD64E2"/>
    <w:rsid w:val="00DD6815"/>
    <w:rsid w:val="00DD7498"/>
    <w:rsid w:val="00DE073B"/>
    <w:rsid w:val="00DE10F2"/>
    <w:rsid w:val="00DE19D2"/>
    <w:rsid w:val="00DE2179"/>
    <w:rsid w:val="00DE2F09"/>
    <w:rsid w:val="00DE3B4C"/>
    <w:rsid w:val="00DE3F4F"/>
    <w:rsid w:val="00DE409B"/>
    <w:rsid w:val="00DE43AE"/>
    <w:rsid w:val="00DE47EC"/>
    <w:rsid w:val="00DE5D8F"/>
    <w:rsid w:val="00DF0DED"/>
    <w:rsid w:val="00DF0FE4"/>
    <w:rsid w:val="00DF15C6"/>
    <w:rsid w:val="00DF1606"/>
    <w:rsid w:val="00DF1A25"/>
    <w:rsid w:val="00DF1A29"/>
    <w:rsid w:val="00DF3C68"/>
    <w:rsid w:val="00DF40F6"/>
    <w:rsid w:val="00DF465B"/>
    <w:rsid w:val="00DF5491"/>
    <w:rsid w:val="00DF5738"/>
    <w:rsid w:val="00DF668A"/>
    <w:rsid w:val="00DF7CBD"/>
    <w:rsid w:val="00E0004A"/>
    <w:rsid w:val="00E000C5"/>
    <w:rsid w:val="00E01673"/>
    <w:rsid w:val="00E01D65"/>
    <w:rsid w:val="00E037FD"/>
    <w:rsid w:val="00E044E2"/>
    <w:rsid w:val="00E05DB3"/>
    <w:rsid w:val="00E06D55"/>
    <w:rsid w:val="00E104AD"/>
    <w:rsid w:val="00E109B9"/>
    <w:rsid w:val="00E1100B"/>
    <w:rsid w:val="00E12739"/>
    <w:rsid w:val="00E12911"/>
    <w:rsid w:val="00E1429B"/>
    <w:rsid w:val="00E14ED0"/>
    <w:rsid w:val="00E15F1D"/>
    <w:rsid w:val="00E1756A"/>
    <w:rsid w:val="00E2043F"/>
    <w:rsid w:val="00E212CB"/>
    <w:rsid w:val="00E2166D"/>
    <w:rsid w:val="00E21B6A"/>
    <w:rsid w:val="00E21B8F"/>
    <w:rsid w:val="00E23191"/>
    <w:rsid w:val="00E2345C"/>
    <w:rsid w:val="00E23B66"/>
    <w:rsid w:val="00E25EC6"/>
    <w:rsid w:val="00E26301"/>
    <w:rsid w:val="00E267E2"/>
    <w:rsid w:val="00E2706F"/>
    <w:rsid w:val="00E275A5"/>
    <w:rsid w:val="00E3005B"/>
    <w:rsid w:val="00E3035E"/>
    <w:rsid w:val="00E3083A"/>
    <w:rsid w:val="00E30F66"/>
    <w:rsid w:val="00E318B5"/>
    <w:rsid w:val="00E323E3"/>
    <w:rsid w:val="00E32725"/>
    <w:rsid w:val="00E32D55"/>
    <w:rsid w:val="00E32F2C"/>
    <w:rsid w:val="00E338E9"/>
    <w:rsid w:val="00E33C51"/>
    <w:rsid w:val="00E33F43"/>
    <w:rsid w:val="00E34709"/>
    <w:rsid w:val="00E34917"/>
    <w:rsid w:val="00E357D3"/>
    <w:rsid w:val="00E3620E"/>
    <w:rsid w:val="00E37852"/>
    <w:rsid w:val="00E407AC"/>
    <w:rsid w:val="00E40E11"/>
    <w:rsid w:val="00E410C4"/>
    <w:rsid w:val="00E418DF"/>
    <w:rsid w:val="00E43B25"/>
    <w:rsid w:val="00E45110"/>
    <w:rsid w:val="00E45957"/>
    <w:rsid w:val="00E46FA3"/>
    <w:rsid w:val="00E5112C"/>
    <w:rsid w:val="00E511B1"/>
    <w:rsid w:val="00E5504F"/>
    <w:rsid w:val="00E55490"/>
    <w:rsid w:val="00E55969"/>
    <w:rsid w:val="00E56FC2"/>
    <w:rsid w:val="00E6054B"/>
    <w:rsid w:val="00E605E4"/>
    <w:rsid w:val="00E60B56"/>
    <w:rsid w:val="00E61645"/>
    <w:rsid w:val="00E61900"/>
    <w:rsid w:val="00E619FC"/>
    <w:rsid w:val="00E63546"/>
    <w:rsid w:val="00E636BD"/>
    <w:rsid w:val="00E644B3"/>
    <w:rsid w:val="00E661A8"/>
    <w:rsid w:val="00E670D8"/>
    <w:rsid w:val="00E67913"/>
    <w:rsid w:val="00E67E82"/>
    <w:rsid w:val="00E703D5"/>
    <w:rsid w:val="00E70CCA"/>
    <w:rsid w:val="00E70F19"/>
    <w:rsid w:val="00E71251"/>
    <w:rsid w:val="00E71AAD"/>
    <w:rsid w:val="00E741CD"/>
    <w:rsid w:val="00E748D9"/>
    <w:rsid w:val="00E75327"/>
    <w:rsid w:val="00E76B6D"/>
    <w:rsid w:val="00E77713"/>
    <w:rsid w:val="00E80357"/>
    <w:rsid w:val="00E81FE5"/>
    <w:rsid w:val="00E82C39"/>
    <w:rsid w:val="00E82CA6"/>
    <w:rsid w:val="00E82FED"/>
    <w:rsid w:val="00E83C37"/>
    <w:rsid w:val="00E84668"/>
    <w:rsid w:val="00E84F05"/>
    <w:rsid w:val="00E84FE8"/>
    <w:rsid w:val="00E85483"/>
    <w:rsid w:val="00E85DBB"/>
    <w:rsid w:val="00E85F5B"/>
    <w:rsid w:val="00E86292"/>
    <w:rsid w:val="00E87131"/>
    <w:rsid w:val="00E87BD6"/>
    <w:rsid w:val="00E903D4"/>
    <w:rsid w:val="00E907C9"/>
    <w:rsid w:val="00E90A20"/>
    <w:rsid w:val="00E91C7C"/>
    <w:rsid w:val="00E91D34"/>
    <w:rsid w:val="00E91FF1"/>
    <w:rsid w:val="00E9489E"/>
    <w:rsid w:val="00E95118"/>
    <w:rsid w:val="00E95B94"/>
    <w:rsid w:val="00E960CB"/>
    <w:rsid w:val="00E96AD0"/>
    <w:rsid w:val="00E9765C"/>
    <w:rsid w:val="00EA0050"/>
    <w:rsid w:val="00EA027C"/>
    <w:rsid w:val="00EA029E"/>
    <w:rsid w:val="00EA0B48"/>
    <w:rsid w:val="00EA173A"/>
    <w:rsid w:val="00EA1C91"/>
    <w:rsid w:val="00EA23B3"/>
    <w:rsid w:val="00EA2648"/>
    <w:rsid w:val="00EA2D7B"/>
    <w:rsid w:val="00EA2FEA"/>
    <w:rsid w:val="00EA3327"/>
    <w:rsid w:val="00EA36D9"/>
    <w:rsid w:val="00EA4AC0"/>
    <w:rsid w:val="00EA6051"/>
    <w:rsid w:val="00EA698D"/>
    <w:rsid w:val="00EA6A33"/>
    <w:rsid w:val="00EA7841"/>
    <w:rsid w:val="00EB09F7"/>
    <w:rsid w:val="00EB1074"/>
    <w:rsid w:val="00EB2B96"/>
    <w:rsid w:val="00EB3521"/>
    <w:rsid w:val="00EB464A"/>
    <w:rsid w:val="00EB565B"/>
    <w:rsid w:val="00EB747F"/>
    <w:rsid w:val="00EC05C1"/>
    <w:rsid w:val="00EC0C9B"/>
    <w:rsid w:val="00EC0CCF"/>
    <w:rsid w:val="00EC19EA"/>
    <w:rsid w:val="00EC1CDC"/>
    <w:rsid w:val="00EC2EF2"/>
    <w:rsid w:val="00EC4275"/>
    <w:rsid w:val="00EC4947"/>
    <w:rsid w:val="00EC60E4"/>
    <w:rsid w:val="00EC6896"/>
    <w:rsid w:val="00EC6DDC"/>
    <w:rsid w:val="00EC741A"/>
    <w:rsid w:val="00EC74B0"/>
    <w:rsid w:val="00EC7CD3"/>
    <w:rsid w:val="00ED0027"/>
    <w:rsid w:val="00ED16DB"/>
    <w:rsid w:val="00ED31C2"/>
    <w:rsid w:val="00ED45F2"/>
    <w:rsid w:val="00ED57B8"/>
    <w:rsid w:val="00ED5EAF"/>
    <w:rsid w:val="00ED6CA7"/>
    <w:rsid w:val="00ED71FB"/>
    <w:rsid w:val="00ED749B"/>
    <w:rsid w:val="00ED7C17"/>
    <w:rsid w:val="00EE02D0"/>
    <w:rsid w:val="00EE271D"/>
    <w:rsid w:val="00EE35F7"/>
    <w:rsid w:val="00EE3D0F"/>
    <w:rsid w:val="00EE3DCE"/>
    <w:rsid w:val="00EE4B04"/>
    <w:rsid w:val="00EE4E1C"/>
    <w:rsid w:val="00EE5F2A"/>
    <w:rsid w:val="00EE683F"/>
    <w:rsid w:val="00EE726C"/>
    <w:rsid w:val="00EF0D9F"/>
    <w:rsid w:val="00EF2C97"/>
    <w:rsid w:val="00EF301E"/>
    <w:rsid w:val="00EF3ED4"/>
    <w:rsid w:val="00EF408F"/>
    <w:rsid w:val="00EF4375"/>
    <w:rsid w:val="00EF4BC5"/>
    <w:rsid w:val="00EF5786"/>
    <w:rsid w:val="00EF7BDA"/>
    <w:rsid w:val="00EF7F0B"/>
    <w:rsid w:val="00EF7F8C"/>
    <w:rsid w:val="00F004B8"/>
    <w:rsid w:val="00F010C2"/>
    <w:rsid w:val="00F0257C"/>
    <w:rsid w:val="00F04373"/>
    <w:rsid w:val="00F044AB"/>
    <w:rsid w:val="00F05747"/>
    <w:rsid w:val="00F06FE5"/>
    <w:rsid w:val="00F073C1"/>
    <w:rsid w:val="00F07B95"/>
    <w:rsid w:val="00F1038C"/>
    <w:rsid w:val="00F10EE0"/>
    <w:rsid w:val="00F116C9"/>
    <w:rsid w:val="00F12039"/>
    <w:rsid w:val="00F13586"/>
    <w:rsid w:val="00F13980"/>
    <w:rsid w:val="00F14160"/>
    <w:rsid w:val="00F14BFA"/>
    <w:rsid w:val="00F16267"/>
    <w:rsid w:val="00F177DD"/>
    <w:rsid w:val="00F20A0B"/>
    <w:rsid w:val="00F22818"/>
    <w:rsid w:val="00F23A44"/>
    <w:rsid w:val="00F25882"/>
    <w:rsid w:val="00F258D5"/>
    <w:rsid w:val="00F26209"/>
    <w:rsid w:val="00F272E1"/>
    <w:rsid w:val="00F2758D"/>
    <w:rsid w:val="00F30253"/>
    <w:rsid w:val="00F305BB"/>
    <w:rsid w:val="00F311E3"/>
    <w:rsid w:val="00F31872"/>
    <w:rsid w:val="00F31D3C"/>
    <w:rsid w:val="00F32554"/>
    <w:rsid w:val="00F333BA"/>
    <w:rsid w:val="00F335C7"/>
    <w:rsid w:val="00F337DC"/>
    <w:rsid w:val="00F33B83"/>
    <w:rsid w:val="00F34322"/>
    <w:rsid w:val="00F34DE4"/>
    <w:rsid w:val="00F34ED9"/>
    <w:rsid w:val="00F3566A"/>
    <w:rsid w:val="00F35799"/>
    <w:rsid w:val="00F36C0B"/>
    <w:rsid w:val="00F408BD"/>
    <w:rsid w:val="00F41631"/>
    <w:rsid w:val="00F41C1E"/>
    <w:rsid w:val="00F42391"/>
    <w:rsid w:val="00F42651"/>
    <w:rsid w:val="00F42EFC"/>
    <w:rsid w:val="00F43106"/>
    <w:rsid w:val="00F43331"/>
    <w:rsid w:val="00F4349D"/>
    <w:rsid w:val="00F4361A"/>
    <w:rsid w:val="00F436FC"/>
    <w:rsid w:val="00F4386C"/>
    <w:rsid w:val="00F44A3C"/>
    <w:rsid w:val="00F45825"/>
    <w:rsid w:val="00F4715B"/>
    <w:rsid w:val="00F505EA"/>
    <w:rsid w:val="00F51BA2"/>
    <w:rsid w:val="00F5285C"/>
    <w:rsid w:val="00F53A85"/>
    <w:rsid w:val="00F53CD3"/>
    <w:rsid w:val="00F53E86"/>
    <w:rsid w:val="00F54382"/>
    <w:rsid w:val="00F54786"/>
    <w:rsid w:val="00F55200"/>
    <w:rsid w:val="00F5666A"/>
    <w:rsid w:val="00F57007"/>
    <w:rsid w:val="00F602C3"/>
    <w:rsid w:val="00F6066C"/>
    <w:rsid w:val="00F60C00"/>
    <w:rsid w:val="00F62910"/>
    <w:rsid w:val="00F62913"/>
    <w:rsid w:val="00F629B5"/>
    <w:rsid w:val="00F6378E"/>
    <w:rsid w:val="00F64318"/>
    <w:rsid w:val="00F65724"/>
    <w:rsid w:val="00F6678E"/>
    <w:rsid w:val="00F717BB"/>
    <w:rsid w:val="00F72643"/>
    <w:rsid w:val="00F72DC7"/>
    <w:rsid w:val="00F73F65"/>
    <w:rsid w:val="00F74173"/>
    <w:rsid w:val="00F742EB"/>
    <w:rsid w:val="00F757AD"/>
    <w:rsid w:val="00F764FF"/>
    <w:rsid w:val="00F768BC"/>
    <w:rsid w:val="00F76BF7"/>
    <w:rsid w:val="00F76CDA"/>
    <w:rsid w:val="00F770B7"/>
    <w:rsid w:val="00F8052F"/>
    <w:rsid w:val="00F81502"/>
    <w:rsid w:val="00F817DF"/>
    <w:rsid w:val="00F81B38"/>
    <w:rsid w:val="00F8389A"/>
    <w:rsid w:val="00F84B73"/>
    <w:rsid w:val="00F85325"/>
    <w:rsid w:val="00F90221"/>
    <w:rsid w:val="00F92E95"/>
    <w:rsid w:val="00F9359D"/>
    <w:rsid w:val="00F93B1D"/>
    <w:rsid w:val="00F93DB8"/>
    <w:rsid w:val="00F95714"/>
    <w:rsid w:val="00F96061"/>
    <w:rsid w:val="00F966A5"/>
    <w:rsid w:val="00F97BA4"/>
    <w:rsid w:val="00FA0441"/>
    <w:rsid w:val="00FA08BF"/>
    <w:rsid w:val="00FA1694"/>
    <w:rsid w:val="00FA1F1B"/>
    <w:rsid w:val="00FA2C06"/>
    <w:rsid w:val="00FA307D"/>
    <w:rsid w:val="00FA4D4A"/>
    <w:rsid w:val="00FA5185"/>
    <w:rsid w:val="00FA540D"/>
    <w:rsid w:val="00FA5E46"/>
    <w:rsid w:val="00FB24F9"/>
    <w:rsid w:val="00FB3D3C"/>
    <w:rsid w:val="00FB4028"/>
    <w:rsid w:val="00FB4E72"/>
    <w:rsid w:val="00FB6F21"/>
    <w:rsid w:val="00FB740C"/>
    <w:rsid w:val="00FB7FC2"/>
    <w:rsid w:val="00FC1E4C"/>
    <w:rsid w:val="00FC305B"/>
    <w:rsid w:val="00FC3BE0"/>
    <w:rsid w:val="00FC42DD"/>
    <w:rsid w:val="00FC49CA"/>
    <w:rsid w:val="00FC5061"/>
    <w:rsid w:val="00FC5227"/>
    <w:rsid w:val="00FC689D"/>
    <w:rsid w:val="00FC6CCE"/>
    <w:rsid w:val="00FC724F"/>
    <w:rsid w:val="00FC7738"/>
    <w:rsid w:val="00FD063D"/>
    <w:rsid w:val="00FD089E"/>
    <w:rsid w:val="00FD16BB"/>
    <w:rsid w:val="00FD18CA"/>
    <w:rsid w:val="00FD4750"/>
    <w:rsid w:val="00FD7365"/>
    <w:rsid w:val="00FE1000"/>
    <w:rsid w:val="00FE1C06"/>
    <w:rsid w:val="00FE2A81"/>
    <w:rsid w:val="00FE32E5"/>
    <w:rsid w:val="00FE5EBE"/>
    <w:rsid w:val="00FE7EEB"/>
    <w:rsid w:val="00FE7F11"/>
    <w:rsid w:val="00FF005D"/>
    <w:rsid w:val="00FF0789"/>
    <w:rsid w:val="00FF1A24"/>
    <w:rsid w:val="00FF1DD5"/>
    <w:rsid w:val="00FF2189"/>
    <w:rsid w:val="00FF2994"/>
    <w:rsid w:val="00FF29DD"/>
    <w:rsid w:val="00FF5ED1"/>
    <w:rsid w:val="00FF6085"/>
    <w:rsid w:val="00FF60EE"/>
    <w:rsid w:val="00FF6980"/>
    <w:rsid w:val="00FF6A5A"/>
    <w:rsid w:val="00FF7219"/>
    <w:rsid w:val="00FF7D2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80A41"/>
  <w15:docId w15:val="{9CE2EF03-9795-4BA8-ADD3-CC71DE53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910"/>
    <w:rPr>
      <w:rFonts w:ascii="Arial" w:eastAsia="Times New Roman" w:hAnsi="Arial"/>
      <w:sz w:val="24"/>
    </w:rPr>
  </w:style>
  <w:style w:type="paragraph" w:styleId="Heading1">
    <w:name w:val="heading 1"/>
    <w:basedOn w:val="Normal"/>
    <w:next w:val="Normal"/>
    <w:link w:val="Heading1Char"/>
    <w:qFormat/>
    <w:rsid w:val="00BF4A20"/>
    <w:pPr>
      <w:keepNext/>
      <w:outlineLvl w:val="0"/>
    </w:pPr>
    <w:rPr>
      <w:rFonts w:ascii="Times New Roman" w:hAnsi="Times New Roman"/>
      <w:b/>
    </w:rPr>
  </w:style>
  <w:style w:type="paragraph" w:styleId="Heading2">
    <w:name w:val="heading 2"/>
    <w:basedOn w:val="Normal"/>
    <w:next w:val="Normal"/>
    <w:link w:val="Heading2Char"/>
    <w:qFormat/>
    <w:rsid w:val="00764D1B"/>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B41AC0"/>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E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40EAE"/>
    <w:pPr>
      <w:jc w:val="center"/>
    </w:pPr>
    <w:rPr>
      <w:rFonts w:ascii="Times New Roman" w:hAnsi="Times New Roman"/>
      <w:i/>
    </w:rPr>
  </w:style>
  <w:style w:type="paragraph" w:styleId="Header">
    <w:name w:val="header"/>
    <w:basedOn w:val="Normal"/>
    <w:link w:val="HeaderChar"/>
    <w:uiPriority w:val="99"/>
    <w:rsid w:val="00305978"/>
    <w:pPr>
      <w:tabs>
        <w:tab w:val="center" w:pos="4153"/>
        <w:tab w:val="right" w:pos="8306"/>
      </w:tabs>
    </w:pPr>
  </w:style>
  <w:style w:type="paragraph" w:styleId="Footer">
    <w:name w:val="footer"/>
    <w:basedOn w:val="Normal"/>
    <w:link w:val="FooterChar"/>
    <w:rsid w:val="00305978"/>
    <w:pPr>
      <w:tabs>
        <w:tab w:val="center" w:pos="4153"/>
        <w:tab w:val="right" w:pos="8306"/>
      </w:tabs>
    </w:pPr>
  </w:style>
  <w:style w:type="paragraph" w:styleId="BalloonText">
    <w:name w:val="Balloon Text"/>
    <w:basedOn w:val="Normal"/>
    <w:link w:val="BalloonTextChar"/>
    <w:semiHidden/>
    <w:rsid w:val="000E4DEA"/>
    <w:rPr>
      <w:rFonts w:ascii="Tahoma" w:hAnsi="Tahoma" w:cs="Tahoma"/>
      <w:sz w:val="16"/>
      <w:szCs w:val="16"/>
    </w:rPr>
  </w:style>
  <w:style w:type="character" w:styleId="CommentReference">
    <w:name w:val="annotation reference"/>
    <w:semiHidden/>
    <w:rsid w:val="009A4116"/>
    <w:rPr>
      <w:sz w:val="16"/>
      <w:szCs w:val="16"/>
    </w:rPr>
  </w:style>
  <w:style w:type="paragraph" w:styleId="CommentText">
    <w:name w:val="annotation text"/>
    <w:basedOn w:val="Normal"/>
    <w:link w:val="CommentTextChar"/>
    <w:semiHidden/>
    <w:rsid w:val="009A4116"/>
    <w:rPr>
      <w:sz w:val="20"/>
    </w:rPr>
  </w:style>
  <w:style w:type="paragraph" w:styleId="CommentSubject">
    <w:name w:val="annotation subject"/>
    <w:basedOn w:val="CommentText"/>
    <w:next w:val="CommentText"/>
    <w:link w:val="CommentSubjectChar"/>
    <w:semiHidden/>
    <w:rsid w:val="009A4116"/>
    <w:rPr>
      <w:b/>
      <w:bCs/>
    </w:rPr>
  </w:style>
  <w:style w:type="paragraph" w:styleId="PlainText">
    <w:name w:val="Plain Text"/>
    <w:basedOn w:val="Normal"/>
    <w:link w:val="PlainTextChar"/>
    <w:rsid w:val="00D10CA1"/>
    <w:rPr>
      <w:rFonts w:ascii="Courier New" w:eastAsia="SimSun" w:hAnsi="Courier New" w:cs="Courier New"/>
      <w:sz w:val="20"/>
      <w:lang w:eastAsia="zh-CN"/>
    </w:rPr>
  </w:style>
  <w:style w:type="character" w:styleId="Strong">
    <w:name w:val="Strong"/>
    <w:uiPriority w:val="22"/>
    <w:qFormat/>
    <w:rsid w:val="009E4A59"/>
    <w:rPr>
      <w:b/>
      <w:bCs/>
    </w:rPr>
  </w:style>
  <w:style w:type="character" w:styleId="Hyperlink">
    <w:name w:val="Hyperlink"/>
    <w:uiPriority w:val="99"/>
    <w:rsid w:val="009E4A59"/>
    <w:rPr>
      <w:color w:val="0000FF"/>
      <w:u w:val="single"/>
    </w:rPr>
  </w:style>
  <w:style w:type="paragraph" w:styleId="DocumentMap">
    <w:name w:val="Document Map"/>
    <w:basedOn w:val="Normal"/>
    <w:link w:val="DocumentMapChar"/>
    <w:semiHidden/>
    <w:rsid w:val="008F5892"/>
    <w:pPr>
      <w:shd w:val="clear" w:color="auto" w:fill="000080"/>
    </w:pPr>
    <w:rPr>
      <w:rFonts w:ascii="Tahoma" w:hAnsi="Tahoma" w:cs="Tahoma"/>
      <w:sz w:val="20"/>
    </w:rPr>
  </w:style>
  <w:style w:type="character" w:customStyle="1" w:styleId="yiv382734520apple-style-span">
    <w:name w:val="yiv382734520apple-style-span"/>
    <w:basedOn w:val="DefaultParagraphFont"/>
    <w:rsid w:val="004636A3"/>
  </w:style>
  <w:style w:type="character" w:customStyle="1" w:styleId="yiv382734520msid22557">
    <w:name w:val="yiv382734520ms__id22557"/>
    <w:basedOn w:val="DefaultParagraphFont"/>
    <w:rsid w:val="004636A3"/>
  </w:style>
  <w:style w:type="paragraph" w:customStyle="1" w:styleId="LightList-Accent51">
    <w:name w:val="Light List - Accent 51"/>
    <w:basedOn w:val="Normal"/>
    <w:uiPriority w:val="34"/>
    <w:qFormat/>
    <w:rsid w:val="003B13BC"/>
    <w:pPr>
      <w:ind w:left="720"/>
    </w:pPr>
  </w:style>
  <w:style w:type="paragraph" w:customStyle="1" w:styleId="ColorfulShading-Accent31">
    <w:name w:val="Colorful Shading - Accent 31"/>
    <w:basedOn w:val="Normal"/>
    <w:uiPriority w:val="34"/>
    <w:qFormat/>
    <w:rsid w:val="00872C23"/>
    <w:pPr>
      <w:ind w:left="720"/>
    </w:pPr>
  </w:style>
  <w:style w:type="paragraph" w:styleId="BodyText2">
    <w:name w:val="Body Text 2"/>
    <w:basedOn w:val="Normal"/>
    <w:link w:val="BodyText2Char"/>
    <w:uiPriority w:val="99"/>
    <w:rsid w:val="000D4BCB"/>
    <w:pPr>
      <w:jc w:val="both"/>
    </w:pPr>
    <w:rPr>
      <w:rFonts w:ascii="Times New Roman" w:hAnsi="Times New Roman"/>
    </w:rPr>
  </w:style>
  <w:style w:type="character" w:customStyle="1" w:styleId="BodyText2Char">
    <w:name w:val="Body Text 2 Char"/>
    <w:link w:val="BodyText2"/>
    <w:uiPriority w:val="99"/>
    <w:rsid w:val="000D4BCB"/>
    <w:rPr>
      <w:rFonts w:eastAsia="Times New Roman"/>
      <w:sz w:val="24"/>
    </w:rPr>
  </w:style>
  <w:style w:type="paragraph" w:customStyle="1" w:styleId="MediumGrid1-Accent21">
    <w:name w:val="Medium Grid 1 - Accent 21"/>
    <w:basedOn w:val="Normal"/>
    <w:uiPriority w:val="34"/>
    <w:qFormat/>
    <w:rsid w:val="00E0003E"/>
    <w:pPr>
      <w:ind w:left="720"/>
      <w:contextualSpacing/>
    </w:pPr>
  </w:style>
  <w:style w:type="paragraph" w:customStyle="1" w:styleId="MediumList2-Accent21">
    <w:name w:val="Medium List 2 - Accent 21"/>
    <w:hidden/>
    <w:uiPriority w:val="99"/>
    <w:semiHidden/>
    <w:rsid w:val="007D63D1"/>
    <w:rPr>
      <w:rFonts w:ascii="Arial" w:eastAsia="Times New Roman" w:hAnsi="Arial"/>
      <w:sz w:val="24"/>
    </w:rPr>
  </w:style>
  <w:style w:type="paragraph" w:customStyle="1" w:styleId="ColorfulList-Accent11">
    <w:name w:val="Colorful List - Accent 11"/>
    <w:basedOn w:val="Normal"/>
    <w:uiPriority w:val="34"/>
    <w:qFormat/>
    <w:rsid w:val="00616BE0"/>
    <w:pPr>
      <w:ind w:left="720"/>
    </w:pPr>
  </w:style>
  <w:style w:type="paragraph" w:customStyle="1" w:styleId="PlainTable31">
    <w:name w:val="Plain Table 31"/>
    <w:basedOn w:val="Normal"/>
    <w:uiPriority w:val="34"/>
    <w:qFormat/>
    <w:rsid w:val="007C7E7A"/>
    <w:pPr>
      <w:ind w:left="720"/>
    </w:pPr>
  </w:style>
  <w:style w:type="paragraph" w:customStyle="1" w:styleId="Default">
    <w:name w:val="Default"/>
    <w:rsid w:val="00254BB9"/>
    <w:pPr>
      <w:autoSpaceDE w:val="0"/>
      <w:autoSpaceDN w:val="0"/>
      <w:adjustRightInd w:val="0"/>
    </w:pPr>
    <w:rPr>
      <w:rFonts w:eastAsia="Times New Roman"/>
      <w:color w:val="000000"/>
      <w:sz w:val="24"/>
      <w:szCs w:val="24"/>
    </w:rPr>
  </w:style>
  <w:style w:type="character" w:customStyle="1" w:styleId="HeaderChar">
    <w:name w:val="Header Char"/>
    <w:link w:val="Header"/>
    <w:uiPriority w:val="99"/>
    <w:rsid w:val="00F86D38"/>
    <w:rPr>
      <w:rFonts w:ascii="Arial" w:eastAsia="Times New Roman" w:hAnsi="Arial"/>
      <w:sz w:val="24"/>
    </w:rPr>
  </w:style>
  <w:style w:type="paragraph" w:customStyle="1" w:styleId="MediumList1-Accent61">
    <w:name w:val="Medium List 1 - Accent 61"/>
    <w:basedOn w:val="Normal"/>
    <w:uiPriority w:val="34"/>
    <w:qFormat/>
    <w:rsid w:val="004A086D"/>
    <w:pPr>
      <w:spacing w:after="200" w:line="276" w:lineRule="auto"/>
      <w:ind w:left="720"/>
      <w:contextualSpacing/>
    </w:pPr>
    <w:rPr>
      <w:rFonts w:ascii="Calibri" w:eastAsia="Calibri" w:hAnsi="Calibri"/>
      <w:sz w:val="22"/>
      <w:szCs w:val="22"/>
      <w:lang w:eastAsia="en-US"/>
    </w:rPr>
  </w:style>
  <w:style w:type="paragraph" w:customStyle="1" w:styleId="ColorfulShading-Accent32">
    <w:name w:val="Colorful Shading - Accent 32"/>
    <w:basedOn w:val="Normal"/>
    <w:uiPriority w:val="34"/>
    <w:qFormat/>
    <w:rsid w:val="009E38AA"/>
    <w:pPr>
      <w:ind w:left="720"/>
    </w:pPr>
  </w:style>
  <w:style w:type="paragraph" w:customStyle="1" w:styleId="LightGrid-Accent31">
    <w:name w:val="Light Grid - Accent 31"/>
    <w:basedOn w:val="Normal"/>
    <w:uiPriority w:val="34"/>
    <w:qFormat/>
    <w:rsid w:val="00E3204A"/>
    <w:pPr>
      <w:ind w:left="720"/>
      <w:contextualSpacing/>
    </w:pPr>
    <w:rPr>
      <w:rFonts w:ascii="Times New Roman" w:eastAsia="Calibri" w:hAnsi="Times New Roman"/>
      <w:szCs w:val="24"/>
      <w:lang w:eastAsia="en-US"/>
    </w:rPr>
  </w:style>
  <w:style w:type="paragraph" w:customStyle="1" w:styleId="MediumGrid1-Accent22">
    <w:name w:val="Medium Grid 1 - Accent 22"/>
    <w:basedOn w:val="Normal"/>
    <w:uiPriority w:val="34"/>
    <w:qFormat/>
    <w:rsid w:val="00AD6952"/>
    <w:pPr>
      <w:ind w:left="720"/>
    </w:pPr>
  </w:style>
  <w:style w:type="paragraph" w:styleId="Revision">
    <w:name w:val="Revision"/>
    <w:hidden/>
    <w:uiPriority w:val="99"/>
    <w:semiHidden/>
    <w:rsid w:val="00386096"/>
    <w:rPr>
      <w:rFonts w:ascii="Arial" w:eastAsia="Times New Roman" w:hAnsi="Arial"/>
      <w:sz w:val="24"/>
    </w:rPr>
  </w:style>
  <w:style w:type="paragraph" w:styleId="ListParagraph">
    <w:name w:val="List Paragraph"/>
    <w:basedOn w:val="Normal"/>
    <w:uiPriority w:val="34"/>
    <w:qFormat/>
    <w:rsid w:val="009566E8"/>
    <w:pPr>
      <w:ind w:left="720"/>
      <w:contextualSpacing/>
    </w:pPr>
    <w:rPr>
      <w:rFonts w:ascii="Times New Roman" w:eastAsia="Calibri" w:hAnsi="Times New Roman"/>
      <w:szCs w:val="24"/>
      <w:lang w:eastAsia="en-US"/>
    </w:rPr>
  </w:style>
  <w:style w:type="character" w:customStyle="1" w:styleId="st">
    <w:name w:val="st"/>
    <w:basedOn w:val="DefaultParagraphFont"/>
    <w:rsid w:val="00A567EC"/>
  </w:style>
  <w:style w:type="paragraph" w:styleId="Quote">
    <w:name w:val="Quote"/>
    <w:basedOn w:val="Normal"/>
    <w:next w:val="Normal"/>
    <w:link w:val="QuoteChar"/>
    <w:uiPriority w:val="29"/>
    <w:qFormat/>
    <w:rsid w:val="008C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CFB"/>
    <w:rPr>
      <w:rFonts w:ascii="Arial" w:eastAsia="Times New Roman" w:hAnsi="Arial"/>
      <w:i/>
      <w:iCs/>
      <w:color w:val="404040" w:themeColor="text1" w:themeTint="BF"/>
      <w:sz w:val="24"/>
    </w:rPr>
  </w:style>
  <w:style w:type="character" w:customStyle="1" w:styleId="TitleChar">
    <w:name w:val="Title Char"/>
    <w:basedOn w:val="DefaultParagraphFont"/>
    <w:link w:val="Title"/>
    <w:rsid w:val="00665AE4"/>
    <w:rPr>
      <w:rFonts w:eastAsia="Times New Roman"/>
      <w:i/>
      <w:sz w:val="24"/>
    </w:rPr>
  </w:style>
  <w:style w:type="paragraph" w:styleId="NormalWeb">
    <w:name w:val="Normal (Web)"/>
    <w:basedOn w:val="Normal"/>
    <w:uiPriority w:val="99"/>
    <w:unhideWhenUsed/>
    <w:rsid w:val="008058B8"/>
    <w:pPr>
      <w:spacing w:before="100" w:beforeAutospacing="1" w:after="100" w:afterAutospacing="1"/>
    </w:pPr>
    <w:rPr>
      <w:rFonts w:ascii="Times New Roman" w:hAnsi="Times New Roman"/>
      <w:szCs w:val="24"/>
    </w:rPr>
  </w:style>
  <w:style w:type="paragraph" w:styleId="Subtitle">
    <w:name w:val="Subtitle"/>
    <w:basedOn w:val="Normal"/>
    <w:link w:val="SubtitleChar"/>
    <w:qFormat/>
    <w:rsid w:val="003F1579"/>
    <w:pPr>
      <w:jc w:val="center"/>
    </w:pPr>
    <w:rPr>
      <w:rFonts w:ascii="Times New Roman" w:hAnsi="Times New Roman"/>
      <w:b/>
      <w:sz w:val="28"/>
      <w:u w:val="single"/>
      <w:lang w:eastAsia="zh-CN"/>
    </w:rPr>
  </w:style>
  <w:style w:type="character" w:customStyle="1" w:styleId="SubtitleChar">
    <w:name w:val="Subtitle Char"/>
    <w:basedOn w:val="DefaultParagraphFont"/>
    <w:link w:val="Subtitle"/>
    <w:rsid w:val="003F1579"/>
    <w:rPr>
      <w:rFonts w:eastAsia="Times New Roman"/>
      <w:b/>
      <w:sz w:val="28"/>
      <w:u w:val="single"/>
      <w:lang w:eastAsia="zh-CN"/>
    </w:rPr>
  </w:style>
  <w:style w:type="character" w:customStyle="1" w:styleId="Heading1Char">
    <w:name w:val="Heading 1 Char"/>
    <w:basedOn w:val="DefaultParagraphFont"/>
    <w:link w:val="Heading1"/>
    <w:rsid w:val="00A46C57"/>
    <w:rPr>
      <w:rFonts w:eastAsia="Times New Roman"/>
      <w:b/>
      <w:sz w:val="24"/>
    </w:rPr>
  </w:style>
  <w:style w:type="character" w:customStyle="1" w:styleId="Heading2Char">
    <w:name w:val="Heading 2 Char"/>
    <w:basedOn w:val="DefaultParagraphFont"/>
    <w:link w:val="Heading2"/>
    <w:rsid w:val="00A46C57"/>
    <w:rPr>
      <w:rFonts w:ascii="Arial" w:eastAsia="Times New Roman" w:hAnsi="Arial" w:cs="Arial"/>
      <w:b/>
      <w:bCs/>
      <w:i/>
      <w:iCs/>
      <w:sz w:val="28"/>
      <w:szCs w:val="28"/>
    </w:rPr>
  </w:style>
  <w:style w:type="character" w:customStyle="1" w:styleId="FooterChar">
    <w:name w:val="Footer Char"/>
    <w:basedOn w:val="DefaultParagraphFont"/>
    <w:link w:val="Footer"/>
    <w:rsid w:val="00A46C57"/>
    <w:rPr>
      <w:rFonts w:ascii="Arial" w:eastAsia="Times New Roman" w:hAnsi="Arial"/>
      <w:sz w:val="24"/>
    </w:rPr>
  </w:style>
  <w:style w:type="character" w:customStyle="1" w:styleId="BalloonTextChar">
    <w:name w:val="Balloon Text Char"/>
    <w:basedOn w:val="DefaultParagraphFont"/>
    <w:link w:val="BalloonText"/>
    <w:semiHidden/>
    <w:rsid w:val="00A46C57"/>
    <w:rPr>
      <w:rFonts w:ascii="Tahoma" w:eastAsia="Times New Roman" w:hAnsi="Tahoma" w:cs="Tahoma"/>
      <w:sz w:val="16"/>
      <w:szCs w:val="16"/>
    </w:rPr>
  </w:style>
  <w:style w:type="character" w:customStyle="1" w:styleId="CommentTextChar">
    <w:name w:val="Comment Text Char"/>
    <w:basedOn w:val="DefaultParagraphFont"/>
    <w:link w:val="CommentText"/>
    <w:semiHidden/>
    <w:rsid w:val="00A46C57"/>
    <w:rPr>
      <w:rFonts w:ascii="Arial" w:eastAsia="Times New Roman" w:hAnsi="Arial"/>
    </w:rPr>
  </w:style>
  <w:style w:type="character" w:customStyle="1" w:styleId="CommentSubjectChar">
    <w:name w:val="Comment Subject Char"/>
    <w:basedOn w:val="CommentTextChar"/>
    <w:link w:val="CommentSubject"/>
    <w:semiHidden/>
    <w:rsid w:val="00A46C57"/>
    <w:rPr>
      <w:rFonts w:ascii="Arial" w:eastAsia="Times New Roman" w:hAnsi="Arial"/>
      <w:b/>
      <w:bCs/>
    </w:rPr>
  </w:style>
  <w:style w:type="character" w:customStyle="1" w:styleId="PlainTextChar">
    <w:name w:val="Plain Text Char"/>
    <w:basedOn w:val="DefaultParagraphFont"/>
    <w:link w:val="PlainText"/>
    <w:rsid w:val="00A46C57"/>
    <w:rPr>
      <w:rFonts w:ascii="Courier New" w:hAnsi="Courier New" w:cs="Courier New"/>
      <w:lang w:eastAsia="zh-CN"/>
    </w:rPr>
  </w:style>
  <w:style w:type="character" w:customStyle="1" w:styleId="DocumentMapChar">
    <w:name w:val="Document Map Char"/>
    <w:basedOn w:val="DefaultParagraphFont"/>
    <w:link w:val="DocumentMap"/>
    <w:semiHidden/>
    <w:rsid w:val="00A46C57"/>
    <w:rPr>
      <w:rFonts w:ascii="Tahoma" w:eastAsia="Times New Roman" w:hAnsi="Tahoma" w:cs="Tahoma"/>
      <w:shd w:val="clear" w:color="auto" w:fill="000080"/>
    </w:rPr>
  </w:style>
  <w:style w:type="character" w:customStyle="1" w:styleId="Heading3Char">
    <w:name w:val="Heading 3 Char"/>
    <w:basedOn w:val="DefaultParagraphFont"/>
    <w:link w:val="Heading3"/>
    <w:semiHidden/>
    <w:rsid w:val="00B41AC0"/>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semiHidden/>
    <w:unhideWhenUsed/>
    <w:rsid w:val="00F34ED9"/>
    <w:pPr>
      <w:spacing w:after="120"/>
    </w:pPr>
  </w:style>
  <w:style w:type="character" w:customStyle="1" w:styleId="BodyTextChar">
    <w:name w:val="Body Text Char"/>
    <w:basedOn w:val="DefaultParagraphFont"/>
    <w:link w:val="BodyText"/>
    <w:semiHidden/>
    <w:rsid w:val="00F34ED9"/>
    <w:rPr>
      <w:rFonts w:ascii="Arial" w:eastAsia="Times New Roman" w:hAnsi="Arial"/>
      <w:sz w:val="24"/>
    </w:rPr>
  </w:style>
  <w:style w:type="paragraph" w:styleId="ListBullet">
    <w:name w:val="List Bullet"/>
    <w:basedOn w:val="Normal"/>
    <w:uiPriority w:val="99"/>
    <w:unhideWhenUsed/>
    <w:rsid w:val="00747D43"/>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A82D1B"/>
  </w:style>
  <w:style w:type="character" w:styleId="UnresolvedMention">
    <w:name w:val="Unresolved Mention"/>
    <w:basedOn w:val="DefaultParagraphFont"/>
    <w:uiPriority w:val="99"/>
    <w:semiHidden/>
    <w:unhideWhenUsed/>
    <w:rsid w:val="00A45FB5"/>
    <w:rPr>
      <w:color w:val="605E5C"/>
      <w:shd w:val="clear" w:color="auto" w:fill="E1DFDD"/>
    </w:rPr>
  </w:style>
  <w:style w:type="character" w:customStyle="1" w:styleId="hgkelc">
    <w:name w:val="hgkelc"/>
    <w:basedOn w:val="DefaultParagraphFont"/>
    <w:rsid w:val="002A39F8"/>
  </w:style>
  <w:style w:type="character" w:styleId="FollowedHyperlink">
    <w:name w:val="FollowedHyperlink"/>
    <w:basedOn w:val="DefaultParagraphFont"/>
    <w:rsid w:val="002C28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323">
      <w:bodyDiv w:val="1"/>
      <w:marLeft w:val="0"/>
      <w:marRight w:val="0"/>
      <w:marTop w:val="0"/>
      <w:marBottom w:val="0"/>
      <w:divBdr>
        <w:top w:val="none" w:sz="0" w:space="0" w:color="auto"/>
        <w:left w:val="none" w:sz="0" w:space="0" w:color="auto"/>
        <w:bottom w:val="none" w:sz="0" w:space="0" w:color="auto"/>
        <w:right w:val="none" w:sz="0" w:space="0" w:color="auto"/>
      </w:divBdr>
    </w:div>
    <w:div w:id="47463062">
      <w:bodyDiv w:val="1"/>
      <w:marLeft w:val="0"/>
      <w:marRight w:val="0"/>
      <w:marTop w:val="0"/>
      <w:marBottom w:val="0"/>
      <w:divBdr>
        <w:top w:val="none" w:sz="0" w:space="0" w:color="auto"/>
        <w:left w:val="none" w:sz="0" w:space="0" w:color="auto"/>
        <w:bottom w:val="none" w:sz="0" w:space="0" w:color="auto"/>
        <w:right w:val="none" w:sz="0" w:space="0" w:color="auto"/>
      </w:divBdr>
    </w:div>
    <w:div w:id="55784919">
      <w:bodyDiv w:val="1"/>
      <w:marLeft w:val="0"/>
      <w:marRight w:val="0"/>
      <w:marTop w:val="0"/>
      <w:marBottom w:val="0"/>
      <w:divBdr>
        <w:top w:val="none" w:sz="0" w:space="0" w:color="auto"/>
        <w:left w:val="none" w:sz="0" w:space="0" w:color="auto"/>
        <w:bottom w:val="none" w:sz="0" w:space="0" w:color="auto"/>
        <w:right w:val="none" w:sz="0" w:space="0" w:color="auto"/>
      </w:divBdr>
    </w:div>
    <w:div w:id="58791145">
      <w:bodyDiv w:val="1"/>
      <w:marLeft w:val="0"/>
      <w:marRight w:val="0"/>
      <w:marTop w:val="0"/>
      <w:marBottom w:val="0"/>
      <w:divBdr>
        <w:top w:val="none" w:sz="0" w:space="0" w:color="auto"/>
        <w:left w:val="none" w:sz="0" w:space="0" w:color="auto"/>
        <w:bottom w:val="none" w:sz="0" w:space="0" w:color="auto"/>
        <w:right w:val="none" w:sz="0" w:space="0" w:color="auto"/>
      </w:divBdr>
    </w:div>
    <w:div w:id="102505119">
      <w:bodyDiv w:val="1"/>
      <w:marLeft w:val="0"/>
      <w:marRight w:val="0"/>
      <w:marTop w:val="0"/>
      <w:marBottom w:val="0"/>
      <w:divBdr>
        <w:top w:val="none" w:sz="0" w:space="0" w:color="auto"/>
        <w:left w:val="none" w:sz="0" w:space="0" w:color="auto"/>
        <w:bottom w:val="none" w:sz="0" w:space="0" w:color="auto"/>
        <w:right w:val="none" w:sz="0" w:space="0" w:color="auto"/>
      </w:divBdr>
      <w:divsChild>
        <w:div w:id="324404708">
          <w:marLeft w:val="547"/>
          <w:marRight w:val="0"/>
          <w:marTop w:val="173"/>
          <w:marBottom w:val="0"/>
          <w:divBdr>
            <w:top w:val="none" w:sz="0" w:space="0" w:color="auto"/>
            <w:left w:val="none" w:sz="0" w:space="0" w:color="auto"/>
            <w:bottom w:val="none" w:sz="0" w:space="0" w:color="auto"/>
            <w:right w:val="none" w:sz="0" w:space="0" w:color="auto"/>
          </w:divBdr>
        </w:div>
        <w:div w:id="794367095">
          <w:marLeft w:val="547"/>
          <w:marRight w:val="0"/>
          <w:marTop w:val="173"/>
          <w:marBottom w:val="0"/>
          <w:divBdr>
            <w:top w:val="none" w:sz="0" w:space="0" w:color="auto"/>
            <w:left w:val="none" w:sz="0" w:space="0" w:color="auto"/>
            <w:bottom w:val="none" w:sz="0" w:space="0" w:color="auto"/>
            <w:right w:val="none" w:sz="0" w:space="0" w:color="auto"/>
          </w:divBdr>
        </w:div>
        <w:div w:id="41443164">
          <w:marLeft w:val="547"/>
          <w:marRight w:val="0"/>
          <w:marTop w:val="173"/>
          <w:marBottom w:val="0"/>
          <w:divBdr>
            <w:top w:val="none" w:sz="0" w:space="0" w:color="auto"/>
            <w:left w:val="none" w:sz="0" w:space="0" w:color="auto"/>
            <w:bottom w:val="none" w:sz="0" w:space="0" w:color="auto"/>
            <w:right w:val="none" w:sz="0" w:space="0" w:color="auto"/>
          </w:divBdr>
        </w:div>
        <w:div w:id="707992464">
          <w:marLeft w:val="547"/>
          <w:marRight w:val="0"/>
          <w:marTop w:val="173"/>
          <w:marBottom w:val="0"/>
          <w:divBdr>
            <w:top w:val="none" w:sz="0" w:space="0" w:color="auto"/>
            <w:left w:val="none" w:sz="0" w:space="0" w:color="auto"/>
            <w:bottom w:val="none" w:sz="0" w:space="0" w:color="auto"/>
            <w:right w:val="none" w:sz="0" w:space="0" w:color="auto"/>
          </w:divBdr>
        </w:div>
      </w:divsChild>
    </w:div>
    <w:div w:id="148863416">
      <w:bodyDiv w:val="1"/>
      <w:marLeft w:val="0"/>
      <w:marRight w:val="0"/>
      <w:marTop w:val="0"/>
      <w:marBottom w:val="0"/>
      <w:divBdr>
        <w:top w:val="none" w:sz="0" w:space="0" w:color="auto"/>
        <w:left w:val="none" w:sz="0" w:space="0" w:color="auto"/>
        <w:bottom w:val="none" w:sz="0" w:space="0" w:color="auto"/>
        <w:right w:val="none" w:sz="0" w:space="0" w:color="auto"/>
      </w:divBdr>
    </w:div>
    <w:div w:id="172494373">
      <w:bodyDiv w:val="1"/>
      <w:marLeft w:val="0"/>
      <w:marRight w:val="0"/>
      <w:marTop w:val="0"/>
      <w:marBottom w:val="0"/>
      <w:divBdr>
        <w:top w:val="none" w:sz="0" w:space="0" w:color="auto"/>
        <w:left w:val="none" w:sz="0" w:space="0" w:color="auto"/>
        <w:bottom w:val="none" w:sz="0" w:space="0" w:color="auto"/>
        <w:right w:val="none" w:sz="0" w:space="0" w:color="auto"/>
      </w:divBdr>
      <w:divsChild>
        <w:div w:id="1674725715">
          <w:marLeft w:val="0"/>
          <w:marRight w:val="0"/>
          <w:marTop w:val="0"/>
          <w:marBottom w:val="0"/>
          <w:divBdr>
            <w:top w:val="none" w:sz="0" w:space="0" w:color="auto"/>
            <w:left w:val="none" w:sz="0" w:space="0" w:color="auto"/>
            <w:bottom w:val="none" w:sz="0" w:space="0" w:color="auto"/>
            <w:right w:val="none" w:sz="0" w:space="0" w:color="auto"/>
          </w:divBdr>
          <w:divsChild>
            <w:div w:id="1425343774">
              <w:marLeft w:val="0"/>
              <w:marRight w:val="0"/>
              <w:marTop w:val="0"/>
              <w:marBottom w:val="0"/>
              <w:divBdr>
                <w:top w:val="none" w:sz="0" w:space="0" w:color="auto"/>
                <w:left w:val="none" w:sz="0" w:space="0" w:color="auto"/>
                <w:bottom w:val="none" w:sz="0" w:space="0" w:color="auto"/>
                <w:right w:val="none" w:sz="0" w:space="0" w:color="auto"/>
              </w:divBdr>
              <w:divsChild>
                <w:div w:id="1994946754">
                  <w:marLeft w:val="0"/>
                  <w:marRight w:val="0"/>
                  <w:marTop w:val="0"/>
                  <w:marBottom w:val="0"/>
                  <w:divBdr>
                    <w:top w:val="none" w:sz="0" w:space="0" w:color="auto"/>
                    <w:left w:val="none" w:sz="0" w:space="0" w:color="auto"/>
                    <w:bottom w:val="none" w:sz="0" w:space="0" w:color="auto"/>
                    <w:right w:val="none" w:sz="0" w:space="0" w:color="auto"/>
                  </w:divBdr>
                  <w:divsChild>
                    <w:div w:id="948001544">
                      <w:marLeft w:val="0"/>
                      <w:marRight w:val="0"/>
                      <w:marTop w:val="0"/>
                      <w:marBottom w:val="0"/>
                      <w:divBdr>
                        <w:top w:val="none" w:sz="0" w:space="0" w:color="auto"/>
                        <w:left w:val="none" w:sz="0" w:space="0" w:color="auto"/>
                        <w:bottom w:val="none" w:sz="0" w:space="0" w:color="auto"/>
                        <w:right w:val="none" w:sz="0" w:space="0" w:color="auto"/>
                      </w:divBdr>
                      <w:divsChild>
                        <w:div w:id="201079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71090">
                              <w:marLeft w:val="0"/>
                              <w:marRight w:val="0"/>
                              <w:marTop w:val="0"/>
                              <w:marBottom w:val="0"/>
                              <w:divBdr>
                                <w:top w:val="none" w:sz="0" w:space="0" w:color="auto"/>
                                <w:left w:val="none" w:sz="0" w:space="0" w:color="auto"/>
                                <w:bottom w:val="none" w:sz="0" w:space="0" w:color="auto"/>
                                <w:right w:val="none" w:sz="0" w:space="0" w:color="auto"/>
                              </w:divBdr>
                              <w:divsChild>
                                <w:div w:id="836770144">
                                  <w:marLeft w:val="0"/>
                                  <w:marRight w:val="0"/>
                                  <w:marTop w:val="0"/>
                                  <w:marBottom w:val="0"/>
                                  <w:divBdr>
                                    <w:top w:val="none" w:sz="0" w:space="0" w:color="auto"/>
                                    <w:left w:val="none" w:sz="0" w:space="0" w:color="auto"/>
                                    <w:bottom w:val="none" w:sz="0" w:space="0" w:color="auto"/>
                                    <w:right w:val="none" w:sz="0" w:space="0" w:color="auto"/>
                                  </w:divBdr>
                                  <w:divsChild>
                                    <w:div w:id="1839344844">
                                      <w:marLeft w:val="0"/>
                                      <w:marRight w:val="0"/>
                                      <w:marTop w:val="0"/>
                                      <w:marBottom w:val="0"/>
                                      <w:divBdr>
                                        <w:top w:val="none" w:sz="0" w:space="0" w:color="auto"/>
                                        <w:left w:val="none" w:sz="0" w:space="0" w:color="auto"/>
                                        <w:bottom w:val="none" w:sz="0" w:space="0" w:color="auto"/>
                                        <w:right w:val="none" w:sz="0" w:space="0" w:color="auto"/>
                                      </w:divBdr>
                                      <w:divsChild>
                                        <w:div w:id="1751924416">
                                          <w:marLeft w:val="0"/>
                                          <w:marRight w:val="0"/>
                                          <w:marTop w:val="0"/>
                                          <w:marBottom w:val="0"/>
                                          <w:divBdr>
                                            <w:top w:val="none" w:sz="0" w:space="0" w:color="auto"/>
                                            <w:left w:val="none" w:sz="0" w:space="0" w:color="auto"/>
                                            <w:bottom w:val="none" w:sz="0" w:space="0" w:color="auto"/>
                                            <w:right w:val="none" w:sz="0" w:space="0" w:color="auto"/>
                                          </w:divBdr>
                                          <w:divsChild>
                                            <w:div w:id="1636717923">
                                              <w:marLeft w:val="0"/>
                                              <w:marRight w:val="0"/>
                                              <w:marTop w:val="0"/>
                                              <w:marBottom w:val="0"/>
                                              <w:divBdr>
                                                <w:top w:val="none" w:sz="0" w:space="0" w:color="auto"/>
                                                <w:left w:val="none" w:sz="0" w:space="0" w:color="auto"/>
                                                <w:bottom w:val="none" w:sz="0" w:space="0" w:color="auto"/>
                                                <w:right w:val="none" w:sz="0" w:space="0" w:color="auto"/>
                                              </w:divBdr>
                                              <w:divsChild>
                                                <w:div w:id="1126850859">
                                                  <w:marLeft w:val="0"/>
                                                  <w:marRight w:val="0"/>
                                                  <w:marTop w:val="0"/>
                                                  <w:marBottom w:val="0"/>
                                                  <w:divBdr>
                                                    <w:top w:val="none" w:sz="0" w:space="0" w:color="auto"/>
                                                    <w:left w:val="none" w:sz="0" w:space="0" w:color="auto"/>
                                                    <w:bottom w:val="none" w:sz="0" w:space="0" w:color="auto"/>
                                                    <w:right w:val="none" w:sz="0" w:space="0" w:color="auto"/>
                                                  </w:divBdr>
                                                  <w:divsChild>
                                                    <w:div w:id="1304966553">
                                                      <w:marLeft w:val="0"/>
                                                      <w:marRight w:val="0"/>
                                                      <w:marTop w:val="0"/>
                                                      <w:marBottom w:val="0"/>
                                                      <w:divBdr>
                                                        <w:top w:val="none" w:sz="0" w:space="0" w:color="auto"/>
                                                        <w:left w:val="none" w:sz="0" w:space="0" w:color="auto"/>
                                                        <w:bottom w:val="none" w:sz="0" w:space="0" w:color="auto"/>
                                                        <w:right w:val="none" w:sz="0" w:space="0" w:color="auto"/>
                                                      </w:divBdr>
                                                      <w:divsChild>
                                                        <w:div w:id="626207389">
                                                          <w:marLeft w:val="0"/>
                                                          <w:marRight w:val="0"/>
                                                          <w:marTop w:val="0"/>
                                                          <w:marBottom w:val="0"/>
                                                          <w:divBdr>
                                                            <w:top w:val="none" w:sz="0" w:space="0" w:color="auto"/>
                                                            <w:left w:val="none" w:sz="0" w:space="0" w:color="auto"/>
                                                            <w:bottom w:val="none" w:sz="0" w:space="0" w:color="auto"/>
                                                            <w:right w:val="none" w:sz="0" w:space="0" w:color="auto"/>
                                                          </w:divBdr>
                                                          <w:divsChild>
                                                            <w:div w:id="192572438">
                                                              <w:marLeft w:val="0"/>
                                                              <w:marRight w:val="0"/>
                                                              <w:marTop w:val="0"/>
                                                              <w:marBottom w:val="0"/>
                                                              <w:divBdr>
                                                                <w:top w:val="none" w:sz="0" w:space="0" w:color="auto"/>
                                                                <w:left w:val="none" w:sz="0" w:space="0" w:color="auto"/>
                                                                <w:bottom w:val="none" w:sz="0" w:space="0" w:color="auto"/>
                                                                <w:right w:val="none" w:sz="0" w:space="0" w:color="auto"/>
                                                              </w:divBdr>
                                                              <w:divsChild>
                                                                <w:div w:id="1601915562">
                                                                  <w:marLeft w:val="0"/>
                                                                  <w:marRight w:val="0"/>
                                                                  <w:marTop w:val="0"/>
                                                                  <w:marBottom w:val="0"/>
                                                                  <w:divBdr>
                                                                    <w:top w:val="none" w:sz="0" w:space="0" w:color="auto"/>
                                                                    <w:left w:val="none" w:sz="0" w:space="0" w:color="auto"/>
                                                                    <w:bottom w:val="none" w:sz="0" w:space="0" w:color="auto"/>
                                                                    <w:right w:val="none" w:sz="0" w:space="0" w:color="auto"/>
                                                                  </w:divBdr>
                                                                  <w:divsChild>
                                                                    <w:div w:id="812061743">
                                                                      <w:marLeft w:val="0"/>
                                                                      <w:marRight w:val="0"/>
                                                                      <w:marTop w:val="0"/>
                                                                      <w:marBottom w:val="0"/>
                                                                      <w:divBdr>
                                                                        <w:top w:val="none" w:sz="0" w:space="0" w:color="auto"/>
                                                                        <w:left w:val="none" w:sz="0" w:space="0" w:color="auto"/>
                                                                        <w:bottom w:val="none" w:sz="0" w:space="0" w:color="auto"/>
                                                                        <w:right w:val="none" w:sz="0" w:space="0" w:color="auto"/>
                                                                      </w:divBdr>
                                                                    </w:div>
                                                                    <w:div w:id="17156884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4950616">
      <w:bodyDiv w:val="1"/>
      <w:marLeft w:val="0"/>
      <w:marRight w:val="0"/>
      <w:marTop w:val="0"/>
      <w:marBottom w:val="0"/>
      <w:divBdr>
        <w:top w:val="none" w:sz="0" w:space="0" w:color="auto"/>
        <w:left w:val="none" w:sz="0" w:space="0" w:color="auto"/>
        <w:bottom w:val="none" w:sz="0" w:space="0" w:color="auto"/>
        <w:right w:val="none" w:sz="0" w:space="0" w:color="auto"/>
      </w:divBdr>
    </w:div>
    <w:div w:id="338846909">
      <w:bodyDiv w:val="1"/>
      <w:marLeft w:val="0"/>
      <w:marRight w:val="0"/>
      <w:marTop w:val="0"/>
      <w:marBottom w:val="0"/>
      <w:divBdr>
        <w:top w:val="none" w:sz="0" w:space="0" w:color="auto"/>
        <w:left w:val="none" w:sz="0" w:space="0" w:color="auto"/>
        <w:bottom w:val="none" w:sz="0" w:space="0" w:color="auto"/>
        <w:right w:val="none" w:sz="0" w:space="0" w:color="auto"/>
      </w:divBdr>
    </w:div>
    <w:div w:id="358776597">
      <w:bodyDiv w:val="1"/>
      <w:marLeft w:val="0"/>
      <w:marRight w:val="0"/>
      <w:marTop w:val="0"/>
      <w:marBottom w:val="0"/>
      <w:divBdr>
        <w:top w:val="none" w:sz="0" w:space="0" w:color="auto"/>
        <w:left w:val="none" w:sz="0" w:space="0" w:color="auto"/>
        <w:bottom w:val="none" w:sz="0" w:space="0" w:color="auto"/>
        <w:right w:val="none" w:sz="0" w:space="0" w:color="auto"/>
      </w:divBdr>
    </w:div>
    <w:div w:id="415176350">
      <w:bodyDiv w:val="1"/>
      <w:marLeft w:val="0"/>
      <w:marRight w:val="0"/>
      <w:marTop w:val="0"/>
      <w:marBottom w:val="0"/>
      <w:divBdr>
        <w:top w:val="none" w:sz="0" w:space="0" w:color="auto"/>
        <w:left w:val="none" w:sz="0" w:space="0" w:color="auto"/>
        <w:bottom w:val="none" w:sz="0" w:space="0" w:color="auto"/>
        <w:right w:val="none" w:sz="0" w:space="0" w:color="auto"/>
      </w:divBdr>
    </w:div>
    <w:div w:id="418256390">
      <w:bodyDiv w:val="1"/>
      <w:marLeft w:val="0"/>
      <w:marRight w:val="0"/>
      <w:marTop w:val="0"/>
      <w:marBottom w:val="0"/>
      <w:divBdr>
        <w:top w:val="none" w:sz="0" w:space="0" w:color="auto"/>
        <w:left w:val="none" w:sz="0" w:space="0" w:color="auto"/>
        <w:bottom w:val="none" w:sz="0" w:space="0" w:color="auto"/>
        <w:right w:val="none" w:sz="0" w:space="0" w:color="auto"/>
      </w:divBdr>
    </w:div>
    <w:div w:id="449518435">
      <w:bodyDiv w:val="1"/>
      <w:marLeft w:val="0"/>
      <w:marRight w:val="0"/>
      <w:marTop w:val="0"/>
      <w:marBottom w:val="0"/>
      <w:divBdr>
        <w:top w:val="none" w:sz="0" w:space="0" w:color="auto"/>
        <w:left w:val="none" w:sz="0" w:space="0" w:color="auto"/>
        <w:bottom w:val="none" w:sz="0" w:space="0" w:color="auto"/>
        <w:right w:val="none" w:sz="0" w:space="0" w:color="auto"/>
      </w:divBdr>
    </w:div>
    <w:div w:id="453209246">
      <w:bodyDiv w:val="1"/>
      <w:marLeft w:val="0"/>
      <w:marRight w:val="0"/>
      <w:marTop w:val="0"/>
      <w:marBottom w:val="0"/>
      <w:divBdr>
        <w:top w:val="none" w:sz="0" w:space="0" w:color="auto"/>
        <w:left w:val="none" w:sz="0" w:space="0" w:color="auto"/>
        <w:bottom w:val="none" w:sz="0" w:space="0" w:color="auto"/>
        <w:right w:val="none" w:sz="0" w:space="0" w:color="auto"/>
      </w:divBdr>
    </w:div>
    <w:div w:id="484010622">
      <w:bodyDiv w:val="1"/>
      <w:marLeft w:val="0"/>
      <w:marRight w:val="0"/>
      <w:marTop w:val="0"/>
      <w:marBottom w:val="0"/>
      <w:divBdr>
        <w:top w:val="none" w:sz="0" w:space="0" w:color="auto"/>
        <w:left w:val="none" w:sz="0" w:space="0" w:color="auto"/>
        <w:bottom w:val="none" w:sz="0" w:space="0" w:color="auto"/>
        <w:right w:val="none" w:sz="0" w:space="0" w:color="auto"/>
      </w:divBdr>
    </w:div>
    <w:div w:id="497383900">
      <w:bodyDiv w:val="1"/>
      <w:marLeft w:val="0"/>
      <w:marRight w:val="0"/>
      <w:marTop w:val="0"/>
      <w:marBottom w:val="0"/>
      <w:divBdr>
        <w:top w:val="none" w:sz="0" w:space="0" w:color="auto"/>
        <w:left w:val="none" w:sz="0" w:space="0" w:color="auto"/>
        <w:bottom w:val="none" w:sz="0" w:space="0" w:color="auto"/>
        <w:right w:val="none" w:sz="0" w:space="0" w:color="auto"/>
      </w:divBdr>
    </w:div>
    <w:div w:id="549419870">
      <w:bodyDiv w:val="1"/>
      <w:marLeft w:val="0"/>
      <w:marRight w:val="0"/>
      <w:marTop w:val="0"/>
      <w:marBottom w:val="0"/>
      <w:divBdr>
        <w:top w:val="none" w:sz="0" w:space="0" w:color="auto"/>
        <w:left w:val="none" w:sz="0" w:space="0" w:color="auto"/>
        <w:bottom w:val="none" w:sz="0" w:space="0" w:color="auto"/>
        <w:right w:val="none" w:sz="0" w:space="0" w:color="auto"/>
      </w:divBdr>
    </w:div>
    <w:div w:id="603153629">
      <w:bodyDiv w:val="1"/>
      <w:marLeft w:val="0"/>
      <w:marRight w:val="0"/>
      <w:marTop w:val="0"/>
      <w:marBottom w:val="0"/>
      <w:divBdr>
        <w:top w:val="none" w:sz="0" w:space="0" w:color="auto"/>
        <w:left w:val="none" w:sz="0" w:space="0" w:color="auto"/>
        <w:bottom w:val="none" w:sz="0" w:space="0" w:color="auto"/>
        <w:right w:val="none" w:sz="0" w:space="0" w:color="auto"/>
      </w:divBdr>
    </w:div>
    <w:div w:id="604852142">
      <w:bodyDiv w:val="1"/>
      <w:marLeft w:val="0"/>
      <w:marRight w:val="0"/>
      <w:marTop w:val="0"/>
      <w:marBottom w:val="0"/>
      <w:divBdr>
        <w:top w:val="none" w:sz="0" w:space="0" w:color="auto"/>
        <w:left w:val="none" w:sz="0" w:space="0" w:color="auto"/>
        <w:bottom w:val="none" w:sz="0" w:space="0" w:color="auto"/>
        <w:right w:val="none" w:sz="0" w:space="0" w:color="auto"/>
      </w:divBdr>
    </w:div>
    <w:div w:id="623122077">
      <w:bodyDiv w:val="1"/>
      <w:marLeft w:val="0"/>
      <w:marRight w:val="0"/>
      <w:marTop w:val="0"/>
      <w:marBottom w:val="0"/>
      <w:divBdr>
        <w:top w:val="none" w:sz="0" w:space="0" w:color="auto"/>
        <w:left w:val="none" w:sz="0" w:space="0" w:color="auto"/>
        <w:bottom w:val="none" w:sz="0" w:space="0" w:color="auto"/>
        <w:right w:val="none" w:sz="0" w:space="0" w:color="auto"/>
      </w:divBdr>
    </w:div>
    <w:div w:id="683170330">
      <w:bodyDiv w:val="1"/>
      <w:marLeft w:val="0"/>
      <w:marRight w:val="0"/>
      <w:marTop w:val="0"/>
      <w:marBottom w:val="0"/>
      <w:divBdr>
        <w:top w:val="none" w:sz="0" w:space="0" w:color="auto"/>
        <w:left w:val="none" w:sz="0" w:space="0" w:color="auto"/>
        <w:bottom w:val="none" w:sz="0" w:space="0" w:color="auto"/>
        <w:right w:val="none" w:sz="0" w:space="0" w:color="auto"/>
      </w:divBdr>
    </w:div>
    <w:div w:id="693506488">
      <w:bodyDiv w:val="1"/>
      <w:marLeft w:val="0"/>
      <w:marRight w:val="0"/>
      <w:marTop w:val="0"/>
      <w:marBottom w:val="0"/>
      <w:divBdr>
        <w:top w:val="none" w:sz="0" w:space="0" w:color="auto"/>
        <w:left w:val="none" w:sz="0" w:space="0" w:color="auto"/>
        <w:bottom w:val="none" w:sz="0" w:space="0" w:color="auto"/>
        <w:right w:val="none" w:sz="0" w:space="0" w:color="auto"/>
      </w:divBdr>
    </w:div>
    <w:div w:id="797181413">
      <w:bodyDiv w:val="1"/>
      <w:marLeft w:val="0"/>
      <w:marRight w:val="0"/>
      <w:marTop w:val="0"/>
      <w:marBottom w:val="0"/>
      <w:divBdr>
        <w:top w:val="none" w:sz="0" w:space="0" w:color="auto"/>
        <w:left w:val="none" w:sz="0" w:space="0" w:color="auto"/>
        <w:bottom w:val="none" w:sz="0" w:space="0" w:color="auto"/>
        <w:right w:val="none" w:sz="0" w:space="0" w:color="auto"/>
      </w:divBdr>
      <w:divsChild>
        <w:div w:id="702098473">
          <w:marLeft w:val="0"/>
          <w:marRight w:val="0"/>
          <w:marTop w:val="0"/>
          <w:marBottom w:val="0"/>
          <w:divBdr>
            <w:top w:val="none" w:sz="0" w:space="0" w:color="auto"/>
            <w:left w:val="none" w:sz="0" w:space="0" w:color="auto"/>
            <w:bottom w:val="none" w:sz="0" w:space="0" w:color="auto"/>
            <w:right w:val="none" w:sz="0" w:space="0" w:color="auto"/>
          </w:divBdr>
        </w:div>
      </w:divsChild>
    </w:div>
    <w:div w:id="870923229">
      <w:bodyDiv w:val="1"/>
      <w:marLeft w:val="0"/>
      <w:marRight w:val="0"/>
      <w:marTop w:val="0"/>
      <w:marBottom w:val="0"/>
      <w:divBdr>
        <w:top w:val="none" w:sz="0" w:space="0" w:color="auto"/>
        <w:left w:val="none" w:sz="0" w:space="0" w:color="auto"/>
        <w:bottom w:val="none" w:sz="0" w:space="0" w:color="auto"/>
        <w:right w:val="none" w:sz="0" w:space="0" w:color="auto"/>
      </w:divBdr>
    </w:div>
    <w:div w:id="963730005">
      <w:bodyDiv w:val="1"/>
      <w:marLeft w:val="0"/>
      <w:marRight w:val="0"/>
      <w:marTop w:val="0"/>
      <w:marBottom w:val="0"/>
      <w:divBdr>
        <w:top w:val="none" w:sz="0" w:space="0" w:color="auto"/>
        <w:left w:val="none" w:sz="0" w:space="0" w:color="auto"/>
        <w:bottom w:val="none" w:sz="0" w:space="0" w:color="auto"/>
        <w:right w:val="none" w:sz="0" w:space="0" w:color="auto"/>
      </w:divBdr>
    </w:div>
    <w:div w:id="1110977470">
      <w:bodyDiv w:val="1"/>
      <w:marLeft w:val="0"/>
      <w:marRight w:val="0"/>
      <w:marTop w:val="0"/>
      <w:marBottom w:val="0"/>
      <w:divBdr>
        <w:top w:val="none" w:sz="0" w:space="0" w:color="auto"/>
        <w:left w:val="none" w:sz="0" w:space="0" w:color="auto"/>
        <w:bottom w:val="none" w:sz="0" w:space="0" w:color="auto"/>
        <w:right w:val="none" w:sz="0" w:space="0" w:color="auto"/>
      </w:divBdr>
    </w:div>
    <w:div w:id="1118254602">
      <w:bodyDiv w:val="1"/>
      <w:marLeft w:val="0"/>
      <w:marRight w:val="0"/>
      <w:marTop w:val="0"/>
      <w:marBottom w:val="0"/>
      <w:divBdr>
        <w:top w:val="none" w:sz="0" w:space="0" w:color="auto"/>
        <w:left w:val="none" w:sz="0" w:space="0" w:color="auto"/>
        <w:bottom w:val="none" w:sz="0" w:space="0" w:color="auto"/>
        <w:right w:val="none" w:sz="0" w:space="0" w:color="auto"/>
      </w:divBdr>
    </w:div>
    <w:div w:id="1120153008">
      <w:bodyDiv w:val="1"/>
      <w:marLeft w:val="0"/>
      <w:marRight w:val="0"/>
      <w:marTop w:val="0"/>
      <w:marBottom w:val="0"/>
      <w:divBdr>
        <w:top w:val="none" w:sz="0" w:space="0" w:color="auto"/>
        <w:left w:val="none" w:sz="0" w:space="0" w:color="auto"/>
        <w:bottom w:val="none" w:sz="0" w:space="0" w:color="auto"/>
        <w:right w:val="none" w:sz="0" w:space="0" w:color="auto"/>
      </w:divBdr>
    </w:div>
    <w:div w:id="1122848097">
      <w:bodyDiv w:val="1"/>
      <w:marLeft w:val="0"/>
      <w:marRight w:val="0"/>
      <w:marTop w:val="0"/>
      <w:marBottom w:val="0"/>
      <w:divBdr>
        <w:top w:val="none" w:sz="0" w:space="0" w:color="auto"/>
        <w:left w:val="none" w:sz="0" w:space="0" w:color="auto"/>
        <w:bottom w:val="none" w:sz="0" w:space="0" w:color="auto"/>
        <w:right w:val="none" w:sz="0" w:space="0" w:color="auto"/>
      </w:divBdr>
    </w:div>
    <w:div w:id="1263222651">
      <w:bodyDiv w:val="1"/>
      <w:marLeft w:val="0"/>
      <w:marRight w:val="0"/>
      <w:marTop w:val="0"/>
      <w:marBottom w:val="0"/>
      <w:divBdr>
        <w:top w:val="none" w:sz="0" w:space="0" w:color="auto"/>
        <w:left w:val="none" w:sz="0" w:space="0" w:color="auto"/>
        <w:bottom w:val="none" w:sz="0" w:space="0" w:color="auto"/>
        <w:right w:val="none" w:sz="0" w:space="0" w:color="auto"/>
      </w:divBdr>
    </w:div>
    <w:div w:id="1351759010">
      <w:bodyDiv w:val="1"/>
      <w:marLeft w:val="0"/>
      <w:marRight w:val="0"/>
      <w:marTop w:val="0"/>
      <w:marBottom w:val="0"/>
      <w:divBdr>
        <w:top w:val="none" w:sz="0" w:space="0" w:color="auto"/>
        <w:left w:val="none" w:sz="0" w:space="0" w:color="auto"/>
        <w:bottom w:val="none" w:sz="0" w:space="0" w:color="auto"/>
        <w:right w:val="none" w:sz="0" w:space="0" w:color="auto"/>
      </w:divBdr>
    </w:div>
    <w:div w:id="1352033031">
      <w:bodyDiv w:val="1"/>
      <w:marLeft w:val="0"/>
      <w:marRight w:val="0"/>
      <w:marTop w:val="0"/>
      <w:marBottom w:val="0"/>
      <w:divBdr>
        <w:top w:val="none" w:sz="0" w:space="0" w:color="auto"/>
        <w:left w:val="none" w:sz="0" w:space="0" w:color="auto"/>
        <w:bottom w:val="none" w:sz="0" w:space="0" w:color="auto"/>
        <w:right w:val="none" w:sz="0" w:space="0" w:color="auto"/>
      </w:divBdr>
    </w:div>
    <w:div w:id="1356812152">
      <w:bodyDiv w:val="1"/>
      <w:marLeft w:val="0"/>
      <w:marRight w:val="0"/>
      <w:marTop w:val="0"/>
      <w:marBottom w:val="0"/>
      <w:divBdr>
        <w:top w:val="none" w:sz="0" w:space="0" w:color="auto"/>
        <w:left w:val="none" w:sz="0" w:space="0" w:color="auto"/>
        <w:bottom w:val="none" w:sz="0" w:space="0" w:color="auto"/>
        <w:right w:val="none" w:sz="0" w:space="0" w:color="auto"/>
      </w:divBdr>
    </w:div>
    <w:div w:id="1409693738">
      <w:bodyDiv w:val="1"/>
      <w:marLeft w:val="0"/>
      <w:marRight w:val="0"/>
      <w:marTop w:val="0"/>
      <w:marBottom w:val="0"/>
      <w:divBdr>
        <w:top w:val="none" w:sz="0" w:space="0" w:color="auto"/>
        <w:left w:val="none" w:sz="0" w:space="0" w:color="auto"/>
        <w:bottom w:val="none" w:sz="0" w:space="0" w:color="auto"/>
        <w:right w:val="none" w:sz="0" w:space="0" w:color="auto"/>
      </w:divBdr>
    </w:div>
    <w:div w:id="1420253460">
      <w:bodyDiv w:val="1"/>
      <w:marLeft w:val="0"/>
      <w:marRight w:val="0"/>
      <w:marTop w:val="0"/>
      <w:marBottom w:val="0"/>
      <w:divBdr>
        <w:top w:val="none" w:sz="0" w:space="0" w:color="auto"/>
        <w:left w:val="none" w:sz="0" w:space="0" w:color="auto"/>
        <w:bottom w:val="none" w:sz="0" w:space="0" w:color="auto"/>
        <w:right w:val="none" w:sz="0" w:space="0" w:color="auto"/>
      </w:divBdr>
    </w:div>
    <w:div w:id="1507020363">
      <w:bodyDiv w:val="1"/>
      <w:marLeft w:val="0"/>
      <w:marRight w:val="0"/>
      <w:marTop w:val="0"/>
      <w:marBottom w:val="0"/>
      <w:divBdr>
        <w:top w:val="none" w:sz="0" w:space="0" w:color="auto"/>
        <w:left w:val="none" w:sz="0" w:space="0" w:color="auto"/>
        <w:bottom w:val="none" w:sz="0" w:space="0" w:color="auto"/>
        <w:right w:val="none" w:sz="0" w:space="0" w:color="auto"/>
      </w:divBdr>
    </w:div>
    <w:div w:id="1529641504">
      <w:bodyDiv w:val="1"/>
      <w:marLeft w:val="0"/>
      <w:marRight w:val="0"/>
      <w:marTop w:val="0"/>
      <w:marBottom w:val="0"/>
      <w:divBdr>
        <w:top w:val="none" w:sz="0" w:space="0" w:color="auto"/>
        <w:left w:val="none" w:sz="0" w:space="0" w:color="auto"/>
        <w:bottom w:val="none" w:sz="0" w:space="0" w:color="auto"/>
        <w:right w:val="none" w:sz="0" w:space="0" w:color="auto"/>
      </w:divBdr>
    </w:div>
    <w:div w:id="1547913196">
      <w:bodyDiv w:val="1"/>
      <w:marLeft w:val="0"/>
      <w:marRight w:val="0"/>
      <w:marTop w:val="0"/>
      <w:marBottom w:val="0"/>
      <w:divBdr>
        <w:top w:val="none" w:sz="0" w:space="0" w:color="auto"/>
        <w:left w:val="none" w:sz="0" w:space="0" w:color="auto"/>
        <w:bottom w:val="none" w:sz="0" w:space="0" w:color="auto"/>
        <w:right w:val="none" w:sz="0" w:space="0" w:color="auto"/>
      </w:divBdr>
    </w:div>
    <w:div w:id="1694190434">
      <w:bodyDiv w:val="1"/>
      <w:marLeft w:val="0"/>
      <w:marRight w:val="0"/>
      <w:marTop w:val="0"/>
      <w:marBottom w:val="0"/>
      <w:divBdr>
        <w:top w:val="none" w:sz="0" w:space="0" w:color="auto"/>
        <w:left w:val="none" w:sz="0" w:space="0" w:color="auto"/>
        <w:bottom w:val="none" w:sz="0" w:space="0" w:color="auto"/>
        <w:right w:val="none" w:sz="0" w:space="0" w:color="auto"/>
      </w:divBdr>
    </w:div>
    <w:div w:id="1724673779">
      <w:bodyDiv w:val="1"/>
      <w:marLeft w:val="0"/>
      <w:marRight w:val="0"/>
      <w:marTop w:val="0"/>
      <w:marBottom w:val="0"/>
      <w:divBdr>
        <w:top w:val="none" w:sz="0" w:space="0" w:color="auto"/>
        <w:left w:val="none" w:sz="0" w:space="0" w:color="auto"/>
        <w:bottom w:val="none" w:sz="0" w:space="0" w:color="auto"/>
        <w:right w:val="none" w:sz="0" w:space="0" w:color="auto"/>
      </w:divBdr>
    </w:div>
    <w:div w:id="1801725476">
      <w:bodyDiv w:val="1"/>
      <w:marLeft w:val="0"/>
      <w:marRight w:val="0"/>
      <w:marTop w:val="0"/>
      <w:marBottom w:val="0"/>
      <w:divBdr>
        <w:top w:val="none" w:sz="0" w:space="0" w:color="auto"/>
        <w:left w:val="none" w:sz="0" w:space="0" w:color="auto"/>
        <w:bottom w:val="none" w:sz="0" w:space="0" w:color="auto"/>
        <w:right w:val="none" w:sz="0" w:space="0" w:color="auto"/>
      </w:divBdr>
    </w:div>
    <w:div w:id="1991640263">
      <w:bodyDiv w:val="1"/>
      <w:marLeft w:val="0"/>
      <w:marRight w:val="0"/>
      <w:marTop w:val="0"/>
      <w:marBottom w:val="0"/>
      <w:divBdr>
        <w:top w:val="none" w:sz="0" w:space="0" w:color="auto"/>
        <w:left w:val="none" w:sz="0" w:space="0" w:color="auto"/>
        <w:bottom w:val="none" w:sz="0" w:space="0" w:color="auto"/>
        <w:right w:val="none" w:sz="0" w:space="0" w:color="auto"/>
      </w:divBdr>
    </w:div>
    <w:div w:id="2039430750">
      <w:bodyDiv w:val="1"/>
      <w:marLeft w:val="0"/>
      <w:marRight w:val="0"/>
      <w:marTop w:val="0"/>
      <w:marBottom w:val="0"/>
      <w:divBdr>
        <w:top w:val="none" w:sz="0" w:space="0" w:color="auto"/>
        <w:left w:val="none" w:sz="0" w:space="0" w:color="auto"/>
        <w:bottom w:val="none" w:sz="0" w:space="0" w:color="auto"/>
        <w:right w:val="none" w:sz="0" w:space="0" w:color="auto"/>
      </w:divBdr>
    </w:div>
    <w:div w:id="2098670485">
      <w:bodyDiv w:val="1"/>
      <w:marLeft w:val="0"/>
      <w:marRight w:val="0"/>
      <w:marTop w:val="0"/>
      <w:marBottom w:val="0"/>
      <w:divBdr>
        <w:top w:val="none" w:sz="0" w:space="0" w:color="auto"/>
        <w:left w:val="none" w:sz="0" w:space="0" w:color="auto"/>
        <w:bottom w:val="none" w:sz="0" w:space="0" w:color="auto"/>
        <w:right w:val="none" w:sz="0" w:space="0" w:color="auto"/>
      </w:divBdr>
    </w:div>
    <w:div w:id="21362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ies.rbge.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B6E25-5F3C-4C2A-A4C3-16C5DD34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4438</Words>
  <Characters>25301</Characters>
  <Application>Microsoft Office Word</Application>
  <DocSecurity>2</DocSecurity>
  <Lines>210</Lines>
  <Paragraphs>59</Paragraphs>
  <ScaleCrop>false</ScaleCrop>
  <HeadingPairs>
    <vt:vector size="2" baseType="variant">
      <vt:variant>
        <vt:lpstr>Title</vt:lpstr>
      </vt:variant>
      <vt:variant>
        <vt:i4>1</vt:i4>
      </vt:variant>
    </vt:vector>
  </HeadingPairs>
  <TitlesOfParts>
    <vt:vector size="1" baseType="lpstr">
      <vt:lpstr>BOTANIC GARDEN EDINBURGH BOARD OF TRUSTEES</vt:lpstr>
    </vt:vector>
  </TitlesOfParts>
  <Company>Royal Botanic Garden Edinburgh</Company>
  <LinksUpToDate>false</LinksUpToDate>
  <CharactersWithSpaces>29680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BOTANIC GARDEN EDINBURGH BOARD OF TRUSTEES</dc:title>
  <dc:creator>Jennifer Martin</dc:creator>
  <cp:lastModifiedBy>Jennifer Martin</cp:lastModifiedBy>
  <cp:revision>3</cp:revision>
  <cp:lastPrinted>2020-01-08T10:27:00Z</cp:lastPrinted>
  <dcterms:created xsi:type="dcterms:W3CDTF">2022-03-23T14:58:00Z</dcterms:created>
  <dcterms:modified xsi:type="dcterms:W3CDTF">2022-03-23T15:00:00Z</dcterms:modified>
</cp:coreProperties>
</file>