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0B" w:rsidRDefault="0075730B" w:rsidP="0075730B">
      <w:pPr>
        <w:pStyle w:val="Title"/>
      </w:pPr>
      <w:r>
        <w:t>Botanical paintings by Eve Reid Bennett (1936-2006)</w:t>
      </w:r>
    </w:p>
    <w:p w:rsidR="004B28E8" w:rsidRDefault="0075730B">
      <w:pPr>
        <w:rPr>
          <w:rStyle w:val="Emphasis"/>
        </w:rPr>
      </w:pPr>
      <w:r>
        <w:t xml:space="preserve">Eve taught botanical illustration for many years at RBGE, and left the Garden many examples of her work, especially of the genera </w:t>
      </w:r>
      <w:r>
        <w:rPr>
          <w:rStyle w:val="Emphasis"/>
        </w:rPr>
        <w:t>Rhododendron</w:t>
      </w:r>
      <w:r>
        <w:t xml:space="preserve"> and </w:t>
      </w:r>
      <w:proofErr w:type="spellStart"/>
      <w:r>
        <w:rPr>
          <w:rStyle w:val="Emphasis"/>
        </w:rPr>
        <w:t>Tacca</w:t>
      </w:r>
      <w:proofErr w:type="spellEnd"/>
      <w:r>
        <w:rPr>
          <w:rStyle w:val="Emphasis"/>
        </w:rPr>
        <w:t>.</w:t>
      </w:r>
    </w:p>
    <w:tbl>
      <w:tblPr>
        <w:tblStyle w:val="LightList-Accent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835"/>
        <w:gridCol w:w="2409"/>
        <w:gridCol w:w="1276"/>
        <w:gridCol w:w="5986"/>
      </w:tblGrid>
      <w:tr w:rsidR="0075730B" w:rsidRPr="0075730B" w:rsidTr="0075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o.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Scientific Name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Medium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Size (mm)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Notes (Condition, annotations, </w:t>
            </w:r>
            <w:proofErr w:type="spellStart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etc</w:t>
            </w:r>
            <w:proofErr w:type="spellEnd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Paphiopedilum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sanderianum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Stored in drawer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Arisaema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[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filiforme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]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Exhibited at the Royal Scottish Academy Annual Exhibition, 2004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Desfontainia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spinosa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Published - New Plantsman, Dec 1997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Eccremocarpus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scaber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crassifolium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Rhododendron Percy Wiseman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ERB7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sarcodes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Original plastic cover was annotated "Philippines"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ERB8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[1992]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kochii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"1992.2814"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ERB9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[1992]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javanicum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Annotated - "[19]92.2745"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ERB10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Passiflora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aff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.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Serrulata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With floral details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ERB11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1993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Bulbophyllum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fonsflorum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"New Guinea. Collection Royal Botanic Garden Edinburgh. Eve Reid Bennett '93"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ERB12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Iris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foetidisisima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"June and November"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ERB13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Lapageria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rosea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ERB14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1991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Lilium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canadense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"For Jim. Eve Reid Bennett '91"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ERB15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Lilium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duchartrei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ERB16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Phalaenopsis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cv.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ERB17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2004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Tacca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chantrieri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"fruit China. Eve Reid Bennett '04"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ERB18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2004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Tacca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chantrieri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"fruit Burma. Eve Reid Bennett '04"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ERB19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2004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Tacca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chantrieri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ERB20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Tacca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chantrieri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ERB21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2004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Tacca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palmatifida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ERB22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1993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Vanda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suavis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550 x 705</w:t>
            </w: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ERB23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Drimys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[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andina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]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'Chile'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ERB24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Primula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forrestii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ERB25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2003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aequabile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The frame was annotated 'Sumatra, painted RBGE'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ERB26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Rhododendron tuba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On vellum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ERB27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subsessile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ERB28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rhodoleucum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"Malaysia. 75.0108"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ERB29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leytense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ERB30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2001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wardii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</w:t>
            </w:r>
            <w:proofErr w:type="spellStart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campylocardium</w:t>
            </w:r>
            <w:proofErr w:type="spellEnd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[sic] syn. R. </w:t>
            </w:r>
            <w:proofErr w:type="spellStart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litiense</w:t>
            </w:r>
            <w:proofErr w:type="spellEnd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. July '01"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ERB31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praetervisum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"Borneo"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ERB32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1998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edanoi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"[19]98.1808"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ERB33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1996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alborugosum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"[19]96.2356"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ERB34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celebicum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ERB35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yongii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Annotated - "Study for 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yongii</w:t>
            </w:r>
            <w:proofErr w:type="spellEnd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ERB36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micromalayanum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ERB37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anagallidiflorum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ERB38; Original plastic sleeve was annotated "New Guinea"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ERB38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1996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rubiniflorum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ERB37; Annotated - "N[</w:t>
            </w:r>
            <w:proofErr w:type="spellStart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ew</w:t>
            </w:r>
            <w:proofErr w:type="spellEnd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] G[</w:t>
            </w:r>
            <w:proofErr w:type="spellStart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uinea</w:t>
            </w:r>
            <w:proofErr w:type="spellEnd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]. [19]96.2429"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ERB39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1992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bagobonum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ERB40; Annotated - "Philippines. 92.2741"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ERB40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1992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quadrasianum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ERB39; Annotated - "[19]92.2218. Philippines"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ERB41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Tecomanthe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volubilis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volubilis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ERB42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2004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Arisaema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filiforme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ERB43; Annotated - "study x 2. Eve Reid Bennett. March '04 [fruit]"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ERB43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Arisaema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filiforme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ERB42; Shows the male inflorescence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ERB44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2003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Iris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chrysographes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ERB45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Philesia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magellanica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ERB46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Brugsmannsia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suaveolens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ERB47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[orange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Campanulaceae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]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ERB48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Drimys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andina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ERB49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ERB49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2003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Drimys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andina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ERB48; Annotated - "Chile. 1 Aug '03"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ERB50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Iriodendron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tulipifera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ERB51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Rhodochiton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atrosanguineum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ERB52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ERB52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Orchis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cf.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mascula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ERB51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ERB53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Paeonia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lutea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ERB54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ERB54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2003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FA1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r w:rsidR="00FA15FC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mendumiae</w:t>
            </w:r>
            <w:bookmarkStart w:id="0" w:name="_GoBack"/>
            <w:bookmarkEnd w:id="0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ERB53; Annotated - "[19]98.1815. May 7 '03"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ERB55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2001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mindaonense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Annotated - "Study for R. </w:t>
            </w:r>
            <w:proofErr w:type="spellStart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mindaonense</w:t>
            </w:r>
            <w:proofErr w:type="spellEnd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. Aug. '01"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ERB56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1998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taxifolium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ERB57; Annotated - "23 Sept '98. Shows fruits"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ERB57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1998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Rhododendron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apoanum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ERB56; Annotated - "23 Sept"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ERB58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Strongylodon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macrobotrys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"jade vine. ERB. '93"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ERB59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Hedera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helix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Studies of leaves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ERB60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Iris cf.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hystrioides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ERB61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Lapageria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rosea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ERB62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Paphiopedilum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sanderianum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"20th April"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ERB63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Paphiopedilum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sanderianum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"Mon 18th April. Plant with 2 infl."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ERB64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Paphiopedilum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sanderianum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Composition study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ERB65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Paphiopedilum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sanderianum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"perspective shorten 1"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ERB66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Polygonatum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sp.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ERB67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Pleione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formosana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Mounted with ERB68; Annotated - "Pleione </w:t>
            </w:r>
            <w:proofErr w:type="spellStart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pricii</w:t>
            </w:r>
            <w:proofErr w:type="spellEnd"/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"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ERB68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Brassica cf.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maculata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Mounted with ERB67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ERB69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Tacca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sp.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 and 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Fruit studies</w:t>
            </w: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ERB70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Tricyrtis</w:t>
            </w:r>
            <w:proofErr w:type="spellEnd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latifolia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Pencil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"Toad lily. EB '91"</w:t>
            </w:r>
          </w:p>
        </w:tc>
      </w:tr>
      <w:tr w:rsidR="0075730B" w:rsidRPr="0075730B" w:rsidTr="0075730B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ERB71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Vanda </w:t>
            </w: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cultivar</w:t>
            </w:r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5730B" w:rsidRPr="0075730B" w:rsidTr="0075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75730B" w:rsidRPr="0075730B" w:rsidRDefault="0075730B" w:rsidP="007573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ERB72</w:t>
            </w:r>
          </w:p>
        </w:tc>
        <w:tc>
          <w:tcPr>
            <w:tcW w:w="851" w:type="dxa"/>
            <w:noWrap/>
            <w:hideMark/>
          </w:tcPr>
          <w:p w:rsidR="0075730B" w:rsidRPr="0075730B" w:rsidRDefault="0075730B" w:rsidP="00757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1993</w:t>
            </w:r>
          </w:p>
        </w:tc>
        <w:tc>
          <w:tcPr>
            <w:tcW w:w="2835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Vanilla </w:t>
            </w:r>
            <w:proofErr w:type="spellStart"/>
            <w:r w:rsidRPr="0075730B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planifolia</w:t>
            </w:r>
            <w:proofErr w:type="spellEnd"/>
          </w:p>
        </w:tc>
        <w:tc>
          <w:tcPr>
            <w:tcW w:w="2409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Watercolour</w:t>
            </w:r>
          </w:p>
        </w:tc>
        <w:tc>
          <w:tcPr>
            <w:tcW w:w="127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86" w:type="dxa"/>
            <w:noWrap/>
            <w:hideMark/>
          </w:tcPr>
          <w:p w:rsidR="0075730B" w:rsidRPr="0075730B" w:rsidRDefault="0075730B" w:rsidP="00757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5730B">
              <w:rPr>
                <w:rFonts w:ascii="Calibri" w:eastAsia="Times New Roman" w:hAnsi="Calibri" w:cs="Times New Roman"/>
                <w:color w:val="000000"/>
                <w:lang w:eastAsia="en-GB"/>
              </w:rPr>
              <w:t>Annotated - "Feb. '93"</w:t>
            </w:r>
          </w:p>
        </w:tc>
      </w:tr>
    </w:tbl>
    <w:p w:rsidR="0075730B" w:rsidRDefault="0075730B"/>
    <w:p w:rsidR="0075730B" w:rsidRDefault="0075730B"/>
    <w:sectPr w:rsidR="0075730B" w:rsidSect="007573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0B"/>
    <w:rsid w:val="004B28E8"/>
    <w:rsid w:val="0075730B"/>
    <w:rsid w:val="00C9588C"/>
    <w:rsid w:val="00F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D79F"/>
  <w15:docId w15:val="{7E6F32C7-B421-4C09-9E87-3A000327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7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75730B"/>
    <w:rPr>
      <w:i/>
      <w:iCs/>
    </w:rPr>
  </w:style>
  <w:style w:type="table" w:styleId="LightList-Accent1">
    <w:name w:val="Light List Accent 1"/>
    <w:basedOn w:val="TableNormal"/>
    <w:uiPriority w:val="61"/>
    <w:rsid w:val="007573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Botanic Garden Edinburgh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Mitchell</dc:creator>
  <cp:lastModifiedBy>Leonie Paterson</cp:lastModifiedBy>
  <cp:revision>2</cp:revision>
  <dcterms:created xsi:type="dcterms:W3CDTF">2015-02-06T16:07:00Z</dcterms:created>
  <dcterms:modified xsi:type="dcterms:W3CDTF">2022-03-09T14:07:00Z</dcterms:modified>
</cp:coreProperties>
</file>