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75F3" w14:textId="7DA31853" w:rsidR="00A82D23" w:rsidRPr="0007335A" w:rsidRDefault="00A82D23">
      <w:pPr>
        <w:rPr>
          <w:rFonts w:asciiTheme="minorHAnsi" w:hAnsiTheme="minorHAnsi" w:cstheme="minorHAnsi"/>
          <w:noProof/>
          <w:sz w:val="22"/>
          <w:szCs w:val="22"/>
        </w:rPr>
      </w:pPr>
      <w:r w:rsidRPr="0007335A">
        <w:rPr>
          <w:rFonts w:asciiTheme="minorHAnsi" w:hAnsiTheme="minorHAnsi" w:cstheme="minorHAnsi"/>
          <w:noProof/>
          <w:sz w:val="22"/>
          <w:szCs w:val="22"/>
        </w:rPr>
        <w:drawing>
          <wp:anchor distT="0" distB="0" distL="114300" distR="114300" simplePos="0" relativeHeight="251659264" behindDoc="0" locked="0" layoutInCell="1" allowOverlap="1" wp14:anchorId="2802547E" wp14:editId="62B7B426">
            <wp:simplePos x="0" y="0"/>
            <wp:positionH relativeFrom="column">
              <wp:posOffset>3924300</wp:posOffset>
            </wp:positionH>
            <wp:positionV relativeFrom="paragraph">
              <wp:posOffset>0</wp:posOffset>
            </wp:positionV>
            <wp:extent cx="1986915" cy="642620"/>
            <wp:effectExtent l="0" t="0" r="0" b="5080"/>
            <wp:wrapSquare wrapText="bothSides"/>
            <wp:docPr id="3" name="Picture 3" descr="rb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bge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91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FE26F" w14:textId="4BCBC586" w:rsidR="00A82D23" w:rsidRPr="0007335A" w:rsidRDefault="00A82D23">
      <w:pPr>
        <w:rPr>
          <w:rFonts w:asciiTheme="minorHAnsi" w:hAnsiTheme="minorHAnsi" w:cstheme="minorHAnsi"/>
          <w:noProof/>
          <w:sz w:val="22"/>
          <w:szCs w:val="22"/>
        </w:rPr>
      </w:pPr>
    </w:p>
    <w:p w14:paraId="43A855B0" w14:textId="09FD2F41" w:rsidR="00A82D23" w:rsidRPr="0007335A" w:rsidRDefault="00A82D23">
      <w:pPr>
        <w:rPr>
          <w:rFonts w:asciiTheme="minorHAnsi" w:hAnsiTheme="minorHAnsi" w:cstheme="minorHAnsi"/>
          <w:noProof/>
          <w:sz w:val="22"/>
          <w:szCs w:val="22"/>
        </w:rPr>
      </w:pPr>
    </w:p>
    <w:p w14:paraId="5BDDB48B" w14:textId="72AD4E55" w:rsidR="00422C38" w:rsidRPr="0007335A" w:rsidRDefault="00422C38">
      <w:pPr>
        <w:rPr>
          <w:rFonts w:asciiTheme="minorHAnsi" w:hAnsiTheme="minorHAnsi" w:cstheme="minorHAnsi"/>
          <w:b/>
          <w:sz w:val="22"/>
          <w:szCs w:val="22"/>
          <w:highlight w:val="yellow"/>
          <w:u w:val="single"/>
        </w:rPr>
      </w:pPr>
    </w:p>
    <w:p w14:paraId="2CE3DDA8" w14:textId="77777777" w:rsidR="00A82D23" w:rsidRPr="0007335A" w:rsidRDefault="00A82D23" w:rsidP="00326172">
      <w:pPr>
        <w:tabs>
          <w:tab w:val="left" w:pos="6300"/>
        </w:tabs>
        <w:ind w:left="-360" w:right="-334"/>
        <w:jc w:val="center"/>
        <w:outlineLvl w:val="0"/>
        <w:rPr>
          <w:rFonts w:asciiTheme="minorHAnsi" w:hAnsiTheme="minorHAnsi" w:cstheme="minorHAnsi"/>
          <w:b/>
          <w:sz w:val="22"/>
          <w:szCs w:val="22"/>
          <w:highlight w:val="yellow"/>
          <w:u w:val="single"/>
        </w:rPr>
      </w:pPr>
    </w:p>
    <w:p w14:paraId="63640F56" w14:textId="5608A54C" w:rsidR="00B96887" w:rsidRPr="0007335A" w:rsidRDefault="00326172" w:rsidP="00326172">
      <w:pPr>
        <w:tabs>
          <w:tab w:val="left" w:pos="6300"/>
        </w:tabs>
        <w:ind w:left="-360" w:right="-334"/>
        <w:jc w:val="center"/>
        <w:outlineLvl w:val="0"/>
        <w:rPr>
          <w:rFonts w:asciiTheme="minorHAnsi" w:hAnsiTheme="minorHAnsi" w:cstheme="minorHAnsi"/>
          <w:b/>
          <w:sz w:val="22"/>
          <w:szCs w:val="22"/>
          <w:u w:val="single"/>
        </w:rPr>
      </w:pPr>
      <w:r w:rsidRPr="0007335A">
        <w:rPr>
          <w:rFonts w:asciiTheme="minorHAnsi" w:hAnsiTheme="minorHAnsi" w:cstheme="minorHAnsi"/>
          <w:b/>
          <w:sz w:val="22"/>
          <w:szCs w:val="22"/>
          <w:u w:val="single"/>
        </w:rPr>
        <w:t xml:space="preserve">Minutes of the </w:t>
      </w:r>
      <w:r w:rsidR="00B96887" w:rsidRPr="0007335A">
        <w:rPr>
          <w:rFonts w:asciiTheme="minorHAnsi" w:hAnsiTheme="minorHAnsi" w:cstheme="minorHAnsi"/>
          <w:b/>
          <w:sz w:val="22"/>
          <w:szCs w:val="22"/>
          <w:u w:val="single"/>
        </w:rPr>
        <w:t>1</w:t>
      </w:r>
      <w:r w:rsidR="0007335A">
        <w:rPr>
          <w:rFonts w:asciiTheme="minorHAnsi" w:hAnsiTheme="minorHAnsi" w:cstheme="minorHAnsi"/>
          <w:b/>
          <w:sz w:val="22"/>
          <w:szCs w:val="22"/>
          <w:u w:val="single"/>
        </w:rPr>
        <w:t>6</w:t>
      </w:r>
      <w:r w:rsidR="00DC6415">
        <w:rPr>
          <w:rFonts w:asciiTheme="minorHAnsi" w:hAnsiTheme="minorHAnsi" w:cstheme="minorHAnsi"/>
          <w:b/>
          <w:sz w:val="22"/>
          <w:szCs w:val="22"/>
          <w:u w:val="single"/>
        </w:rPr>
        <w:t>1</w:t>
      </w:r>
      <w:r w:rsidR="00DC6415" w:rsidRPr="00DC6415">
        <w:rPr>
          <w:rFonts w:asciiTheme="minorHAnsi" w:hAnsiTheme="minorHAnsi" w:cstheme="minorHAnsi"/>
          <w:b/>
          <w:sz w:val="22"/>
          <w:szCs w:val="22"/>
          <w:u w:val="single"/>
          <w:vertAlign w:val="superscript"/>
        </w:rPr>
        <w:t>st</w:t>
      </w:r>
      <w:r w:rsidR="00DC6415">
        <w:rPr>
          <w:rFonts w:asciiTheme="minorHAnsi" w:hAnsiTheme="minorHAnsi" w:cstheme="minorHAnsi"/>
          <w:b/>
          <w:sz w:val="22"/>
          <w:szCs w:val="22"/>
          <w:u w:val="single"/>
        </w:rPr>
        <w:t xml:space="preserve"> </w:t>
      </w:r>
      <w:r w:rsidR="00B96887" w:rsidRPr="0007335A">
        <w:rPr>
          <w:rFonts w:asciiTheme="minorHAnsi" w:hAnsiTheme="minorHAnsi" w:cstheme="minorHAnsi"/>
          <w:b/>
          <w:sz w:val="22"/>
          <w:szCs w:val="22"/>
          <w:u w:val="single"/>
        </w:rPr>
        <w:t xml:space="preserve">Meeting of the </w:t>
      </w:r>
    </w:p>
    <w:p w14:paraId="10AD4417" w14:textId="77777777" w:rsidR="00326172" w:rsidRPr="0007335A" w:rsidRDefault="00326172" w:rsidP="00326172">
      <w:pPr>
        <w:tabs>
          <w:tab w:val="left" w:pos="6300"/>
        </w:tabs>
        <w:ind w:left="-360" w:right="-334"/>
        <w:jc w:val="center"/>
        <w:outlineLvl w:val="0"/>
        <w:rPr>
          <w:rFonts w:asciiTheme="minorHAnsi" w:hAnsiTheme="minorHAnsi" w:cstheme="minorHAnsi"/>
          <w:b/>
          <w:sz w:val="22"/>
          <w:szCs w:val="22"/>
          <w:u w:val="single"/>
        </w:rPr>
      </w:pPr>
      <w:r w:rsidRPr="0007335A">
        <w:rPr>
          <w:rFonts w:asciiTheme="minorHAnsi" w:hAnsiTheme="minorHAnsi" w:cstheme="minorHAnsi"/>
          <w:b/>
          <w:sz w:val="22"/>
          <w:szCs w:val="22"/>
          <w:u w:val="single"/>
        </w:rPr>
        <w:t>Royal Botanic Garden Edinburgh (RBGE) Board of Trustees</w:t>
      </w:r>
    </w:p>
    <w:p w14:paraId="6219E4C5" w14:textId="7DFF11DE" w:rsidR="00326172" w:rsidRPr="0007335A" w:rsidRDefault="00A523BD" w:rsidP="00326172">
      <w:pPr>
        <w:jc w:val="center"/>
        <w:rPr>
          <w:rFonts w:asciiTheme="minorHAnsi" w:hAnsiTheme="minorHAnsi" w:cstheme="minorHAnsi"/>
          <w:b/>
          <w:sz w:val="22"/>
          <w:szCs w:val="22"/>
          <w:u w:val="single"/>
        </w:rPr>
      </w:pPr>
      <w:r w:rsidRPr="0007335A">
        <w:rPr>
          <w:rFonts w:asciiTheme="minorHAnsi" w:hAnsiTheme="minorHAnsi" w:cstheme="minorHAnsi"/>
          <w:b/>
          <w:sz w:val="22"/>
          <w:szCs w:val="22"/>
          <w:u w:val="single"/>
        </w:rPr>
        <w:t xml:space="preserve">on </w:t>
      </w:r>
      <w:r w:rsidR="00DC6415">
        <w:rPr>
          <w:rFonts w:asciiTheme="minorHAnsi" w:hAnsiTheme="minorHAnsi" w:cstheme="minorHAnsi"/>
          <w:b/>
          <w:sz w:val="22"/>
          <w:szCs w:val="22"/>
          <w:u w:val="single"/>
        </w:rPr>
        <w:t>Wednesday 29</w:t>
      </w:r>
      <w:r w:rsidR="0007335A">
        <w:rPr>
          <w:rFonts w:asciiTheme="minorHAnsi" w:hAnsiTheme="minorHAnsi" w:cstheme="minorHAnsi"/>
          <w:b/>
          <w:sz w:val="22"/>
          <w:szCs w:val="22"/>
          <w:u w:val="single"/>
        </w:rPr>
        <w:t xml:space="preserve"> </w:t>
      </w:r>
      <w:r w:rsidR="00146717">
        <w:rPr>
          <w:rFonts w:asciiTheme="minorHAnsi" w:hAnsiTheme="minorHAnsi" w:cstheme="minorHAnsi"/>
          <w:b/>
          <w:sz w:val="22"/>
          <w:szCs w:val="22"/>
          <w:u w:val="single"/>
        </w:rPr>
        <w:t>September</w:t>
      </w:r>
      <w:r w:rsidR="00D1175D" w:rsidRPr="0007335A">
        <w:rPr>
          <w:rFonts w:asciiTheme="minorHAnsi" w:hAnsiTheme="minorHAnsi" w:cstheme="minorHAnsi"/>
          <w:b/>
          <w:sz w:val="22"/>
          <w:szCs w:val="22"/>
          <w:u w:val="single"/>
        </w:rPr>
        <w:t xml:space="preserve"> </w:t>
      </w:r>
      <w:r w:rsidR="00B96887" w:rsidRPr="0007335A">
        <w:rPr>
          <w:rFonts w:asciiTheme="minorHAnsi" w:hAnsiTheme="minorHAnsi" w:cstheme="minorHAnsi"/>
          <w:b/>
          <w:sz w:val="22"/>
          <w:szCs w:val="22"/>
          <w:u w:val="single"/>
        </w:rPr>
        <w:t>202</w:t>
      </w:r>
      <w:r w:rsidR="00D1175D" w:rsidRPr="0007335A">
        <w:rPr>
          <w:rFonts w:asciiTheme="minorHAnsi" w:hAnsiTheme="minorHAnsi" w:cstheme="minorHAnsi"/>
          <w:b/>
          <w:sz w:val="22"/>
          <w:szCs w:val="22"/>
          <w:u w:val="single"/>
        </w:rPr>
        <w:t>1</w:t>
      </w:r>
      <w:r w:rsidR="00E85483" w:rsidRPr="0007335A">
        <w:rPr>
          <w:rFonts w:asciiTheme="minorHAnsi" w:hAnsiTheme="minorHAnsi" w:cstheme="minorHAnsi"/>
          <w:b/>
          <w:sz w:val="22"/>
          <w:szCs w:val="22"/>
          <w:u w:val="single"/>
        </w:rPr>
        <w:t xml:space="preserve"> at </w:t>
      </w:r>
      <w:r w:rsidR="00BC75AE">
        <w:rPr>
          <w:rFonts w:asciiTheme="minorHAnsi" w:hAnsiTheme="minorHAnsi" w:cstheme="minorHAnsi"/>
          <w:b/>
          <w:sz w:val="22"/>
          <w:szCs w:val="22"/>
          <w:u w:val="single"/>
        </w:rPr>
        <w:t>1430</w:t>
      </w:r>
    </w:p>
    <w:p w14:paraId="166A3F2C" w14:textId="77777777" w:rsidR="00B96887" w:rsidRPr="0007335A" w:rsidRDefault="00B96887" w:rsidP="00326172">
      <w:pPr>
        <w:jc w:val="center"/>
        <w:rPr>
          <w:rFonts w:asciiTheme="minorHAnsi" w:hAnsiTheme="minorHAnsi" w:cstheme="minorHAnsi"/>
          <w:b/>
          <w:sz w:val="22"/>
          <w:szCs w:val="22"/>
          <w:u w:val="single"/>
        </w:rPr>
      </w:pPr>
      <w:r w:rsidRPr="0007335A">
        <w:rPr>
          <w:rFonts w:asciiTheme="minorHAnsi" w:hAnsiTheme="minorHAnsi" w:cstheme="minorHAnsi"/>
          <w:b/>
          <w:sz w:val="22"/>
          <w:szCs w:val="22"/>
          <w:u w:val="single"/>
        </w:rPr>
        <w:t xml:space="preserve">via </w:t>
      </w:r>
      <w:r w:rsidR="00390FB8" w:rsidRPr="0007335A">
        <w:rPr>
          <w:rFonts w:asciiTheme="minorHAnsi" w:hAnsiTheme="minorHAnsi" w:cstheme="minorHAnsi"/>
          <w:b/>
          <w:sz w:val="22"/>
          <w:szCs w:val="22"/>
          <w:u w:val="single"/>
        </w:rPr>
        <w:t>Microsoft Teams</w:t>
      </w:r>
    </w:p>
    <w:p w14:paraId="05063A27" w14:textId="77777777" w:rsidR="00067B43" w:rsidRPr="0007335A" w:rsidRDefault="00067B43" w:rsidP="00326172">
      <w:pPr>
        <w:jc w:val="center"/>
        <w:rPr>
          <w:rFonts w:asciiTheme="minorHAnsi" w:hAnsiTheme="minorHAnsi" w:cstheme="minorHAnsi"/>
          <w:b/>
          <w:sz w:val="22"/>
          <w:szCs w:val="22"/>
          <w:u w:val="single"/>
        </w:rPr>
      </w:pPr>
    </w:p>
    <w:p w14:paraId="3F2247EC" w14:textId="77777777" w:rsidR="00DC6415" w:rsidRPr="0007335A" w:rsidRDefault="00DC6415" w:rsidP="00DC6415">
      <w:pPr>
        <w:tabs>
          <w:tab w:val="left" w:pos="1418"/>
          <w:tab w:val="left" w:pos="3969"/>
          <w:tab w:val="left" w:pos="4536"/>
          <w:tab w:val="left" w:pos="6300"/>
        </w:tabs>
        <w:ind w:left="-360" w:right="-334" w:hanging="4"/>
        <w:rPr>
          <w:rFonts w:asciiTheme="minorHAnsi" w:hAnsiTheme="minorHAnsi" w:cstheme="minorHAnsi"/>
          <w:sz w:val="22"/>
          <w:szCs w:val="22"/>
        </w:rPr>
      </w:pPr>
      <w:r w:rsidRPr="0007335A">
        <w:rPr>
          <w:rFonts w:asciiTheme="minorHAnsi" w:hAnsiTheme="minorHAnsi" w:cstheme="minorHAnsi"/>
          <w:b/>
          <w:sz w:val="22"/>
          <w:szCs w:val="22"/>
        </w:rPr>
        <w:t xml:space="preserve">Present: </w:t>
      </w:r>
      <w:r w:rsidRPr="0007335A">
        <w:rPr>
          <w:rFonts w:asciiTheme="minorHAnsi" w:hAnsiTheme="minorHAnsi" w:cstheme="minorHAnsi"/>
          <w:b/>
          <w:sz w:val="22"/>
          <w:szCs w:val="22"/>
        </w:rPr>
        <w:tab/>
      </w:r>
      <w:r w:rsidRPr="0007335A">
        <w:rPr>
          <w:rFonts w:asciiTheme="minorHAnsi" w:hAnsiTheme="minorHAnsi" w:cstheme="minorHAnsi"/>
          <w:sz w:val="22"/>
          <w:szCs w:val="22"/>
        </w:rPr>
        <w:t>Mr Dominic Fry</w:t>
      </w:r>
      <w:r w:rsidRPr="0007335A">
        <w:rPr>
          <w:rFonts w:asciiTheme="minorHAnsi" w:hAnsiTheme="minorHAnsi" w:cstheme="minorHAnsi"/>
          <w:sz w:val="22"/>
          <w:szCs w:val="22"/>
        </w:rPr>
        <w:tab/>
        <w:t>Chair of Trustees</w:t>
      </w:r>
    </w:p>
    <w:p w14:paraId="212DF430" w14:textId="77777777" w:rsidR="00DC6415"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r>
      <w:r>
        <w:rPr>
          <w:rFonts w:asciiTheme="minorHAnsi" w:hAnsiTheme="minorHAnsi" w:cstheme="minorHAnsi"/>
          <w:sz w:val="22"/>
          <w:szCs w:val="22"/>
        </w:rPr>
        <w:t>Ms Sarah Cathcart</w:t>
      </w:r>
      <w:r>
        <w:rPr>
          <w:rFonts w:asciiTheme="minorHAnsi" w:hAnsiTheme="minorHAnsi" w:cstheme="minorHAnsi"/>
          <w:sz w:val="22"/>
          <w:szCs w:val="22"/>
        </w:rPr>
        <w:tab/>
        <w:t xml:space="preserve">Trustee </w:t>
      </w:r>
    </w:p>
    <w:p w14:paraId="70B8AE48" w14:textId="5DAC3D49" w:rsidR="00DC6415" w:rsidRPr="0007335A"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Prof Beverley Glover</w:t>
      </w:r>
      <w:r w:rsidRPr="0007335A">
        <w:rPr>
          <w:rFonts w:asciiTheme="minorHAnsi" w:hAnsiTheme="minorHAnsi" w:cstheme="minorHAnsi"/>
          <w:sz w:val="22"/>
          <w:szCs w:val="22"/>
        </w:rPr>
        <w:tab/>
        <w:t xml:space="preserve">Trustee </w:t>
      </w:r>
      <w:r w:rsidR="007021F3">
        <w:rPr>
          <w:rFonts w:asciiTheme="minorHAnsi" w:hAnsiTheme="minorHAnsi" w:cstheme="minorHAnsi"/>
          <w:sz w:val="22"/>
          <w:szCs w:val="22"/>
        </w:rPr>
        <w:t>(part attendance)</w:t>
      </w:r>
    </w:p>
    <w:p w14:paraId="7802F99D" w14:textId="77777777" w:rsidR="00DC6415"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r>
      <w:r>
        <w:rPr>
          <w:rFonts w:asciiTheme="minorHAnsi" w:hAnsiTheme="minorHAnsi" w:cstheme="minorHAnsi"/>
          <w:sz w:val="22"/>
          <w:szCs w:val="22"/>
        </w:rPr>
        <w:t>Prof Sarah Gurr</w:t>
      </w:r>
      <w:r>
        <w:rPr>
          <w:rFonts w:asciiTheme="minorHAnsi" w:hAnsiTheme="minorHAnsi" w:cstheme="minorHAnsi"/>
          <w:sz w:val="22"/>
          <w:szCs w:val="22"/>
        </w:rPr>
        <w:tab/>
        <w:t>Trustee</w:t>
      </w:r>
    </w:p>
    <w:p w14:paraId="252EE6CF" w14:textId="77777777" w:rsidR="00DC6415" w:rsidRPr="0007335A"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Pr="0007335A">
        <w:rPr>
          <w:rFonts w:asciiTheme="minorHAnsi" w:hAnsiTheme="minorHAnsi" w:cstheme="minorHAnsi"/>
          <w:sz w:val="22"/>
          <w:szCs w:val="22"/>
        </w:rPr>
        <w:t>Dr David Hamilton</w:t>
      </w:r>
      <w:r w:rsidRPr="0007335A">
        <w:rPr>
          <w:rFonts w:asciiTheme="minorHAnsi" w:hAnsiTheme="minorHAnsi" w:cstheme="minorHAnsi"/>
          <w:sz w:val="22"/>
          <w:szCs w:val="22"/>
        </w:rPr>
        <w:tab/>
        <w:t>Trustee</w:t>
      </w:r>
    </w:p>
    <w:p w14:paraId="135966E6" w14:textId="77777777" w:rsidR="00DC6415"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Dr Ian Jardine</w:t>
      </w:r>
      <w:r w:rsidRPr="0007335A">
        <w:rPr>
          <w:rFonts w:asciiTheme="minorHAnsi" w:hAnsiTheme="minorHAnsi" w:cstheme="minorHAnsi"/>
          <w:sz w:val="22"/>
          <w:szCs w:val="22"/>
        </w:rPr>
        <w:tab/>
        <w:t>Trustee and Chair of the Audit Committee</w:t>
      </w:r>
      <w:r>
        <w:rPr>
          <w:rFonts w:asciiTheme="minorHAnsi" w:hAnsiTheme="minorHAnsi" w:cstheme="minorHAnsi"/>
          <w:sz w:val="22"/>
          <w:szCs w:val="22"/>
        </w:rPr>
        <w:t xml:space="preserve"> </w:t>
      </w:r>
    </w:p>
    <w:p w14:paraId="67CD34E8" w14:textId="77777777" w:rsidR="00DC6415"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t>Ms Liz Trevor</w:t>
      </w:r>
      <w:r>
        <w:rPr>
          <w:rFonts w:asciiTheme="minorHAnsi" w:hAnsiTheme="minorHAnsi" w:cstheme="minorHAnsi"/>
          <w:sz w:val="22"/>
          <w:szCs w:val="22"/>
        </w:rPr>
        <w:tab/>
        <w:t>Trustee</w:t>
      </w:r>
    </w:p>
    <w:p w14:paraId="4673A0B1" w14:textId="77777777" w:rsidR="00DC6415" w:rsidRPr="0007335A"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Pr="0007335A">
        <w:rPr>
          <w:rFonts w:asciiTheme="minorHAnsi" w:hAnsiTheme="minorHAnsi" w:cstheme="minorHAnsi"/>
          <w:sz w:val="22"/>
          <w:szCs w:val="22"/>
        </w:rPr>
        <w:t>Prof Ian Wall</w:t>
      </w:r>
      <w:r w:rsidRPr="0007335A">
        <w:rPr>
          <w:rFonts w:asciiTheme="minorHAnsi" w:hAnsiTheme="minorHAnsi" w:cstheme="minorHAnsi"/>
          <w:sz w:val="22"/>
          <w:szCs w:val="22"/>
        </w:rPr>
        <w:tab/>
        <w:t>Trustee and Chair of the Investment Committee</w:t>
      </w:r>
    </w:p>
    <w:p w14:paraId="381DF4BD" w14:textId="77777777" w:rsidR="00326172" w:rsidRPr="0007335A" w:rsidRDefault="00326172" w:rsidP="00326172">
      <w:pPr>
        <w:tabs>
          <w:tab w:val="left" w:pos="1418"/>
          <w:tab w:val="left" w:pos="3969"/>
          <w:tab w:val="left" w:pos="4536"/>
          <w:tab w:val="left" w:pos="6300"/>
        </w:tabs>
        <w:ind w:left="-338" w:right="-334" w:hanging="26"/>
        <w:rPr>
          <w:rFonts w:asciiTheme="minorHAnsi" w:hAnsiTheme="minorHAnsi" w:cstheme="minorHAnsi"/>
          <w:b/>
          <w:sz w:val="22"/>
          <w:szCs w:val="22"/>
        </w:rPr>
      </w:pPr>
    </w:p>
    <w:p w14:paraId="7042D478" w14:textId="77777777" w:rsidR="00326172" w:rsidRPr="0007335A" w:rsidRDefault="00326172" w:rsidP="00D1175D">
      <w:pPr>
        <w:tabs>
          <w:tab w:val="left" w:pos="1418"/>
          <w:tab w:val="left" w:pos="3969"/>
          <w:tab w:val="left" w:pos="6300"/>
        </w:tabs>
        <w:ind w:left="-338" w:right="-334" w:hanging="26"/>
        <w:rPr>
          <w:rFonts w:asciiTheme="minorHAnsi" w:hAnsiTheme="minorHAnsi" w:cstheme="minorHAnsi"/>
          <w:sz w:val="22"/>
          <w:szCs w:val="22"/>
        </w:rPr>
      </w:pPr>
      <w:r w:rsidRPr="0007335A">
        <w:rPr>
          <w:rFonts w:asciiTheme="minorHAnsi" w:hAnsiTheme="minorHAnsi" w:cstheme="minorHAnsi"/>
          <w:b/>
          <w:sz w:val="22"/>
          <w:szCs w:val="22"/>
        </w:rPr>
        <w:tab/>
        <w:t>In Attendance:</w:t>
      </w:r>
      <w:r w:rsidRPr="0007335A">
        <w:rPr>
          <w:rFonts w:asciiTheme="minorHAnsi" w:hAnsiTheme="minorHAnsi" w:cstheme="minorHAnsi"/>
          <w:sz w:val="22"/>
          <w:szCs w:val="22"/>
        </w:rPr>
        <w:tab/>
        <w:t>Mr Simon Milne</w:t>
      </w:r>
      <w:r w:rsidRPr="0007335A">
        <w:rPr>
          <w:rFonts w:asciiTheme="minorHAnsi" w:hAnsiTheme="minorHAnsi" w:cstheme="minorHAnsi"/>
          <w:sz w:val="22"/>
          <w:szCs w:val="22"/>
        </w:rPr>
        <w:tab/>
        <w:t>Regius Keeper</w:t>
      </w:r>
    </w:p>
    <w:p w14:paraId="4EDDE951" w14:textId="3E117246" w:rsidR="00326172" w:rsidRPr="00434F7A" w:rsidRDefault="00326172" w:rsidP="00D1175D">
      <w:pPr>
        <w:tabs>
          <w:tab w:val="left" w:pos="1418"/>
          <w:tab w:val="left" w:pos="3969"/>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Mr Ian Brown</w:t>
      </w:r>
      <w:r w:rsidRPr="0007335A">
        <w:rPr>
          <w:rFonts w:asciiTheme="minorHAnsi" w:hAnsiTheme="minorHAnsi" w:cstheme="minorHAnsi"/>
          <w:sz w:val="22"/>
          <w:szCs w:val="22"/>
        </w:rPr>
        <w:tab/>
        <w:t>Head of Finance</w:t>
      </w:r>
      <w:r w:rsidR="00A45FB5">
        <w:rPr>
          <w:rFonts w:asciiTheme="minorHAnsi" w:hAnsiTheme="minorHAnsi" w:cstheme="minorHAnsi"/>
          <w:sz w:val="22"/>
          <w:szCs w:val="22"/>
        </w:rPr>
        <w:t xml:space="preserve"> </w:t>
      </w:r>
      <w:r w:rsidR="00A45FB5" w:rsidRPr="00434F7A">
        <w:rPr>
          <w:rFonts w:asciiTheme="minorHAnsi" w:hAnsiTheme="minorHAnsi" w:cstheme="minorHAnsi"/>
          <w:sz w:val="22"/>
          <w:szCs w:val="22"/>
        </w:rPr>
        <w:t xml:space="preserve">(Item </w:t>
      </w:r>
      <w:r w:rsidR="00652BDD">
        <w:rPr>
          <w:rFonts w:asciiTheme="minorHAnsi" w:hAnsiTheme="minorHAnsi" w:cstheme="minorHAnsi"/>
          <w:sz w:val="22"/>
          <w:szCs w:val="22"/>
        </w:rPr>
        <w:t>9</w:t>
      </w:r>
      <w:r w:rsidR="00A45FB5" w:rsidRPr="00434F7A">
        <w:rPr>
          <w:rFonts w:asciiTheme="minorHAnsi" w:hAnsiTheme="minorHAnsi" w:cstheme="minorHAnsi"/>
          <w:sz w:val="22"/>
          <w:szCs w:val="22"/>
        </w:rPr>
        <w:t xml:space="preserve">) </w:t>
      </w:r>
    </w:p>
    <w:p w14:paraId="324CADA8" w14:textId="77777777" w:rsidR="002568FC" w:rsidRPr="00434F7A" w:rsidRDefault="002568FC" w:rsidP="00D1175D">
      <w:pPr>
        <w:tabs>
          <w:tab w:val="left" w:pos="1418"/>
          <w:tab w:val="left" w:pos="3969"/>
          <w:tab w:val="left" w:pos="6300"/>
          <w:tab w:val="left" w:pos="6804"/>
        </w:tabs>
        <w:ind w:left="-360" w:right="-334"/>
        <w:jc w:val="both"/>
        <w:rPr>
          <w:rFonts w:asciiTheme="minorHAnsi" w:hAnsiTheme="minorHAnsi" w:cstheme="minorHAnsi"/>
          <w:sz w:val="22"/>
          <w:szCs w:val="22"/>
        </w:rPr>
      </w:pPr>
      <w:r w:rsidRPr="00434F7A">
        <w:rPr>
          <w:rFonts w:asciiTheme="minorHAnsi" w:hAnsiTheme="minorHAnsi" w:cstheme="minorHAnsi"/>
          <w:b/>
          <w:bCs/>
          <w:sz w:val="22"/>
          <w:szCs w:val="22"/>
        </w:rPr>
        <w:tab/>
      </w:r>
      <w:r w:rsidRPr="00434F7A">
        <w:rPr>
          <w:rFonts w:asciiTheme="minorHAnsi" w:hAnsiTheme="minorHAnsi" w:cstheme="minorHAnsi"/>
          <w:sz w:val="22"/>
          <w:szCs w:val="22"/>
        </w:rPr>
        <w:t>Ms Kari Coghill</w:t>
      </w:r>
      <w:r w:rsidRPr="00434F7A">
        <w:rPr>
          <w:rFonts w:asciiTheme="minorHAnsi" w:hAnsiTheme="minorHAnsi" w:cstheme="minorHAnsi"/>
          <w:sz w:val="22"/>
          <w:szCs w:val="22"/>
        </w:rPr>
        <w:tab/>
        <w:t>Director of Enterprise and Communication</w:t>
      </w:r>
      <w:r w:rsidR="00E82C39" w:rsidRPr="00434F7A">
        <w:rPr>
          <w:rFonts w:asciiTheme="minorHAnsi" w:hAnsiTheme="minorHAnsi" w:cstheme="minorHAnsi"/>
          <w:sz w:val="22"/>
          <w:szCs w:val="22"/>
        </w:rPr>
        <w:t xml:space="preserve"> </w:t>
      </w:r>
    </w:p>
    <w:p w14:paraId="0BD42108" w14:textId="77777777" w:rsidR="005A219A" w:rsidRDefault="00D1175D" w:rsidP="00997EEA">
      <w:pPr>
        <w:tabs>
          <w:tab w:val="left" w:pos="1418"/>
          <w:tab w:val="left" w:pos="3969"/>
          <w:tab w:val="left" w:pos="6300"/>
          <w:tab w:val="left" w:pos="6804"/>
        </w:tabs>
        <w:ind w:left="-360" w:right="-334"/>
        <w:jc w:val="both"/>
        <w:rPr>
          <w:rFonts w:ascii="Calibri" w:eastAsia="Calibri" w:hAnsi="Calibri" w:cs="Calibri"/>
          <w:sz w:val="22"/>
          <w:szCs w:val="22"/>
          <w:lang w:eastAsia="en-US"/>
        </w:rPr>
      </w:pPr>
      <w:r w:rsidRPr="00434F7A">
        <w:rPr>
          <w:rFonts w:asciiTheme="minorHAnsi" w:hAnsiTheme="minorHAnsi" w:cstheme="minorHAnsi"/>
          <w:sz w:val="22"/>
          <w:szCs w:val="22"/>
        </w:rPr>
        <w:tab/>
      </w:r>
      <w:r w:rsidR="00997EEA" w:rsidRPr="00997EEA">
        <w:rPr>
          <w:rFonts w:asciiTheme="minorHAnsi" w:hAnsiTheme="minorHAnsi" w:cstheme="minorHAnsi"/>
          <w:sz w:val="22"/>
          <w:szCs w:val="22"/>
        </w:rPr>
        <w:t>Ms Liz Ditchburn</w:t>
      </w:r>
      <w:r w:rsidR="00997EEA" w:rsidRPr="00997EEA">
        <w:rPr>
          <w:rFonts w:asciiTheme="minorHAnsi" w:hAnsiTheme="minorHAnsi" w:cstheme="minorHAnsi"/>
          <w:sz w:val="22"/>
          <w:szCs w:val="22"/>
        </w:rPr>
        <w:tab/>
      </w:r>
      <w:r w:rsidR="00997EEA" w:rsidRPr="00997EEA">
        <w:rPr>
          <w:rFonts w:ascii="Calibri" w:eastAsia="Calibri" w:hAnsi="Calibri" w:cs="Calibri"/>
          <w:sz w:val="22"/>
          <w:szCs w:val="22"/>
          <w:lang w:eastAsia="en-US"/>
        </w:rPr>
        <w:t>Director General Economy, Scottish Government</w:t>
      </w:r>
      <w:r w:rsidR="005A219A">
        <w:rPr>
          <w:rFonts w:ascii="Calibri" w:eastAsia="Calibri" w:hAnsi="Calibri" w:cs="Calibri"/>
          <w:sz w:val="22"/>
          <w:szCs w:val="22"/>
          <w:lang w:eastAsia="en-US"/>
        </w:rPr>
        <w:t xml:space="preserve"> </w:t>
      </w:r>
    </w:p>
    <w:p w14:paraId="68EEDF4E" w14:textId="2B6B61CA" w:rsidR="00997EEA" w:rsidRPr="00997EEA" w:rsidRDefault="005A219A" w:rsidP="00997EEA">
      <w:pPr>
        <w:tabs>
          <w:tab w:val="left" w:pos="1418"/>
          <w:tab w:val="left" w:pos="3969"/>
          <w:tab w:val="left" w:pos="6300"/>
          <w:tab w:val="left" w:pos="6804"/>
        </w:tabs>
        <w:ind w:left="-360" w:right="-334"/>
        <w:jc w:val="both"/>
        <w:rPr>
          <w:rFonts w:asciiTheme="minorHAnsi" w:hAnsiTheme="minorHAnsi" w:cstheme="minorHAnsi"/>
          <w:sz w:val="22"/>
          <w:szCs w:val="22"/>
        </w:rPr>
      </w:pPr>
      <w:r>
        <w:rPr>
          <w:rFonts w:ascii="Calibri" w:eastAsia="Calibri" w:hAnsi="Calibri" w:cs="Calibri"/>
          <w:sz w:val="22"/>
          <w:szCs w:val="22"/>
          <w:lang w:eastAsia="en-US"/>
        </w:rPr>
        <w:tab/>
      </w:r>
      <w:r>
        <w:rPr>
          <w:rFonts w:ascii="Calibri" w:eastAsia="Calibri" w:hAnsi="Calibri" w:cs="Calibri"/>
          <w:sz w:val="22"/>
          <w:szCs w:val="22"/>
          <w:lang w:eastAsia="en-US"/>
        </w:rPr>
        <w:tab/>
        <w:t>(part attendance)</w:t>
      </w:r>
    </w:p>
    <w:p w14:paraId="617169A5" w14:textId="27F94C24" w:rsidR="00997EEA" w:rsidRDefault="00997EEA" w:rsidP="00997EEA">
      <w:pPr>
        <w:tabs>
          <w:tab w:val="left" w:pos="1418"/>
          <w:tab w:val="left" w:pos="3969"/>
          <w:tab w:val="left" w:pos="6300"/>
          <w:tab w:val="left" w:pos="6804"/>
        </w:tabs>
        <w:ind w:left="-360" w:right="-334"/>
        <w:jc w:val="both"/>
        <w:rPr>
          <w:rFonts w:ascii="Calibri" w:eastAsia="Calibri" w:hAnsi="Calibri" w:cs="Calibri"/>
          <w:sz w:val="22"/>
          <w:szCs w:val="22"/>
          <w:lang w:eastAsia="en-US"/>
        </w:rPr>
      </w:pPr>
      <w:r>
        <w:rPr>
          <w:rFonts w:asciiTheme="minorHAnsi" w:hAnsiTheme="minorHAnsi" w:cstheme="minorHAnsi"/>
          <w:sz w:val="22"/>
          <w:szCs w:val="22"/>
        </w:rPr>
        <w:tab/>
      </w:r>
      <w:r w:rsidRPr="00997EEA">
        <w:rPr>
          <w:rFonts w:asciiTheme="minorHAnsi" w:hAnsiTheme="minorHAnsi" w:cstheme="minorHAnsi"/>
          <w:sz w:val="22"/>
          <w:szCs w:val="22"/>
        </w:rPr>
        <w:t>Mr Simon Fuller</w:t>
      </w:r>
      <w:r w:rsidRPr="00997EEA">
        <w:rPr>
          <w:rFonts w:asciiTheme="minorHAnsi" w:hAnsiTheme="minorHAnsi" w:cstheme="minorHAnsi"/>
          <w:sz w:val="22"/>
          <w:szCs w:val="22"/>
        </w:rPr>
        <w:tab/>
      </w:r>
      <w:r w:rsidRPr="00997EEA">
        <w:rPr>
          <w:rFonts w:ascii="Calibri" w:eastAsia="Calibri" w:hAnsi="Calibri" w:cs="Calibri"/>
          <w:sz w:val="22"/>
          <w:szCs w:val="22"/>
          <w:lang w:eastAsia="en-US"/>
        </w:rPr>
        <w:t xml:space="preserve">Deputy Director - Rural &amp; Environmental Science and </w:t>
      </w:r>
    </w:p>
    <w:p w14:paraId="56EED567" w14:textId="77777777" w:rsidR="00997EEA" w:rsidRPr="00997EEA" w:rsidRDefault="00997EEA" w:rsidP="00997EEA">
      <w:pPr>
        <w:tabs>
          <w:tab w:val="left" w:pos="1418"/>
          <w:tab w:val="left" w:pos="3969"/>
          <w:tab w:val="left" w:pos="6300"/>
          <w:tab w:val="left" w:pos="6804"/>
        </w:tabs>
        <w:ind w:left="-360" w:right="-334"/>
        <w:jc w:val="both"/>
        <w:rPr>
          <w:rFonts w:asciiTheme="minorHAnsi" w:hAnsiTheme="minorHAnsi" w:cstheme="minorHAnsi"/>
          <w:sz w:val="22"/>
          <w:szCs w:val="22"/>
        </w:rPr>
      </w:pPr>
      <w:r>
        <w:rPr>
          <w:rFonts w:ascii="Calibri" w:eastAsia="Calibri" w:hAnsi="Calibri" w:cs="Calibri"/>
          <w:sz w:val="22"/>
          <w:szCs w:val="22"/>
          <w:lang w:eastAsia="en-US"/>
        </w:rPr>
        <w:tab/>
      </w:r>
      <w:r>
        <w:rPr>
          <w:rFonts w:ascii="Calibri" w:eastAsia="Calibri" w:hAnsi="Calibri" w:cs="Calibri"/>
          <w:sz w:val="22"/>
          <w:szCs w:val="22"/>
          <w:lang w:eastAsia="en-US"/>
        </w:rPr>
        <w:tab/>
      </w:r>
      <w:r w:rsidRPr="00997EEA">
        <w:rPr>
          <w:rFonts w:ascii="Calibri" w:eastAsia="Calibri" w:hAnsi="Calibri" w:cs="Calibri"/>
          <w:sz w:val="22"/>
          <w:szCs w:val="22"/>
          <w:lang w:eastAsia="en-US"/>
        </w:rPr>
        <w:t>Analytical Services</w:t>
      </w:r>
    </w:p>
    <w:p w14:paraId="465707A5" w14:textId="21EAC4F7" w:rsidR="00D1175D" w:rsidRPr="00434F7A" w:rsidRDefault="00997EEA" w:rsidP="00D1175D">
      <w:pPr>
        <w:tabs>
          <w:tab w:val="left" w:pos="1418"/>
          <w:tab w:val="left" w:pos="3969"/>
        </w:tabs>
        <w:rPr>
          <w:rFonts w:asciiTheme="minorHAnsi" w:hAnsiTheme="minorHAnsi" w:cstheme="minorHAnsi"/>
          <w:sz w:val="22"/>
          <w:szCs w:val="22"/>
        </w:rPr>
      </w:pPr>
      <w:r>
        <w:rPr>
          <w:rFonts w:asciiTheme="minorHAnsi" w:hAnsiTheme="minorHAnsi" w:cstheme="minorHAnsi"/>
          <w:sz w:val="22"/>
          <w:szCs w:val="22"/>
        </w:rPr>
        <w:tab/>
      </w:r>
      <w:r w:rsidR="00D1175D" w:rsidRPr="00434F7A">
        <w:rPr>
          <w:rFonts w:asciiTheme="minorHAnsi" w:hAnsiTheme="minorHAnsi" w:cstheme="minorHAnsi"/>
          <w:sz w:val="22"/>
          <w:szCs w:val="22"/>
        </w:rPr>
        <w:t>Ms Joanne Hannah</w:t>
      </w:r>
      <w:r w:rsidR="00D1175D" w:rsidRPr="00434F7A">
        <w:rPr>
          <w:rFonts w:asciiTheme="minorHAnsi" w:hAnsiTheme="minorHAnsi" w:cstheme="minorHAnsi"/>
          <w:sz w:val="22"/>
          <w:szCs w:val="22"/>
        </w:rPr>
        <w:tab/>
        <w:t>Director of Resources and Planning and Board Secretary</w:t>
      </w:r>
    </w:p>
    <w:p w14:paraId="6ACC385D" w14:textId="77777777" w:rsidR="00326172" w:rsidRPr="00434F7A" w:rsidRDefault="00C839EB" w:rsidP="00D1175D">
      <w:pPr>
        <w:tabs>
          <w:tab w:val="left" w:pos="1418"/>
          <w:tab w:val="left" w:pos="3969"/>
          <w:tab w:val="left" w:pos="6300"/>
          <w:tab w:val="left" w:pos="6804"/>
        </w:tabs>
        <w:ind w:left="-360" w:right="-334"/>
        <w:jc w:val="both"/>
        <w:rPr>
          <w:rFonts w:asciiTheme="minorHAnsi" w:hAnsiTheme="minorHAnsi" w:cstheme="minorHAnsi"/>
          <w:sz w:val="22"/>
          <w:szCs w:val="22"/>
        </w:rPr>
      </w:pPr>
      <w:r w:rsidRPr="00434F7A">
        <w:rPr>
          <w:rFonts w:asciiTheme="minorHAnsi" w:hAnsiTheme="minorHAnsi" w:cstheme="minorHAnsi"/>
          <w:sz w:val="22"/>
          <w:szCs w:val="22"/>
        </w:rPr>
        <w:tab/>
      </w:r>
      <w:r w:rsidR="00326172" w:rsidRPr="00434F7A">
        <w:rPr>
          <w:rFonts w:asciiTheme="minorHAnsi" w:hAnsiTheme="minorHAnsi" w:cstheme="minorHAnsi"/>
          <w:sz w:val="22"/>
          <w:szCs w:val="22"/>
        </w:rPr>
        <w:t>Ms Emma Lacroix</w:t>
      </w:r>
      <w:r w:rsidR="00326172" w:rsidRPr="00434F7A">
        <w:rPr>
          <w:rFonts w:asciiTheme="minorHAnsi" w:hAnsiTheme="minorHAnsi" w:cstheme="minorHAnsi"/>
          <w:sz w:val="22"/>
          <w:szCs w:val="22"/>
        </w:rPr>
        <w:tab/>
        <w:t>Director of Development</w:t>
      </w:r>
    </w:p>
    <w:p w14:paraId="55F2A275" w14:textId="02A2CCAD" w:rsidR="00D1175D" w:rsidRPr="0007335A" w:rsidRDefault="00A45FB5" w:rsidP="00D1175D">
      <w:pPr>
        <w:tabs>
          <w:tab w:val="left" w:pos="1418"/>
          <w:tab w:val="left" w:pos="3969"/>
        </w:tabs>
        <w:rPr>
          <w:rFonts w:asciiTheme="minorHAnsi" w:hAnsiTheme="minorHAnsi" w:cstheme="minorHAnsi"/>
          <w:sz w:val="22"/>
          <w:szCs w:val="22"/>
        </w:rPr>
      </w:pPr>
      <w:r w:rsidRPr="00434F7A">
        <w:rPr>
          <w:rFonts w:asciiTheme="minorHAnsi" w:hAnsiTheme="minorHAnsi" w:cstheme="minorHAnsi"/>
          <w:sz w:val="22"/>
          <w:szCs w:val="22"/>
        </w:rPr>
        <w:tab/>
      </w:r>
      <w:r w:rsidR="00D1175D" w:rsidRPr="00434F7A">
        <w:rPr>
          <w:rFonts w:asciiTheme="minorHAnsi" w:hAnsiTheme="minorHAnsi" w:cstheme="minorHAnsi"/>
          <w:sz w:val="22"/>
          <w:szCs w:val="22"/>
        </w:rPr>
        <w:t>Mr Steven Poliri</w:t>
      </w:r>
      <w:r w:rsidR="00D1175D" w:rsidRPr="00434F7A">
        <w:rPr>
          <w:rFonts w:asciiTheme="minorHAnsi" w:hAnsiTheme="minorHAnsi" w:cstheme="minorHAnsi"/>
          <w:sz w:val="22"/>
          <w:szCs w:val="22"/>
        </w:rPr>
        <w:tab/>
      </w:r>
      <w:r w:rsidR="00DC6415">
        <w:rPr>
          <w:rFonts w:asciiTheme="minorHAnsi" w:hAnsiTheme="minorHAnsi" w:cstheme="minorHAnsi"/>
          <w:sz w:val="22"/>
          <w:szCs w:val="22"/>
        </w:rPr>
        <w:t>Director of Estates and Facilities</w:t>
      </w:r>
    </w:p>
    <w:p w14:paraId="584F5824" w14:textId="5DC25FD8" w:rsidR="00326172" w:rsidRDefault="00326172" w:rsidP="00D1175D">
      <w:pPr>
        <w:tabs>
          <w:tab w:val="left" w:pos="1418"/>
          <w:tab w:val="left" w:pos="3969"/>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Mr Kevin Reid</w:t>
      </w:r>
      <w:r w:rsidRPr="0007335A">
        <w:rPr>
          <w:rFonts w:asciiTheme="minorHAnsi" w:hAnsiTheme="minorHAnsi" w:cstheme="minorHAnsi"/>
          <w:sz w:val="22"/>
          <w:szCs w:val="22"/>
        </w:rPr>
        <w:tab/>
        <w:t>Director of Horticulture and Learning</w:t>
      </w:r>
    </w:p>
    <w:p w14:paraId="04E3B71E" w14:textId="2EF49E9D" w:rsidR="00AF2390" w:rsidRDefault="00AF2390" w:rsidP="00D1175D">
      <w:pPr>
        <w:tabs>
          <w:tab w:val="left" w:pos="1418"/>
          <w:tab w:val="left" w:pos="3969"/>
          <w:tab w:val="left" w:pos="6300"/>
          <w:tab w:val="left" w:pos="6804"/>
        </w:tabs>
        <w:ind w:left="-360" w:right="-334"/>
        <w:jc w:val="both"/>
        <w:rPr>
          <w:rFonts w:asciiTheme="minorHAnsi" w:hAnsiTheme="minorHAnsi" w:cstheme="minorHAnsi"/>
          <w:sz w:val="22"/>
          <w:szCs w:val="22"/>
        </w:rPr>
      </w:pPr>
    </w:p>
    <w:p w14:paraId="29DFF00D" w14:textId="27C84E73" w:rsidR="00AF2390" w:rsidRDefault="00AF2390" w:rsidP="00AF2390">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411DC9">
        <w:rPr>
          <w:rFonts w:asciiTheme="minorHAnsi" w:hAnsiTheme="minorHAnsi" w:cstheme="minorHAnsi"/>
          <w:b/>
          <w:bCs/>
          <w:sz w:val="22"/>
          <w:szCs w:val="22"/>
        </w:rPr>
        <w:t>Apologies:</w:t>
      </w:r>
      <w:r w:rsidRPr="00411DC9">
        <w:rPr>
          <w:rFonts w:asciiTheme="minorHAnsi" w:hAnsiTheme="minorHAnsi" w:cstheme="minorHAnsi"/>
          <w:sz w:val="22"/>
          <w:szCs w:val="22"/>
        </w:rPr>
        <w:tab/>
        <w:t>Mr Raoul Curtis-Machin</w:t>
      </w:r>
      <w:r w:rsidRPr="00411DC9">
        <w:rPr>
          <w:rFonts w:asciiTheme="minorHAnsi" w:hAnsiTheme="minorHAnsi" w:cstheme="minorHAnsi"/>
          <w:sz w:val="22"/>
          <w:szCs w:val="22"/>
        </w:rPr>
        <w:tab/>
        <w:t>Trustee</w:t>
      </w:r>
      <w:r w:rsidRPr="0007335A">
        <w:rPr>
          <w:rFonts w:asciiTheme="minorHAnsi" w:hAnsiTheme="minorHAnsi" w:cstheme="minorHAnsi"/>
          <w:sz w:val="22"/>
          <w:szCs w:val="22"/>
        </w:rPr>
        <w:t xml:space="preserve"> </w:t>
      </w:r>
    </w:p>
    <w:p w14:paraId="3887A68D" w14:textId="0AD98D64" w:rsidR="00411DC9" w:rsidRDefault="00411DC9" w:rsidP="00411DC9">
      <w:pPr>
        <w:tabs>
          <w:tab w:val="left" w:pos="1418"/>
          <w:tab w:val="left" w:pos="3969"/>
          <w:tab w:val="left" w:pos="6300"/>
          <w:tab w:val="left" w:pos="6804"/>
        </w:tabs>
        <w:ind w:left="-360" w:right="-334"/>
        <w:jc w:val="both"/>
        <w:rPr>
          <w:rFonts w:asciiTheme="minorHAnsi" w:hAnsiTheme="minorHAnsi" w:cstheme="minorHAnsi"/>
          <w:sz w:val="22"/>
          <w:szCs w:val="22"/>
        </w:rPr>
      </w:pPr>
      <w:r w:rsidRPr="00434F7A">
        <w:rPr>
          <w:rFonts w:asciiTheme="minorHAnsi" w:hAnsiTheme="minorHAnsi" w:cstheme="minorHAnsi"/>
          <w:sz w:val="22"/>
          <w:szCs w:val="22"/>
        </w:rPr>
        <w:tab/>
      </w:r>
      <w:r w:rsidRPr="00411DC9">
        <w:rPr>
          <w:rFonts w:asciiTheme="minorHAnsi" w:hAnsiTheme="minorHAnsi" w:cstheme="minorHAnsi"/>
          <w:sz w:val="22"/>
          <w:szCs w:val="22"/>
        </w:rPr>
        <w:t>Prof Pete Hollingsworth</w:t>
      </w:r>
      <w:r w:rsidRPr="00411DC9">
        <w:rPr>
          <w:rFonts w:asciiTheme="minorHAnsi" w:hAnsiTheme="minorHAnsi" w:cstheme="minorHAnsi"/>
          <w:sz w:val="22"/>
          <w:szCs w:val="22"/>
        </w:rPr>
        <w:tab/>
        <w:t>Director of Science and Deputy Keeper</w:t>
      </w:r>
      <w:r>
        <w:rPr>
          <w:rFonts w:asciiTheme="minorHAnsi" w:hAnsiTheme="minorHAnsi" w:cstheme="minorHAnsi"/>
          <w:sz w:val="22"/>
          <w:szCs w:val="22"/>
        </w:rPr>
        <w:t xml:space="preserve"> </w:t>
      </w:r>
      <w:r w:rsidRPr="00434F7A">
        <w:rPr>
          <w:rFonts w:asciiTheme="minorHAnsi" w:hAnsiTheme="minorHAnsi" w:cstheme="minorHAnsi"/>
          <w:sz w:val="22"/>
          <w:szCs w:val="22"/>
        </w:rPr>
        <w:t xml:space="preserve"> </w:t>
      </w:r>
    </w:p>
    <w:p w14:paraId="5711F9A9" w14:textId="77777777" w:rsidR="003A6FBB" w:rsidRPr="00434F7A" w:rsidRDefault="003A6FBB" w:rsidP="00411DC9">
      <w:pPr>
        <w:tabs>
          <w:tab w:val="left" w:pos="1418"/>
          <w:tab w:val="left" w:pos="3969"/>
          <w:tab w:val="left" w:pos="6300"/>
          <w:tab w:val="left" w:pos="6804"/>
        </w:tabs>
        <w:ind w:left="-360" w:right="-334"/>
        <w:jc w:val="both"/>
        <w:rPr>
          <w:rFonts w:asciiTheme="minorHAnsi" w:hAnsiTheme="minorHAnsi" w:cstheme="minorHAnsi"/>
          <w:sz w:val="22"/>
          <w:szCs w:val="22"/>
        </w:rPr>
      </w:pPr>
    </w:p>
    <w:p w14:paraId="4A76542A" w14:textId="77777777" w:rsidR="00411DC9" w:rsidRPr="0007335A" w:rsidRDefault="00411DC9" w:rsidP="00AF2390">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p>
    <w:tbl>
      <w:tblPr>
        <w:tblW w:w="10032" w:type="dxa"/>
        <w:tblInd w:w="-426" w:type="dxa"/>
        <w:tblLayout w:type="fixed"/>
        <w:tblLook w:val="01E0" w:firstRow="1" w:lastRow="1" w:firstColumn="1" w:lastColumn="1" w:noHBand="0" w:noVBand="0"/>
      </w:tblPr>
      <w:tblGrid>
        <w:gridCol w:w="902"/>
        <w:gridCol w:w="7565"/>
        <w:gridCol w:w="1565"/>
      </w:tblGrid>
      <w:tr w:rsidR="00AE4995" w:rsidRPr="0007335A" w14:paraId="0561E626" w14:textId="77777777" w:rsidTr="00F1038C">
        <w:trPr>
          <w:tblHeader/>
        </w:trPr>
        <w:tc>
          <w:tcPr>
            <w:tcW w:w="902" w:type="dxa"/>
          </w:tcPr>
          <w:p w14:paraId="394B5B68" w14:textId="77777777" w:rsidR="00AE4995" w:rsidRPr="0007335A" w:rsidRDefault="00AE4995" w:rsidP="00AE4995">
            <w:pPr>
              <w:jc w:val="both"/>
              <w:rPr>
                <w:rFonts w:asciiTheme="minorHAnsi" w:hAnsiTheme="minorHAnsi" w:cstheme="minorHAnsi"/>
                <w:b/>
                <w:sz w:val="22"/>
                <w:szCs w:val="22"/>
              </w:rPr>
            </w:pPr>
            <w:bookmarkStart w:id="0" w:name="_Hlk34313213"/>
            <w:r w:rsidRPr="0007335A">
              <w:rPr>
                <w:rFonts w:asciiTheme="minorHAnsi" w:hAnsiTheme="minorHAnsi" w:cstheme="minorHAnsi"/>
                <w:b/>
                <w:sz w:val="22"/>
                <w:szCs w:val="22"/>
              </w:rPr>
              <w:t>NO</w:t>
            </w:r>
          </w:p>
        </w:tc>
        <w:tc>
          <w:tcPr>
            <w:tcW w:w="7565" w:type="dxa"/>
          </w:tcPr>
          <w:p w14:paraId="1AFE648C" w14:textId="77777777" w:rsidR="00AE4995" w:rsidRPr="0007335A" w:rsidRDefault="00AE4995" w:rsidP="00AE4995">
            <w:pPr>
              <w:jc w:val="both"/>
              <w:rPr>
                <w:rFonts w:asciiTheme="minorHAnsi" w:hAnsiTheme="minorHAnsi" w:cstheme="minorHAnsi"/>
                <w:b/>
                <w:sz w:val="22"/>
                <w:szCs w:val="22"/>
              </w:rPr>
            </w:pPr>
            <w:r w:rsidRPr="0007335A">
              <w:rPr>
                <w:rFonts w:asciiTheme="minorHAnsi" w:hAnsiTheme="minorHAnsi" w:cstheme="minorHAnsi"/>
                <w:b/>
                <w:sz w:val="22"/>
                <w:szCs w:val="22"/>
              </w:rPr>
              <w:t>ITEMS</w:t>
            </w:r>
          </w:p>
          <w:p w14:paraId="2C641871" w14:textId="77777777" w:rsidR="00AE4995" w:rsidRPr="0007335A" w:rsidRDefault="00AE4995" w:rsidP="00AE4995">
            <w:pPr>
              <w:jc w:val="both"/>
              <w:rPr>
                <w:rFonts w:asciiTheme="minorHAnsi" w:hAnsiTheme="minorHAnsi" w:cstheme="minorHAnsi"/>
                <w:b/>
                <w:sz w:val="22"/>
                <w:szCs w:val="22"/>
              </w:rPr>
            </w:pPr>
          </w:p>
        </w:tc>
        <w:tc>
          <w:tcPr>
            <w:tcW w:w="1565" w:type="dxa"/>
          </w:tcPr>
          <w:p w14:paraId="170A68C4" w14:textId="77777777" w:rsidR="00AE4995" w:rsidRPr="0007335A" w:rsidRDefault="00AE4995" w:rsidP="00AE4995">
            <w:pPr>
              <w:jc w:val="center"/>
              <w:rPr>
                <w:rFonts w:asciiTheme="minorHAnsi" w:hAnsiTheme="minorHAnsi" w:cstheme="minorHAnsi"/>
                <w:b/>
                <w:sz w:val="22"/>
                <w:szCs w:val="22"/>
              </w:rPr>
            </w:pPr>
            <w:r w:rsidRPr="0007335A">
              <w:rPr>
                <w:rFonts w:asciiTheme="minorHAnsi" w:hAnsiTheme="minorHAnsi" w:cstheme="minorHAnsi"/>
                <w:b/>
                <w:sz w:val="22"/>
                <w:szCs w:val="22"/>
              </w:rPr>
              <w:t>ACTION</w:t>
            </w:r>
          </w:p>
        </w:tc>
      </w:tr>
      <w:tr w:rsidR="00BE7302" w:rsidRPr="0007335A" w14:paraId="0ED128EB" w14:textId="77777777" w:rsidTr="00F1038C">
        <w:tc>
          <w:tcPr>
            <w:tcW w:w="902" w:type="dxa"/>
          </w:tcPr>
          <w:p w14:paraId="17C6E319" w14:textId="77777777" w:rsidR="00BE7302" w:rsidRPr="0007335A" w:rsidRDefault="00BE7302" w:rsidP="00DA08D3">
            <w:pPr>
              <w:jc w:val="both"/>
              <w:rPr>
                <w:rFonts w:asciiTheme="minorHAnsi" w:hAnsiTheme="minorHAnsi" w:cstheme="minorHAnsi"/>
                <w:b/>
                <w:sz w:val="22"/>
                <w:szCs w:val="22"/>
              </w:rPr>
            </w:pPr>
          </w:p>
        </w:tc>
        <w:tc>
          <w:tcPr>
            <w:tcW w:w="7565" w:type="dxa"/>
          </w:tcPr>
          <w:p w14:paraId="4402FEC3" w14:textId="5C314B0D" w:rsidR="00BE7302" w:rsidRPr="0007335A" w:rsidRDefault="00BC75AE" w:rsidP="00DA08D3">
            <w:pPr>
              <w:jc w:val="both"/>
              <w:rPr>
                <w:rFonts w:asciiTheme="minorHAnsi" w:hAnsiTheme="minorHAnsi" w:cstheme="minorHAnsi"/>
                <w:b/>
                <w:sz w:val="22"/>
                <w:szCs w:val="22"/>
                <w:u w:val="single"/>
              </w:rPr>
            </w:pPr>
            <w:r>
              <w:rPr>
                <w:rFonts w:asciiTheme="minorHAnsi" w:hAnsiTheme="minorHAnsi" w:cstheme="minorHAnsi"/>
                <w:b/>
                <w:sz w:val="22"/>
                <w:szCs w:val="22"/>
                <w:u w:val="single"/>
              </w:rPr>
              <w:t>Presentation</w:t>
            </w:r>
          </w:p>
          <w:p w14:paraId="41F46006" w14:textId="00559950" w:rsidR="00BE7302" w:rsidRDefault="00BE7302" w:rsidP="00DA08D3">
            <w:pPr>
              <w:jc w:val="both"/>
              <w:rPr>
                <w:rFonts w:asciiTheme="minorHAnsi" w:hAnsiTheme="minorHAnsi" w:cstheme="minorHAnsi"/>
                <w:b/>
                <w:sz w:val="22"/>
                <w:szCs w:val="22"/>
                <w:u w:val="single"/>
              </w:rPr>
            </w:pPr>
          </w:p>
          <w:p w14:paraId="4EB079B9" w14:textId="509E8795" w:rsidR="00D36494" w:rsidRDefault="00997EEA" w:rsidP="00DA08D3">
            <w:pPr>
              <w:jc w:val="both"/>
              <w:rPr>
                <w:rFonts w:asciiTheme="minorHAnsi" w:hAnsiTheme="minorHAnsi" w:cstheme="minorHAnsi"/>
                <w:bCs/>
                <w:sz w:val="22"/>
                <w:szCs w:val="22"/>
              </w:rPr>
            </w:pPr>
            <w:r>
              <w:rPr>
                <w:rFonts w:asciiTheme="minorHAnsi" w:hAnsiTheme="minorHAnsi" w:cstheme="minorHAnsi"/>
                <w:bCs/>
                <w:sz w:val="22"/>
                <w:szCs w:val="22"/>
              </w:rPr>
              <w:t xml:space="preserve">Prior to the meeting </w:t>
            </w:r>
            <w:r w:rsidR="0061682A">
              <w:rPr>
                <w:rFonts w:asciiTheme="minorHAnsi" w:hAnsiTheme="minorHAnsi" w:cstheme="minorHAnsi"/>
                <w:bCs/>
                <w:sz w:val="22"/>
                <w:szCs w:val="22"/>
              </w:rPr>
              <w:t xml:space="preserve">the Board of </w:t>
            </w:r>
            <w:r>
              <w:rPr>
                <w:rFonts w:asciiTheme="minorHAnsi" w:hAnsiTheme="minorHAnsi" w:cstheme="minorHAnsi"/>
                <w:bCs/>
                <w:sz w:val="22"/>
                <w:szCs w:val="22"/>
              </w:rPr>
              <w:t>Trustees had received a p</w:t>
            </w:r>
            <w:r w:rsidRPr="00997EEA">
              <w:rPr>
                <w:rFonts w:ascii="Calibri" w:eastAsia="Calibri" w:hAnsi="Calibri" w:cs="Calibri"/>
                <w:sz w:val="22"/>
                <w:szCs w:val="22"/>
                <w:lang w:eastAsia="en-US"/>
              </w:rPr>
              <w:t xml:space="preserve">resentation on </w:t>
            </w:r>
            <w:r w:rsidR="00057A39">
              <w:rPr>
                <w:rFonts w:ascii="Calibri" w:eastAsia="Calibri" w:hAnsi="Calibri" w:cs="Calibri"/>
                <w:sz w:val="22"/>
                <w:szCs w:val="22"/>
                <w:lang w:eastAsia="en-US"/>
              </w:rPr>
              <w:t xml:space="preserve">the </w:t>
            </w:r>
            <w:r w:rsidRPr="00997EEA">
              <w:rPr>
                <w:rFonts w:ascii="Calibri" w:eastAsia="Calibri" w:hAnsi="Calibri" w:cs="Calibri"/>
                <w:sz w:val="22"/>
                <w:szCs w:val="22"/>
                <w:lang w:eastAsia="en-US"/>
              </w:rPr>
              <w:t>Edinburgh Biomes Plan Decant by Sadie Barber (Research Collections and Project Manager)</w:t>
            </w:r>
            <w:r>
              <w:rPr>
                <w:rFonts w:ascii="Calibri" w:eastAsia="Calibri" w:hAnsi="Calibri" w:cs="Calibri"/>
                <w:sz w:val="22"/>
                <w:szCs w:val="22"/>
                <w:lang w:eastAsia="en-US"/>
              </w:rPr>
              <w:t>.</w:t>
            </w:r>
            <w:r w:rsidR="0061682A">
              <w:rPr>
                <w:rFonts w:ascii="Calibri" w:eastAsia="Calibri" w:hAnsi="Calibri" w:cs="Calibri"/>
                <w:sz w:val="22"/>
                <w:szCs w:val="22"/>
                <w:lang w:eastAsia="en-US"/>
              </w:rPr>
              <w:t xml:space="preserve"> </w:t>
            </w:r>
            <w:r w:rsidR="00057A39">
              <w:rPr>
                <w:rFonts w:ascii="Calibri" w:eastAsia="Calibri" w:hAnsi="Calibri" w:cs="Calibri"/>
                <w:sz w:val="22"/>
                <w:szCs w:val="22"/>
                <w:lang w:eastAsia="en-US"/>
              </w:rPr>
              <w:t xml:space="preserve">Additional actions </w:t>
            </w:r>
            <w:r w:rsidR="0061682A">
              <w:rPr>
                <w:rFonts w:ascii="Calibri" w:eastAsia="Calibri" w:hAnsi="Calibri" w:cs="Calibri"/>
                <w:sz w:val="22"/>
                <w:szCs w:val="22"/>
                <w:lang w:eastAsia="en-US"/>
              </w:rPr>
              <w:t>had been</w:t>
            </w:r>
            <w:r w:rsidR="00057A39">
              <w:rPr>
                <w:rFonts w:ascii="Calibri" w:eastAsia="Calibri" w:hAnsi="Calibri" w:cs="Calibri"/>
                <w:sz w:val="22"/>
                <w:szCs w:val="22"/>
                <w:lang w:eastAsia="en-US"/>
              </w:rPr>
              <w:t xml:space="preserve"> added to </w:t>
            </w:r>
            <w:r w:rsidR="0061682A">
              <w:rPr>
                <w:rFonts w:ascii="Calibri" w:eastAsia="Calibri" w:hAnsi="Calibri" w:cs="Calibri"/>
                <w:sz w:val="22"/>
                <w:szCs w:val="22"/>
                <w:lang w:eastAsia="en-US"/>
              </w:rPr>
              <w:t>t</w:t>
            </w:r>
            <w:r w:rsidR="00B97D79">
              <w:rPr>
                <w:rFonts w:ascii="Calibri" w:eastAsia="Calibri" w:hAnsi="Calibri" w:cs="Calibri"/>
                <w:sz w:val="22"/>
                <w:szCs w:val="22"/>
                <w:lang w:eastAsia="en-US"/>
              </w:rPr>
              <w:t>he o</w:t>
            </w:r>
            <w:r w:rsidR="00D36494">
              <w:rPr>
                <w:rFonts w:asciiTheme="minorHAnsi" w:hAnsiTheme="minorHAnsi" w:cstheme="minorHAnsi"/>
                <w:bCs/>
                <w:sz w:val="22"/>
                <w:szCs w:val="22"/>
              </w:rPr>
              <w:t xml:space="preserve">riginal plan for </w:t>
            </w:r>
            <w:r w:rsidR="00B97D79">
              <w:rPr>
                <w:rFonts w:asciiTheme="minorHAnsi" w:hAnsiTheme="minorHAnsi" w:cstheme="minorHAnsi"/>
                <w:bCs/>
                <w:sz w:val="22"/>
                <w:szCs w:val="22"/>
              </w:rPr>
              <w:t xml:space="preserve">the </w:t>
            </w:r>
            <w:r w:rsidR="00D36494">
              <w:rPr>
                <w:rFonts w:asciiTheme="minorHAnsi" w:hAnsiTheme="minorHAnsi" w:cstheme="minorHAnsi"/>
                <w:bCs/>
                <w:sz w:val="22"/>
                <w:szCs w:val="22"/>
              </w:rPr>
              <w:t>decant</w:t>
            </w:r>
            <w:r w:rsidR="00B97D79">
              <w:rPr>
                <w:rFonts w:asciiTheme="minorHAnsi" w:hAnsiTheme="minorHAnsi" w:cstheme="minorHAnsi"/>
                <w:bCs/>
                <w:sz w:val="22"/>
                <w:szCs w:val="22"/>
              </w:rPr>
              <w:t xml:space="preserve"> of plants from the glasshouses</w:t>
            </w:r>
            <w:r w:rsidR="00D36494">
              <w:rPr>
                <w:rFonts w:asciiTheme="minorHAnsi" w:hAnsiTheme="minorHAnsi" w:cstheme="minorHAnsi"/>
                <w:bCs/>
                <w:sz w:val="22"/>
                <w:szCs w:val="22"/>
              </w:rPr>
              <w:t xml:space="preserve"> </w:t>
            </w:r>
            <w:r w:rsidR="00C01E5A">
              <w:rPr>
                <w:rFonts w:asciiTheme="minorHAnsi" w:hAnsiTheme="minorHAnsi" w:cstheme="minorHAnsi"/>
                <w:bCs/>
                <w:sz w:val="22"/>
                <w:szCs w:val="22"/>
              </w:rPr>
              <w:t xml:space="preserve">and these needed </w:t>
            </w:r>
            <w:r w:rsidR="00D36494">
              <w:rPr>
                <w:rFonts w:asciiTheme="minorHAnsi" w:hAnsiTheme="minorHAnsi" w:cstheme="minorHAnsi"/>
                <w:bCs/>
                <w:sz w:val="22"/>
                <w:szCs w:val="22"/>
              </w:rPr>
              <w:t xml:space="preserve">to be completed </w:t>
            </w:r>
            <w:r w:rsidR="0061682A">
              <w:rPr>
                <w:rFonts w:asciiTheme="minorHAnsi" w:hAnsiTheme="minorHAnsi" w:cstheme="minorHAnsi"/>
                <w:bCs/>
                <w:sz w:val="22"/>
                <w:szCs w:val="22"/>
              </w:rPr>
              <w:t>by the end of</w:t>
            </w:r>
            <w:r w:rsidR="00D36494">
              <w:rPr>
                <w:rFonts w:asciiTheme="minorHAnsi" w:hAnsiTheme="minorHAnsi" w:cstheme="minorHAnsi"/>
                <w:bCs/>
                <w:sz w:val="22"/>
                <w:szCs w:val="22"/>
              </w:rPr>
              <w:t xml:space="preserve"> 2021 to fit the Scottish Government</w:t>
            </w:r>
            <w:r w:rsidR="0061682A">
              <w:rPr>
                <w:rFonts w:asciiTheme="minorHAnsi" w:hAnsiTheme="minorHAnsi" w:cstheme="minorHAnsi"/>
                <w:bCs/>
                <w:sz w:val="22"/>
                <w:szCs w:val="22"/>
              </w:rPr>
              <w:t>’s</w:t>
            </w:r>
            <w:r w:rsidR="00D36494">
              <w:rPr>
                <w:rFonts w:asciiTheme="minorHAnsi" w:hAnsiTheme="minorHAnsi" w:cstheme="minorHAnsi"/>
                <w:bCs/>
                <w:sz w:val="22"/>
                <w:szCs w:val="22"/>
              </w:rPr>
              <w:t xml:space="preserve"> spending profile. New shade and polytunnels </w:t>
            </w:r>
            <w:r w:rsidR="0061682A">
              <w:rPr>
                <w:rFonts w:asciiTheme="minorHAnsi" w:hAnsiTheme="minorHAnsi" w:cstheme="minorHAnsi"/>
                <w:bCs/>
                <w:sz w:val="22"/>
                <w:szCs w:val="22"/>
              </w:rPr>
              <w:t>had been</w:t>
            </w:r>
            <w:r w:rsidR="00D36494">
              <w:rPr>
                <w:rFonts w:asciiTheme="minorHAnsi" w:hAnsiTheme="minorHAnsi" w:cstheme="minorHAnsi"/>
                <w:bCs/>
                <w:sz w:val="22"/>
                <w:szCs w:val="22"/>
              </w:rPr>
              <w:t xml:space="preserve"> installed in the Nursery and </w:t>
            </w:r>
            <w:r w:rsidR="00317FEA">
              <w:rPr>
                <w:rFonts w:asciiTheme="minorHAnsi" w:hAnsiTheme="minorHAnsi" w:cstheme="minorHAnsi"/>
                <w:bCs/>
                <w:sz w:val="22"/>
                <w:szCs w:val="22"/>
              </w:rPr>
              <w:t>the existing</w:t>
            </w:r>
            <w:r w:rsidR="00D36494">
              <w:rPr>
                <w:rFonts w:asciiTheme="minorHAnsi" w:hAnsiTheme="minorHAnsi" w:cstheme="minorHAnsi"/>
                <w:bCs/>
                <w:sz w:val="22"/>
                <w:szCs w:val="22"/>
              </w:rPr>
              <w:t xml:space="preserve"> </w:t>
            </w:r>
            <w:r w:rsidR="00317FEA">
              <w:rPr>
                <w:rFonts w:asciiTheme="minorHAnsi" w:hAnsiTheme="minorHAnsi" w:cstheme="minorHAnsi"/>
                <w:bCs/>
                <w:sz w:val="22"/>
                <w:szCs w:val="22"/>
              </w:rPr>
              <w:t xml:space="preserve">Nursery </w:t>
            </w:r>
            <w:r w:rsidR="00D36494">
              <w:rPr>
                <w:rFonts w:asciiTheme="minorHAnsi" w:hAnsiTheme="minorHAnsi" w:cstheme="minorHAnsi"/>
                <w:bCs/>
                <w:sz w:val="22"/>
                <w:szCs w:val="22"/>
              </w:rPr>
              <w:t xml:space="preserve">glasshouses </w:t>
            </w:r>
            <w:r w:rsidR="00C01E5A">
              <w:rPr>
                <w:rFonts w:asciiTheme="minorHAnsi" w:hAnsiTheme="minorHAnsi" w:cstheme="minorHAnsi"/>
                <w:bCs/>
                <w:sz w:val="22"/>
                <w:szCs w:val="22"/>
              </w:rPr>
              <w:t xml:space="preserve">had been </w:t>
            </w:r>
            <w:r w:rsidR="00317FEA">
              <w:rPr>
                <w:rFonts w:asciiTheme="minorHAnsi" w:hAnsiTheme="minorHAnsi" w:cstheme="minorHAnsi"/>
                <w:bCs/>
                <w:sz w:val="22"/>
                <w:szCs w:val="22"/>
              </w:rPr>
              <w:t xml:space="preserve"> </w:t>
            </w:r>
            <w:r w:rsidR="00C01E5A">
              <w:rPr>
                <w:rFonts w:asciiTheme="minorHAnsi" w:hAnsiTheme="minorHAnsi" w:cstheme="minorHAnsi"/>
                <w:bCs/>
                <w:sz w:val="22"/>
                <w:szCs w:val="22"/>
              </w:rPr>
              <w:t>upgraded</w:t>
            </w:r>
            <w:r w:rsidR="00317FEA">
              <w:rPr>
                <w:rFonts w:asciiTheme="minorHAnsi" w:hAnsiTheme="minorHAnsi" w:cstheme="minorHAnsi"/>
                <w:bCs/>
                <w:sz w:val="22"/>
                <w:szCs w:val="22"/>
              </w:rPr>
              <w:t xml:space="preserve"> to accommodate the decanted plants</w:t>
            </w:r>
            <w:r w:rsidR="00D36494">
              <w:rPr>
                <w:rFonts w:asciiTheme="minorHAnsi" w:hAnsiTheme="minorHAnsi" w:cstheme="minorHAnsi"/>
                <w:bCs/>
                <w:sz w:val="22"/>
                <w:szCs w:val="22"/>
              </w:rPr>
              <w:t xml:space="preserve">. Eight additional horticulture staff </w:t>
            </w:r>
            <w:r w:rsidR="0061682A">
              <w:rPr>
                <w:rFonts w:asciiTheme="minorHAnsi" w:hAnsiTheme="minorHAnsi" w:cstheme="minorHAnsi"/>
                <w:bCs/>
                <w:sz w:val="22"/>
                <w:szCs w:val="22"/>
              </w:rPr>
              <w:t>had been</w:t>
            </w:r>
            <w:r w:rsidR="00D36494">
              <w:rPr>
                <w:rFonts w:asciiTheme="minorHAnsi" w:hAnsiTheme="minorHAnsi" w:cstheme="minorHAnsi"/>
                <w:bCs/>
                <w:sz w:val="22"/>
                <w:szCs w:val="22"/>
              </w:rPr>
              <w:t xml:space="preserve"> recruited to assist with the </w:t>
            </w:r>
            <w:r w:rsidR="0061682A">
              <w:rPr>
                <w:rFonts w:asciiTheme="minorHAnsi" w:hAnsiTheme="minorHAnsi" w:cstheme="minorHAnsi"/>
                <w:bCs/>
                <w:sz w:val="22"/>
                <w:szCs w:val="22"/>
              </w:rPr>
              <w:t xml:space="preserve">decant </w:t>
            </w:r>
            <w:r w:rsidR="00D36494">
              <w:rPr>
                <w:rFonts w:asciiTheme="minorHAnsi" w:hAnsiTheme="minorHAnsi" w:cstheme="minorHAnsi"/>
                <w:bCs/>
                <w:sz w:val="22"/>
                <w:szCs w:val="22"/>
              </w:rPr>
              <w:t>process.</w:t>
            </w:r>
            <w:r w:rsidR="00317FEA">
              <w:rPr>
                <w:rFonts w:asciiTheme="minorHAnsi" w:hAnsiTheme="minorHAnsi" w:cstheme="minorHAnsi"/>
                <w:bCs/>
                <w:sz w:val="22"/>
                <w:szCs w:val="22"/>
              </w:rPr>
              <w:t xml:space="preserve"> </w:t>
            </w:r>
            <w:r w:rsidR="00015176">
              <w:rPr>
                <w:rFonts w:asciiTheme="minorHAnsi" w:hAnsiTheme="minorHAnsi" w:cstheme="minorHAnsi"/>
                <w:bCs/>
                <w:sz w:val="22"/>
                <w:szCs w:val="22"/>
              </w:rPr>
              <w:t>Conservation work on t</w:t>
            </w:r>
            <w:r w:rsidR="00317FEA">
              <w:rPr>
                <w:rFonts w:asciiTheme="minorHAnsi" w:hAnsiTheme="minorHAnsi" w:cstheme="minorHAnsi"/>
                <w:bCs/>
                <w:sz w:val="22"/>
                <w:szCs w:val="22"/>
              </w:rPr>
              <w:t>he Fossil Tree</w:t>
            </w:r>
            <w:r w:rsidR="0061682A">
              <w:rPr>
                <w:rFonts w:asciiTheme="minorHAnsi" w:hAnsiTheme="minorHAnsi" w:cstheme="minorHAnsi"/>
                <w:bCs/>
                <w:sz w:val="22"/>
                <w:szCs w:val="22"/>
              </w:rPr>
              <w:t>, which had been</w:t>
            </w:r>
            <w:r w:rsidR="00317FEA">
              <w:rPr>
                <w:rFonts w:asciiTheme="minorHAnsi" w:hAnsiTheme="minorHAnsi" w:cstheme="minorHAnsi"/>
                <w:bCs/>
                <w:sz w:val="22"/>
                <w:szCs w:val="22"/>
              </w:rPr>
              <w:t xml:space="preserve"> </w:t>
            </w:r>
            <w:r w:rsidR="00C122E8">
              <w:rPr>
                <w:rFonts w:asciiTheme="minorHAnsi" w:hAnsiTheme="minorHAnsi" w:cstheme="minorHAnsi"/>
                <w:bCs/>
                <w:sz w:val="22"/>
                <w:szCs w:val="22"/>
              </w:rPr>
              <w:t>located</w:t>
            </w:r>
            <w:r w:rsidR="00015176">
              <w:rPr>
                <w:rFonts w:asciiTheme="minorHAnsi" w:hAnsiTheme="minorHAnsi" w:cstheme="minorHAnsi"/>
                <w:bCs/>
                <w:sz w:val="22"/>
                <w:szCs w:val="22"/>
              </w:rPr>
              <w:t xml:space="preserve"> outside the Palm House</w:t>
            </w:r>
            <w:r w:rsidR="0061682A">
              <w:rPr>
                <w:rFonts w:asciiTheme="minorHAnsi" w:hAnsiTheme="minorHAnsi" w:cstheme="minorHAnsi"/>
                <w:bCs/>
                <w:sz w:val="22"/>
                <w:szCs w:val="22"/>
              </w:rPr>
              <w:t>,</w:t>
            </w:r>
            <w:r w:rsidR="00015176">
              <w:rPr>
                <w:rFonts w:asciiTheme="minorHAnsi" w:hAnsiTheme="minorHAnsi" w:cstheme="minorHAnsi"/>
                <w:bCs/>
                <w:sz w:val="22"/>
                <w:szCs w:val="22"/>
              </w:rPr>
              <w:t xml:space="preserve"> was unde</w:t>
            </w:r>
            <w:r w:rsidR="00317FEA">
              <w:rPr>
                <w:rFonts w:asciiTheme="minorHAnsi" w:hAnsiTheme="minorHAnsi" w:cstheme="minorHAnsi"/>
                <w:bCs/>
                <w:sz w:val="22"/>
                <w:szCs w:val="22"/>
              </w:rPr>
              <w:t xml:space="preserve">rtaken prior to storage </w:t>
            </w:r>
            <w:r w:rsidR="0061682A">
              <w:rPr>
                <w:rFonts w:asciiTheme="minorHAnsi" w:hAnsiTheme="minorHAnsi" w:cstheme="minorHAnsi"/>
                <w:bCs/>
                <w:sz w:val="22"/>
                <w:szCs w:val="22"/>
              </w:rPr>
              <w:t>for the duration of</w:t>
            </w:r>
            <w:r w:rsidR="00317FEA">
              <w:rPr>
                <w:rFonts w:asciiTheme="minorHAnsi" w:hAnsiTheme="minorHAnsi" w:cstheme="minorHAnsi"/>
                <w:bCs/>
                <w:sz w:val="22"/>
                <w:szCs w:val="22"/>
              </w:rPr>
              <w:t xml:space="preserve"> the Edinburgh Biomes </w:t>
            </w:r>
            <w:r w:rsidR="0061682A">
              <w:rPr>
                <w:rFonts w:asciiTheme="minorHAnsi" w:hAnsiTheme="minorHAnsi" w:cstheme="minorHAnsi"/>
                <w:bCs/>
                <w:sz w:val="22"/>
                <w:szCs w:val="22"/>
              </w:rPr>
              <w:t xml:space="preserve">construction </w:t>
            </w:r>
            <w:r w:rsidR="00317FEA">
              <w:rPr>
                <w:rFonts w:asciiTheme="minorHAnsi" w:hAnsiTheme="minorHAnsi" w:cstheme="minorHAnsi"/>
                <w:bCs/>
                <w:sz w:val="22"/>
                <w:szCs w:val="22"/>
              </w:rPr>
              <w:t>programme.</w:t>
            </w:r>
            <w:r w:rsidR="00C01E5A">
              <w:rPr>
                <w:rFonts w:asciiTheme="minorHAnsi" w:hAnsiTheme="minorHAnsi" w:cstheme="minorHAnsi"/>
                <w:bCs/>
                <w:sz w:val="22"/>
                <w:szCs w:val="22"/>
              </w:rPr>
              <w:t xml:space="preserve"> The </w:t>
            </w:r>
            <w:r w:rsidR="00F92E95">
              <w:rPr>
                <w:rFonts w:asciiTheme="minorHAnsi" w:hAnsiTheme="minorHAnsi" w:cstheme="minorHAnsi"/>
                <w:bCs/>
                <w:sz w:val="22"/>
                <w:szCs w:val="22"/>
              </w:rPr>
              <w:t>transport</w:t>
            </w:r>
            <w:r w:rsidR="00C01E5A">
              <w:rPr>
                <w:rFonts w:asciiTheme="minorHAnsi" w:hAnsiTheme="minorHAnsi" w:cstheme="minorHAnsi"/>
                <w:bCs/>
                <w:sz w:val="22"/>
                <w:szCs w:val="22"/>
              </w:rPr>
              <w:t xml:space="preserve">ation </w:t>
            </w:r>
            <w:r w:rsidR="00F92E95">
              <w:rPr>
                <w:rFonts w:asciiTheme="minorHAnsi" w:hAnsiTheme="minorHAnsi" w:cstheme="minorHAnsi"/>
                <w:bCs/>
                <w:sz w:val="22"/>
                <w:szCs w:val="22"/>
              </w:rPr>
              <w:t xml:space="preserve">and </w:t>
            </w:r>
            <w:r w:rsidR="00C01E5A">
              <w:rPr>
                <w:rFonts w:asciiTheme="minorHAnsi" w:hAnsiTheme="minorHAnsi" w:cstheme="minorHAnsi"/>
                <w:bCs/>
                <w:sz w:val="22"/>
                <w:szCs w:val="22"/>
              </w:rPr>
              <w:t>transplantation</w:t>
            </w:r>
            <w:r w:rsidR="00F92E95">
              <w:rPr>
                <w:rFonts w:asciiTheme="minorHAnsi" w:hAnsiTheme="minorHAnsi" w:cstheme="minorHAnsi"/>
                <w:bCs/>
                <w:sz w:val="22"/>
                <w:szCs w:val="22"/>
              </w:rPr>
              <w:t xml:space="preserve"> </w:t>
            </w:r>
            <w:r w:rsidR="00C01E5A">
              <w:rPr>
                <w:rFonts w:asciiTheme="minorHAnsi" w:hAnsiTheme="minorHAnsi" w:cstheme="minorHAnsi"/>
                <w:bCs/>
                <w:sz w:val="22"/>
                <w:szCs w:val="22"/>
              </w:rPr>
              <w:t xml:space="preserve">of </w:t>
            </w:r>
            <w:r w:rsidR="00F92E95">
              <w:rPr>
                <w:rFonts w:asciiTheme="minorHAnsi" w:hAnsiTheme="minorHAnsi" w:cstheme="minorHAnsi"/>
                <w:bCs/>
                <w:sz w:val="22"/>
                <w:szCs w:val="22"/>
              </w:rPr>
              <w:t>the 40</w:t>
            </w:r>
            <w:r w:rsidR="0061682A">
              <w:rPr>
                <w:rFonts w:asciiTheme="minorHAnsi" w:hAnsiTheme="minorHAnsi" w:cstheme="minorHAnsi"/>
                <w:bCs/>
                <w:sz w:val="22"/>
                <w:szCs w:val="22"/>
              </w:rPr>
              <w:t>,000</w:t>
            </w:r>
            <w:r w:rsidR="00F92E95">
              <w:rPr>
                <w:rFonts w:asciiTheme="minorHAnsi" w:hAnsiTheme="minorHAnsi" w:cstheme="minorHAnsi"/>
                <w:bCs/>
                <w:sz w:val="22"/>
                <w:szCs w:val="22"/>
              </w:rPr>
              <w:t xml:space="preserve"> plants</w:t>
            </w:r>
            <w:r w:rsidR="00C01E5A">
              <w:rPr>
                <w:rFonts w:asciiTheme="minorHAnsi" w:hAnsiTheme="minorHAnsi" w:cstheme="minorHAnsi"/>
                <w:bCs/>
                <w:sz w:val="22"/>
                <w:szCs w:val="22"/>
              </w:rPr>
              <w:t xml:space="preserve"> had been a logistical challenge</w:t>
            </w:r>
            <w:r w:rsidR="00F92E95">
              <w:rPr>
                <w:rFonts w:asciiTheme="minorHAnsi" w:hAnsiTheme="minorHAnsi" w:cstheme="minorHAnsi"/>
                <w:bCs/>
                <w:sz w:val="22"/>
                <w:szCs w:val="22"/>
              </w:rPr>
              <w:t>.</w:t>
            </w:r>
            <w:r w:rsidR="00783923">
              <w:rPr>
                <w:rFonts w:asciiTheme="minorHAnsi" w:hAnsiTheme="minorHAnsi" w:cstheme="minorHAnsi"/>
                <w:bCs/>
                <w:sz w:val="22"/>
                <w:szCs w:val="22"/>
              </w:rPr>
              <w:t xml:space="preserve"> The Chair, on behalf of the Board </w:t>
            </w:r>
            <w:r w:rsidR="0061682A">
              <w:rPr>
                <w:rFonts w:asciiTheme="minorHAnsi" w:hAnsiTheme="minorHAnsi" w:cstheme="minorHAnsi"/>
                <w:bCs/>
                <w:sz w:val="22"/>
                <w:szCs w:val="22"/>
              </w:rPr>
              <w:t xml:space="preserve">of Trustees </w:t>
            </w:r>
            <w:r w:rsidR="00783923">
              <w:rPr>
                <w:rFonts w:asciiTheme="minorHAnsi" w:hAnsiTheme="minorHAnsi" w:cstheme="minorHAnsi"/>
                <w:bCs/>
                <w:sz w:val="22"/>
                <w:szCs w:val="22"/>
              </w:rPr>
              <w:t>and Leader</w:t>
            </w:r>
            <w:r w:rsidR="0061682A">
              <w:rPr>
                <w:rFonts w:asciiTheme="minorHAnsi" w:hAnsiTheme="minorHAnsi" w:cstheme="minorHAnsi"/>
                <w:bCs/>
                <w:sz w:val="22"/>
                <w:szCs w:val="22"/>
              </w:rPr>
              <w:t>s’ Group</w:t>
            </w:r>
            <w:r w:rsidR="00783923">
              <w:rPr>
                <w:rFonts w:asciiTheme="minorHAnsi" w:hAnsiTheme="minorHAnsi" w:cstheme="minorHAnsi"/>
                <w:bCs/>
                <w:sz w:val="22"/>
                <w:szCs w:val="22"/>
              </w:rPr>
              <w:t xml:space="preserve">, thanked the Team </w:t>
            </w:r>
            <w:r w:rsidR="00C01E5A">
              <w:rPr>
                <w:rFonts w:asciiTheme="minorHAnsi" w:hAnsiTheme="minorHAnsi" w:cstheme="minorHAnsi"/>
                <w:bCs/>
                <w:sz w:val="22"/>
                <w:szCs w:val="22"/>
              </w:rPr>
              <w:t xml:space="preserve">for </w:t>
            </w:r>
            <w:r w:rsidR="00783923">
              <w:rPr>
                <w:rFonts w:asciiTheme="minorHAnsi" w:hAnsiTheme="minorHAnsi" w:cstheme="minorHAnsi"/>
                <w:bCs/>
                <w:sz w:val="22"/>
                <w:szCs w:val="22"/>
              </w:rPr>
              <w:t>the work undertaken</w:t>
            </w:r>
            <w:r w:rsidR="00C01E5A">
              <w:rPr>
                <w:rFonts w:asciiTheme="minorHAnsi" w:hAnsiTheme="minorHAnsi" w:cstheme="minorHAnsi"/>
                <w:bCs/>
                <w:sz w:val="22"/>
                <w:szCs w:val="22"/>
              </w:rPr>
              <w:t xml:space="preserve"> with the plant decant</w:t>
            </w:r>
            <w:r w:rsidR="00783923">
              <w:rPr>
                <w:rFonts w:asciiTheme="minorHAnsi" w:hAnsiTheme="minorHAnsi" w:cstheme="minorHAnsi"/>
                <w:bCs/>
                <w:sz w:val="22"/>
                <w:szCs w:val="22"/>
              </w:rPr>
              <w:t>.</w:t>
            </w:r>
          </w:p>
          <w:p w14:paraId="44781FD5" w14:textId="77777777" w:rsidR="00BE7302" w:rsidRDefault="00BE7302" w:rsidP="00BC75AE">
            <w:pPr>
              <w:jc w:val="both"/>
              <w:rPr>
                <w:rFonts w:asciiTheme="minorHAnsi" w:hAnsiTheme="minorHAnsi" w:cstheme="minorHAnsi"/>
                <w:b/>
                <w:sz w:val="22"/>
                <w:szCs w:val="22"/>
                <w:u w:val="single"/>
              </w:rPr>
            </w:pPr>
          </w:p>
          <w:p w14:paraId="4AED2CC7" w14:textId="4A6FF789" w:rsidR="00DF1A25" w:rsidRPr="0007335A" w:rsidRDefault="00DF1A25" w:rsidP="00BC75AE">
            <w:pPr>
              <w:jc w:val="both"/>
              <w:rPr>
                <w:rFonts w:asciiTheme="minorHAnsi" w:hAnsiTheme="minorHAnsi" w:cstheme="minorHAnsi"/>
                <w:b/>
                <w:sz w:val="22"/>
                <w:szCs w:val="22"/>
                <w:u w:val="single"/>
              </w:rPr>
            </w:pPr>
          </w:p>
        </w:tc>
        <w:tc>
          <w:tcPr>
            <w:tcW w:w="1565" w:type="dxa"/>
          </w:tcPr>
          <w:p w14:paraId="07DB9AE0" w14:textId="77777777" w:rsidR="00BE7302" w:rsidRPr="0007335A" w:rsidRDefault="00BE7302" w:rsidP="00DA08D3">
            <w:pPr>
              <w:jc w:val="center"/>
              <w:rPr>
                <w:rFonts w:asciiTheme="minorHAnsi" w:hAnsiTheme="minorHAnsi" w:cstheme="minorHAnsi"/>
                <w:sz w:val="22"/>
                <w:szCs w:val="22"/>
              </w:rPr>
            </w:pPr>
          </w:p>
        </w:tc>
      </w:tr>
      <w:tr w:rsidR="00A82A8B" w:rsidRPr="0007335A" w14:paraId="4138F7F8" w14:textId="77777777" w:rsidTr="00F1038C">
        <w:tc>
          <w:tcPr>
            <w:tcW w:w="902" w:type="dxa"/>
          </w:tcPr>
          <w:p w14:paraId="091B72ED" w14:textId="77777777" w:rsidR="00A82A8B" w:rsidRPr="0007335A" w:rsidRDefault="00A82A8B" w:rsidP="00DA08D3">
            <w:pPr>
              <w:jc w:val="both"/>
              <w:rPr>
                <w:rFonts w:asciiTheme="minorHAnsi" w:hAnsiTheme="minorHAnsi" w:cstheme="minorHAnsi"/>
                <w:b/>
                <w:sz w:val="22"/>
                <w:szCs w:val="22"/>
              </w:rPr>
            </w:pPr>
          </w:p>
        </w:tc>
        <w:tc>
          <w:tcPr>
            <w:tcW w:w="7565" w:type="dxa"/>
          </w:tcPr>
          <w:p w14:paraId="7D14A05F" w14:textId="6A578B06" w:rsidR="00A82A8B" w:rsidRPr="0007335A" w:rsidRDefault="00A82A8B" w:rsidP="00DA08D3">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OPENING ITEMS</w:t>
            </w:r>
          </w:p>
          <w:p w14:paraId="1B595825" w14:textId="77777777" w:rsidR="007938A7" w:rsidRPr="0007335A" w:rsidRDefault="007938A7" w:rsidP="00DA08D3">
            <w:pPr>
              <w:jc w:val="both"/>
              <w:rPr>
                <w:rFonts w:asciiTheme="minorHAnsi" w:hAnsiTheme="minorHAnsi" w:cstheme="minorHAnsi"/>
                <w:b/>
                <w:sz w:val="22"/>
                <w:szCs w:val="22"/>
                <w:u w:val="single"/>
              </w:rPr>
            </w:pPr>
          </w:p>
        </w:tc>
        <w:tc>
          <w:tcPr>
            <w:tcW w:w="1565" w:type="dxa"/>
          </w:tcPr>
          <w:p w14:paraId="4D975231" w14:textId="77777777" w:rsidR="00A82A8B" w:rsidRPr="0007335A" w:rsidRDefault="00A82A8B" w:rsidP="00DA08D3">
            <w:pPr>
              <w:jc w:val="center"/>
              <w:rPr>
                <w:rFonts w:asciiTheme="minorHAnsi" w:hAnsiTheme="minorHAnsi" w:cstheme="minorHAnsi"/>
                <w:sz w:val="22"/>
                <w:szCs w:val="22"/>
              </w:rPr>
            </w:pPr>
          </w:p>
        </w:tc>
      </w:tr>
      <w:tr w:rsidR="00A45FB5" w:rsidRPr="0007335A" w14:paraId="7CC53C00" w14:textId="77777777" w:rsidTr="00F1038C">
        <w:tc>
          <w:tcPr>
            <w:tcW w:w="902" w:type="dxa"/>
          </w:tcPr>
          <w:p w14:paraId="53FB07B6" w14:textId="2E07BF24" w:rsidR="00A45FB5" w:rsidRPr="0007335A" w:rsidRDefault="00A45FB5" w:rsidP="00DA08D3">
            <w:pPr>
              <w:jc w:val="both"/>
              <w:rPr>
                <w:rFonts w:asciiTheme="minorHAnsi" w:hAnsiTheme="minorHAnsi" w:cstheme="minorHAnsi"/>
                <w:b/>
                <w:sz w:val="22"/>
                <w:szCs w:val="22"/>
              </w:rPr>
            </w:pPr>
            <w:r>
              <w:rPr>
                <w:rFonts w:asciiTheme="minorHAnsi" w:hAnsiTheme="minorHAnsi" w:cstheme="minorHAnsi"/>
                <w:b/>
                <w:sz w:val="22"/>
                <w:szCs w:val="22"/>
              </w:rPr>
              <w:t>1.0</w:t>
            </w:r>
          </w:p>
        </w:tc>
        <w:tc>
          <w:tcPr>
            <w:tcW w:w="7565" w:type="dxa"/>
          </w:tcPr>
          <w:p w14:paraId="41271C59" w14:textId="0E452CA5" w:rsidR="00A45FB5" w:rsidRDefault="00A45FB5" w:rsidP="00DA08D3">
            <w:pPr>
              <w:jc w:val="both"/>
              <w:rPr>
                <w:rFonts w:asciiTheme="minorHAnsi" w:hAnsiTheme="minorHAnsi" w:cstheme="minorHAnsi"/>
                <w:b/>
                <w:sz w:val="22"/>
                <w:szCs w:val="22"/>
                <w:u w:val="single"/>
              </w:rPr>
            </w:pPr>
            <w:r>
              <w:rPr>
                <w:rFonts w:asciiTheme="minorHAnsi" w:hAnsiTheme="minorHAnsi" w:cstheme="minorHAnsi"/>
                <w:b/>
                <w:sz w:val="22"/>
                <w:szCs w:val="22"/>
                <w:u w:val="single"/>
              </w:rPr>
              <w:t>Welcome to New Board Member</w:t>
            </w:r>
            <w:r w:rsidR="00BC75AE">
              <w:rPr>
                <w:rFonts w:asciiTheme="minorHAnsi" w:hAnsiTheme="minorHAnsi" w:cstheme="minorHAnsi"/>
                <w:b/>
                <w:sz w:val="22"/>
                <w:szCs w:val="22"/>
                <w:u w:val="single"/>
              </w:rPr>
              <w:t>s and Scottish Government Guests</w:t>
            </w:r>
          </w:p>
          <w:p w14:paraId="42235524" w14:textId="77777777" w:rsidR="00A45FB5" w:rsidRDefault="00A45FB5" w:rsidP="00DA08D3">
            <w:pPr>
              <w:jc w:val="both"/>
              <w:rPr>
                <w:rFonts w:asciiTheme="minorHAnsi" w:hAnsiTheme="minorHAnsi" w:cstheme="minorHAnsi"/>
                <w:b/>
                <w:sz w:val="22"/>
                <w:szCs w:val="22"/>
                <w:u w:val="single"/>
              </w:rPr>
            </w:pPr>
          </w:p>
          <w:p w14:paraId="19F3D7E3" w14:textId="03D343EC" w:rsidR="00E1429B" w:rsidRDefault="00A45FB5" w:rsidP="00DA08D3">
            <w:pPr>
              <w:jc w:val="both"/>
              <w:rPr>
                <w:rFonts w:asciiTheme="minorHAnsi" w:hAnsiTheme="minorHAnsi" w:cstheme="minorHAnsi"/>
                <w:bCs/>
                <w:sz w:val="22"/>
                <w:szCs w:val="22"/>
              </w:rPr>
            </w:pPr>
            <w:r w:rsidRPr="009D6DC1">
              <w:rPr>
                <w:rFonts w:asciiTheme="minorHAnsi" w:hAnsiTheme="minorHAnsi" w:cstheme="minorHAnsi"/>
                <w:bCs/>
                <w:sz w:val="22"/>
                <w:szCs w:val="22"/>
              </w:rPr>
              <w:t>The Chair</w:t>
            </w:r>
            <w:r w:rsidR="00DC252F" w:rsidRPr="009D6DC1">
              <w:rPr>
                <w:rFonts w:asciiTheme="minorHAnsi" w:hAnsiTheme="minorHAnsi" w:cstheme="minorHAnsi"/>
                <w:bCs/>
                <w:sz w:val="22"/>
                <w:szCs w:val="22"/>
              </w:rPr>
              <w:t xml:space="preserve">, on behalf of the Board of Trustees, </w:t>
            </w:r>
            <w:r w:rsidR="00C2409C" w:rsidRPr="009D6DC1">
              <w:rPr>
                <w:rFonts w:asciiTheme="minorHAnsi" w:hAnsiTheme="minorHAnsi" w:cstheme="minorHAnsi"/>
                <w:bCs/>
                <w:sz w:val="22"/>
                <w:szCs w:val="22"/>
              </w:rPr>
              <w:t xml:space="preserve">was delighted to </w:t>
            </w:r>
            <w:r w:rsidRPr="009D6DC1">
              <w:rPr>
                <w:rFonts w:asciiTheme="minorHAnsi" w:hAnsiTheme="minorHAnsi" w:cstheme="minorHAnsi"/>
                <w:bCs/>
                <w:sz w:val="22"/>
                <w:szCs w:val="22"/>
              </w:rPr>
              <w:t xml:space="preserve">welcome </w:t>
            </w:r>
            <w:r w:rsidR="00BC75AE" w:rsidRPr="009D6DC1">
              <w:rPr>
                <w:rFonts w:asciiTheme="minorHAnsi" w:hAnsiTheme="minorHAnsi" w:cstheme="minorHAnsi"/>
                <w:bCs/>
                <w:sz w:val="22"/>
                <w:szCs w:val="22"/>
              </w:rPr>
              <w:t>Prof Gurr  and Ms Trevor</w:t>
            </w:r>
            <w:r w:rsidRPr="009D6DC1">
              <w:rPr>
                <w:rFonts w:asciiTheme="minorHAnsi" w:hAnsiTheme="minorHAnsi" w:cstheme="minorHAnsi"/>
                <w:bCs/>
                <w:sz w:val="22"/>
                <w:szCs w:val="22"/>
              </w:rPr>
              <w:t xml:space="preserve"> to </w:t>
            </w:r>
            <w:r w:rsidR="00BC75AE" w:rsidRPr="009D6DC1">
              <w:rPr>
                <w:rFonts w:asciiTheme="minorHAnsi" w:hAnsiTheme="minorHAnsi" w:cstheme="minorHAnsi"/>
                <w:bCs/>
                <w:sz w:val="22"/>
                <w:szCs w:val="22"/>
              </w:rPr>
              <w:t>their</w:t>
            </w:r>
            <w:r w:rsidRPr="009D6DC1">
              <w:rPr>
                <w:rFonts w:asciiTheme="minorHAnsi" w:hAnsiTheme="minorHAnsi" w:cstheme="minorHAnsi"/>
                <w:bCs/>
                <w:sz w:val="22"/>
                <w:szCs w:val="22"/>
              </w:rPr>
              <w:t xml:space="preserve"> first meeting</w:t>
            </w:r>
            <w:r w:rsidR="00C8230F" w:rsidRPr="009D6DC1">
              <w:rPr>
                <w:rFonts w:asciiTheme="minorHAnsi" w:hAnsiTheme="minorHAnsi" w:cstheme="minorHAnsi"/>
                <w:bCs/>
                <w:sz w:val="22"/>
                <w:szCs w:val="22"/>
              </w:rPr>
              <w:t xml:space="preserve"> and looked forward to working with </w:t>
            </w:r>
            <w:r w:rsidR="00BC75AE" w:rsidRPr="009D6DC1">
              <w:rPr>
                <w:rFonts w:asciiTheme="minorHAnsi" w:hAnsiTheme="minorHAnsi" w:cstheme="minorHAnsi"/>
                <w:bCs/>
                <w:sz w:val="22"/>
                <w:szCs w:val="22"/>
              </w:rPr>
              <w:t>them</w:t>
            </w:r>
            <w:r w:rsidR="00C8230F" w:rsidRPr="009D6DC1">
              <w:rPr>
                <w:rFonts w:asciiTheme="minorHAnsi" w:hAnsiTheme="minorHAnsi" w:cstheme="minorHAnsi"/>
                <w:bCs/>
                <w:sz w:val="22"/>
                <w:szCs w:val="22"/>
              </w:rPr>
              <w:t xml:space="preserve"> over the next four years</w:t>
            </w:r>
            <w:r w:rsidR="00C01E5A">
              <w:rPr>
                <w:rFonts w:asciiTheme="minorHAnsi" w:hAnsiTheme="minorHAnsi" w:cstheme="minorHAnsi"/>
                <w:bCs/>
                <w:sz w:val="22"/>
                <w:szCs w:val="22"/>
              </w:rPr>
              <w:t xml:space="preserve">. The Chair also welcomed the </w:t>
            </w:r>
            <w:r w:rsidR="009D6DC1">
              <w:rPr>
                <w:rFonts w:asciiTheme="minorHAnsi" w:hAnsiTheme="minorHAnsi" w:cstheme="minorHAnsi"/>
                <w:bCs/>
                <w:sz w:val="22"/>
                <w:szCs w:val="22"/>
              </w:rPr>
              <w:t xml:space="preserve">Scottish Government </w:t>
            </w:r>
            <w:r w:rsidR="00E1429B" w:rsidRPr="009D6DC1">
              <w:rPr>
                <w:rFonts w:asciiTheme="minorHAnsi" w:hAnsiTheme="minorHAnsi" w:cstheme="minorHAnsi"/>
                <w:bCs/>
                <w:sz w:val="22"/>
                <w:szCs w:val="22"/>
              </w:rPr>
              <w:t>Director General Economy, Scottish Government and the Deputy Director - Rural &amp; Environmental Science and Analytical Services</w:t>
            </w:r>
            <w:r w:rsidR="00C01E5A">
              <w:rPr>
                <w:rFonts w:asciiTheme="minorHAnsi" w:hAnsiTheme="minorHAnsi" w:cstheme="minorHAnsi"/>
                <w:bCs/>
                <w:sz w:val="22"/>
                <w:szCs w:val="22"/>
              </w:rPr>
              <w:t xml:space="preserve"> to the meeting.</w:t>
            </w:r>
          </w:p>
          <w:p w14:paraId="6063AF3A" w14:textId="595C2EE3" w:rsidR="00A45FB5" w:rsidRPr="00A45FB5" w:rsidRDefault="00A45FB5" w:rsidP="00DA08D3">
            <w:pPr>
              <w:jc w:val="both"/>
              <w:rPr>
                <w:rFonts w:asciiTheme="minorHAnsi" w:hAnsiTheme="minorHAnsi" w:cstheme="minorHAnsi"/>
                <w:bCs/>
                <w:sz w:val="22"/>
                <w:szCs w:val="22"/>
              </w:rPr>
            </w:pPr>
          </w:p>
        </w:tc>
        <w:tc>
          <w:tcPr>
            <w:tcW w:w="1565" w:type="dxa"/>
          </w:tcPr>
          <w:p w14:paraId="6B46234D" w14:textId="77777777" w:rsidR="00A45FB5" w:rsidRPr="0007335A" w:rsidRDefault="00A45FB5" w:rsidP="00DA08D3">
            <w:pPr>
              <w:jc w:val="center"/>
              <w:rPr>
                <w:rFonts w:asciiTheme="minorHAnsi" w:hAnsiTheme="minorHAnsi" w:cstheme="minorHAnsi"/>
                <w:sz w:val="22"/>
                <w:szCs w:val="22"/>
              </w:rPr>
            </w:pPr>
          </w:p>
        </w:tc>
      </w:tr>
      <w:tr w:rsidR="0025047E" w:rsidRPr="0007335A" w14:paraId="1E265FED" w14:textId="77777777" w:rsidTr="00F1038C">
        <w:tc>
          <w:tcPr>
            <w:tcW w:w="902" w:type="dxa"/>
          </w:tcPr>
          <w:p w14:paraId="56BAB35D" w14:textId="6508CD10" w:rsidR="0025047E" w:rsidRPr="0007335A" w:rsidRDefault="00A45FB5" w:rsidP="00F54786">
            <w:pPr>
              <w:jc w:val="both"/>
              <w:rPr>
                <w:rFonts w:asciiTheme="minorHAnsi" w:hAnsiTheme="minorHAnsi" w:cstheme="minorHAnsi"/>
                <w:b/>
                <w:sz w:val="22"/>
                <w:szCs w:val="22"/>
              </w:rPr>
            </w:pPr>
            <w:r>
              <w:rPr>
                <w:rFonts w:asciiTheme="minorHAnsi" w:hAnsiTheme="minorHAnsi" w:cstheme="minorHAnsi"/>
                <w:b/>
                <w:sz w:val="22"/>
                <w:szCs w:val="22"/>
              </w:rPr>
              <w:t>2</w:t>
            </w:r>
            <w:r w:rsidR="0025047E" w:rsidRPr="0007335A">
              <w:rPr>
                <w:rFonts w:asciiTheme="minorHAnsi" w:hAnsiTheme="minorHAnsi" w:cstheme="minorHAnsi"/>
                <w:b/>
                <w:sz w:val="22"/>
                <w:szCs w:val="22"/>
              </w:rPr>
              <w:t>.0</w:t>
            </w:r>
          </w:p>
          <w:p w14:paraId="537FE3F4" w14:textId="77777777" w:rsidR="0025047E" w:rsidRPr="0007335A" w:rsidRDefault="0025047E" w:rsidP="00F54786">
            <w:pPr>
              <w:jc w:val="both"/>
              <w:rPr>
                <w:rFonts w:asciiTheme="minorHAnsi" w:hAnsiTheme="minorHAnsi" w:cstheme="minorHAnsi"/>
                <w:b/>
                <w:sz w:val="22"/>
                <w:szCs w:val="22"/>
              </w:rPr>
            </w:pPr>
          </w:p>
        </w:tc>
        <w:tc>
          <w:tcPr>
            <w:tcW w:w="7565" w:type="dxa"/>
          </w:tcPr>
          <w:p w14:paraId="6C58FA6E" w14:textId="77777777" w:rsidR="0025047E" w:rsidRPr="0007335A" w:rsidRDefault="0025047E" w:rsidP="00F54786">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Apologies</w:t>
            </w:r>
          </w:p>
          <w:p w14:paraId="2C8C324B" w14:textId="77777777" w:rsidR="0025047E" w:rsidRPr="0007335A" w:rsidRDefault="0025047E" w:rsidP="00E82C39">
            <w:pPr>
              <w:tabs>
                <w:tab w:val="left" w:pos="2655"/>
              </w:tabs>
              <w:jc w:val="both"/>
              <w:rPr>
                <w:rFonts w:asciiTheme="minorHAnsi" w:hAnsiTheme="minorHAnsi" w:cstheme="minorHAnsi"/>
                <w:b/>
                <w:sz w:val="22"/>
                <w:szCs w:val="22"/>
                <w:u w:val="single"/>
              </w:rPr>
            </w:pPr>
          </w:p>
          <w:p w14:paraId="23BF52FE" w14:textId="44ED2B34" w:rsidR="00BC75AE" w:rsidRDefault="00AF2390" w:rsidP="005C0927">
            <w:pPr>
              <w:jc w:val="both"/>
              <w:rPr>
                <w:rFonts w:asciiTheme="minorHAnsi" w:hAnsiTheme="minorHAnsi" w:cstheme="minorHAnsi"/>
                <w:sz w:val="22"/>
                <w:szCs w:val="22"/>
              </w:rPr>
            </w:pPr>
            <w:r>
              <w:rPr>
                <w:rFonts w:asciiTheme="minorHAnsi" w:hAnsiTheme="minorHAnsi" w:cstheme="minorHAnsi"/>
                <w:sz w:val="22"/>
                <w:szCs w:val="22"/>
              </w:rPr>
              <w:t>A</w:t>
            </w:r>
            <w:r w:rsidR="000B2B1E" w:rsidRPr="0007335A">
              <w:rPr>
                <w:rFonts w:asciiTheme="minorHAnsi" w:hAnsiTheme="minorHAnsi" w:cstheme="minorHAnsi"/>
                <w:sz w:val="22"/>
                <w:szCs w:val="22"/>
              </w:rPr>
              <w:t>p</w:t>
            </w:r>
            <w:r w:rsidR="00F90221" w:rsidRPr="0007335A">
              <w:rPr>
                <w:rFonts w:asciiTheme="minorHAnsi" w:hAnsiTheme="minorHAnsi" w:cstheme="minorHAnsi"/>
                <w:sz w:val="22"/>
                <w:szCs w:val="22"/>
              </w:rPr>
              <w:t>ologies</w:t>
            </w:r>
            <w:r w:rsidR="00BC75AE">
              <w:rPr>
                <w:rFonts w:asciiTheme="minorHAnsi" w:hAnsiTheme="minorHAnsi" w:cstheme="minorHAnsi"/>
                <w:sz w:val="22"/>
                <w:szCs w:val="22"/>
              </w:rPr>
              <w:t xml:space="preserve"> were received</w:t>
            </w:r>
            <w:r>
              <w:rPr>
                <w:rFonts w:asciiTheme="minorHAnsi" w:hAnsiTheme="minorHAnsi" w:cstheme="minorHAnsi"/>
                <w:sz w:val="22"/>
                <w:szCs w:val="22"/>
              </w:rPr>
              <w:t xml:space="preserve"> from </w:t>
            </w:r>
            <w:r w:rsidR="00896324">
              <w:rPr>
                <w:rFonts w:asciiTheme="minorHAnsi" w:hAnsiTheme="minorHAnsi" w:cstheme="minorHAnsi"/>
                <w:sz w:val="22"/>
                <w:szCs w:val="22"/>
              </w:rPr>
              <w:t xml:space="preserve">Mr Curtis-Machin and </w:t>
            </w:r>
            <w:r w:rsidR="00411DC9">
              <w:rPr>
                <w:rFonts w:asciiTheme="minorHAnsi" w:hAnsiTheme="minorHAnsi" w:cstheme="minorHAnsi"/>
                <w:sz w:val="22"/>
                <w:szCs w:val="22"/>
              </w:rPr>
              <w:t>Prof Hollingsworth and</w:t>
            </w:r>
            <w:r>
              <w:rPr>
                <w:rFonts w:asciiTheme="minorHAnsi" w:hAnsiTheme="minorHAnsi" w:cstheme="minorHAnsi"/>
                <w:sz w:val="22"/>
                <w:szCs w:val="22"/>
              </w:rPr>
              <w:t>.</w:t>
            </w:r>
          </w:p>
          <w:p w14:paraId="4AB9EE65" w14:textId="2FF9F882" w:rsidR="00956B21" w:rsidRPr="005D704A" w:rsidRDefault="00956B21" w:rsidP="005C0927">
            <w:pPr>
              <w:jc w:val="both"/>
              <w:rPr>
                <w:rFonts w:asciiTheme="minorHAnsi" w:hAnsiTheme="minorHAnsi" w:cstheme="minorHAnsi"/>
                <w:sz w:val="22"/>
                <w:szCs w:val="22"/>
              </w:rPr>
            </w:pPr>
          </w:p>
        </w:tc>
        <w:tc>
          <w:tcPr>
            <w:tcW w:w="1565" w:type="dxa"/>
          </w:tcPr>
          <w:p w14:paraId="59FB70E1" w14:textId="77777777" w:rsidR="0025047E" w:rsidRPr="0007335A" w:rsidRDefault="0025047E" w:rsidP="00F54786">
            <w:pPr>
              <w:jc w:val="center"/>
              <w:rPr>
                <w:rFonts w:asciiTheme="minorHAnsi" w:hAnsiTheme="minorHAnsi" w:cstheme="minorHAnsi"/>
                <w:sz w:val="22"/>
                <w:szCs w:val="22"/>
              </w:rPr>
            </w:pPr>
          </w:p>
        </w:tc>
      </w:tr>
      <w:tr w:rsidR="00DA1734" w:rsidRPr="0007335A" w14:paraId="2DDD272E" w14:textId="77777777" w:rsidTr="00F1038C">
        <w:tc>
          <w:tcPr>
            <w:tcW w:w="902" w:type="dxa"/>
          </w:tcPr>
          <w:p w14:paraId="413AC810" w14:textId="77777777" w:rsidR="00DA1734" w:rsidRPr="0007335A" w:rsidRDefault="00D1175D" w:rsidP="00DA1734">
            <w:pPr>
              <w:jc w:val="both"/>
              <w:rPr>
                <w:rFonts w:asciiTheme="minorHAnsi" w:hAnsiTheme="minorHAnsi" w:cstheme="minorHAnsi"/>
                <w:b/>
                <w:sz w:val="22"/>
                <w:szCs w:val="22"/>
              </w:rPr>
            </w:pPr>
            <w:r w:rsidRPr="0007335A">
              <w:rPr>
                <w:rFonts w:asciiTheme="minorHAnsi" w:hAnsiTheme="minorHAnsi" w:cstheme="minorHAnsi"/>
                <w:b/>
                <w:sz w:val="22"/>
                <w:szCs w:val="22"/>
              </w:rPr>
              <w:t>3</w:t>
            </w:r>
            <w:r w:rsidR="00DA1734" w:rsidRPr="0007335A">
              <w:rPr>
                <w:rFonts w:asciiTheme="minorHAnsi" w:hAnsiTheme="minorHAnsi" w:cstheme="minorHAnsi"/>
                <w:b/>
                <w:sz w:val="22"/>
                <w:szCs w:val="22"/>
              </w:rPr>
              <w:t>.0</w:t>
            </w:r>
          </w:p>
          <w:p w14:paraId="0719D3CD" w14:textId="77777777" w:rsidR="00DA1734" w:rsidRPr="0007335A" w:rsidRDefault="00DA1734" w:rsidP="001E1BDC">
            <w:pPr>
              <w:jc w:val="both"/>
              <w:rPr>
                <w:rFonts w:asciiTheme="minorHAnsi" w:hAnsiTheme="minorHAnsi" w:cstheme="minorHAnsi"/>
                <w:b/>
                <w:sz w:val="22"/>
                <w:szCs w:val="22"/>
              </w:rPr>
            </w:pPr>
          </w:p>
        </w:tc>
        <w:tc>
          <w:tcPr>
            <w:tcW w:w="7565" w:type="dxa"/>
          </w:tcPr>
          <w:p w14:paraId="04DF059D"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Trustees’ Conflict</w:t>
            </w:r>
            <w:r w:rsidR="0025047E" w:rsidRPr="0007335A">
              <w:rPr>
                <w:rFonts w:asciiTheme="minorHAnsi" w:hAnsiTheme="minorHAnsi" w:cstheme="minorHAnsi"/>
                <w:b/>
                <w:sz w:val="22"/>
                <w:szCs w:val="22"/>
                <w:u w:val="single"/>
              </w:rPr>
              <w:t>s</w:t>
            </w:r>
            <w:r w:rsidRPr="0007335A">
              <w:rPr>
                <w:rFonts w:asciiTheme="minorHAnsi" w:hAnsiTheme="minorHAnsi" w:cstheme="minorHAnsi"/>
                <w:b/>
                <w:sz w:val="22"/>
                <w:szCs w:val="22"/>
                <w:u w:val="single"/>
              </w:rPr>
              <w:t xml:space="preserve"> of Interest</w:t>
            </w:r>
          </w:p>
          <w:p w14:paraId="7AE71CF7" w14:textId="77777777" w:rsidR="00DA1734" w:rsidRPr="0007335A" w:rsidRDefault="00DA1734" w:rsidP="00DA1734">
            <w:pPr>
              <w:jc w:val="both"/>
              <w:rPr>
                <w:rFonts w:asciiTheme="minorHAnsi" w:hAnsiTheme="minorHAnsi" w:cstheme="minorHAnsi"/>
                <w:b/>
                <w:sz w:val="22"/>
                <w:szCs w:val="22"/>
                <w:u w:val="single"/>
              </w:rPr>
            </w:pPr>
          </w:p>
          <w:p w14:paraId="079DCA46" w14:textId="77777777" w:rsidR="00ED6CA7" w:rsidRDefault="006B4F16" w:rsidP="00BC75AE">
            <w:pPr>
              <w:jc w:val="both"/>
              <w:rPr>
                <w:rFonts w:asciiTheme="minorHAnsi" w:hAnsiTheme="minorHAnsi" w:cstheme="minorHAnsi"/>
                <w:sz w:val="22"/>
                <w:szCs w:val="22"/>
              </w:rPr>
            </w:pPr>
            <w:r w:rsidRPr="006B4F16">
              <w:rPr>
                <w:rFonts w:asciiTheme="minorHAnsi" w:hAnsiTheme="minorHAnsi" w:cstheme="minorHAnsi"/>
                <w:sz w:val="22"/>
                <w:szCs w:val="22"/>
              </w:rPr>
              <w:t xml:space="preserve">No conflicts of </w:t>
            </w:r>
            <w:r w:rsidR="002E1522" w:rsidRPr="006B4F16">
              <w:rPr>
                <w:rFonts w:asciiTheme="minorHAnsi" w:hAnsiTheme="minorHAnsi" w:cstheme="minorHAnsi"/>
                <w:sz w:val="22"/>
                <w:szCs w:val="22"/>
              </w:rPr>
              <w:t xml:space="preserve">interest </w:t>
            </w:r>
            <w:r w:rsidR="002E1522">
              <w:rPr>
                <w:rFonts w:asciiTheme="minorHAnsi" w:hAnsiTheme="minorHAnsi" w:cstheme="minorHAnsi"/>
                <w:sz w:val="22"/>
                <w:szCs w:val="22"/>
              </w:rPr>
              <w:t>related</w:t>
            </w:r>
            <w:r w:rsidR="00F4361A">
              <w:rPr>
                <w:rFonts w:asciiTheme="minorHAnsi" w:hAnsiTheme="minorHAnsi" w:cstheme="minorHAnsi"/>
                <w:sz w:val="22"/>
                <w:szCs w:val="22"/>
              </w:rPr>
              <w:t xml:space="preserve"> to the meeting </w:t>
            </w:r>
            <w:r w:rsidRPr="006B4F16">
              <w:rPr>
                <w:rFonts w:asciiTheme="minorHAnsi" w:hAnsiTheme="minorHAnsi" w:cstheme="minorHAnsi"/>
                <w:sz w:val="22"/>
                <w:szCs w:val="22"/>
              </w:rPr>
              <w:t xml:space="preserve">were </w:t>
            </w:r>
            <w:r w:rsidR="00F4361A">
              <w:rPr>
                <w:rFonts w:asciiTheme="minorHAnsi" w:hAnsiTheme="minorHAnsi" w:cstheme="minorHAnsi"/>
                <w:sz w:val="22"/>
                <w:szCs w:val="22"/>
              </w:rPr>
              <w:t>declared</w:t>
            </w:r>
            <w:r w:rsidRPr="006B4F16">
              <w:rPr>
                <w:rFonts w:asciiTheme="minorHAnsi" w:hAnsiTheme="minorHAnsi" w:cstheme="minorHAnsi"/>
                <w:sz w:val="22"/>
                <w:szCs w:val="22"/>
              </w:rPr>
              <w:t>.</w:t>
            </w:r>
          </w:p>
          <w:p w14:paraId="5D20D8A9" w14:textId="7DDFA3D9" w:rsidR="00956B21" w:rsidRPr="0007335A" w:rsidRDefault="00956B21" w:rsidP="00BC75AE">
            <w:pPr>
              <w:jc w:val="both"/>
              <w:rPr>
                <w:rFonts w:asciiTheme="minorHAnsi" w:hAnsiTheme="minorHAnsi" w:cstheme="minorHAnsi"/>
                <w:b/>
                <w:sz w:val="22"/>
                <w:szCs w:val="22"/>
                <w:u w:val="single"/>
              </w:rPr>
            </w:pPr>
          </w:p>
        </w:tc>
        <w:tc>
          <w:tcPr>
            <w:tcW w:w="1565" w:type="dxa"/>
          </w:tcPr>
          <w:p w14:paraId="38E90F67" w14:textId="77777777" w:rsidR="00DA1734" w:rsidRDefault="00DA1734" w:rsidP="001E1BDC">
            <w:pPr>
              <w:jc w:val="center"/>
              <w:rPr>
                <w:rFonts w:asciiTheme="minorHAnsi" w:hAnsiTheme="minorHAnsi" w:cstheme="minorHAnsi"/>
                <w:sz w:val="22"/>
                <w:szCs w:val="22"/>
              </w:rPr>
            </w:pPr>
          </w:p>
          <w:p w14:paraId="5024C66D" w14:textId="662C3DAA" w:rsidR="00434F7A" w:rsidRPr="0007335A" w:rsidRDefault="00434F7A" w:rsidP="001E1BDC">
            <w:pPr>
              <w:jc w:val="center"/>
              <w:rPr>
                <w:rFonts w:asciiTheme="minorHAnsi" w:hAnsiTheme="minorHAnsi" w:cstheme="minorHAnsi"/>
                <w:sz w:val="22"/>
                <w:szCs w:val="22"/>
              </w:rPr>
            </w:pPr>
          </w:p>
        </w:tc>
      </w:tr>
      <w:tr w:rsidR="001E1BDC" w:rsidRPr="0007335A" w14:paraId="5DC22A0C" w14:textId="77777777" w:rsidTr="00F1038C">
        <w:tc>
          <w:tcPr>
            <w:tcW w:w="902" w:type="dxa"/>
          </w:tcPr>
          <w:p w14:paraId="1834D28D" w14:textId="77777777" w:rsidR="00C771B9" w:rsidRPr="0007335A" w:rsidRDefault="00D1175D" w:rsidP="001E1BDC">
            <w:pPr>
              <w:jc w:val="both"/>
              <w:rPr>
                <w:rFonts w:asciiTheme="minorHAnsi" w:hAnsiTheme="minorHAnsi" w:cstheme="minorHAnsi"/>
                <w:b/>
                <w:sz w:val="22"/>
                <w:szCs w:val="22"/>
              </w:rPr>
            </w:pPr>
            <w:r w:rsidRPr="0007335A">
              <w:rPr>
                <w:rFonts w:asciiTheme="minorHAnsi" w:hAnsiTheme="minorHAnsi" w:cstheme="minorHAnsi"/>
                <w:b/>
                <w:sz w:val="22"/>
                <w:szCs w:val="22"/>
              </w:rPr>
              <w:t>4</w:t>
            </w:r>
            <w:r w:rsidR="00DA1734" w:rsidRPr="0007335A">
              <w:rPr>
                <w:rFonts w:asciiTheme="minorHAnsi" w:hAnsiTheme="minorHAnsi" w:cstheme="minorHAnsi"/>
                <w:b/>
                <w:sz w:val="22"/>
                <w:szCs w:val="22"/>
              </w:rPr>
              <w:t>.0</w:t>
            </w:r>
          </w:p>
          <w:p w14:paraId="37E07062" w14:textId="77777777" w:rsidR="001E1BDC" w:rsidRPr="0007335A" w:rsidRDefault="001E1BDC" w:rsidP="00893F7D">
            <w:pPr>
              <w:jc w:val="both"/>
              <w:rPr>
                <w:rFonts w:asciiTheme="minorHAnsi" w:hAnsiTheme="minorHAnsi" w:cstheme="minorHAnsi"/>
                <w:sz w:val="22"/>
                <w:szCs w:val="22"/>
              </w:rPr>
            </w:pPr>
          </w:p>
        </w:tc>
        <w:tc>
          <w:tcPr>
            <w:tcW w:w="7565" w:type="dxa"/>
          </w:tcPr>
          <w:p w14:paraId="384424FC" w14:textId="182E692B" w:rsidR="00E76B6D" w:rsidRPr="0007335A" w:rsidRDefault="00DA1734" w:rsidP="00AF50A6">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Minutes of the Previous Meeting</w:t>
            </w:r>
            <w:r w:rsidR="00BC75AE">
              <w:rPr>
                <w:rFonts w:asciiTheme="minorHAnsi" w:hAnsiTheme="minorHAnsi" w:cstheme="minorHAnsi"/>
                <w:b/>
                <w:sz w:val="22"/>
                <w:szCs w:val="22"/>
                <w:u w:val="single"/>
              </w:rPr>
              <w:t xml:space="preserve"> held on Thursday 1 July 2021</w:t>
            </w:r>
          </w:p>
          <w:p w14:paraId="1574C52A" w14:textId="77777777" w:rsidR="00E76B6D" w:rsidRPr="0007335A" w:rsidRDefault="00E76B6D" w:rsidP="00F90221">
            <w:pPr>
              <w:jc w:val="both"/>
              <w:rPr>
                <w:rFonts w:asciiTheme="minorHAnsi" w:hAnsiTheme="minorHAnsi" w:cstheme="minorHAnsi"/>
                <w:sz w:val="22"/>
                <w:szCs w:val="22"/>
              </w:rPr>
            </w:pPr>
          </w:p>
          <w:p w14:paraId="3BBC8A30" w14:textId="6453C703" w:rsidR="00E76B6D" w:rsidRPr="0007335A" w:rsidRDefault="00C771B9" w:rsidP="00F90221">
            <w:pPr>
              <w:jc w:val="both"/>
              <w:rPr>
                <w:rFonts w:asciiTheme="minorHAnsi" w:hAnsiTheme="minorHAnsi" w:cstheme="minorHAnsi"/>
                <w:sz w:val="22"/>
                <w:szCs w:val="22"/>
              </w:rPr>
            </w:pPr>
            <w:r w:rsidRPr="0007335A">
              <w:rPr>
                <w:rFonts w:asciiTheme="minorHAnsi" w:hAnsiTheme="minorHAnsi" w:cstheme="minorHAnsi"/>
                <w:sz w:val="22"/>
                <w:szCs w:val="22"/>
              </w:rPr>
              <w:t xml:space="preserve">The Minutes of the Meeting held on </w:t>
            </w:r>
            <w:r w:rsidR="00BC75AE">
              <w:rPr>
                <w:rFonts w:asciiTheme="minorHAnsi" w:hAnsiTheme="minorHAnsi" w:cstheme="minorHAnsi"/>
                <w:sz w:val="22"/>
                <w:szCs w:val="22"/>
              </w:rPr>
              <w:t xml:space="preserve">Thursday 1 July </w:t>
            </w:r>
            <w:r w:rsidR="00A45FB5">
              <w:rPr>
                <w:rFonts w:asciiTheme="minorHAnsi" w:hAnsiTheme="minorHAnsi" w:cstheme="minorHAnsi"/>
                <w:sz w:val="22"/>
                <w:szCs w:val="22"/>
              </w:rPr>
              <w:t>2021</w:t>
            </w:r>
            <w:r w:rsidR="00DC6AFE">
              <w:rPr>
                <w:rFonts w:asciiTheme="minorHAnsi" w:hAnsiTheme="minorHAnsi" w:cstheme="minorHAnsi"/>
                <w:sz w:val="22"/>
                <w:szCs w:val="22"/>
              </w:rPr>
              <w:t xml:space="preserve"> </w:t>
            </w:r>
            <w:r w:rsidR="00E76B6D" w:rsidRPr="0007335A">
              <w:rPr>
                <w:rFonts w:asciiTheme="minorHAnsi" w:hAnsiTheme="minorHAnsi" w:cstheme="minorHAnsi"/>
                <w:sz w:val="22"/>
                <w:szCs w:val="22"/>
              </w:rPr>
              <w:t>were accepted as a</w:t>
            </w:r>
            <w:r w:rsidR="00DC6AFE">
              <w:rPr>
                <w:rFonts w:asciiTheme="minorHAnsi" w:hAnsiTheme="minorHAnsi" w:cstheme="minorHAnsi"/>
                <w:sz w:val="22"/>
                <w:szCs w:val="22"/>
              </w:rPr>
              <w:t xml:space="preserve">n accurate </w:t>
            </w:r>
            <w:r w:rsidR="00E76B6D" w:rsidRPr="0007335A">
              <w:rPr>
                <w:rFonts w:asciiTheme="minorHAnsi" w:hAnsiTheme="minorHAnsi" w:cstheme="minorHAnsi"/>
                <w:sz w:val="22"/>
                <w:szCs w:val="22"/>
              </w:rPr>
              <w:t>record of the meeting.</w:t>
            </w:r>
          </w:p>
          <w:p w14:paraId="4B0E3A8A" w14:textId="77777777" w:rsidR="00E76B6D" w:rsidRPr="0007335A" w:rsidRDefault="00E76B6D" w:rsidP="00F90221">
            <w:pPr>
              <w:jc w:val="both"/>
              <w:rPr>
                <w:rFonts w:asciiTheme="minorHAnsi" w:hAnsiTheme="minorHAnsi" w:cstheme="minorHAnsi"/>
                <w:sz w:val="22"/>
                <w:szCs w:val="22"/>
              </w:rPr>
            </w:pPr>
          </w:p>
          <w:p w14:paraId="7BE89792" w14:textId="77777777" w:rsidR="00E76B6D" w:rsidRPr="0007335A" w:rsidRDefault="00E76B6D" w:rsidP="00E76B6D">
            <w:pPr>
              <w:autoSpaceDE w:val="0"/>
              <w:autoSpaceDN w:val="0"/>
              <w:adjustRightInd w:val="0"/>
              <w:jc w:val="both"/>
              <w:rPr>
                <w:rFonts w:asciiTheme="minorHAnsi" w:hAnsiTheme="minorHAnsi" w:cstheme="minorHAnsi"/>
                <w:sz w:val="22"/>
                <w:szCs w:val="22"/>
              </w:rPr>
            </w:pPr>
            <w:r w:rsidRPr="0007335A">
              <w:rPr>
                <w:rFonts w:asciiTheme="minorHAnsi" w:hAnsiTheme="minorHAnsi" w:cstheme="minorHAnsi"/>
                <w:b/>
                <w:sz w:val="22"/>
                <w:szCs w:val="22"/>
              </w:rPr>
              <w:t xml:space="preserve">ACTION:  </w:t>
            </w:r>
            <w:r w:rsidRPr="0007335A">
              <w:rPr>
                <w:rFonts w:asciiTheme="minorHAnsi" w:hAnsiTheme="minorHAnsi" w:cstheme="minorHAnsi"/>
                <w:sz w:val="22"/>
                <w:szCs w:val="22"/>
              </w:rPr>
              <w:t>The PA to the Regius Keeper would place a copy of the approved Minutes in the Library, on the General Drive, RBGE Website and circulate by e-mail to the Trustees.</w:t>
            </w:r>
          </w:p>
          <w:p w14:paraId="3EC7D121" w14:textId="77777777" w:rsidR="00CF6283" w:rsidRPr="0007335A" w:rsidRDefault="00CF6283" w:rsidP="00A45FB5">
            <w:pPr>
              <w:jc w:val="both"/>
              <w:rPr>
                <w:rFonts w:asciiTheme="minorHAnsi" w:hAnsiTheme="minorHAnsi" w:cstheme="minorHAnsi"/>
                <w:sz w:val="22"/>
                <w:szCs w:val="22"/>
              </w:rPr>
            </w:pPr>
          </w:p>
        </w:tc>
        <w:tc>
          <w:tcPr>
            <w:tcW w:w="1565" w:type="dxa"/>
          </w:tcPr>
          <w:p w14:paraId="12AEC5CB" w14:textId="77777777" w:rsidR="001E1BDC" w:rsidRPr="0007335A" w:rsidRDefault="001E1BDC" w:rsidP="001E1BDC">
            <w:pPr>
              <w:jc w:val="center"/>
              <w:rPr>
                <w:rFonts w:asciiTheme="minorHAnsi" w:hAnsiTheme="minorHAnsi" w:cstheme="minorHAnsi"/>
                <w:b/>
                <w:sz w:val="22"/>
                <w:szCs w:val="22"/>
              </w:rPr>
            </w:pPr>
          </w:p>
          <w:p w14:paraId="55E6B850" w14:textId="77777777" w:rsidR="004A752A" w:rsidRPr="0007335A" w:rsidRDefault="004A752A" w:rsidP="001E1BDC">
            <w:pPr>
              <w:jc w:val="center"/>
              <w:rPr>
                <w:rFonts w:asciiTheme="minorHAnsi" w:hAnsiTheme="minorHAnsi" w:cstheme="minorHAnsi"/>
                <w:b/>
                <w:sz w:val="22"/>
                <w:szCs w:val="22"/>
              </w:rPr>
            </w:pPr>
          </w:p>
          <w:p w14:paraId="0F39BE6A" w14:textId="77777777" w:rsidR="004A752A" w:rsidRPr="0007335A" w:rsidRDefault="004A752A" w:rsidP="001E1BDC">
            <w:pPr>
              <w:jc w:val="center"/>
              <w:rPr>
                <w:rFonts w:asciiTheme="minorHAnsi" w:hAnsiTheme="minorHAnsi" w:cstheme="minorHAnsi"/>
                <w:b/>
                <w:sz w:val="22"/>
                <w:szCs w:val="22"/>
              </w:rPr>
            </w:pPr>
          </w:p>
          <w:p w14:paraId="354AAAD2" w14:textId="77777777" w:rsidR="001E1BDC" w:rsidRPr="0007335A" w:rsidRDefault="001E1BDC" w:rsidP="001E1BDC">
            <w:pPr>
              <w:jc w:val="center"/>
              <w:rPr>
                <w:rFonts w:asciiTheme="minorHAnsi" w:hAnsiTheme="minorHAnsi" w:cstheme="minorHAnsi"/>
                <w:b/>
                <w:sz w:val="22"/>
                <w:szCs w:val="22"/>
              </w:rPr>
            </w:pPr>
          </w:p>
          <w:p w14:paraId="0AD1A271" w14:textId="77777777" w:rsidR="000238B1" w:rsidRPr="0007335A" w:rsidRDefault="000238B1" w:rsidP="001E1BDC">
            <w:pPr>
              <w:jc w:val="center"/>
              <w:rPr>
                <w:rFonts w:asciiTheme="minorHAnsi" w:hAnsiTheme="minorHAnsi" w:cstheme="minorHAnsi"/>
                <w:b/>
                <w:sz w:val="22"/>
                <w:szCs w:val="22"/>
              </w:rPr>
            </w:pPr>
          </w:p>
          <w:p w14:paraId="27517BEE" w14:textId="77777777" w:rsidR="009C5788" w:rsidRPr="0007335A" w:rsidRDefault="00A0706B" w:rsidP="001E1BDC">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PA to the </w:t>
            </w:r>
          </w:p>
          <w:p w14:paraId="7C0C19BF" w14:textId="77777777" w:rsidR="00C771B9" w:rsidRPr="0007335A" w:rsidRDefault="00A0706B" w:rsidP="001E1BDC">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1943EC05" w14:textId="77777777" w:rsidR="008C5C54" w:rsidRPr="0007335A" w:rsidRDefault="008C5C54" w:rsidP="00A45FB5">
            <w:pPr>
              <w:rPr>
                <w:rFonts w:asciiTheme="minorHAnsi" w:hAnsiTheme="minorHAnsi" w:cstheme="minorHAnsi"/>
                <w:b/>
                <w:sz w:val="22"/>
                <w:szCs w:val="22"/>
              </w:rPr>
            </w:pPr>
          </w:p>
        </w:tc>
      </w:tr>
      <w:tr w:rsidR="00A82A8B" w:rsidRPr="0007335A" w14:paraId="7DC87BDA" w14:textId="77777777" w:rsidTr="00F1038C">
        <w:trPr>
          <w:trHeight w:val="260"/>
        </w:trPr>
        <w:tc>
          <w:tcPr>
            <w:tcW w:w="902" w:type="dxa"/>
          </w:tcPr>
          <w:p w14:paraId="2FB979E9" w14:textId="0238DAA6" w:rsidR="00A82A8B" w:rsidRDefault="00A45FB5" w:rsidP="00DA08D3">
            <w:pPr>
              <w:jc w:val="both"/>
              <w:rPr>
                <w:rFonts w:asciiTheme="minorHAnsi" w:hAnsiTheme="minorHAnsi" w:cstheme="minorHAnsi"/>
                <w:b/>
                <w:sz w:val="22"/>
                <w:szCs w:val="22"/>
              </w:rPr>
            </w:pPr>
            <w:r>
              <w:rPr>
                <w:rFonts w:asciiTheme="minorHAnsi" w:hAnsiTheme="minorHAnsi" w:cstheme="minorHAnsi"/>
                <w:b/>
                <w:sz w:val="22"/>
                <w:szCs w:val="22"/>
              </w:rPr>
              <w:t>5</w:t>
            </w:r>
            <w:r w:rsidR="00A82A8B" w:rsidRPr="0007335A">
              <w:rPr>
                <w:rFonts w:asciiTheme="minorHAnsi" w:hAnsiTheme="minorHAnsi" w:cstheme="minorHAnsi"/>
                <w:b/>
                <w:sz w:val="22"/>
                <w:szCs w:val="22"/>
              </w:rPr>
              <w:t>.0</w:t>
            </w:r>
          </w:p>
          <w:p w14:paraId="5A28B213" w14:textId="66445D57" w:rsidR="001C11A1" w:rsidRDefault="001C11A1" w:rsidP="00DA08D3">
            <w:pPr>
              <w:jc w:val="both"/>
              <w:rPr>
                <w:rFonts w:asciiTheme="minorHAnsi" w:hAnsiTheme="minorHAnsi" w:cstheme="minorHAnsi"/>
                <w:b/>
                <w:sz w:val="22"/>
                <w:szCs w:val="22"/>
              </w:rPr>
            </w:pPr>
          </w:p>
          <w:p w14:paraId="67BDCCA9" w14:textId="77616B79" w:rsidR="001C11A1" w:rsidRDefault="001C11A1" w:rsidP="00DA08D3">
            <w:pPr>
              <w:jc w:val="both"/>
              <w:rPr>
                <w:rFonts w:asciiTheme="minorHAnsi" w:hAnsiTheme="minorHAnsi" w:cstheme="minorHAnsi"/>
                <w:b/>
                <w:sz w:val="22"/>
                <w:szCs w:val="22"/>
              </w:rPr>
            </w:pPr>
          </w:p>
          <w:p w14:paraId="6F64F95D" w14:textId="78321D46" w:rsidR="001C11A1" w:rsidRDefault="001C11A1" w:rsidP="00DA08D3">
            <w:pPr>
              <w:jc w:val="both"/>
              <w:rPr>
                <w:rFonts w:asciiTheme="minorHAnsi" w:hAnsiTheme="minorHAnsi" w:cstheme="minorHAnsi"/>
                <w:b/>
                <w:sz w:val="22"/>
                <w:szCs w:val="22"/>
              </w:rPr>
            </w:pPr>
          </w:p>
          <w:p w14:paraId="359A0536" w14:textId="77777777" w:rsidR="00C01E5A" w:rsidRDefault="00C01E5A" w:rsidP="00DA08D3">
            <w:pPr>
              <w:jc w:val="both"/>
              <w:rPr>
                <w:rFonts w:asciiTheme="minorHAnsi" w:hAnsiTheme="minorHAnsi" w:cstheme="minorHAnsi"/>
                <w:b/>
                <w:sz w:val="22"/>
                <w:szCs w:val="22"/>
              </w:rPr>
            </w:pPr>
          </w:p>
          <w:p w14:paraId="3BFC9662" w14:textId="6421FE13" w:rsidR="001C11A1" w:rsidRDefault="001C11A1" w:rsidP="00DA08D3">
            <w:pPr>
              <w:jc w:val="both"/>
              <w:rPr>
                <w:rFonts w:asciiTheme="minorHAnsi" w:hAnsiTheme="minorHAnsi" w:cstheme="minorHAnsi"/>
                <w:b/>
                <w:sz w:val="22"/>
                <w:szCs w:val="22"/>
              </w:rPr>
            </w:pPr>
          </w:p>
          <w:p w14:paraId="071CFBE4" w14:textId="7436092E" w:rsidR="001C11A1" w:rsidRPr="001C11A1" w:rsidRDefault="001C11A1" w:rsidP="00DA08D3">
            <w:pPr>
              <w:jc w:val="both"/>
              <w:rPr>
                <w:rFonts w:asciiTheme="minorHAnsi" w:hAnsiTheme="minorHAnsi" w:cstheme="minorHAnsi"/>
                <w:bCs/>
                <w:sz w:val="22"/>
                <w:szCs w:val="22"/>
              </w:rPr>
            </w:pPr>
            <w:r w:rsidRPr="001C11A1">
              <w:rPr>
                <w:rFonts w:asciiTheme="minorHAnsi" w:hAnsiTheme="minorHAnsi" w:cstheme="minorHAnsi"/>
                <w:bCs/>
                <w:sz w:val="22"/>
                <w:szCs w:val="22"/>
              </w:rPr>
              <w:t>5.1</w:t>
            </w:r>
          </w:p>
          <w:p w14:paraId="580B28DD" w14:textId="3F2B8991" w:rsidR="001C11A1" w:rsidRPr="001C11A1" w:rsidRDefault="001C11A1" w:rsidP="00DA08D3">
            <w:pPr>
              <w:jc w:val="both"/>
              <w:rPr>
                <w:rFonts w:asciiTheme="minorHAnsi" w:hAnsiTheme="minorHAnsi" w:cstheme="minorHAnsi"/>
                <w:bCs/>
                <w:sz w:val="22"/>
                <w:szCs w:val="22"/>
              </w:rPr>
            </w:pPr>
          </w:p>
          <w:p w14:paraId="04494D01" w14:textId="0B1BE43A" w:rsidR="001C11A1" w:rsidRPr="001C11A1" w:rsidRDefault="001C11A1" w:rsidP="00DA08D3">
            <w:pPr>
              <w:jc w:val="both"/>
              <w:rPr>
                <w:rFonts w:asciiTheme="minorHAnsi" w:hAnsiTheme="minorHAnsi" w:cstheme="minorHAnsi"/>
                <w:bCs/>
                <w:sz w:val="22"/>
                <w:szCs w:val="22"/>
              </w:rPr>
            </w:pPr>
          </w:p>
          <w:p w14:paraId="480F35C6" w14:textId="0A8EC952" w:rsidR="001C11A1" w:rsidRPr="001C11A1" w:rsidRDefault="001C11A1" w:rsidP="00DA08D3">
            <w:pPr>
              <w:jc w:val="both"/>
              <w:rPr>
                <w:rFonts w:asciiTheme="minorHAnsi" w:hAnsiTheme="minorHAnsi" w:cstheme="minorHAnsi"/>
                <w:bCs/>
                <w:sz w:val="22"/>
                <w:szCs w:val="22"/>
              </w:rPr>
            </w:pPr>
          </w:p>
          <w:p w14:paraId="22CE00D8" w14:textId="54031ED5" w:rsidR="001C11A1" w:rsidRPr="001C11A1" w:rsidRDefault="001C11A1" w:rsidP="00DA08D3">
            <w:pPr>
              <w:jc w:val="both"/>
              <w:rPr>
                <w:rFonts w:asciiTheme="minorHAnsi" w:hAnsiTheme="minorHAnsi" w:cstheme="minorHAnsi"/>
                <w:bCs/>
                <w:sz w:val="22"/>
                <w:szCs w:val="22"/>
              </w:rPr>
            </w:pPr>
          </w:p>
          <w:p w14:paraId="16C2AC58" w14:textId="455A7313" w:rsidR="001C11A1" w:rsidRPr="001C11A1" w:rsidRDefault="001C11A1" w:rsidP="00DA08D3">
            <w:pPr>
              <w:jc w:val="both"/>
              <w:rPr>
                <w:rFonts w:asciiTheme="minorHAnsi" w:hAnsiTheme="minorHAnsi" w:cstheme="minorHAnsi"/>
                <w:bCs/>
                <w:sz w:val="22"/>
                <w:szCs w:val="22"/>
              </w:rPr>
            </w:pPr>
          </w:p>
          <w:p w14:paraId="39FD8834" w14:textId="5A428308" w:rsidR="001C11A1" w:rsidRPr="001C11A1" w:rsidRDefault="001C11A1" w:rsidP="00DA08D3">
            <w:pPr>
              <w:jc w:val="both"/>
              <w:rPr>
                <w:rFonts w:asciiTheme="minorHAnsi" w:hAnsiTheme="minorHAnsi" w:cstheme="minorHAnsi"/>
                <w:bCs/>
                <w:sz w:val="22"/>
                <w:szCs w:val="22"/>
              </w:rPr>
            </w:pPr>
            <w:r w:rsidRPr="001C11A1">
              <w:rPr>
                <w:rFonts w:asciiTheme="minorHAnsi" w:hAnsiTheme="minorHAnsi" w:cstheme="minorHAnsi"/>
                <w:bCs/>
                <w:sz w:val="22"/>
                <w:szCs w:val="22"/>
              </w:rPr>
              <w:t>5.2</w:t>
            </w:r>
          </w:p>
          <w:p w14:paraId="44A9A2D9" w14:textId="3AD9299C" w:rsidR="001C11A1" w:rsidRPr="001C11A1" w:rsidRDefault="001C11A1" w:rsidP="00DA08D3">
            <w:pPr>
              <w:jc w:val="both"/>
              <w:rPr>
                <w:rFonts w:asciiTheme="minorHAnsi" w:hAnsiTheme="minorHAnsi" w:cstheme="minorHAnsi"/>
                <w:bCs/>
                <w:sz w:val="22"/>
                <w:szCs w:val="22"/>
              </w:rPr>
            </w:pPr>
          </w:p>
          <w:p w14:paraId="381E2A27" w14:textId="7843E3E5" w:rsidR="001C11A1" w:rsidRPr="001C11A1" w:rsidRDefault="001C11A1" w:rsidP="00DA08D3">
            <w:pPr>
              <w:jc w:val="both"/>
              <w:rPr>
                <w:rFonts w:asciiTheme="minorHAnsi" w:hAnsiTheme="minorHAnsi" w:cstheme="minorHAnsi"/>
                <w:bCs/>
                <w:sz w:val="22"/>
                <w:szCs w:val="22"/>
              </w:rPr>
            </w:pPr>
          </w:p>
          <w:p w14:paraId="5F8ABE34" w14:textId="68AFAE06" w:rsidR="001C11A1" w:rsidRPr="001C11A1" w:rsidRDefault="001C11A1" w:rsidP="00DA08D3">
            <w:pPr>
              <w:jc w:val="both"/>
              <w:rPr>
                <w:rFonts w:asciiTheme="minorHAnsi" w:hAnsiTheme="minorHAnsi" w:cstheme="minorHAnsi"/>
                <w:bCs/>
                <w:sz w:val="22"/>
                <w:szCs w:val="22"/>
              </w:rPr>
            </w:pPr>
          </w:p>
          <w:p w14:paraId="36B413EA" w14:textId="356CDBE3" w:rsidR="001C11A1" w:rsidRPr="001C11A1" w:rsidRDefault="001C11A1" w:rsidP="00DA08D3">
            <w:pPr>
              <w:jc w:val="both"/>
              <w:rPr>
                <w:rFonts w:asciiTheme="minorHAnsi" w:hAnsiTheme="minorHAnsi" w:cstheme="minorHAnsi"/>
                <w:bCs/>
                <w:sz w:val="22"/>
                <w:szCs w:val="22"/>
              </w:rPr>
            </w:pPr>
          </w:p>
          <w:p w14:paraId="2C3C722D" w14:textId="25F4F29A" w:rsidR="001C11A1" w:rsidRPr="001C11A1" w:rsidRDefault="001C11A1" w:rsidP="00DA08D3">
            <w:pPr>
              <w:jc w:val="both"/>
              <w:rPr>
                <w:rFonts w:asciiTheme="minorHAnsi" w:hAnsiTheme="minorHAnsi" w:cstheme="minorHAnsi"/>
                <w:bCs/>
                <w:sz w:val="22"/>
                <w:szCs w:val="22"/>
              </w:rPr>
            </w:pPr>
          </w:p>
          <w:p w14:paraId="410BD802" w14:textId="4853DEE7" w:rsidR="001C11A1" w:rsidRPr="001C11A1" w:rsidRDefault="001C11A1" w:rsidP="00DA08D3">
            <w:pPr>
              <w:jc w:val="both"/>
              <w:rPr>
                <w:rFonts w:asciiTheme="minorHAnsi" w:hAnsiTheme="minorHAnsi" w:cstheme="minorHAnsi"/>
                <w:bCs/>
                <w:sz w:val="22"/>
                <w:szCs w:val="22"/>
              </w:rPr>
            </w:pPr>
            <w:r w:rsidRPr="001C11A1">
              <w:rPr>
                <w:rFonts w:asciiTheme="minorHAnsi" w:hAnsiTheme="minorHAnsi" w:cstheme="minorHAnsi"/>
                <w:bCs/>
                <w:sz w:val="22"/>
                <w:szCs w:val="22"/>
              </w:rPr>
              <w:t>5.3</w:t>
            </w:r>
          </w:p>
          <w:p w14:paraId="549B1ECE" w14:textId="5DF9AB56" w:rsidR="001C11A1" w:rsidRPr="001C11A1" w:rsidRDefault="001C11A1" w:rsidP="00DA08D3">
            <w:pPr>
              <w:jc w:val="both"/>
              <w:rPr>
                <w:rFonts w:asciiTheme="minorHAnsi" w:hAnsiTheme="minorHAnsi" w:cstheme="minorHAnsi"/>
                <w:bCs/>
                <w:sz w:val="22"/>
                <w:szCs w:val="22"/>
              </w:rPr>
            </w:pPr>
          </w:p>
          <w:p w14:paraId="4E2EEEAA" w14:textId="7986C33A" w:rsidR="001C11A1" w:rsidRPr="001C11A1" w:rsidRDefault="001C11A1" w:rsidP="00DA08D3">
            <w:pPr>
              <w:jc w:val="both"/>
              <w:rPr>
                <w:rFonts w:asciiTheme="minorHAnsi" w:hAnsiTheme="minorHAnsi" w:cstheme="minorHAnsi"/>
                <w:bCs/>
                <w:sz w:val="22"/>
                <w:szCs w:val="22"/>
              </w:rPr>
            </w:pPr>
          </w:p>
          <w:p w14:paraId="41FC6F3F" w14:textId="0C44A260" w:rsidR="001C11A1" w:rsidRPr="001C11A1" w:rsidRDefault="001C11A1" w:rsidP="00DA08D3">
            <w:pPr>
              <w:jc w:val="both"/>
              <w:rPr>
                <w:rFonts w:asciiTheme="minorHAnsi" w:hAnsiTheme="minorHAnsi" w:cstheme="minorHAnsi"/>
                <w:bCs/>
                <w:sz w:val="22"/>
                <w:szCs w:val="22"/>
              </w:rPr>
            </w:pPr>
          </w:p>
          <w:p w14:paraId="4015F239" w14:textId="24FA5B23" w:rsidR="001C11A1" w:rsidRPr="001C11A1" w:rsidRDefault="001C11A1" w:rsidP="00DA08D3">
            <w:pPr>
              <w:jc w:val="both"/>
              <w:rPr>
                <w:rFonts w:asciiTheme="minorHAnsi" w:hAnsiTheme="minorHAnsi" w:cstheme="minorHAnsi"/>
                <w:bCs/>
                <w:sz w:val="22"/>
                <w:szCs w:val="22"/>
              </w:rPr>
            </w:pPr>
          </w:p>
          <w:p w14:paraId="33870CCE" w14:textId="5F03126D" w:rsidR="001C11A1" w:rsidRPr="001C11A1" w:rsidRDefault="001C11A1" w:rsidP="00DA08D3">
            <w:pPr>
              <w:jc w:val="both"/>
              <w:rPr>
                <w:rFonts w:asciiTheme="minorHAnsi" w:hAnsiTheme="minorHAnsi" w:cstheme="minorHAnsi"/>
                <w:bCs/>
                <w:sz w:val="22"/>
                <w:szCs w:val="22"/>
              </w:rPr>
            </w:pPr>
          </w:p>
          <w:p w14:paraId="13E6C667" w14:textId="175618FD" w:rsidR="001C11A1" w:rsidRPr="001C11A1" w:rsidRDefault="001C11A1" w:rsidP="00DA08D3">
            <w:pPr>
              <w:jc w:val="both"/>
              <w:rPr>
                <w:rFonts w:asciiTheme="minorHAnsi" w:hAnsiTheme="minorHAnsi" w:cstheme="minorHAnsi"/>
                <w:bCs/>
                <w:sz w:val="22"/>
                <w:szCs w:val="22"/>
              </w:rPr>
            </w:pPr>
          </w:p>
          <w:p w14:paraId="14FF4DF9" w14:textId="10AECF4B" w:rsidR="001C11A1" w:rsidRPr="001C11A1" w:rsidRDefault="001C11A1" w:rsidP="00DA08D3">
            <w:pPr>
              <w:jc w:val="both"/>
              <w:rPr>
                <w:rFonts w:asciiTheme="minorHAnsi" w:hAnsiTheme="minorHAnsi" w:cstheme="minorHAnsi"/>
                <w:bCs/>
                <w:sz w:val="22"/>
                <w:szCs w:val="22"/>
              </w:rPr>
            </w:pPr>
            <w:r w:rsidRPr="001C11A1">
              <w:rPr>
                <w:rFonts w:asciiTheme="minorHAnsi" w:hAnsiTheme="minorHAnsi" w:cstheme="minorHAnsi"/>
                <w:bCs/>
                <w:sz w:val="22"/>
                <w:szCs w:val="22"/>
              </w:rPr>
              <w:lastRenderedPageBreak/>
              <w:t>5.4</w:t>
            </w:r>
          </w:p>
          <w:p w14:paraId="7986BDE7" w14:textId="77777777" w:rsidR="00722552" w:rsidRPr="0007335A" w:rsidRDefault="00722552" w:rsidP="00EA6051">
            <w:pPr>
              <w:jc w:val="both"/>
              <w:rPr>
                <w:rFonts w:asciiTheme="minorHAnsi" w:hAnsiTheme="minorHAnsi" w:cstheme="minorHAnsi"/>
                <w:b/>
                <w:sz w:val="22"/>
                <w:szCs w:val="22"/>
              </w:rPr>
            </w:pPr>
          </w:p>
        </w:tc>
        <w:tc>
          <w:tcPr>
            <w:tcW w:w="7565" w:type="dxa"/>
          </w:tcPr>
          <w:p w14:paraId="41303417"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lastRenderedPageBreak/>
              <w:t>Matters Arising</w:t>
            </w:r>
          </w:p>
          <w:p w14:paraId="714B22DB" w14:textId="77777777" w:rsidR="007722B8" w:rsidRPr="0007335A" w:rsidRDefault="007722B8" w:rsidP="00DA1734">
            <w:pPr>
              <w:jc w:val="both"/>
              <w:rPr>
                <w:rFonts w:asciiTheme="minorHAnsi" w:hAnsiTheme="minorHAnsi" w:cstheme="minorHAnsi"/>
                <w:b/>
                <w:sz w:val="22"/>
                <w:szCs w:val="22"/>
                <w:u w:val="single"/>
              </w:rPr>
            </w:pPr>
          </w:p>
          <w:p w14:paraId="63569C09" w14:textId="420FEE34" w:rsidR="0061682A" w:rsidRDefault="00777066" w:rsidP="00A45FB5">
            <w:pPr>
              <w:jc w:val="both"/>
              <w:rPr>
                <w:rFonts w:asciiTheme="minorHAnsi" w:hAnsiTheme="minorHAnsi" w:cstheme="minorHAnsi"/>
                <w:sz w:val="22"/>
                <w:szCs w:val="22"/>
              </w:rPr>
            </w:pPr>
            <w:r w:rsidRPr="0007335A">
              <w:rPr>
                <w:rFonts w:asciiTheme="minorHAnsi" w:hAnsiTheme="minorHAnsi" w:cstheme="minorHAnsi"/>
                <w:sz w:val="22"/>
                <w:szCs w:val="22"/>
              </w:rPr>
              <w:t>The Chair</w:t>
            </w:r>
            <w:r w:rsidR="00390FF3" w:rsidRPr="0007335A">
              <w:rPr>
                <w:rFonts w:asciiTheme="minorHAnsi" w:hAnsiTheme="minorHAnsi" w:cstheme="minorHAnsi"/>
                <w:sz w:val="22"/>
                <w:szCs w:val="22"/>
              </w:rPr>
              <w:t xml:space="preserve"> reported </w:t>
            </w:r>
            <w:r w:rsidR="005E2F1D" w:rsidRPr="0007335A">
              <w:rPr>
                <w:rFonts w:asciiTheme="minorHAnsi" w:hAnsiTheme="minorHAnsi" w:cstheme="minorHAnsi"/>
                <w:sz w:val="22"/>
                <w:szCs w:val="22"/>
              </w:rPr>
              <w:t xml:space="preserve">that </w:t>
            </w:r>
            <w:r w:rsidR="00C01E5A">
              <w:rPr>
                <w:rFonts w:asciiTheme="minorHAnsi" w:hAnsiTheme="minorHAnsi" w:cstheme="minorHAnsi"/>
                <w:sz w:val="22"/>
                <w:szCs w:val="22"/>
              </w:rPr>
              <w:t xml:space="preserve">the </w:t>
            </w:r>
            <w:r w:rsidR="0061682A">
              <w:rPr>
                <w:rFonts w:asciiTheme="minorHAnsi" w:hAnsiTheme="minorHAnsi" w:cstheme="minorHAnsi"/>
                <w:sz w:val="22"/>
                <w:szCs w:val="22"/>
              </w:rPr>
              <w:t xml:space="preserve">majority of </w:t>
            </w:r>
            <w:r w:rsidR="005E2F1D" w:rsidRPr="0007335A">
              <w:rPr>
                <w:rFonts w:asciiTheme="minorHAnsi" w:hAnsiTheme="minorHAnsi" w:cstheme="minorHAnsi"/>
                <w:sz w:val="22"/>
                <w:szCs w:val="22"/>
              </w:rPr>
              <w:t xml:space="preserve">the actions from the Meeting held on </w:t>
            </w:r>
            <w:r w:rsidR="00BC75AE">
              <w:rPr>
                <w:rFonts w:asciiTheme="minorHAnsi" w:hAnsiTheme="minorHAnsi" w:cstheme="minorHAnsi"/>
                <w:sz w:val="22"/>
                <w:szCs w:val="22"/>
              </w:rPr>
              <w:t xml:space="preserve">Thursday 21 July </w:t>
            </w:r>
            <w:r w:rsidR="00A45FB5">
              <w:rPr>
                <w:rFonts w:asciiTheme="minorHAnsi" w:hAnsiTheme="minorHAnsi" w:cstheme="minorHAnsi"/>
                <w:sz w:val="22"/>
                <w:szCs w:val="22"/>
              </w:rPr>
              <w:t>2021 ha</w:t>
            </w:r>
            <w:r w:rsidR="005E2F1D" w:rsidRPr="0007335A">
              <w:rPr>
                <w:rFonts w:asciiTheme="minorHAnsi" w:hAnsiTheme="minorHAnsi" w:cstheme="minorHAnsi"/>
                <w:sz w:val="22"/>
                <w:szCs w:val="22"/>
              </w:rPr>
              <w:t xml:space="preserve">d been </w:t>
            </w:r>
            <w:r w:rsidR="005E2F1D" w:rsidRPr="00D41059">
              <w:rPr>
                <w:rFonts w:asciiTheme="minorHAnsi" w:hAnsiTheme="minorHAnsi" w:cstheme="minorHAnsi"/>
                <w:sz w:val="22"/>
                <w:szCs w:val="22"/>
              </w:rPr>
              <w:t>completed</w:t>
            </w:r>
            <w:r w:rsidR="0061682A">
              <w:rPr>
                <w:rFonts w:asciiTheme="minorHAnsi" w:hAnsiTheme="minorHAnsi" w:cstheme="minorHAnsi"/>
                <w:sz w:val="22"/>
                <w:szCs w:val="22"/>
              </w:rPr>
              <w:t xml:space="preserve"> and noted the following ongoing actions:</w:t>
            </w:r>
          </w:p>
          <w:p w14:paraId="60063AAF" w14:textId="77777777" w:rsidR="0061682A" w:rsidRDefault="0061682A" w:rsidP="00A45FB5">
            <w:pPr>
              <w:jc w:val="both"/>
              <w:rPr>
                <w:rFonts w:asciiTheme="minorHAnsi" w:hAnsiTheme="minorHAnsi" w:cstheme="minorHAnsi"/>
                <w:sz w:val="22"/>
                <w:szCs w:val="22"/>
              </w:rPr>
            </w:pPr>
          </w:p>
          <w:p w14:paraId="29DB1608" w14:textId="5E3EFD89" w:rsidR="0061682A" w:rsidRPr="0061682A" w:rsidRDefault="0061682A" w:rsidP="0061682A">
            <w:pPr>
              <w:jc w:val="both"/>
              <w:rPr>
                <w:rFonts w:asciiTheme="minorHAnsi" w:hAnsiTheme="minorHAnsi" w:cstheme="minorHAnsi"/>
                <w:sz w:val="22"/>
                <w:szCs w:val="22"/>
                <w:u w:val="single"/>
              </w:rPr>
            </w:pPr>
            <w:r w:rsidRPr="0061682A">
              <w:rPr>
                <w:rFonts w:asciiTheme="minorHAnsi" w:hAnsiTheme="minorHAnsi" w:cstheme="minorHAnsi"/>
                <w:sz w:val="22"/>
                <w:szCs w:val="22"/>
                <w:u w:val="single"/>
              </w:rPr>
              <w:t>Gateway Review No. 3 (Investment Decision) Recommendations and RBGE Response/Action Plan</w:t>
            </w:r>
          </w:p>
          <w:p w14:paraId="31915D31" w14:textId="77777777" w:rsidR="0061682A" w:rsidRPr="0061682A" w:rsidRDefault="0061682A" w:rsidP="0061682A">
            <w:pPr>
              <w:jc w:val="both"/>
              <w:rPr>
                <w:rFonts w:asciiTheme="minorHAnsi" w:hAnsiTheme="minorHAnsi" w:cstheme="minorHAnsi"/>
                <w:sz w:val="22"/>
                <w:szCs w:val="22"/>
              </w:rPr>
            </w:pPr>
          </w:p>
          <w:p w14:paraId="555E4612" w14:textId="6A4CF402" w:rsidR="0061682A" w:rsidRDefault="0061682A" w:rsidP="0061682A">
            <w:pPr>
              <w:jc w:val="both"/>
              <w:rPr>
                <w:rFonts w:asciiTheme="minorHAnsi" w:hAnsiTheme="minorHAnsi" w:cstheme="minorHAnsi"/>
                <w:sz w:val="22"/>
                <w:szCs w:val="22"/>
              </w:rPr>
            </w:pPr>
            <w:r w:rsidRPr="0061682A">
              <w:rPr>
                <w:rFonts w:asciiTheme="minorHAnsi" w:hAnsiTheme="minorHAnsi" w:cstheme="minorHAnsi"/>
                <w:b/>
                <w:bCs/>
                <w:sz w:val="22"/>
                <w:szCs w:val="22"/>
              </w:rPr>
              <w:t xml:space="preserve">ACTION: </w:t>
            </w:r>
            <w:r w:rsidRPr="0061682A">
              <w:rPr>
                <w:rFonts w:asciiTheme="minorHAnsi" w:hAnsiTheme="minorHAnsi" w:cstheme="minorHAnsi"/>
                <w:sz w:val="22"/>
                <w:szCs w:val="22"/>
              </w:rPr>
              <w:t xml:space="preserve">The </w:t>
            </w:r>
            <w:r>
              <w:rPr>
                <w:rFonts w:asciiTheme="minorHAnsi" w:hAnsiTheme="minorHAnsi" w:cstheme="minorHAnsi"/>
                <w:sz w:val="22"/>
                <w:szCs w:val="22"/>
              </w:rPr>
              <w:t>Director of Estates and Facilities</w:t>
            </w:r>
            <w:r w:rsidRPr="0061682A">
              <w:rPr>
                <w:rFonts w:asciiTheme="minorHAnsi" w:hAnsiTheme="minorHAnsi" w:cstheme="minorHAnsi"/>
                <w:sz w:val="22"/>
                <w:szCs w:val="22"/>
              </w:rPr>
              <w:t xml:space="preserve"> would</w:t>
            </w:r>
            <w:r>
              <w:rPr>
                <w:rFonts w:asciiTheme="minorHAnsi" w:hAnsiTheme="minorHAnsi" w:cstheme="minorHAnsi"/>
                <w:sz w:val="22"/>
                <w:szCs w:val="22"/>
              </w:rPr>
              <w:t xml:space="preserve"> </w:t>
            </w:r>
            <w:r w:rsidRPr="0061682A">
              <w:rPr>
                <w:rFonts w:asciiTheme="minorHAnsi" w:hAnsiTheme="minorHAnsi" w:cstheme="minorHAnsi"/>
                <w:sz w:val="22"/>
                <w:szCs w:val="22"/>
              </w:rPr>
              <w:t>progress the recommendations of the Gateway Review.</w:t>
            </w:r>
            <w:r>
              <w:rPr>
                <w:rFonts w:asciiTheme="minorHAnsi" w:hAnsiTheme="minorHAnsi" w:cstheme="minorHAnsi"/>
                <w:sz w:val="22"/>
                <w:szCs w:val="22"/>
              </w:rPr>
              <w:t xml:space="preserve"> Action in progress.</w:t>
            </w:r>
          </w:p>
          <w:p w14:paraId="2717F13A" w14:textId="77777777" w:rsidR="0061682A" w:rsidRDefault="0061682A" w:rsidP="0061682A">
            <w:pPr>
              <w:jc w:val="both"/>
              <w:rPr>
                <w:rFonts w:asciiTheme="minorHAnsi" w:hAnsiTheme="minorHAnsi" w:cstheme="minorHAnsi"/>
                <w:sz w:val="22"/>
                <w:szCs w:val="22"/>
              </w:rPr>
            </w:pPr>
          </w:p>
          <w:p w14:paraId="05EFA7D3" w14:textId="1CC51148" w:rsidR="0061682A" w:rsidRPr="0061682A" w:rsidRDefault="0061682A" w:rsidP="0061682A">
            <w:pPr>
              <w:jc w:val="both"/>
              <w:rPr>
                <w:rFonts w:asciiTheme="minorHAnsi" w:hAnsiTheme="minorHAnsi" w:cstheme="minorHAnsi"/>
                <w:sz w:val="22"/>
                <w:szCs w:val="22"/>
                <w:u w:val="single"/>
              </w:rPr>
            </w:pPr>
            <w:r w:rsidRPr="0061682A">
              <w:rPr>
                <w:rFonts w:asciiTheme="minorHAnsi" w:hAnsiTheme="minorHAnsi" w:cstheme="minorHAnsi"/>
                <w:sz w:val="22"/>
                <w:szCs w:val="22"/>
                <w:u w:val="single"/>
              </w:rPr>
              <w:t>Creation of New Wholly Owned Subsidiary Company to Build and Operate the Sustainable Energy Centre</w:t>
            </w:r>
          </w:p>
          <w:p w14:paraId="4F34B3D9" w14:textId="77777777" w:rsidR="0061682A" w:rsidRPr="0061682A" w:rsidRDefault="0061682A" w:rsidP="0061682A">
            <w:pPr>
              <w:jc w:val="both"/>
              <w:rPr>
                <w:rFonts w:asciiTheme="minorHAnsi" w:hAnsiTheme="minorHAnsi" w:cstheme="minorHAnsi"/>
                <w:sz w:val="22"/>
                <w:szCs w:val="22"/>
              </w:rPr>
            </w:pPr>
          </w:p>
          <w:p w14:paraId="1913EEB9" w14:textId="4CB1AAB1" w:rsidR="0061682A" w:rsidRDefault="0061682A" w:rsidP="0061682A">
            <w:pPr>
              <w:jc w:val="both"/>
              <w:rPr>
                <w:rFonts w:asciiTheme="minorHAnsi" w:hAnsiTheme="minorHAnsi" w:cstheme="minorHAnsi"/>
                <w:sz w:val="22"/>
                <w:szCs w:val="22"/>
              </w:rPr>
            </w:pPr>
            <w:r w:rsidRPr="0061682A">
              <w:rPr>
                <w:rFonts w:asciiTheme="minorHAnsi" w:hAnsiTheme="minorHAnsi" w:cstheme="minorHAnsi"/>
                <w:b/>
                <w:bCs/>
                <w:sz w:val="22"/>
                <w:szCs w:val="22"/>
              </w:rPr>
              <w:t xml:space="preserve">ACTION: </w:t>
            </w:r>
            <w:r w:rsidRPr="0061682A">
              <w:rPr>
                <w:rFonts w:asciiTheme="minorHAnsi" w:hAnsiTheme="minorHAnsi" w:cstheme="minorHAnsi"/>
                <w:sz w:val="22"/>
                <w:szCs w:val="22"/>
              </w:rPr>
              <w:t xml:space="preserve">The </w:t>
            </w:r>
            <w:r>
              <w:rPr>
                <w:rFonts w:asciiTheme="minorHAnsi" w:hAnsiTheme="minorHAnsi" w:cstheme="minorHAnsi"/>
                <w:sz w:val="22"/>
                <w:szCs w:val="22"/>
              </w:rPr>
              <w:t>Director of Estates and Facilities</w:t>
            </w:r>
            <w:r w:rsidRPr="0061682A">
              <w:rPr>
                <w:rFonts w:asciiTheme="minorHAnsi" w:hAnsiTheme="minorHAnsi" w:cstheme="minorHAnsi"/>
                <w:sz w:val="22"/>
                <w:szCs w:val="22"/>
              </w:rPr>
              <w:t xml:space="preserve"> would</w:t>
            </w:r>
            <w:r>
              <w:rPr>
                <w:rFonts w:asciiTheme="minorHAnsi" w:hAnsiTheme="minorHAnsi" w:cstheme="minorHAnsi"/>
                <w:sz w:val="22"/>
                <w:szCs w:val="22"/>
              </w:rPr>
              <w:t xml:space="preserve"> </w:t>
            </w:r>
            <w:r w:rsidRPr="0061682A">
              <w:rPr>
                <w:rFonts w:asciiTheme="minorHAnsi" w:hAnsiTheme="minorHAnsi" w:cstheme="minorHAnsi"/>
                <w:sz w:val="22"/>
                <w:szCs w:val="22"/>
              </w:rPr>
              <w:t>take forward the setting up of a new company subject to</w:t>
            </w:r>
            <w:r>
              <w:rPr>
                <w:rFonts w:asciiTheme="minorHAnsi" w:hAnsiTheme="minorHAnsi" w:cstheme="minorHAnsi"/>
                <w:sz w:val="22"/>
                <w:szCs w:val="22"/>
              </w:rPr>
              <w:t xml:space="preserve"> </w:t>
            </w:r>
            <w:r w:rsidRPr="0061682A">
              <w:rPr>
                <w:rFonts w:asciiTheme="minorHAnsi" w:hAnsiTheme="minorHAnsi" w:cstheme="minorHAnsi"/>
                <w:sz w:val="22"/>
                <w:szCs w:val="22"/>
              </w:rPr>
              <w:t>Scottish Government approval.</w:t>
            </w:r>
            <w:r>
              <w:rPr>
                <w:rFonts w:asciiTheme="minorHAnsi" w:hAnsiTheme="minorHAnsi" w:cstheme="minorHAnsi"/>
                <w:sz w:val="22"/>
                <w:szCs w:val="22"/>
              </w:rPr>
              <w:t xml:space="preserve"> Action in progress.</w:t>
            </w:r>
          </w:p>
          <w:p w14:paraId="56EE36E5" w14:textId="0BBCCCEE" w:rsidR="0061682A" w:rsidRDefault="0061682A" w:rsidP="0061682A">
            <w:pPr>
              <w:jc w:val="both"/>
              <w:rPr>
                <w:rFonts w:asciiTheme="minorHAnsi" w:hAnsiTheme="minorHAnsi" w:cstheme="minorHAnsi"/>
                <w:sz w:val="22"/>
                <w:szCs w:val="22"/>
              </w:rPr>
            </w:pPr>
          </w:p>
          <w:p w14:paraId="3EF9888C" w14:textId="1F50FC25" w:rsidR="0061682A" w:rsidRDefault="0061682A" w:rsidP="0061682A">
            <w:pPr>
              <w:autoSpaceDE w:val="0"/>
              <w:autoSpaceDN w:val="0"/>
              <w:adjustRightInd w:val="0"/>
              <w:rPr>
                <w:rFonts w:ascii="Calibri-Bold" w:eastAsia="SimSun" w:hAnsi="Calibri-Bold" w:cs="Calibri-Bold"/>
                <w:sz w:val="22"/>
                <w:szCs w:val="22"/>
                <w:u w:val="single"/>
              </w:rPr>
            </w:pPr>
            <w:r w:rsidRPr="0061682A">
              <w:rPr>
                <w:rFonts w:ascii="Calibri-Bold" w:eastAsia="SimSun" w:hAnsi="Calibri-Bold" w:cs="Calibri-Bold"/>
                <w:sz w:val="22"/>
                <w:szCs w:val="22"/>
                <w:u w:val="single"/>
              </w:rPr>
              <w:t>Governance Transparency</w:t>
            </w:r>
          </w:p>
          <w:p w14:paraId="3CB07E15" w14:textId="77777777" w:rsidR="0061682A" w:rsidRDefault="0061682A" w:rsidP="0061682A">
            <w:pPr>
              <w:autoSpaceDE w:val="0"/>
              <w:autoSpaceDN w:val="0"/>
              <w:adjustRightInd w:val="0"/>
              <w:rPr>
                <w:rFonts w:ascii="Calibri-Bold" w:eastAsia="SimSun" w:hAnsi="Calibri-Bold" w:cs="Calibri-Bold"/>
                <w:b/>
                <w:bCs/>
                <w:sz w:val="22"/>
                <w:szCs w:val="22"/>
              </w:rPr>
            </w:pPr>
          </w:p>
          <w:p w14:paraId="74D3B471" w14:textId="7B593E0A" w:rsidR="001C11A1" w:rsidRDefault="0061682A" w:rsidP="0061682A">
            <w:pPr>
              <w:autoSpaceDE w:val="0"/>
              <w:autoSpaceDN w:val="0"/>
              <w:adjustRightInd w:val="0"/>
              <w:jc w:val="both"/>
              <w:rPr>
                <w:rFonts w:ascii="Calibri" w:eastAsia="SimSun" w:hAnsi="Calibri" w:cs="Calibri"/>
                <w:sz w:val="22"/>
                <w:szCs w:val="22"/>
              </w:rPr>
            </w:pPr>
            <w:r>
              <w:rPr>
                <w:rFonts w:ascii="Calibri-Bold" w:eastAsia="SimSun" w:hAnsi="Calibri-Bold" w:cs="Calibri-Bold"/>
                <w:b/>
                <w:bCs/>
                <w:sz w:val="22"/>
                <w:szCs w:val="22"/>
              </w:rPr>
              <w:t xml:space="preserve">ACTION: </w:t>
            </w:r>
            <w:r>
              <w:rPr>
                <w:rFonts w:ascii="Calibri" w:eastAsia="SimSun" w:hAnsi="Calibri" w:cs="Calibri"/>
                <w:sz w:val="22"/>
                <w:szCs w:val="22"/>
              </w:rPr>
              <w:t>The Regius Keeper would implement the recommendations. Action in progress – confirmation of the completion of the Board Committee vacancies</w:t>
            </w:r>
            <w:r w:rsidR="00C01E5A">
              <w:rPr>
                <w:rFonts w:ascii="Calibri" w:eastAsia="SimSun" w:hAnsi="Calibri" w:cs="Calibri"/>
                <w:sz w:val="22"/>
                <w:szCs w:val="22"/>
              </w:rPr>
              <w:t xml:space="preserve"> was awaited</w:t>
            </w:r>
            <w:r>
              <w:rPr>
                <w:rFonts w:ascii="Calibri" w:eastAsia="SimSun" w:hAnsi="Calibri" w:cs="Calibri"/>
                <w:sz w:val="22"/>
                <w:szCs w:val="22"/>
              </w:rPr>
              <w:t>.</w:t>
            </w:r>
          </w:p>
          <w:p w14:paraId="35E934AD" w14:textId="77777777" w:rsidR="001C11A1" w:rsidRDefault="001C11A1" w:rsidP="0061682A">
            <w:pPr>
              <w:autoSpaceDE w:val="0"/>
              <w:autoSpaceDN w:val="0"/>
              <w:adjustRightInd w:val="0"/>
              <w:jc w:val="both"/>
              <w:rPr>
                <w:rFonts w:ascii="Calibri" w:eastAsia="SimSun" w:hAnsi="Calibri" w:cs="Calibri"/>
                <w:sz w:val="22"/>
                <w:szCs w:val="22"/>
              </w:rPr>
            </w:pPr>
          </w:p>
          <w:p w14:paraId="3958B582" w14:textId="1B380775" w:rsidR="008B1DD2" w:rsidRPr="008B1DD2" w:rsidRDefault="008B1DD2" w:rsidP="0061682A">
            <w:pPr>
              <w:autoSpaceDE w:val="0"/>
              <w:autoSpaceDN w:val="0"/>
              <w:adjustRightInd w:val="0"/>
              <w:jc w:val="both"/>
              <w:rPr>
                <w:rFonts w:ascii="Calibri" w:eastAsia="SimSun" w:hAnsi="Calibri" w:cs="Calibri"/>
                <w:sz w:val="22"/>
                <w:szCs w:val="22"/>
                <w:u w:val="single"/>
              </w:rPr>
            </w:pPr>
          </w:p>
          <w:p w14:paraId="6B25E7FC" w14:textId="2F300EC3" w:rsidR="008B1DD2" w:rsidRPr="008B1DD2" w:rsidRDefault="008B1DD2" w:rsidP="008B1DD2">
            <w:pPr>
              <w:autoSpaceDE w:val="0"/>
              <w:autoSpaceDN w:val="0"/>
              <w:adjustRightInd w:val="0"/>
              <w:rPr>
                <w:rFonts w:ascii="Calibri" w:eastAsia="SimSun" w:hAnsi="Calibri" w:cs="Calibri"/>
                <w:sz w:val="22"/>
                <w:szCs w:val="22"/>
                <w:u w:val="single"/>
              </w:rPr>
            </w:pPr>
            <w:r w:rsidRPr="008B1DD2">
              <w:rPr>
                <w:rFonts w:ascii="Calibri" w:eastAsia="SimSun" w:hAnsi="Calibri" w:cs="Calibri"/>
                <w:sz w:val="22"/>
                <w:szCs w:val="22"/>
                <w:u w:val="single"/>
              </w:rPr>
              <w:lastRenderedPageBreak/>
              <w:t>Botanics Foundation</w:t>
            </w:r>
          </w:p>
          <w:p w14:paraId="61B30875" w14:textId="77777777" w:rsidR="008B1DD2" w:rsidRDefault="008B1DD2" w:rsidP="008B1DD2">
            <w:pPr>
              <w:autoSpaceDE w:val="0"/>
              <w:autoSpaceDN w:val="0"/>
              <w:adjustRightInd w:val="0"/>
              <w:rPr>
                <w:rFonts w:ascii="Calibri" w:eastAsia="SimSun" w:hAnsi="Calibri" w:cs="Calibri"/>
                <w:sz w:val="22"/>
                <w:szCs w:val="22"/>
              </w:rPr>
            </w:pPr>
          </w:p>
          <w:p w14:paraId="4F82D511" w14:textId="33F47D19" w:rsidR="008B1DD2" w:rsidRDefault="008B1DD2" w:rsidP="008B1DD2">
            <w:pPr>
              <w:autoSpaceDE w:val="0"/>
              <w:autoSpaceDN w:val="0"/>
              <w:adjustRightInd w:val="0"/>
              <w:rPr>
                <w:rFonts w:asciiTheme="minorHAnsi" w:hAnsiTheme="minorHAnsi" w:cstheme="minorHAnsi"/>
                <w:sz w:val="22"/>
                <w:szCs w:val="22"/>
              </w:rPr>
            </w:pPr>
            <w:r>
              <w:rPr>
                <w:rFonts w:ascii="Calibri-Bold" w:eastAsia="SimSun" w:hAnsi="Calibri-Bold" w:cs="Calibri-Bold"/>
                <w:b/>
                <w:bCs/>
                <w:sz w:val="22"/>
                <w:szCs w:val="22"/>
              </w:rPr>
              <w:t xml:space="preserve">ACTION: </w:t>
            </w:r>
            <w:r>
              <w:rPr>
                <w:rFonts w:ascii="Calibri" w:eastAsia="SimSun" w:hAnsi="Calibri" w:cs="Calibri"/>
                <w:sz w:val="22"/>
                <w:szCs w:val="22"/>
              </w:rPr>
              <w:t>The Director of Resources and Planning would take forward the request for two new Trustees. Action in progress.</w:t>
            </w:r>
          </w:p>
          <w:p w14:paraId="0ECAAD99" w14:textId="5C799127" w:rsidR="00332D48" w:rsidRPr="0007335A" w:rsidRDefault="00332D48" w:rsidP="001C11A1">
            <w:pPr>
              <w:jc w:val="both"/>
              <w:rPr>
                <w:rFonts w:asciiTheme="minorHAnsi" w:hAnsiTheme="minorHAnsi" w:cstheme="minorHAnsi"/>
                <w:sz w:val="22"/>
                <w:szCs w:val="22"/>
              </w:rPr>
            </w:pPr>
          </w:p>
        </w:tc>
        <w:tc>
          <w:tcPr>
            <w:tcW w:w="1565" w:type="dxa"/>
          </w:tcPr>
          <w:p w14:paraId="1072787D" w14:textId="77777777" w:rsidR="003966E0" w:rsidRPr="0007335A" w:rsidRDefault="003966E0" w:rsidP="0025047E">
            <w:pPr>
              <w:jc w:val="center"/>
              <w:rPr>
                <w:rFonts w:asciiTheme="minorHAnsi" w:hAnsiTheme="minorHAnsi" w:cstheme="minorHAnsi"/>
                <w:b/>
                <w:sz w:val="22"/>
                <w:szCs w:val="22"/>
              </w:rPr>
            </w:pPr>
          </w:p>
          <w:p w14:paraId="128505D7" w14:textId="1D532EE3" w:rsidR="005F06C6" w:rsidRDefault="005F06C6" w:rsidP="0025047E">
            <w:pPr>
              <w:jc w:val="center"/>
              <w:rPr>
                <w:rFonts w:asciiTheme="minorHAnsi" w:hAnsiTheme="minorHAnsi" w:cstheme="minorHAnsi"/>
                <w:b/>
                <w:sz w:val="22"/>
                <w:szCs w:val="22"/>
              </w:rPr>
            </w:pPr>
          </w:p>
          <w:p w14:paraId="1B3A8E9D" w14:textId="307DCFD6" w:rsidR="001C11A1" w:rsidRDefault="001C11A1" w:rsidP="0025047E">
            <w:pPr>
              <w:jc w:val="center"/>
              <w:rPr>
                <w:rFonts w:asciiTheme="minorHAnsi" w:hAnsiTheme="minorHAnsi" w:cstheme="minorHAnsi"/>
                <w:b/>
                <w:sz w:val="22"/>
                <w:szCs w:val="22"/>
              </w:rPr>
            </w:pPr>
          </w:p>
          <w:p w14:paraId="659B246C" w14:textId="0BD141B8" w:rsidR="001C11A1" w:rsidRDefault="001C11A1" w:rsidP="0025047E">
            <w:pPr>
              <w:jc w:val="center"/>
              <w:rPr>
                <w:rFonts w:asciiTheme="minorHAnsi" w:hAnsiTheme="minorHAnsi" w:cstheme="minorHAnsi"/>
                <w:b/>
                <w:sz w:val="22"/>
                <w:szCs w:val="22"/>
              </w:rPr>
            </w:pPr>
          </w:p>
          <w:p w14:paraId="75D2D455" w14:textId="3428AC54" w:rsidR="001C11A1" w:rsidRDefault="001C11A1" w:rsidP="0025047E">
            <w:pPr>
              <w:jc w:val="center"/>
              <w:rPr>
                <w:rFonts w:asciiTheme="minorHAnsi" w:hAnsiTheme="minorHAnsi" w:cstheme="minorHAnsi"/>
                <w:b/>
                <w:sz w:val="22"/>
                <w:szCs w:val="22"/>
              </w:rPr>
            </w:pPr>
          </w:p>
          <w:p w14:paraId="1767D847" w14:textId="05E0D365" w:rsidR="001C11A1" w:rsidRDefault="001C11A1" w:rsidP="0025047E">
            <w:pPr>
              <w:jc w:val="center"/>
              <w:rPr>
                <w:rFonts w:asciiTheme="minorHAnsi" w:hAnsiTheme="minorHAnsi" w:cstheme="minorHAnsi"/>
                <w:b/>
                <w:sz w:val="22"/>
                <w:szCs w:val="22"/>
              </w:rPr>
            </w:pPr>
          </w:p>
          <w:p w14:paraId="1D1A74A1" w14:textId="70C6A8FA" w:rsidR="001C11A1" w:rsidRDefault="001C11A1" w:rsidP="0025047E">
            <w:pPr>
              <w:jc w:val="center"/>
              <w:rPr>
                <w:rFonts w:asciiTheme="minorHAnsi" w:hAnsiTheme="minorHAnsi" w:cstheme="minorHAnsi"/>
                <w:b/>
                <w:sz w:val="22"/>
                <w:szCs w:val="22"/>
              </w:rPr>
            </w:pPr>
          </w:p>
          <w:p w14:paraId="104D8026" w14:textId="77777777" w:rsidR="00C01E5A" w:rsidRDefault="00C01E5A" w:rsidP="0025047E">
            <w:pPr>
              <w:jc w:val="center"/>
              <w:rPr>
                <w:rFonts w:asciiTheme="minorHAnsi" w:hAnsiTheme="minorHAnsi" w:cstheme="minorHAnsi"/>
                <w:b/>
                <w:sz w:val="22"/>
                <w:szCs w:val="22"/>
              </w:rPr>
            </w:pPr>
          </w:p>
          <w:p w14:paraId="5CC36B19" w14:textId="4FF08E53" w:rsidR="001C11A1" w:rsidRDefault="001C11A1" w:rsidP="0025047E">
            <w:pPr>
              <w:jc w:val="center"/>
              <w:rPr>
                <w:rFonts w:asciiTheme="minorHAnsi" w:hAnsiTheme="minorHAnsi" w:cstheme="minorHAnsi"/>
                <w:b/>
                <w:sz w:val="22"/>
                <w:szCs w:val="22"/>
              </w:rPr>
            </w:pPr>
          </w:p>
          <w:p w14:paraId="5A90E3BD" w14:textId="116604EF" w:rsidR="001C11A1" w:rsidRDefault="001C11A1" w:rsidP="0025047E">
            <w:pPr>
              <w:jc w:val="center"/>
              <w:rPr>
                <w:rFonts w:asciiTheme="minorHAnsi" w:hAnsiTheme="minorHAnsi" w:cstheme="minorHAnsi"/>
                <w:b/>
                <w:sz w:val="22"/>
                <w:szCs w:val="22"/>
              </w:rPr>
            </w:pPr>
            <w:r>
              <w:rPr>
                <w:rFonts w:asciiTheme="minorHAnsi" w:hAnsiTheme="minorHAnsi" w:cstheme="minorHAnsi"/>
                <w:b/>
                <w:sz w:val="22"/>
                <w:szCs w:val="22"/>
              </w:rPr>
              <w:t>Director of Estates and Facilities</w:t>
            </w:r>
          </w:p>
          <w:p w14:paraId="11D810E1" w14:textId="290C493A" w:rsidR="001C11A1" w:rsidRDefault="001C11A1" w:rsidP="0025047E">
            <w:pPr>
              <w:jc w:val="center"/>
              <w:rPr>
                <w:rFonts w:asciiTheme="minorHAnsi" w:hAnsiTheme="minorHAnsi" w:cstheme="minorHAnsi"/>
                <w:b/>
                <w:sz w:val="22"/>
                <w:szCs w:val="22"/>
              </w:rPr>
            </w:pPr>
          </w:p>
          <w:p w14:paraId="57620678" w14:textId="669EFF9C" w:rsidR="001C11A1" w:rsidRDefault="001C11A1" w:rsidP="0025047E">
            <w:pPr>
              <w:jc w:val="center"/>
              <w:rPr>
                <w:rFonts w:asciiTheme="minorHAnsi" w:hAnsiTheme="minorHAnsi" w:cstheme="minorHAnsi"/>
                <w:b/>
                <w:sz w:val="22"/>
                <w:szCs w:val="22"/>
              </w:rPr>
            </w:pPr>
          </w:p>
          <w:p w14:paraId="7CC0F197" w14:textId="1101199B" w:rsidR="001C11A1" w:rsidRDefault="001C11A1" w:rsidP="0025047E">
            <w:pPr>
              <w:jc w:val="center"/>
              <w:rPr>
                <w:rFonts w:asciiTheme="minorHAnsi" w:hAnsiTheme="minorHAnsi" w:cstheme="minorHAnsi"/>
                <w:b/>
                <w:sz w:val="22"/>
                <w:szCs w:val="22"/>
              </w:rPr>
            </w:pPr>
          </w:p>
          <w:p w14:paraId="72400A93" w14:textId="1A46BE67" w:rsidR="001C11A1" w:rsidRDefault="001C11A1" w:rsidP="0025047E">
            <w:pPr>
              <w:jc w:val="center"/>
              <w:rPr>
                <w:rFonts w:asciiTheme="minorHAnsi" w:hAnsiTheme="minorHAnsi" w:cstheme="minorHAnsi"/>
                <w:b/>
                <w:sz w:val="22"/>
                <w:szCs w:val="22"/>
              </w:rPr>
            </w:pPr>
            <w:r>
              <w:rPr>
                <w:rFonts w:asciiTheme="minorHAnsi" w:hAnsiTheme="minorHAnsi" w:cstheme="minorHAnsi"/>
                <w:b/>
                <w:sz w:val="22"/>
                <w:szCs w:val="22"/>
              </w:rPr>
              <w:t>Director of Estates and Facilities</w:t>
            </w:r>
          </w:p>
          <w:p w14:paraId="27033A6E" w14:textId="41E54C9A" w:rsidR="001C11A1" w:rsidRDefault="001C11A1" w:rsidP="0025047E">
            <w:pPr>
              <w:jc w:val="center"/>
              <w:rPr>
                <w:rFonts w:asciiTheme="minorHAnsi" w:hAnsiTheme="minorHAnsi" w:cstheme="minorHAnsi"/>
                <w:b/>
                <w:sz w:val="22"/>
                <w:szCs w:val="22"/>
              </w:rPr>
            </w:pPr>
          </w:p>
          <w:p w14:paraId="14B88418" w14:textId="05B03F86" w:rsidR="001C11A1" w:rsidRDefault="001C11A1" w:rsidP="0025047E">
            <w:pPr>
              <w:jc w:val="center"/>
              <w:rPr>
                <w:rFonts w:asciiTheme="minorHAnsi" w:hAnsiTheme="minorHAnsi" w:cstheme="minorHAnsi"/>
                <w:b/>
                <w:sz w:val="22"/>
                <w:szCs w:val="22"/>
              </w:rPr>
            </w:pPr>
          </w:p>
          <w:p w14:paraId="5581B100" w14:textId="42CC170F" w:rsidR="001C11A1" w:rsidRPr="0007335A" w:rsidRDefault="001C11A1" w:rsidP="0025047E">
            <w:pPr>
              <w:jc w:val="center"/>
              <w:rPr>
                <w:rFonts w:asciiTheme="minorHAnsi" w:hAnsiTheme="minorHAnsi" w:cstheme="minorHAnsi"/>
                <w:b/>
                <w:sz w:val="22"/>
                <w:szCs w:val="22"/>
              </w:rPr>
            </w:pPr>
            <w:r>
              <w:rPr>
                <w:rFonts w:asciiTheme="minorHAnsi" w:hAnsiTheme="minorHAnsi" w:cstheme="minorHAnsi"/>
                <w:b/>
                <w:sz w:val="22"/>
                <w:szCs w:val="22"/>
              </w:rPr>
              <w:t>Regius Keeper</w:t>
            </w:r>
          </w:p>
          <w:p w14:paraId="143DC5F3" w14:textId="77777777" w:rsidR="005F06C6" w:rsidRPr="0007335A" w:rsidRDefault="005F06C6" w:rsidP="0025047E">
            <w:pPr>
              <w:jc w:val="center"/>
              <w:rPr>
                <w:rFonts w:asciiTheme="minorHAnsi" w:hAnsiTheme="minorHAnsi" w:cstheme="minorHAnsi"/>
                <w:b/>
                <w:sz w:val="22"/>
                <w:szCs w:val="22"/>
              </w:rPr>
            </w:pPr>
          </w:p>
          <w:p w14:paraId="20DFC1A3" w14:textId="77777777" w:rsidR="005F06C6" w:rsidRPr="0007335A" w:rsidRDefault="005F06C6" w:rsidP="0025047E">
            <w:pPr>
              <w:jc w:val="center"/>
              <w:rPr>
                <w:rFonts w:asciiTheme="minorHAnsi" w:hAnsiTheme="minorHAnsi" w:cstheme="minorHAnsi"/>
                <w:b/>
                <w:sz w:val="22"/>
                <w:szCs w:val="22"/>
              </w:rPr>
            </w:pPr>
          </w:p>
          <w:p w14:paraId="0677E418" w14:textId="77777777" w:rsidR="008C5C54" w:rsidRDefault="008C5C54" w:rsidP="00911A84">
            <w:pPr>
              <w:jc w:val="center"/>
              <w:rPr>
                <w:rFonts w:asciiTheme="minorHAnsi" w:hAnsiTheme="minorHAnsi" w:cstheme="minorHAnsi"/>
                <w:b/>
                <w:sz w:val="22"/>
                <w:szCs w:val="22"/>
              </w:rPr>
            </w:pPr>
          </w:p>
          <w:p w14:paraId="0F4DA95F" w14:textId="77777777" w:rsidR="001C11A1" w:rsidRDefault="001C11A1" w:rsidP="00911A84">
            <w:pPr>
              <w:jc w:val="center"/>
              <w:rPr>
                <w:rFonts w:asciiTheme="minorHAnsi" w:hAnsiTheme="minorHAnsi" w:cstheme="minorHAnsi"/>
                <w:b/>
                <w:sz w:val="22"/>
                <w:szCs w:val="22"/>
              </w:rPr>
            </w:pPr>
          </w:p>
          <w:p w14:paraId="02518C9F" w14:textId="77777777" w:rsidR="001C11A1" w:rsidRDefault="001C11A1" w:rsidP="00911A84">
            <w:pPr>
              <w:jc w:val="center"/>
              <w:rPr>
                <w:rFonts w:asciiTheme="minorHAnsi" w:hAnsiTheme="minorHAnsi" w:cstheme="minorHAnsi"/>
                <w:b/>
                <w:sz w:val="22"/>
                <w:szCs w:val="22"/>
              </w:rPr>
            </w:pPr>
          </w:p>
          <w:p w14:paraId="5BA005AA" w14:textId="77777777" w:rsidR="001C11A1" w:rsidRDefault="001C11A1" w:rsidP="00911A84">
            <w:pPr>
              <w:jc w:val="center"/>
              <w:rPr>
                <w:rFonts w:asciiTheme="minorHAnsi" w:hAnsiTheme="minorHAnsi" w:cstheme="minorHAnsi"/>
                <w:b/>
                <w:sz w:val="22"/>
                <w:szCs w:val="22"/>
              </w:rPr>
            </w:pPr>
          </w:p>
          <w:p w14:paraId="43145332" w14:textId="192AB451" w:rsidR="001C11A1" w:rsidRPr="0007335A" w:rsidRDefault="001C11A1" w:rsidP="00911A84">
            <w:pPr>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r w:rsidR="00C82EF9" w:rsidRPr="0007335A" w14:paraId="3BD8BF69" w14:textId="77777777" w:rsidTr="00F1038C">
        <w:tc>
          <w:tcPr>
            <w:tcW w:w="902" w:type="dxa"/>
          </w:tcPr>
          <w:p w14:paraId="0F446078" w14:textId="3BC7A18E" w:rsidR="00C82EF9" w:rsidRPr="0007335A" w:rsidRDefault="00A45FB5" w:rsidP="00E2345C">
            <w:pPr>
              <w:jc w:val="both"/>
              <w:rPr>
                <w:rFonts w:asciiTheme="minorHAnsi" w:hAnsiTheme="minorHAnsi" w:cstheme="minorHAnsi"/>
                <w:b/>
                <w:sz w:val="22"/>
                <w:szCs w:val="22"/>
              </w:rPr>
            </w:pPr>
            <w:r>
              <w:rPr>
                <w:rFonts w:asciiTheme="minorHAnsi" w:hAnsiTheme="minorHAnsi" w:cstheme="minorHAnsi"/>
                <w:b/>
                <w:sz w:val="22"/>
                <w:szCs w:val="22"/>
              </w:rPr>
              <w:lastRenderedPageBreak/>
              <w:t>6</w:t>
            </w:r>
            <w:r w:rsidR="00C82EF9" w:rsidRPr="0007335A">
              <w:rPr>
                <w:rFonts w:asciiTheme="minorHAnsi" w:hAnsiTheme="minorHAnsi" w:cstheme="minorHAnsi"/>
                <w:b/>
                <w:sz w:val="22"/>
                <w:szCs w:val="22"/>
              </w:rPr>
              <w:t>.0</w:t>
            </w:r>
          </w:p>
          <w:p w14:paraId="27BF309B" w14:textId="77777777" w:rsidR="000B7CFE" w:rsidRPr="0007335A" w:rsidRDefault="000B7CFE" w:rsidP="000B7CFE">
            <w:pPr>
              <w:jc w:val="both"/>
              <w:rPr>
                <w:rFonts w:asciiTheme="minorHAnsi" w:hAnsiTheme="minorHAnsi" w:cstheme="minorHAnsi"/>
                <w:b/>
                <w:sz w:val="22"/>
                <w:szCs w:val="22"/>
              </w:rPr>
            </w:pPr>
          </w:p>
        </w:tc>
        <w:tc>
          <w:tcPr>
            <w:tcW w:w="7565" w:type="dxa"/>
          </w:tcPr>
          <w:p w14:paraId="6CB8833F" w14:textId="41D200C1" w:rsidR="00C82EF9" w:rsidRDefault="00C82EF9" w:rsidP="00E2345C">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Chair’s Update</w:t>
            </w:r>
          </w:p>
          <w:p w14:paraId="3073B0E6" w14:textId="615637A7" w:rsidR="00332D48" w:rsidRDefault="00332D48" w:rsidP="00E2345C">
            <w:pPr>
              <w:jc w:val="both"/>
              <w:rPr>
                <w:rFonts w:asciiTheme="minorHAnsi" w:hAnsiTheme="minorHAnsi" w:cstheme="minorHAnsi"/>
                <w:b/>
                <w:sz w:val="22"/>
                <w:szCs w:val="22"/>
                <w:u w:val="single"/>
              </w:rPr>
            </w:pPr>
          </w:p>
          <w:p w14:paraId="08F0FADF" w14:textId="42CC47C4" w:rsidR="00332D48" w:rsidRDefault="00332D48" w:rsidP="00E2345C">
            <w:pPr>
              <w:jc w:val="both"/>
              <w:rPr>
                <w:rFonts w:asciiTheme="minorHAnsi" w:hAnsiTheme="minorHAnsi" w:cstheme="minorHAnsi"/>
                <w:bCs/>
                <w:sz w:val="22"/>
                <w:szCs w:val="22"/>
              </w:rPr>
            </w:pPr>
            <w:r>
              <w:rPr>
                <w:rFonts w:asciiTheme="minorHAnsi" w:hAnsiTheme="minorHAnsi" w:cstheme="minorHAnsi"/>
                <w:bCs/>
                <w:sz w:val="22"/>
                <w:szCs w:val="22"/>
              </w:rPr>
              <w:t>The Chair highlighted</w:t>
            </w:r>
            <w:r w:rsidR="00D36DB6">
              <w:rPr>
                <w:rFonts w:asciiTheme="minorHAnsi" w:hAnsiTheme="minorHAnsi" w:cstheme="minorHAnsi"/>
                <w:bCs/>
                <w:sz w:val="22"/>
                <w:szCs w:val="22"/>
              </w:rPr>
              <w:t xml:space="preserve"> that</w:t>
            </w:r>
            <w:r>
              <w:rPr>
                <w:rFonts w:asciiTheme="minorHAnsi" w:hAnsiTheme="minorHAnsi" w:cstheme="minorHAnsi"/>
                <w:bCs/>
                <w:sz w:val="22"/>
                <w:szCs w:val="22"/>
              </w:rPr>
              <w:t>:</w:t>
            </w:r>
          </w:p>
          <w:p w14:paraId="498D60E4" w14:textId="77777777" w:rsidR="00332D48" w:rsidRDefault="00332D48" w:rsidP="00E2345C">
            <w:pPr>
              <w:jc w:val="both"/>
              <w:rPr>
                <w:rFonts w:asciiTheme="minorHAnsi" w:hAnsiTheme="minorHAnsi" w:cstheme="minorHAnsi"/>
                <w:bCs/>
                <w:sz w:val="22"/>
                <w:szCs w:val="22"/>
              </w:rPr>
            </w:pPr>
          </w:p>
          <w:p w14:paraId="415720DA" w14:textId="0738228E" w:rsidR="001C11A1" w:rsidRDefault="001C11A1" w:rsidP="00332D48">
            <w:pPr>
              <w:pStyle w:val="ListParagraph"/>
              <w:numPr>
                <w:ilvl w:val="0"/>
                <w:numId w:val="13"/>
              </w:numPr>
              <w:jc w:val="both"/>
              <w:rPr>
                <w:rFonts w:asciiTheme="minorHAnsi" w:hAnsiTheme="minorHAnsi" w:cstheme="minorHAnsi"/>
                <w:bCs/>
                <w:sz w:val="22"/>
                <w:szCs w:val="22"/>
              </w:rPr>
            </w:pPr>
            <w:r>
              <w:rPr>
                <w:rFonts w:asciiTheme="minorHAnsi" w:hAnsiTheme="minorHAnsi" w:cstheme="minorHAnsi"/>
                <w:bCs/>
                <w:sz w:val="22"/>
                <w:szCs w:val="22"/>
              </w:rPr>
              <w:t xml:space="preserve">Prof Diaz and Prof Chen had accepted the Chair’s offer of an award of the RBGE </w:t>
            </w:r>
            <w:r w:rsidR="00DF1A25">
              <w:rPr>
                <w:rFonts w:asciiTheme="minorHAnsi" w:hAnsiTheme="minorHAnsi" w:cstheme="minorHAnsi"/>
                <w:bCs/>
                <w:sz w:val="22"/>
                <w:szCs w:val="22"/>
              </w:rPr>
              <w:t>medal,</w:t>
            </w:r>
            <w:r>
              <w:rPr>
                <w:rFonts w:asciiTheme="minorHAnsi" w:hAnsiTheme="minorHAnsi" w:cstheme="minorHAnsi"/>
                <w:bCs/>
                <w:sz w:val="22"/>
                <w:szCs w:val="22"/>
              </w:rPr>
              <w:t xml:space="preserve"> and a presentation would be arranged at an appropriate time.</w:t>
            </w:r>
          </w:p>
          <w:p w14:paraId="5ED228DE" w14:textId="77777777" w:rsidR="001C11A1" w:rsidRDefault="001C11A1" w:rsidP="001C11A1">
            <w:pPr>
              <w:pStyle w:val="ListParagraph"/>
              <w:jc w:val="both"/>
              <w:rPr>
                <w:rFonts w:asciiTheme="minorHAnsi" w:hAnsiTheme="minorHAnsi" w:cstheme="minorHAnsi"/>
                <w:bCs/>
                <w:sz w:val="22"/>
                <w:szCs w:val="22"/>
              </w:rPr>
            </w:pPr>
          </w:p>
          <w:p w14:paraId="6C8778C5" w14:textId="16885D14" w:rsidR="00332D48" w:rsidRDefault="00A7149C" w:rsidP="00332D48">
            <w:pPr>
              <w:pStyle w:val="ListParagraph"/>
              <w:numPr>
                <w:ilvl w:val="0"/>
                <w:numId w:val="13"/>
              </w:numPr>
              <w:jc w:val="both"/>
              <w:rPr>
                <w:rFonts w:asciiTheme="minorHAnsi" w:hAnsiTheme="minorHAnsi" w:cstheme="minorHAnsi"/>
                <w:bCs/>
                <w:sz w:val="22"/>
                <w:szCs w:val="22"/>
              </w:rPr>
            </w:pPr>
            <w:r>
              <w:rPr>
                <w:rFonts w:asciiTheme="minorHAnsi" w:hAnsiTheme="minorHAnsi" w:cstheme="minorHAnsi"/>
                <w:bCs/>
                <w:sz w:val="22"/>
                <w:szCs w:val="22"/>
              </w:rPr>
              <w:t xml:space="preserve">Time had been </w:t>
            </w:r>
            <w:r w:rsidR="001C11A1">
              <w:rPr>
                <w:rFonts w:asciiTheme="minorHAnsi" w:hAnsiTheme="minorHAnsi" w:cstheme="minorHAnsi"/>
                <w:bCs/>
                <w:sz w:val="22"/>
                <w:szCs w:val="22"/>
              </w:rPr>
              <w:t>s</w:t>
            </w:r>
            <w:r w:rsidR="00332D48">
              <w:rPr>
                <w:rFonts w:asciiTheme="minorHAnsi" w:hAnsiTheme="minorHAnsi" w:cstheme="minorHAnsi"/>
                <w:bCs/>
                <w:sz w:val="22"/>
                <w:szCs w:val="22"/>
              </w:rPr>
              <w:t>pent individually with the Board of Trustees</w:t>
            </w:r>
            <w:r w:rsidR="00C01E5A">
              <w:rPr>
                <w:rFonts w:asciiTheme="minorHAnsi" w:hAnsiTheme="minorHAnsi" w:cstheme="minorHAnsi"/>
                <w:bCs/>
                <w:sz w:val="22"/>
                <w:szCs w:val="22"/>
              </w:rPr>
              <w:t xml:space="preserve"> and t</w:t>
            </w:r>
            <w:r w:rsidR="001C11A1">
              <w:rPr>
                <w:rFonts w:asciiTheme="minorHAnsi" w:hAnsiTheme="minorHAnsi" w:cstheme="minorHAnsi"/>
                <w:bCs/>
                <w:sz w:val="22"/>
                <w:szCs w:val="22"/>
              </w:rPr>
              <w:t xml:space="preserve">hey were </w:t>
            </w:r>
            <w:r w:rsidR="00332D48">
              <w:rPr>
                <w:rFonts w:asciiTheme="minorHAnsi" w:hAnsiTheme="minorHAnsi" w:cstheme="minorHAnsi"/>
                <w:bCs/>
                <w:sz w:val="22"/>
                <w:szCs w:val="22"/>
              </w:rPr>
              <w:t xml:space="preserve">keen to increase </w:t>
            </w:r>
            <w:r w:rsidR="001C11A1">
              <w:rPr>
                <w:rFonts w:asciiTheme="minorHAnsi" w:hAnsiTheme="minorHAnsi" w:cstheme="minorHAnsi"/>
                <w:bCs/>
                <w:sz w:val="22"/>
                <w:szCs w:val="22"/>
              </w:rPr>
              <w:t xml:space="preserve">the Garden’s </w:t>
            </w:r>
            <w:r w:rsidR="00332D48">
              <w:rPr>
                <w:rFonts w:asciiTheme="minorHAnsi" w:hAnsiTheme="minorHAnsi" w:cstheme="minorHAnsi"/>
                <w:bCs/>
                <w:sz w:val="22"/>
                <w:szCs w:val="22"/>
              </w:rPr>
              <w:t xml:space="preserve">ambition and take a </w:t>
            </w:r>
            <w:r w:rsidR="00DF1A25">
              <w:rPr>
                <w:rFonts w:asciiTheme="minorHAnsi" w:hAnsiTheme="minorHAnsi" w:cstheme="minorHAnsi"/>
                <w:bCs/>
                <w:sz w:val="22"/>
                <w:szCs w:val="22"/>
              </w:rPr>
              <w:t>longer</w:t>
            </w:r>
            <w:r w:rsidR="00332D48">
              <w:rPr>
                <w:rFonts w:asciiTheme="minorHAnsi" w:hAnsiTheme="minorHAnsi" w:cstheme="minorHAnsi"/>
                <w:bCs/>
                <w:sz w:val="22"/>
                <w:szCs w:val="22"/>
              </w:rPr>
              <w:t xml:space="preserve"> term, strategic approach and realise </w:t>
            </w:r>
            <w:r w:rsidR="00C01E5A">
              <w:rPr>
                <w:rFonts w:asciiTheme="minorHAnsi" w:hAnsiTheme="minorHAnsi" w:cstheme="minorHAnsi"/>
                <w:bCs/>
                <w:sz w:val="22"/>
                <w:szCs w:val="22"/>
              </w:rPr>
              <w:t xml:space="preserve">the </w:t>
            </w:r>
            <w:r w:rsidR="00332D48">
              <w:rPr>
                <w:rFonts w:asciiTheme="minorHAnsi" w:hAnsiTheme="minorHAnsi" w:cstheme="minorHAnsi"/>
                <w:bCs/>
                <w:sz w:val="22"/>
                <w:szCs w:val="22"/>
              </w:rPr>
              <w:t xml:space="preserve">value of </w:t>
            </w:r>
            <w:r w:rsidR="00C01E5A">
              <w:rPr>
                <w:rFonts w:asciiTheme="minorHAnsi" w:hAnsiTheme="minorHAnsi" w:cstheme="minorHAnsi"/>
                <w:bCs/>
                <w:sz w:val="22"/>
                <w:szCs w:val="22"/>
              </w:rPr>
              <w:t xml:space="preserve">the </w:t>
            </w:r>
            <w:r w:rsidR="00332D48">
              <w:rPr>
                <w:rFonts w:asciiTheme="minorHAnsi" w:hAnsiTheme="minorHAnsi" w:cstheme="minorHAnsi"/>
                <w:bCs/>
                <w:sz w:val="22"/>
                <w:szCs w:val="22"/>
              </w:rPr>
              <w:t xml:space="preserve">RBGE assets. </w:t>
            </w:r>
          </w:p>
          <w:p w14:paraId="48563EA1" w14:textId="77777777" w:rsidR="001C11A1" w:rsidRDefault="001C11A1" w:rsidP="001C11A1">
            <w:pPr>
              <w:pStyle w:val="ListParagraph"/>
              <w:jc w:val="both"/>
              <w:rPr>
                <w:rFonts w:asciiTheme="minorHAnsi" w:hAnsiTheme="minorHAnsi" w:cstheme="minorHAnsi"/>
                <w:bCs/>
                <w:sz w:val="22"/>
                <w:szCs w:val="22"/>
              </w:rPr>
            </w:pPr>
          </w:p>
          <w:p w14:paraId="48A814C9" w14:textId="2D9AF7A6" w:rsidR="00332D48" w:rsidRDefault="001C11A1" w:rsidP="00332D48">
            <w:pPr>
              <w:pStyle w:val="ListParagraph"/>
              <w:numPr>
                <w:ilvl w:val="0"/>
                <w:numId w:val="13"/>
              </w:numPr>
              <w:jc w:val="both"/>
              <w:rPr>
                <w:rFonts w:asciiTheme="minorHAnsi" w:hAnsiTheme="minorHAnsi" w:cstheme="minorHAnsi"/>
                <w:bCs/>
                <w:sz w:val="22"/>
                <w:szCs w:val="22"/>
              </w:rPr>
            </w:pPr>
            <w:r>
              <w:rPr>
                <w:rFonts w:asciiTheme="minorHAnsi" w:hAnsiTheme="minorHAnsi" w:cstheme="minorHAnsi"/>
                <w:bCs/>
                <w:sz w:val="22"/>
                <w:szCs w:val="22"/>
              </w:rPr>
              <w:t xml:space="preserve">A </w:t>
            </w:r>
            <w:r w:rsidR="00332D48">
              <w:rPr>
                <w:rFonts w:asciiTheme="minorHAnsi" w:hAnsiTheme="minorHAnsi" w:cstheme="minorHAnsi"/>
                <w:bCs/>
                <w:sz w:val="22"/>
                <w:szCs w:val="22"/>
              </w:rPr>
              <w:t xml:space="preserve">Board of Trustees’ </w:t>
            </w:r>
            <w:r w:rsidR="00C01E5A">
              <w:rPr>
                <w:rFonts w:asciiTheme="minorHAnsi" w:hAnsiTheme="minorHAnsi" w:cstheme="minorHAnsi"/>
                <w:bCs/>
                <w:sz w:val="22"/>
                <w:szCs w:val="22"/>
              </w:rPr>
              <w:t>R</w:t>
            </w:r>
            <w:r w:rsidR="00332D48">
              <w:rPr>
                <w:rFonts w:asciiTheme="minorHAnsi" w:hAnsiTheme="minorHAnsi" w:cstheme="minorHAnsi"/>
                <w:bCs/>
                <w:sz w:val="22"/>
                <w:szCs w:val="22"/>
              </w:rPr>
              <w:t xml:space="preserve">isk and </w:t>
            </w:r>
            <w:r w:rsidR="00C01E5A">
              <w:rPr>
                <w:rFonts w:asciiTheme="minorHAnsi" w:hAnsiTheme="minorHAnsi" w:cstheme="minorHAnsi"/>
                <w:bCs/>
                <w:sz w:val="22"/>
                <w:szCs w:val="22"/>
              </w:rPr>
              <w:t>O</w:t>
            </w:r>
            <w:r w:rsidR="00332D48">
              <w:rPr>
                <w:rFonts w:asciiTheme="minorHAnsi" w:hAnsiTheme="minorHAnsi" w:cstheme="minorHAnsi"/>
                <w:bCs/>
                <w:sz w:val="22"/>
                <w:szCs w:val="22"/>
              </w:rPr>
              <w:t xml:space="preserve">pportunity session </w:t>
            </w:r>
            <w:r>
              <w:rPr>
                <w:rFonts w:asciiTheme="minorHAnsi" w:hAnsiTheme="minorHAnsi" w:cstheme="minorHAnsi"/>
                <w:bCs/>
                <w:sz w:val="22"/>
                <w:szCs w:val="22"/>
              </w:rPr>
              <w:t xml:space="preserve">had been </w:t>
            </w:r>
            <w:r w:rsidR="00332D48">
              <w:rPr>
                <w:rFonts w:asciiTheme="minorHAnsi" w:hAnsiTheme="minorHAnsi" w:cstheme="minorHAnsi"/>
                <w:bCs/>
                <w:sz w:val="22"/>
                <w:szCs w:val="22"/>
              </w:rPr>
              <w:t>held on Tuesday 28.09.21.</w:t>
            </w:r>
          </w:p>
          <w:p w14:paraId="302C10A7" w14:textId="77777777" w:rsidR="001C11A1" w:rsidRDefault="001C11A1" w:rsidP="001C11A1">
            <w:pPr>
              <w:pStyle w:val="ListParagraph"/>
              <w:jc w:val="both"/>
              <w:rPr>
                <w:rFonts w:asciiTheme="minorHAnsi" w:hAnsiTheme="minorHAnsi" w:cstheme="minorHAnsi"/>
                <w:bCs/>
                <w:sz w:val="22"/>
                <w:szCs w:val="22"/>
              </w:rPr>
            </w:pPr>
          </w:p>
          <w:p w14:paraId="5E4F6225" w14:textId="25D02CAE" w:rsidR="001C11A1" w:rsidRDefault="001E7B49" w:rsidP="008A2300">
            <w:pPr>
              <w:pStyle w:val="ListParagraph"/>
              <w:numPr>
                <w:ilvl w:val="0"/>
                <w:numId w:val="13"/>
              </w:numPr>
              <w:jc w:val="both"/>
              <w:rPr>
                <w:rFonts w:asciiTheme="minorHAnsi" w:hAnsiTheme="minorHAnsi" w:cstheme="minorHAnsi"/>
                <w:bCs/>
                <w:sz w:val="22"/>
                <w:szCs w:val="22"/>
              </w:rPr>
            </w:pPr>
            <w:r w:rsidRPr="00D94045">
              <w:rPr>
                <w:rFonts w:asciiTheme="minorHAnsi" w:hAnsiTheme="minorHAnsi" w:cstheme="minorHAnsi"/>
                <w:bCs/>
                <w:sz w:val="22"/>
                <w:szCs w:val="22"/>
              </w:rPr>
              <w:t>T</w:t>
            </w:r>
            <w:r w:rsidR="00EA2648" w:rsidRPr="00D94045">
              <w:rPr>
                <w:rFonts w:asciiTheme="minorHAnsi" w:hAnsiTheme="minorHAnsi" w:cstheme="minorHAnsi"/>
                <w:bCs/>
                <w:sz w:val="22"/>
                <w:szCs w:val="22"/>
              </w:rPr>
              <w:t xml:space="preserve">he virtual RBGE Open Evening </w:t>
            </w:r>
            <w:r w:rsidR="00D94045" w:rsidRPr="00D94045">
              <w:rPr>
                <w:rFonts w:asciiTheme="minorHAnsi" w:hAnsiTheme="minorHAnsi" w:cstheme="minorHAnsi"/>
                <w:bCs/>
                <w:sz w:val="22"/>
                <w:szCs w:val="22"/>
              </w:rPr>
              <w:t xml:space="preserve">took place </w:t>
            </w:r>
            <w:r w:rsidR="00EA2648" w:rsidRPr="00D94045">
              <w:rPr>
                <w:rFonts w:asciiTheme="minorHAnsi" w:hAnsiTheme="minorHAnsi" w:cstheme="minorHAnsi"/>
                <w:bCs/>
                <w:sz w:val="22"/>
                <w:szCs w:val="22"/>
              </w:rPr>
              <w:t xml:space="preserve">on </w:t>
            </w:r>
            <w:r w:rsidR="001C11A1" w:rsidRPr="00D94045">
              <w:rPr>
                <w:rFonts w:asciiTheme="minorHAnsi" w:hAnsiTheme="minorHAnsi" w:cstheme="minorHAnsi"/>
                <w:bCs/>
                <w:sz w:val="22"/>
                <w:szCs w:val="22"/>
              </w:rPr>
              <w:t>Tuesday 07.09</w:t>
            </w:r>
            <w:r w:rsidR="00821A4E" w:rsidRPr="00D94045">
              <w:rPr>
                <w:rFonts w:asciiTheme="minorHAnsi" w:hAnsiTheme="minorHAnsi" w:cstheme="minorHAnsi"/>
                <w:bCs/>
                <w:sz w:val="22"/>
                <w:szCs w:val="22"/>
              </w:rPr>
              <w:t>.</w:t>
            </w:r>
            <w:r w:rsidR="001C11A1" w:rsidRPr="00D94045">
              <w:rPr>
                <w:rFonts w:asciiTheme="minorHAnsi" w:hAnsiTheme="minorHAnsi" w:cstheme="minorHAnsi"/>
                <w:bCs/>
                <w:sz w:val="22"/>
                <w:szCs w:val="22"/>
              </w:rPr>
              <w:t>21</w:t>
            </w:r>
            <w:r w:rsidR="00D94045">
              <w:rPr>
                <w:rFonts w:asciiTheme="minorHAnsi" w:hAnsiTheme="minorHAnsi" w:cstheme="minorHAnsi"/>
                <w:bCs/>
                <w:sz w:val="22"/>
                <w:szCs w:val="22"/>
              </w:rPr>
              <w:t>.</w:t>
            </w:r>
          </w:p>
          <w:p w14:paraId="3E4ED7AB" w14:textId="77777777" w:rsidR="008A2300" w:rsidRPr="00D94045" w:rsidRDefault="008A2300" w:rsidP="00D94045">
            <w:pPr>
              <w:pStyle w:val="ListParagraph"/>
              <w:jc w:val="both"/>
              <w:rPr>
                <w:rFonts w:asciiTheme="minorHAnsi" w:hAnsiTheme="minorHAnsi" w:cstheme="minorHAnsi"/>
                <w:bCs/>
                <w:sz w:val="22"/>
                <w:szCs w:val="22"/>
              </w:rPr>
            </w:pPr>
          </w:p>
          <w:p w14:paraId="503A5167" w14:textId="3368DDA7" w:rsidR="00821A4E" w:rsidRDefault="00EA2648" w:rsidP="00821A4E">
            <w:pPr>
              <w:pStyle w:val="ListParagraph"/>
              <w:numPr>
                <w:ilvl w:val="0"/>
                <w:numId w:val="13"/>
              </w:numPr>
              <w:jc w:val="both"/>
              <w:rPr>
                <w:rFonts w:asciiTheme="minorHAnsi" w:hAnsiTheme="minorHAnsi" w:cstheme="minorHAnsi"/>
                <w:bCs/>
                <w:sz w:val="22"/>
                <w:szCs w:val="22"/>
              </w:rPr>
            </w:pPr>
            <w:r>
              <w:rPr>
                <w:rFonts w:asciiTheme="minorHAnsi" w:hAnsiTheme="minorHAnsi" w:cstheme="minorHAnsi"/>
                <w:bCs/>
                <w:sz w:val="22"/>
                <w:szCs w:val="22"/>
              </w:rPr>
              <w:t xml:space="preserve">Botanics Foundation Trustees </w:t>
            </w:r>
            <w:r w:rsidR="002E003A">
              <w:rPr>
                <w:rFonts w:asciiTheme="minorHAnsi" w:hAnsiTheme="minorHAnsi" w:cstheme="minorHAnsi"/>
                <w:bCs/>
                <w:sz w:val="22"/>
                <w:szCs w:val="22"/>
              </w:rPr>
              <w:t xml:space="preserve">and invited guests </w:t>
            </w:r>
            <w:r w:rsidR="00C01E5A">
              <w:rPr>
                <w:rFonts w:asciiTheme="minorHAnsi" w:hAnsiTheme="minorHAnsi" w:cstheme="minorHAnsi"/>
                <w:bCs/>
                <w:sz w:val="22"/>
                <w:szCs w:val="22"/>
              </w:rPr>
              <w:t>had me</w:t>
            </w:r>
            <w:r w:rsidR="00A0673D">
              <w:rPr>
                <w:rFonts w:asciiTheme="minorHAnsi" w:hAnsiTheme="minorHAnsi" w:cstheme="minorHAnsi"/>
                <w:bCs/>
                <w:sz w:val="22"/>
                <w:szCs w:val="22"/>
              </w:rPr>
              <w:t xml:space="preserve">t at an </w:t>
            </w:r>
            <w:r w:rsidR="00C01E5A">
              <w:rPr>
                <w:rFonts w:asciiTheme="minorHAnsi" w:hAnsiTheme="minorHAnsi" w:cstheme="minorHAnsi"/>
                <w:bCs/>
                <w:sz w:val="22"/>
                <w:szCs w:val="22"/>
              </w:rPr>
              <w:t xml:space="preserve"> </w:t>
            </w:r>
            <w:r>
              <w:rPr>
                <w:rFonts w:asciiTheme="minorHAnsi" w:hAnsiTheme="minorHAnsi" w:cstheme="minorHAnsi"/>
                <w:bCs/>
                <w:sz w:val="22"/>
                <w:szCs w:val="22"/>
              </w:rPr>
              <w:t>informal get together at Bonnie and Wilde.</w:t>
            </w:r>
          </w:p>
          <w:p w14:paraId="6851AFE3" w14:textId="77777777" w:rsidR="00821A4E" w:rsidRPr="00821A4E" w:rsidRDefault="00821A4E" w:rsidP="00821A4E">
            <w:pPr>
              <w:pStyle w:val="ListParagraph"/>
              <w:rPr>
                <w:rFonts w:asciiTheme="minorHAnsi" w:hAnsiTheme="minorHAnsi" w:cstheme="minorHAnsi"/>
                <w:bCs/>
                <w:sz w:val="22"/>
                <w:szCs w:val="22"/>
              </w:rPr>
            </w:pPr>
          </w:p>
          <w:p w14:paraId="3BF00F67" w14:textId="76631773" w:rsidR="00EA2648" w:rsidRDefault="0082124D" w:rsidP="00821A4E">
            <w:pPr>
              <w:pStyle w:val="ListParagraph"/>
              <w:numPr>
                <w:ilvl w:val="0"/>
                <w:numId w:val="13"/>
              </w:numPr>
              <w:jc w:val="both"/>
              <w:rPr>
                <w:rFonts w:asciiTheme="minorHAnsi" w:hAnsiTheme="minorHAnsi" w:cstheme="minorHAnsi"/>
                <w:bCs/>
                <w:sz w:val="22"/>
                <w:szCs w:val="22"/>
              </w:rPr>
            </w:pPr>
            <w:r>
              <w:rPr>
                <w:rFonts w:asciiTheme="minorHAnsi" w:hAnsiTheme="minorHAnsi" w:cstheme="minorHAnsi"/>
                <w:bCs/>
                <w:sz w:val="22"/>
                <w:szCs w:val="22"/>
              </w:rPr>
              <w:t>A</w:t>
            </w:r>
            <w:r w:rsidR="008A2300">
              <w:rPr>
                <w:rFonts w:asciiTheme="minorHAnsi" w:hAnsiTheme="minorHAnsi" w:cstheme="minorHAnsi"/>
                <w:bCs/>
                <w:sz w:val="22"/>
                <w:szCs w:val="22"/>
              </w:rPr>
              <w:t xml:space="preserve"> </w:t>
            </w:r>
            <w:r w:rsidR="00821A4E">
              <w:rPr>
                <w:rFonts w:asciiTheme="minorHAnsi" w:hAnsiTheme="minorHAnsi" w:cstheme="minorHAnsi"/>
                <w:bCs/>
                <w:sz w:val="22"/>
                <w:szCs w:val="22"/>
              </w:rPr>
              <w:t xml:space="preserve">pre-Board meeting </w:t>
            </w:r>
            <w:r w:rsidR="001E7B49">
              <w:rPr>
                <w:rFonts w:asciiTheme="minorHAnsi" w:hAnsiTheme="minorHAnsi" w:cstheme="minorHAnsi"/>
                <w:bCs/>
                <w:sz w:val="22"/>
                <w:szCs w:val="22"/>
              </w:rPr>
              <w:t xml:space="preserve">was held </w:t>
            </w:r>
            <w:r w:rsidR="00821A4E">
              <w:rPr>
                <w:rFonts w:asciiTheme="minorHAnsi" w:hAnsiTheme="minorHAnsi" w:cstheme="minorHAnsi"/>
                <w:bCs/>
                <w:sz w:val="22"/>
                <w:szCs w:val="22"/>
              </w:rPr>
              <w:t>with</w:t>
            </w:r>
            <w:r w:rsidR="00EA2648" w:rsidRPr="00821A4E">
              <w:rPr>
                <w:rFonts w:asciiTheme="minorHAnsi" w:hAnsiTheme="minorHAnsi" w:cstheme="minorHAnsi"/>
                <w:bCs/>
                <w:sz w:val="22"/>
                <w:szCs w:val="22"/>
              </w:rPr>
              <w:t xml:space="preserve"> the </w:t>
            </w:r>
            <w:r w:rsidR="00821A4E" w:rsidRPr="00821A4E">
              <w:rPr>
                <w:rFonts w:ascii="Calibri" w:hAnsi="Calibri" w:cs="Calibri"/>
                <w:sz w:val="22"/>
                <w:szCs w:val="22"/>
              </w:rPr>
              <w:t>Director General Economy, Scottish Government</w:t>
            </w:r>
            <w:r w:rsidR="00C01E5A">
              <w:rPr>
                <w:rFonts w:ascii="Calibri" w:hAnsi="Calibri" w:cs="Calibri"/>
                <w:sz w:val="22"/>
                <w:szCs w:val="22"/>
              </w:rPr>
              <w:t xml:space="preserve"> and the Regius Keeper where</w:t>
            </w:r>
            <w:r w:rsidR="00821A4E">
              <w:rPr>
                <w:rFonts w:asciiTheme="minorHAnsi" w:hAnsiTheme="minorHAnsi" w:cstheme="minorHAnsi"/>
                <w:bCs/>
                <w:sz w:val="22"/>
                <w:szCs w:val="22"/>
              </w:rPr>
              <w:t xml:space="preserve"> discussions had </w:t>
            </w:r>
            <w:r w:rsidR="00EA2648">
              <w:rPr>
                <w:rFonts w:asciiTheme="minorHAnsi" w:hAnsiTheme="minorHAnsi" w:cstheme="minorHAnsi"/>
                <w:bCs/>
                <w:sz w:val="22"/>
                <w:szCs w:val="22"/>
              </w:rPr>
              <w:t xml:space="preserve">focussed on the </w:t>
            </w:r>
            <w:r w:rsidR="00C01E5A">
              <w:rPr>
                <w:rFonts w:asciiTheme="minorHAnsi" w:hAnsiTheme="minorHAnsi" w:cstheme="minorHAnsi"/>
                <w:bCs/>
                <w:sz w:val="22"/>
                <w:szCs w:val="22"/>
              </w:rPr>
              <w:t xml:space="preserve">issues with the </w:t>
            </w:r>
            <w:r w:rsidR="00EA2648">
              <w:rPr>
                <w:rFonts w:asciiTheme="minorHAnsi" w:hAnsiTheme="minorHAnsi" w:cstheme="minorHAnsi"/>
                <w:bCs/>
                <w:sz w:val="22"/>
                <w:szCs w:val="22"/>
              </w:rPr>
              <w:t xml:space="preserve">phasing of </w:t>
            </w:r>
            <w:r w:rsidR="00821A4E">
              <w:rPr>
                <w:rFonts w:asciiTheme="minorHAnsi" w:hAnsiTheme="minorHAnsi" w:cstheme="minorHAnsi"/>
                <w:bCs/>
                <w:sz w:val="22"/>
                <w:szCs w:val="22"/>
              </w:rPr>
              <w:t xml:space="preserve">the </w:t>
            </w:r>
            <w:r w:rsidR="00EA2648">
              <w:rPr>
                <w:rFonts w:asciiTheme="minorHAnsi" w:hAnsiTheme="minorHAnsi" w:cstheme="minorHAnsi"/>
                <w:bCs/>
                <w:sz w:val="22"/>
                <w:szCs w:val="22"/>
              </w:rPr>
              <w:t>Scottish Government funding</w:t>
            </w:r>
            <w:r w:rsidR="00C01E5A">
              <w:rPr>
                <w:rFonts w:asciiTheme="minorHAnsi" w:hAnsiTheme="minorHAnsi" w:cstheme="minorHAnsi"/>
                <w:bCs/>
                <w:sz w:val="22"/>
                <w:szCs w:val="22"/>
              </w:rPr>
              <w:t xml:space="preserve"> for Edinburgh Biomes</w:t>
            </w:r>
            <w:r w:rsidR="00C82574">
              <w:rPr>
                <w:rFonts w:asciiTheme="minorHAnsi" w:hAnsiTheme="minorHAnsi" w:cstheme="minorHAnsi"/>
                <w:bCs/>
                <w:sz w:val="22"/>
                <w:szCs w:val="22"/>
              </w:rPr>
              <w:t xml:space="preserve"> which would </w:t>
            </w:r>
            <w:r w:rsidR="00C01E5A">
              <w:rPr>
                <w:rFonts w:asciiTheme="minorHAnsi" w:hAnsiTheme="minorHAnsi" w:cstheme="minorHAnsi"/>
                <w:bCs/>
                <w:sz w:val="22"/>
                <w:szCs w:val="22"/>
              </w:rPr>
              <w:t xml:space="preserve">now </w:t>
            </w:r>
            <w:r w:rsidR="00C82574">
              <w:rPr>
                <w:rFonts w:asciiTheme="minorHAnsi" w:hAnsiTheme="minorHAnsi" w:cstheme="minorHAnsi"/>
                <w:bCs/>
                <w:sz w:val="22"/>
                <w:szCs w:val="22"/>
              </w:rPr>
              <w:t>be reviewed.</w:t>
            </w:r>
          </w:p>
          <w:p w14:paraId="350020CB" w14:textId="77777777" w:rsidR="008A2300" w:rsidRPr="008A2300" w:rsidRDefault="008A2300" w:rsidP="008A2300">
            <w:pPr>
              <w:pStyle w:val="ListParagraph"/>
              <w:rPr>
                <w:rFonts w:asciiTheme="minorHAnsi" w:hAnsiTheme="minorHAnsi" w:cstheme="minorHAnsi"/>
                <w:bCs/>
                <w:sz w:val="22"/>
                <w:szCs w:val="22"/>
              </w:rPr>
            </w:pPr>
          </w:p>
          <w:p w14:paraId="77A8374B" w14:textId="4102791D" w:rsidR="001C11A1" w:rsidRPr="00E83C37" w:rsidRDefault="00F16267" w:rsidP="007F104D">
            <w:pPr>
              <w:pStyle w:val="ListParagraph"/>
              <w:numPr>
                <w:ilvl w:val="0"/>
                <w:numId w:val="13"/>
              </w:numPr>
              <w:jc w:val="both"/>
              <w:rPr>
                <w:rFonts w:asciiTheme="minorHAnsi" w:hAnsiTheme="minorHAnsi" w:cstheme="minorHAnsi"/>
                <w:b/>
                <w:sz w:val="22"/>
                <w:szCs w:val="22"/>
                <w:u w:val="single"/>
              </w:rPr>
            </w:pPr>
            <w:r w:rsidRPr="008A2300">
              <w:rPr>
                <w:rFonts w:asciiTheme="minorHAnsi" w:hAnsiTheme="minorHAnsi" w:cstheme="minorHAnsi"/>
                <w:bCs/>
                <w:sz w:val="22"/>
                <w:szCs w:val="22"/>
              </w:rPr>
              <w:t>Agreement</w:t>
            </w:r>
            <w:r w:rsidR="00E37852" w:rsidRPr="00E83C37">
              <w:rPr>
                <w:rFonts w:asciiTheme="minorHAnsi" w:hAnsiTheme="minorHAnsi" w:cstheme="minorHAnsi"/>
                <w:bCs/>
                <w:sz w:val="22"/>
                <w:szCs w:val="22"/>
              </w:rPr>
              <w:t xml:space="preserve"> to act as a mentor for </w:t>
            </w:r>
            <w:r w:rsidR="00821A4E" w:rsidRPr="00E83C37">
              <w:rPr>
                <w:rFonts w:asciiTheme="minorHAnsi" w:hAnsiTheme="minorHAnsi" w:cstheme="minorHAnsi"/>
                <w:bCs/>
                <w:sz w:val="22"/>
                <w:szCs w:val="22"/>
              </w:rPr>
              <w:t xml:space="preserve">Manminder </w:t>
            </w:r>
            <w:r w:rsidR="00E83C37" w:rsidRPr="00E83C37">
              <w:rPr>
                <w:rFonts w:asciiTheme="minorHAnsi" w:hAnsiTheme="minorHAnsi" w:cstheme="minorHAnsi"/>
                <w:bCs/>
                <w:sz w:val="22"/>
                <w:szCs w:val="22"/>
              </w:rPr>
              <w:t xml:space="preserve">(Meena) </w:t>
            </w:r>
            <w:r w:rsidR="00821A4E" w:rsidRPr="00E83C37">
              <w:rPr>
                <w:rFonts w:asciiTheme="minorHAnsi" w:hAnsiTheme="minorHAnsi" w:cstheme="minorHAnsi"/>
                <w:bCs/>
                <w:sz w:val="22"/>
                <w:szCs w:val="22"/>
              </w:rPr>
              <w:t>Jagait</w:t>
            </w:r>
            <w:r w:rsidR="00E37852" w:rsidRPr="00E83C37">
              <w:rPr>
                <w:rFonts w:asciiTheme="minorHAnsi" w:hAnsiTheme="minorHAnsi" w:cstheme="minorHAnsi"/>
                <w:bCs/>
                <w:sz w:val="22"/>
                <w:szCs w:val="22"/>
              </w:rPr>
              <w:t xml:space="preserve"> (Policy Advisor to the Mayor of London on Climate Change)</w:t>
            </w:r>
            <w:r w:rsidR="00E83C37" w:rsidRPr="00E83C37">
              <w:rPr>
                <w:rFonts w:asciiTheme="minorHAnsi" w:hAnsiTheme="minorHAnsi" w:cstheme="minorHAnsi"/>
                <w:bCs/>
                <w:sz w:val="22"/>
                <w:szCs w:val="22"/>
              </w:rPr>
              <w:t xml:space="preserve"> who had been an applicant</w:t>
            </w:r>
            <w:r w:rsidR="00821A4E" w:rsidRPr="00E83C37">
              <w:rPr>
                <w:rFonts w:asciiTheme="minorHAnsi" w:hAnsiTheme="minorHAnsi" w:cstheme="minorHAnsi"/>
                <w:bCs/>
                <w:sz w:val="22"/>
                <w:szCs w:val="22"/>
              </w:rPr>
              <w:t xml:space="preserve"> </w:t>
            </w:r>
            <w:r w:rsidR="00E37852" w:rsidRPr="00E83C37">
              <w:rPr>
                <w:rFonts w:asciiTheme="minorHAnsi" w:hAnsiTheme="minorHAnsi" w:cstheme="minorHAnsi"/>
                <w:bCs/>
                <w:sz w:val="22"/>
                <w:szCs w:val="22"/>
              </w:rPr>
              <w:t>in the Board of Trustees’ recruitment process</w:t>
            </w:r>
            <w:r w:rsidR="00E903D4">
              <w:rPr>
                <w:rFonts w:asciiTheme="minorHAnsi" w:hAnsiTheme="minorHAnsi" w:cstheme="minorHAnsi"/>
                <w:bCs/>
                <w:sz w:val="22"/>
                <w:szCs w:val="22"/>
              </w:rPr>
              <w:t xml:space="preserve"> had been approved by Scottish Government</w:t>
            </w:r>
            <w:r w:rsidR="00E37852" w:rsidRPr="00E83C37">
              <w:rPr>
                <w:rFonts w:asciiTheme="minorHAnsi" w:hAnsiTheme="minorHAnsi" w:cstheme="minorHAnsi"/>
                <w:bCs/>
                <w:sz w:val="22"/>
                <w:szCs w:val="22"/>
              </w:rPr>
              <w:t>. Me</w:t>
            </w:r>
            <w:r w:rsidR="00E83C37" w:rsidRPr="00E83C37">
              <w:rPr>
                <w:rFonts w:asciiTheme="minorHAnsi" w:hAnsiTheme="minorHAnsi" w:cstheme="minorHAnsi"/>
                <w:bCs/>
                <w:sz w:val="22"/>
                <w:szCs w:val="22"/>
              </w:rPr>
              <w:t>e</w:t>
            </w:r>
            <w:r w:rsidR="00E37852" w:rsidRPr="00E83C37">
              <w:rPr>
                <w:rFonts w:asciiTheme="minorHAnsi" w:hAnsiTheme="minorHAnsi" w:cstheme="minorHAnsi"/>
                <w:bCs/>
                <w:sz w:val="22"/>
                <w:szCs w:val="22"/>
              </w:rPr>
              <w:t xml:space="preserve">na would </w:t>
            </w:r>
            <w:r w:rsidR="00E83C37" w:rsidRPr="00E83C37">
              <w:rPr>
                <w:rFonts w:asciiTheme="minorHAnsi" w:hAnsiTheme="minorHAnsi" w:cstheme="minorHAnsi"/>
                <w:bCs/>
                <w:sz w:val="22"/>
                <w:szCs w:val="22"/>
              </w:rPr>
              <w:t xml:space="preserve">shadow the Chair for a year and </w:t>
            </w:r>
            <w:r w:rsidR="00E37852" w:rsidRPr="00E83C37">
              <w:rPr>
                <w:rFonts w:asciiTheme="minorHAnsi" w:hAnsiTheme="minorHAnsi" w:cstheme="minorHAnsi"/>
                <w:bCs/>
                <w:sz w:val="22"/>
                <w:szCs w:val="22"/>
              </w:rPr>
              <w:t>attend Board meeting</w:t>
            </w:r>
            <w:r w:rsidR="00E83C37">
              <w:rPr>
                <w:rFonts w:asciiTheme="minorHAnsi" w:hAnsiTheme="minorHAnsi" w:cstheme="minorHAnsi"/>
                <w:bCs/>
                <w:sz w:val="22"/>
                <w:szCs w:val="22"/>
              </w:rPr>
              <w:t>s.</w:t>
            </w:r>
          </w:p>
          <w:p w14:paraId="0126A73D" w14:textId="3B4A409C" w:rsidR="001C11A1" w:rsidRPr="0007335A" w:rsidRDefault="001C11A1" w:rsidP="001C11A1">
            <w:pPr>
              <w:pStyle w:val="ListParagraph"/>
              <w:jc w:val="both"/>
              <w:rPr>
                <w:rFonts w:asciiTheme="minorHAnsi" w:hAnsiTheme="minorHAnsi" w:cstheme="minorHAnsi"/>
                <w:b/>
                <w:sz w:val="22"/>
                <w:szCs w:val="22"/>
                <w:u w:val="single"/>
              </w:rPr>
            </w:pPr>
          </w:p>
        </w:tc>
        <w:tc>
          <w:tcPr>
            <w:tcW w:w="1565" w:type="dxa"/>
          </w:tcPr>
          <w:p w14:paraId="42EA9166" w14:textId="77777777" w:rsidR="00C82EF9" w:rsidRPr="0007335A" w:rsidRDefault="00C82EF9" w:rsidP="00E2345C">
            <w:pPr>
              <w:jc w:val="center"/>
              <w:rPr>
                <w:rFonts w:asciiTheme="minorHAnsi" w:hAnsiTheme="minorHAnsi" w:cstheme="minorHAnsi"/>
                <w:b/>
                <w:sz w:val="22"/>
                <w:szCs w:val="22"/>
              </w:rPr>
            </w:pPr>
          </w:p>
        </w:tc>
      </w:tr>
      <w:tr w:rsidR="00956B21" w:rsidRPr="00956B21" w14:paraId="238104E9" w14:textId="77777777" w:rsidTr="00F1038C">
        <w:tc>
          <w:tcPr>
            <w:tcW w:w="902" w:type="dxa"/>
          </w:tcPr>
          <w:p w14:paraId="3A0F245F" w14:textId="77777777" w:rsidR="00956B21" w:rsidRDefault="00956B21" w:rsidP="00A9262B">
            <w:pPr>
              <w:jc w:val="both"/>
              <w:rPr>
                <w:rFonts w:asciiTheme="minorHAnsi" w:hAnsiTheme="minorHAnsi" w:cstheme="minorHAnsi"/>
                <w:b/>
                <w:sz w:val="22"/>
                <w:szCs w:val="22"/>
              </w:rPr>
            </w:pPr>
            <w:r w:rsidRPr="00E83C37">
              <w:rPr>
                <w:rFonts w:asciiTheme="minorHAnsi" w:hAnsiTheme="minorHAnsi" w:cstheme="minorHAnsi"/>
                <w:b/>
                <w:sz w:val="22"/>
                <w:szCs w:val="22"/>
              </w:rPr>
              <w:t>7.0</w:t>
            </w:r>
          </w:p>
          <w:p w14:paraId="1902CC7D" w14:textId="77777777" w:rsidR="00A9262B" w:rsidRDefault="00A9262B" w:rsidP="00A9262B">
            <w:pPr>
              <w:jc w:val="both"/>
              <w:rPr>
                <w:rFonts w:asciiTheme="minorHAnsi" w:hAnsiTheme="minorHAnsi" w:cstheme="minorHAnsi"/>
                <w:b/>
                <w:sz w:val="22"/>
                <w:szCs w:val="22"/>
              </w:rPr>
            </w:pPr>
          </w:p>
          <w:p w14:paraId="0C22C572" w14:textId="77777777" w:rsidR="00A9262B" w:rsidRDefault="00A9262B" w:rsidP="00A9262B">
            <w:pPr>
              <w:jc w:val="both"/>
              <w:rPr>
                <w:rFonts w:asciiTheme="minorHAnsi" w:hAnsiTheme="minorHAnsi" w:cstheme="minorHAnsi"/>
                <w:b/>
                <w:sz w:val="22"/>
                <w:szCs w:val="22"/>
              </w:rPr>
            </w:pPr>
          </w:p>
          <w:p w14:paraId="0DBC1986" w14:textId="77777777" w:rsidR="00A9262B" w:rsidRDefault="00A9262B" w:rsidP="00A9262B">
            <w:pPr>
              <w:jc w:val="both"/>
              <w:rPr>
                <w:rFonts w:asciiTheme="minorHAnsi" w:hAnsiTheme="minorHAnsi" w:cstheme="minorHAnsi"/>
                <w:b/>
                <w:sz w:val="22"/>
                <w:szCs w:val="22"/>
              </w:rPr>
            </w:pPr>
          </w:p>
          <w:p w14:paraId="1FCAB07C" w14:textId="77777777" w:rsidR="00A9262B" w:rsidRDefault="00A9262B" w:rsidP="00A9262B">
            <w:pPr>
              <w:jc w:val="both"/>
              <w:rPr>
                <w:rFonts w:asciiTheme="minorHAnsi" w:hAnsiTheme="minorHAnsi" w:cstheme="minorHAnsi"/>
                <w:b/>
                <w:sz w:val="22"/>
                <w:szCs w:val="22"/>
              </w:rPr>
            </w:pPr>
          </w:p>
          <w:p w14:paraId="5B589832" w14:textId="77777777" w:rsidR="00A9262B" w:rsidRDefault="00A9262B" w:rsidP="00A9262B">
            <w:pPr>
              <w:jc w:val="both"/>
              <w:rPr>
                <w:rFonts w:asciiTheme="minorHAnsi" w:hAnsiTheme="minorHAnsi" w:cstheme="minorHAnsi"/>
                <w:b/>
                <w:sz w:val="22"/>
                <w:szCs w:val="22"/>
              </w:rPr>
            </w:pPr>
          </w:p>
          <w:p w14:paraId="026A43F5" w14:textId="77777777" w:rsidR="00A9262B" w:rsidRDefault="00A9262B" w:rsidP="00A9262B">
            <w:pPr>
              <w:jc w:val="both"/>
              <w:rPr>
                <w:rFonts w:asciiTheme="minorHAnsi" w:hAnsiTheme="minorHAnsi" w:cstheme="minorHAnsi"/>
                <w:b/>
                <w:sz w:val="22"/>
                <w:szCs w:val="22"/>
              </w:rPr>
            </w:pPr>
          </w:p>
          <w:p w14:paraId="27D11C11" w14:textId="77777777" w:rsidR="00A9262B" w:rsidRDefault="00A9262B" w:rsidP="00A9262B">
            <w:pPr>
              <w:jc w:val="both"/>
              <w:rPr>
                <w:rFonts w:asciiTheme="minorHAnsi" w:hAnsiTheme="minorHAnsi" w:cstheme="minorHAnsi"/>
                <w:b/>
                <w:sz w:val="22"/>
                <w:szCs w:val="22"/>
              </w:rPr>
            </w:pPr>
          </w:p>
          <w:p w14:paraId="3ED8B554" w14:textId="77777777" w:rsidR="00A9262B" w:rsidRDefault="00A9262B" w:rsidP="00A9262B">
            <w:pPr>
              <w:jc w:val="both"/>
              <w:rPr>
                <w:rFonts w:asciiTheme="minorHAnsi" w:hAnsiTheme="minorHAnsi" w:cstheme="minorHAnsi"/>
                <w:b/>
                <w:sz w:val="22"/>
                <w:szCs w:val="22"/>
              </w:rPr>
            </w:pPr>
          </w:p>
          <w:p w14:paraId="452252F0" w14:textId="77777777" w:rsidR="00A9262B" w:rsidRDefault="00A9262B" w:rsidP="00A9262B">
            <w:pPr>
              <w:jc w:val="both"/>
              <w:rPr>
                <w:rFonts w:asciiTheme="minorHAnsi" w:hAnsiTheme="minorHAnsi" w:cstheme="minorHAnsi"/>
                <w:bCs/>
                <w:sz w:val="22"/>
                <w:szCs w:val="22"/>
              </w:rPr>
            </w:pPr>
            <w:r>
              <w:rPr>
                <w:rFonts w:asciiTheme="minorHAnsi" w:hAnsiTheme="minorHAnsi" w:cstheme="minorHAnsi"/>
                <w:bCs/>
                <w:sz w:val="22"/>
                <w:szCs w:val="22"/>
              </w:rPr>
              <w:t>7.1</w:t>
            </w:r>
          </w:p>
          <w:p w14:paraId="0A098DAA" w14:textId="77777777" w:rsidR="00A9262B" w:rsidRDefault="00A9262B" w:rsidP="00A9262B">
            <w:pPr>
              <w:jc w:val="both"/>
              <w:rPr>
                <w:rFonts w:asciiTheme="minorHAnsi" w:hAnsiTheme="minorHAnsi" w:cstheme="minorHAnsi"/>
                <w:bCs/>
                <w:sz w:val="22"/>
                <w:szCs w:val="22"/>
              </w:rPr>
            </w:pPr>
          </w:p>
          <w:p w14:paraId="42F32C36" w14:textId="77777777" w:rsidR="00A9262B" w:rsidRDefault="00A9262B" w:rsidP="00A9262B">
            <w:pPr>
              <w:jc w:val="both"/>
              <w:rPr>
                <w:rFonts w:asciiTheme="minorHAnsi" w:hAnsiTheme="minorHAnsi" w:cstheme="minorHAnsi"/>
                <w:bCs/>
                <w:sz w:val="22"/>
                <w:szCs w:val="22"/>
              </w:rPr>
            </w:pPr>
          </w:p>
          <w:p w14:paraId="7B4263A7" w14:textId="77777777" w:rsidR="00A9262B" w:rsidRDefault="00A9262B" w:rsidP="00A9262B">
            <w:pPr>
              <w:jc w:val="both"/>
              <w:rPr>
                <w:rFonts w:asciiTheme="minorHAnsi" w:hAnsiTheme="minorHAnsi" w:cstheme="minorHAnsi"/>
                <w:bCs/>
                <w:sz w:val="22"/>
                <w:szCs w:val="22"/>
              </w:rPr>
            </w:pPr>
          </w:p>
          <w:p w14:paraId="44A8DF4B" w14:textId="77777777" w:rsidR="00A9262B" w:rsidRDefault="00A9262B" w:rsidP="00A9262B">
            <w:pPr>
              <w:jc w:val="both"/>
              <w:rPr>
                <w:rFonts w:asciiTheme="minorHAnsi" w:hAnsiTheme="minorHAnsi" w:cstheme="minorHAnsi"/>
                <w:bCs/>
                <w:sz w:val="22"/>
                <w:szCs w:val="22"/>
              </w:rPr>
            </w:pPr>
          </w:p>
          <w:p w14:paraId="7B4C7CFB" w14:textId="77777777" w:rsidR="00A9262B" w:rsidRDefault="00A9262B" w:rsidP="00A9262B">
            <w:pPr>
              <w:jc w:val="both"/>
              <w:rPr>
                <w:rFonts w:asciiTheme="minorHAnsi" w:hAnsiTheme="minorHAnsi" w:cstheme="minorHAnsi"/>
                <w:bCs/>
                <w:sz w:val="22"/>
                <w:szCs w:val="22"/>
              </w:rPr>
            </w:pPr>
          </w:p>
          <w:p w14:paraId="4AB3A94B" w14:textId="77777777" w:rsidR="00A9262B" w:rsidRDefault="00A9262B" w:rsidP="00A9262B">
            <w:pPr>
              <w:jc w:val="both"/>
              <w:rPr>
                <w:rFonts w:asciiTheme="minorHAnsi" w:hAnsiTheme="minorHAnsi" w:cstheme="minorHAnsi"/>
                <w:bCs/>
                <w:sz w:val="22"/>
                <w:szCs w:val="22"/>
              </w:rPr>
            </w:pPr>
          </w:p>
          <w:p w14:paraId="6AA72BCA" w14:textId="77777777" w:rsidR="00A9262B" w:rsidRDefault="00A9262B" w:rsidP="00A9262B">
            <w:pPr>
              <w:jc w:val="both"/>
              <w:rPr>
                <w:rFonts w:asciiTheme="minorHAnsi" w:hAnsiTheme="minorHAnsi" w:cstheme="minorHAnsi"/>
                <w:bCs/>
                <w:sz w:val="22"/>
                <w:szCs w:val="22"/>
              </w:rPr>
            </w:pPr>
          </w:p>
          <w:p w14:paraId="117C2FAA" w14:textId="77777777" w:rsidR="00A9262B" w:rsidRDefault="00A9262B" w:rsidP="00A9262B">
            <w:pPr>
              <w:jc w:val="both"/>
              <w:rPr>
                <w:rFonts w:asciiTheme="minorHAnsi" w:hAnsiTheme="minorHAnsi" w:cstheme="minorHAnsi"/>
                <w:bCs/>
                <w:sz w:val="22"/>
                <w:szCs w:val="22"/>
              </w:rPr>
            </w:pPr>
          </w:p>
          <w:p w14:paraId="08E84ABA" w14:textId="6F10BDE8" w:rsidR="00E90A20" w:rsidRDefault="00E90A20" w:rsidP="00A9262B">
            <w:pPr>
              <w:jc w:val="both"/>
              <w:rPr>
                <w:rFonts w:asciiTheme="minorHAnsi" w:hAnsiTheme="minorHAnsi" w:cstheme="minorHAnsi"/>
                <w:bCs/>
                <w:sz w:val="22"/>
                <w:szCs w:val="22"/>
              </w:rPr>
            </w:pPr>
          </w:p>
          <w:p w14:paraId="70527247" w14:textId="77777777" w:rsidR="005E2243" w:rsidRDefault="005E2243" w:rsidP="00A9262B">
            <w:pPr>
              <w:jc w:val="both"/>
              <w:rPr>
                <w:rFonts w:asciiTheme="minorHAnsi" w:hAnsiTheme="minorHAnsi" w:cstheme="minorHAnsi"/>
                <w:bCs/>
                <w:sz w:val="22"/>
                <w:szCs w:val="22"/>
              </w:rPr>
            </w:pPr>
          </w:p>
          <w:p w14:paraId="173AA000" w14:textId="00BA5F57" w:rsidR="00A9262B" w:rsidRDefault="00A9262B" w:rsidP="00A9262B">
            <w:pPr>
              <w:jc w:val="both"/>
              <w:rPr>
                <w:rFonts w:asciiTheme="minorHAnsi" w:hAnsiTheme="minorHAnsi" w:cstheme="minorHAnsi"/>
                <w:bCs/>
                <w:sz w:val="22"/>
                <w:szCs w:val="22"/>
              </w:rPr>
            </w:pPr>
            <w:r>
              <w:rPr>
                <w:rFonts w:asciiTheme="minorHAnsi" w:hAnsiTheme="minorHAnsi" w:cstheme="minorHAnsi"/>
                <w:bCs/>
                <w:sz w:val="22"/>
                <w:szCs w:val="22"/>
              </w:rPr>
              <w:t>7.2</w:t>
            </w:r>
          </w:p>
          <w:p w14:paraId="38DA0572" w14:textId="77777777" w:rsidR="00A9262B" w:rsidRDefault="00A9262B" w:rsidP="00A9262B">
            <w:pPr>
              <w:jc w:val="both"/>
              <w:rPr>
                <w:rFonts w:asciiTheme="minorHAnsi" w:hAnsiTheme="minorHAnsi" w:cstheme="minorHAnsi"/>
                <w:bCs/>
                <w:sz w:val="22"/>
                <w:szCs w:val="22"/>
              </w:rPr>
            </w:pPr>
          </w:p>
          <w:p w14:paraId="3AED682C" w14:textId="77777777" w:rsidR="00A9262B" w:rsidRDefault="00A9262B" w:rsidP="00A9262B">
            <w:pPr>
              <w:jc w:val="both"/>
              <w:rPr>
                <w:rFonts w:asciiTheme="minorHAnsi" w:hAnsiTheme="minorHAnsi" w:cstheme="minorHAnsi"/>
                <w:bCs/>
                <w:sz w:val="22"/>
                <w:szCs w:val="22"/>
              </w:rPr>
            </w:pPr>
          </w:p>
          <w:p w14:paraId="76A70005" w14:textId="77777777" w:rsidR="00A9262B" w:rsidRDefault="00A9262B" w:rsidP="00A9262B">
            <w:pPr>
              <w:jc w:val="both"/>
              <w:rPr>
                <w:rFonts w:asciiTheme="minorHAnsi" w:hAnsiTheme="minorHAnsi" w:cstheme="minorHAnsi"/>
                <w:bCs/>
                <w:sz w:val="22"/>
                <w:szCs w:val="22"/>
              </w:rPr>
            </w:pPr>
          </w:p>
          <w:p w14:paraId="6B470D2F" w14:textId="25F6F785" w:rsidR="00A9262B" w:rsidRDefault="00A9262B" w:rsidP="00A9262B">
            <w:pPr>
              <w:jc w:val="both"/>
              <w:rPr>
                <w:rFonts w:asciiTheme="minorHAnsi" w:hAnsiTheme="minorHAnsi" w:cstheme="minorHAnsi"/>
                <w:bCs/>
                <w:sz w:val="22"/>
                <w:szCs w:val="22"/>
              </w:rPr>
            </w:pPr>
          </w:p>
          <w:p w14:paraId="0E82682F" w14:textId="3205A5F4" w:rsidR="005E2243" w:rsidRDefault="005E2243" w:rsidP="00A9262B">
            <w:pPr>
              <w:jc w:val="both"/>
              <w:rPr>
                <w:rFonts w:asciiTheme="minorHAnsi" w:hAnsiTheme="minorHAnsi" w:cstheme="minorHAnsi"/>
                <w:bCs/>
                <w:sz w:val="22"/>
                <w:szCs w:val="22"/>
              </w:rPr>
            </w:pPr>
          </w:p>
          <w:p w14:paraId="1DBC4335" w14:textId="77777777" w:rsidR="00D87957" w:rsidRDefault="00D87957" w:rsidP="00A9262B">
            <w:pPr>
              <w:jc w:val="both"/>
              <w:rPr>
                <w:rFonts w:asciiTheme="minorHAnsi" w:hAnsiTheme="minorHAnsi" w:cstheme="minorHAnsi"/>
                <w:bCs/>
                <w:sz w:val="22"/>
                <w:szCs w:val="22"/>
              </w:rPr>
            </w:pPr>
          </w:p>
          <w:p w14:paraId="48FCDC3C" w14:textId="77777777" w:rsidR="00A9262B" w:rsidRDefault="00A9262B" w:rsidP="00A9262B">
            <w:pPr>
              <w:jc w:val="both"/>
              <w:rPr>
                <w:rFonts w:asciiTheme="minorHAnsi" w:hAnsiTheme="minorHAnsi" w:cstheme="minorHAnsi"/>
                <w:bCs/>
                <w:sz w:val="22"/>
                <w:szCs w:val="22"/>
              </w:rPr>
            </w:pPr>
          </w:p>
          <w:p w14:paraId="144BE98B" w14:textId="77777777" w:rsidR="00A9262B" w:rsidRDefault="00A9262B" w:rsidP="00A9262B">
            <w:pPr>
              <w:jc w:val="both"/>
              <w:rPr>
                <w:rFonts w:asciiTheme="minorHAnsi" w:hAnsiTheme="minorHAnsi" w:cstheme="minorHAnsi"/>
                <w:bCs/>
                <w:sz w:val="22"/>
                <w:szCs w:val="22"/>
              </w:rPr>
            </w:pPr>
            <w:r>
              <w:rPr>
                <w:rFonts w:asciiTheme="minorHAnsi" w:hAnsiTheme="minorHAnsi" w:cstheme="minorHAnsi"/>
                <w:bCs/>
                <w:sz w:val="22"/>
                <w:szCs w:val="22"/>
              </w:rPr>
              <w:t>7.3</w:t>
            </w:r>
          </w:p>
          <w:p w14:paraId="1E53C7BC" w14:textId="21E2AACB" w:rsidR="00A9262B" w:rsidRDefault="00A9262B" w:rsidP="00A9262B">
            <w:pPr>
              <w:jc w:val="both"/>
              <w:rPr>
                <w:rFonts w:asciiTheme="minorHAnsi" w:hAnsiTheme="minorHAnsi" w:cstheme="minorHAnsi"/>
                <w:bCs/>
                <w:sz w:val="22"/>
                <w:szCs w:val="22"/>
              </w:rPr>
            </w:pPr>
          </w:p>
          <w:p w14:paraId="0FBEFF6C" w14:textId="77777777" w:rsidR="005E2243" w:rsidRDefault="005E2243" w:rsidP="00A9262B">
            <w:pPr>
              <w:jc w:val="both"/>
              <w:rPr>
                <w:rFonts w:asciiTheme="minorHAnsi" w:hAnsiTheme="minorHAnsi" w:cstheme="minorHAnsi"/>
                <w:bCs/>
                <w:sz w:val="22"/>
                <w:szCs w:val="22"/>
              </w:rPr>
            </w:pPr>
          </w:p>
          <w:p w14:paraId="2E2E6FD3" w14:textId="77777777" w:rsidR="00A9262B" w:rsidRDefault="00A9262B" w:rsidP="00A9262B">
            <w:pPr>
              <w:jc w:val="both"/>
              <w:rPr>
                <w:rFonts w:asciiTheme="minorHAnsi" w:hAnsiTheme="minorHAnsi" w:cstheme="minorHAnsi"/>
                <w:bCs/>
                <w:sz w:val="22"/>
                <w:szCs w:val="22"/>
              </w:rPr>
            </w:pPr>
          </w:p>
          <w:p w14:paraId="6ED2FA34" w14:textId="77777777" w:rsidR="00A9262B" w:rsidRDefault="00A9262B" w:rsidP="00A9262B">
            <w:pPr>
              <w:jc w:val="both"/>
              <w:rPr>
                <w:rFonts w:asciiTheme="minorHAnsi" w:hAnsiTheme="minorHAnsi" w:cstheme="minorHAnsi"/>
                <w:bCs/>
                <w:sz w:val="22"/>
                <w:szCs w:val="22"/>
              </w:rPr>
            </w:pPr>
          </w:p>
          <w:p w14:paraId="3F068E7C" w14:textId="77777777" w:rsidR="00A9262B" w:rsidRDefault="00A9262B" w:rsidP="00A9262B">
            <w:pPr>
              <w:jc w:val="both"/>
              <w:rPr>
                <w:rFonts w:asciiTheme="minorHAnsi" w:hAnsiTheme="minorHAnsi" w:cstheme="minorHAnsi"/>
                <w:bCs/>
                <w:sz w:val="22"/>
                <w:szCs w:val="22"/>
              </w:rPr>
            </w:pPr>
            <w:r>
              <w:rPr>
                <w:rFonts w:asciiTheme="minorHAnsi" w:hAnsiTheme="minorHAnsi" w:cstheme="minorHAnsi"/>
                <w:bCs/>
                <w:sz w:val="22"/>
                <w:szCs w:val="22"/>
              </w:rPr>
              <w:t>7.4</w:t>
            </w:r>
          </w:p>
          <w:p w14:paraId="66B53571" w14:textId="77F8F5F1" w:rsidR="00A9262B" w:rsidRDefault="00A9262B" w:rsidP="00A9262B">
            <w:pPr>
              <w:jc w:val="both"/>
              <w:rPr>
                <w:rFonts w:asciiTheme="minorHAnsi" w:hAnsiTheme="minorHAnsi" w:cstheme="minorHAnsi"/>
                <w:bCs/>
                <w:sz w:val="22"/>
                <w:szCs w:val="22"/>
              </w:rPr>
            </w:pPr>
          </w:p>
          <w:p w14:paraId="25001E28" w14:textId="1091A4E6" w:rsidR="00A9262B" w:rsidRDefault="00A9262B" w:rsidP="00A9262B">
            <w:pPr>
              <w:jc w:val="both"/>
              <w:rPr>
                <w:rFonts w:asciiTheme="minorHAnsi" w:hAnsiTheme="minorHAnsi" w:cstheme="minorHAnsi"/>
                <w:bCs/>
                <w:sz w:val="22"/>
                <w:szCs w:val="22"/>
              </w:rPr>
            </w:pPr>
          </w:p>
          <w:p w14:paraId="3E6FC028" w14:textId="602B85A3" w:rsidR="00A9262B" w:rsidRDefault="00A9262B" w:rsidP="00A9262B">
            <w:pPr>
              <w:jc w:val="both"/>
              <w:rPr>
                <w:rFonts w:asciiTheme="minorHAnsi" w:hAnsiTheme="minorHAnsi" w:cstheme="minorHAnsi"/>
                <w:bCs/>
                <w:sz w:val="22"/>
                <w:szCs w:val="22"/>
              </w:rPr>
            </w:pPr>
          </w:p>
          <w:p w14:paraId="00B2A685" w14:textId="60AAE9CC" w:rsidR="00A9262B" w:rsidRDefault="00A9262B" w:rsidP="00A9262B">
            <w:pPr>
              <w:jc w:val="both"/>
              <w:rPr>
                <w:rFonts w:asciiTheme="minorHAnsi" w:hAnsiTheme="minorHAnsi" w:cstheme="minorHAnsi"/>
                <w:bCs/>
                <w:sz w:val="22"/>
                <w:szCs w:val="22"/>
              </w:rPr>
            </w:pPr>
          </w:p>
          <w:p w14:paraId="670A3E8E" w14:textId="0F0EBC2F" w:rsidR="00A9262B" w:rsidRDefault="00A9262B" w:rsidP="00A9262B">
            <w:pPr>
              <w:jc w:val="both"/>
              <w:rPr>
                <w:rFonts w:asciiTheme="minorHAnsi" w:hAnsiTheme="minorHAnsi" w:cstheme="minorHAnsi"/>
                <w:bCs/>
                <w:sz w:val="22"/>
                <w:szCs w:val="22"/>
              </w:rPr>
            </w:pPr>
          </w:p>
          <w:p w14:paraId="43560E72" w14:textId="77777777" w:rsidR="00A9262B" w:rsidRDefault="00A9262B" w:rsidP="00A9262B">
            <w:pPr>
              <w:jc w:val="both"/>
              <w:rPr>
                <w:rFonts w:asciiTheme="minorHAnsi" w:hAnsiTheme="minorHAnsi" w:cstheme="minorHAnsi"/>
                <w:bCs/>
                <w:sz w:val="22"/>
                <w:szCs w:val="22"/>
              </w:rPr>
            </w:pPr>
          </w:p>
          <w:p w14:paraId="0781B9DE" w14:textId="77777777" w:rsidR="00A9262B" w:rsidRDefault="00A9262B" w:rsidP="00A9262B">
            <w:pPr>
              <w:jc w:val="both"/>
              <w:rPr>
                <w:rFonts w:asciiTheme="minorHAnsi" w:hAnsiTheme="minorHAnsi" w:cstheme="minorHAnsi"/>
                <w:bCs/>
                <w:sz w:val="22"/>
                <w:szCs w:val="22"/>
              </w:rPr>
            </w:pPr>
            <w:r>
              <w:rPr>
                <w:rFonts w:asciiTheme="minorHAnsi" w:hAnsiTheme="minorHAnsi" w:cstheme="minorHAnsi"/>
                <w:bCs/>
                <w:sz w:val="22"/>
                <w:szCs w:val="22"/>
              </w:rPr>
              <w:t>7.5</w:t>
            </w:r>
          </w:p>
          <w:p w14:paraId="01067F27" w14:textId="6BF74630" w:rsidR="00A9262B" w:rsidRDefault="00A9262B" w:rsidP="00A9262B">
            <w:pPr>
              <w:jc w:val="both"/>
              <w:rPr>
                <w:rFonts w:asciiTheme="minorHAnsi" w:hAnsiTheme="minorHAnsi" w:cstheme="minorHAnsi"/>
                <w:bCs/>
                <w:sz w:val="22"/>
                <w:szCs w:val="22"/>
              </w:rPr>
            </w:pPr>
          </w:p>
          <w:p w14:paraId="084C7E73" w14:textId="799BC18A" w:rsidR="00A9262B" w:rsidRDefault="00A9262B" w:rsidP="00A9262B">
            <w:pPr>
              <w:jc w:val="both"/>
              <w:rPr>
                <w:rFonts w:asciiTheme="minorHAnsi" w:hAnsiTheme="minorHAnsi" w:cstheme="minorHAnsi"/>
                <w:bCs/>
                <w:sz w:val="22"/>
                <w:szCs w:val="22"/>
              </w:rPr>
            </w:pPr>
          </w:p>
          <w:p w14:paraId="675CBB13" w14:textId="6B81B020" w:rsidR="00A9262B" w:rsidRDefault="00A9262B" w:rsidP="00A9262B">
            <w:pPr>
              <w:jc w:val="both"/>
              <w:rPr>
                <w:rFonts w:asciiTheme="minorHAnsi" w:hAnsiTheme="minorHAnsi" w:cstheme="minorHAnsi"/>
                <w:bCs/>
                <w:sz w:val="22"/>
                <w:szCs w:val="22"/>
              </w:rPr>
            </w:pPr>
          </w:p>
          <w:p w14:paraId="694EAEDD" w14:textId="0A973C37" w:rsidR="00A9262B" w:rsidRDefault="00A9262B" w:rsidP="00A9262B">
            <w:pPr>
              <w:jc w:val="both"/>
              <w:rPr>
                <w:rFonts w:asciiTheme="minorHAnsi" w:hAnsiTheme="minorHAnsi" w:cstheme="minorHAnsi"/>
                <w:bCs/>
                <w:sz w:val="22"/>
                <w:szCs w:val="22"/>
              </w:rPr>
            </w:pPr>
          </w:p>
          <w:p w14:paraId="66EDBAFB" w14:textId="492B2771" w:rsidR="00A9262B" w:rsidRDefault="00A9262B" w:rsidP="00A9262B">
            <w:pPr>
              <w:jc w:val="both"/>
              <w:rPr>
                <w:rFonts w:asciiTheme="minorHAnsi" w:hAnsiTheme="minorHAnsi" w:cstheme="minorHAnsi"/>
                <w:bCs/>
                <w:sz w:val="22"/>
                <w:szCs w:val="22"/>
              </w:rPr>
            </w:pPr>
          </w:p>
          <w:p w14:paraId="17950859" w14:textId="4B6E0032" w:rsidR="00A9262B" w:rsidRDefault="00A9262B" w:rsidP="00A9262B">
            <w:pPr>
              <w:jc w:val="both"/>
              <w:rPr>
                <w:rFonts w:asciiTheme="minorHAnsi" w:hAnsiTheme="minorHAnsi" w:cstheme="minorHAnsi"/>
                <w:bCs/>
                <w:sz w:val="22"/>
                <w:szCs w:val="22"/>
              </w:rPr>
            </w:pPr>
          </w:p>
          <w:p w14:paraId="560A4B0A" w14:textId="63EDA668" w:rsidR="00A9262B" w:rsidRDefault="00A9262B" w:rsidP="00A9262B">
            <w:pPr>
              <w:jc w:val="both"/>
              <w:rPr>
                <w:rFonts w:asciiTheme="minorHAnsi" w:hAnsiTheme="minorHAnsi" w:cstheme="minorHAnsi"/>
                <w:bCs/>
                <w:sz w:val="22"/>
                <w:szCs w:val="22"/>
              </w:rPr>
            </w:pPr>
          </w:p>
          <w:p w14:paraId="2F15D393" w14:textId="7362888A" w:rsidR="00A9262B" w:rsidRDefault="00A9262B" w:rsidP="00A9262B">
            <w:pPr>
              <w:jc w:val="both"/>
              <w:rPr>
                <w:rFonts w:asciiTheme="minorHAnsi" w:hAnsiTheme="minorHAnsi" w:cstheme="minorHAnsi"/>
                <w:bCs/>
                <w:sz w:val="22"/>
                <w:szCs w:val="22"/>
              </w:rPr>
            </w:pPr>
          </w:p>
          <w:p w14:paraId="261D03AE" w14:textId="77777777" w:rsidR="00A9262B" w:rsidRDefault="00A9262B" w:rsidP="00A9262B">
            <w:pPr>
              <w:jc w:val="both"/>
              <w:rPr>
                <w:rFonts w:asciiTheme="minorHAnsi" w:hAnsiTheme="minorHAnsi" w:cstheme="minorHAnsi"/>
                <w:bCs/>
                <w:sz w:val="22"/>
                <w:szCs w:val="22"/>
              </w:rPr>
            </w:pPr>
          </w:p>
          <w:p w14:paraId="0F69E913" w14:textId="77777777" w:rsidR="00A9262B" w:rsidRDefault="00A9262B" w:rsidP="00A9262B">
            <w:pPr>
              <w:jc w:val="both"/>
              <w:rPr>
                <w:rFonts w:asciiTheme="minorHAnsi" w:hAnsiTheme="minorHAnsi" w:cstheme="minorHAnsi"/>
                <w:bCs/>
                <w:sz w:val="22"/>
                <w:szCs w:val="22"/>
              </w:rPr>
            </w:pPr>
            <w:r>
              <w:rPr>
                <w:rFonts w:asciiTheme="minorHAnsi" w:hAnsiTheme="minorHAnsi" w:cstheme="minorHAnsi"/>
                <w:bCs/>
                <w:sz w:val="22"/>
                <w:szCs w:val="22"/>
              </w:rPr>
              <w:t>7.6</w:t>
            </w:r>
          </w:p>
          <w:p w14:paraId="61F8196D" w14:textId="4222F344" w:rsidR="00A9262B" w:rsidRDefault="00A9262B" w:rsidP="00A9262B">
            <w:pPr>
              <w:jc w:val="both"/>
              <w:rPr>
                <w:rFonts w:asciiTheme="minorHAnsi" w:hAnsiTheme="minorHAnsi" w:cstheme="minorHAnsi"/>
                <w:bCs/>
                <w:sz w:val="22"/>
                <w:szCs w:val="22"/>
              </w:rPr>
            </w:pPr>
          </w:p>
          <w:p w14:paraId="51DB555D" w14:textId="6666AC92" w:rsidR="00A9262B" w:rsidRDefault="00A9262B" w:rsidP="00A9262B">
            <w:pPr>
              <w:jc w:val="both"/>
              <w:rPr>
                <w:rFonts w:asciiTheme="minorHAnsi" w:hAnsiTheme="minorHAnsi" w:cstheme="minorHAnsi"/>
                <w:bCs/>
                <w:sz w:val="22"/>
                <w:szCs w:val="22"/>
              </w:rPr>
            </w:pPr>
          </w:p>
          <w:p w14:paraId="0BF74A70" w14:textId="28EF65A8" w:rsidR="00A9262B" w:rsidRDefault="00A9262B" w:rsidP="00A9262B">
            <w:pPr>
              <w:jc w:val="both"/>
              <w:rPr>
                <w:rFonts w:asciiTheme="minorHAnsi" w:hAnsiTheme="minorHAnsi" w:cstheme="minorHAnsi"/>
                <w:bCs/>
                <w:sz w:val="22"/>
                <w:szCs w:val="22"/>
              </w:rPr>
            </w:pPr>
          </w:p>
          <w:p w14:paraId="031BB600" w14:textId="5921DAEA" w:rsidR="00A9262B" w:rsidRDefault="00A9262B" w:rsidP="00A9262B">
            <w:pPr>
              <w:jc w:val="both"/>
              <w:rPr>
                <w:rFonts w:asciiTheme="minorHAnsi" w:hAnsiTheme="minorHAnsi" w:cstheme="minorHAnsi"/>
                <w:bCs/>
                <w:sz w:val="22"/>
                <w:szCs w:val="22"/>
              </w:rPr>
            </w:pPr>
          </w:p>
          <w:p w14:paraId="02D836B4" w14:textId="3BB74CE4" w:rsidR="00A9262B" w:rsidRDefault="00A9262B" w:rsidP="00A9262B">
            <w:pPr>
              <w:jc w:val="both"/>
              <w:rPr>
                <w:rFonts w:asciiTheme="minorHAnsi" w:hAnsiTheme="minorHAnsi" w:cstheme="minorHAnsi"/>
                <w:bCs/>
                <w:sz w:val="22"/>
                <w:szCs w:val="22"/>
              </w:rPr>
            </w:pPr>
          </w:p>
          <w:p w14:paraId="2CB80FB6" w14:textId="2C3F8A57" w:rsidR="00A9262B" w:rsidRDefault="00A9262B" w:rsidP="00A9262B">
            <w:pPr>
              <w:jc w:val="both"/>
              <w:rPr>
                <w:rFonts w:asciiTheme="minorHAnsi" w:hAnsiTheme="minorHAnsi" w:cstheme="minorHAnsi"/>
                <w:bCs/>
                <w:sz w:val="22"/>
                <w:szCs w:val="22"/>
              </w:rPr>
            </w:pPr>
          </w:p>
          <w:p w14:paraId="1CAB018D" w14:textId="2D82E8D5" w:rsidR="00A9262B" w:rsidRDefault="00A9262B" w:rsidP="00A9262B">
            <w:pPr>
              <w:jc w:val="both"/>
              <w:rPr>
                <w:rFonts w:asciiTheme="minorHAnsi" w:hAnsiTheme="minorHAnsi" w:cstheme="minorHAnsi"/>
                <w:bCs/>
                <w:sz w:val="22"/>
                <w:szCs w:val="22"/>
              </w:rPr>
            </w:pPr>
          </w:p>
          <w:p w14:paraId="122B055B" w14:textId="77777777" w:rsidR="002F4C50" w:rsidRDefault="002F4C50" w:rsidP="00A9262B">
            <w:pPr>
              <w:jc w:val="both"/>
              <w:rPr>
                <w:rFonts w:asciiTheme="minorHAnsi" w:hAnsiTheme="minorHAnsi" w:cstheme="minorHAnsi"/>
                <w:bCs/>
                <w:sz w:val="22"/>
                <w:szCs w:val="22"/>
              </w:rPr>
            </w:pPr>
          </w:p>
          <w:p w14:paraId="7EE17B10" w14:textId="2B3B1C49" w:rsidR="00A9262B" w:rsidRDefault="00A9262B" w:rsidP="00A9262B">
            <w:pPr>
              <w:jc w:val="both"/>
              <w:rPr>
                <w:rFonts w:asciiTheme="minorHAnsi" w:hAnsiTheme="minorHAnsi" w:cstheme="minorHAnsi"/>
                <w:bCs/>
                <w:sz w:val="22"/>
                <w:szCs w:val="22"/>
              </w:rPr>
            </w:pPr>
          </w:p>
          <w:p w14:paraId="15B8DF95" w14:textId="77777777" w:rsidR="00A9262B" w:rsidRDefault="00A9262B" w:rsidP="00A9262B">
            <w:pPr>
              <w:jc w:val="both"/>
              <w:rPr>
                <w:rFonts w:asciiTheme="minorHAnsi" w:hAnsiTheme="minorHAnsi" w:cstheme="minorHAnsi"/>
                <w:bCs/>
                <w:sz w:val="22"/>
                <w:szCs w:val="22"/>
              </w:rPr>
            </w:pPr>
          </w:p>
          <w:p w14:paraId="6A6B9DE2" w14:textId="77777777" w:rsidR="00A9262B" w:rsidRDefault="00A9262B" w:rsidP="00A9262B">
            <w:pPr>
              <w:jc w:val="both"/>
              <w:rPr>
                <w:rFonts w:asciiTheme="minorHAnsi" w:hAnsiTheme="minorHAnsi" w:cstheme="minorHAnsi"/>
                <w:bCs/>
                <w:sz w:val="22"/>
                <w:szCs w:val="22"/>
              </w:rPr>
            </w:pPr>
            <w:r>
              <w:rPr>
                <w:rFonts w:asciiTheme="minorHAnsi" w:hAnsiTheme="minorHAnsi" w:cstheme="minorHAnsi"/>
                <w:bCs/>
                <w:sz w:val="22"/>
                <w:szCs w:val="22"/>
              </w:rPr>
              <w:t>7.7</w:t>
            </w:r>
          </w:p>
          <w:p w14:paraId="14636E0C" w14:textId="77777777" w:rsidR="00CF6966" w:rsidRDefault="00CF6966" w:rsidP="00A9262B">
            <w:pPr>
              <w:jc w:val="both"/>
              <w:rPr>
                <w:rFonts w:asciiTheme="minorHAnsi" w:hAnsiTheme="minorHAnsi" w:cstheme="minorHAnsi"/>
                <w:bCs/>
                <w:sz w:val="22"/>
                <w:szCs w:val="22"/>
              </w:rPr>
            </w:pPr>
          </w:p>
          <w:p w14:paraId="11B22E81" w14:textId="77777777" w:rsidR="00CF6966" w:rsidRDefault="00CF6966" w:rsidP="00A9262B">
            <w:pPr>
              <w:jc w:val="both"/>
              <w:rPr>
                <w:rFonts w:asciiTheme="minorHAnsi" w:hAnsiTheme="minorHAnsi" w:cstheme="minorHAnsi"/>
                <w:bCs/>
                <w:sz w:val="22"/>
                <w:szCs w:val="22"/>
              </w:rPr>
            </w:pPr>
          </w:p>
          <w:p w14:paraId="7BE548F6" w14:textId="77777777" w:rsidR="00CF6966" w:rsidRDefault="00CF6966" w:rsidP="00A9262B">
            <w:pPr>
              <w:jc w:val="both"/>
              <w:rPr>
                <w:rFonts w:asciiTheme="minorHAnsi" w:hAnsiTheme="minorHAnsi" w:cstheme="minorHAnsi"/>
                <w:bCs/>
                <w:sz w:val="22"/>
                <w:szCs w:val="22"/>
              </w:rPr>
            </w:pPr>
          </w:p>
          <w:p w14:paraId="2710913D" w14:textId="77777777" w:rsidR="00CF6966" w:rsidRDefault="00CF6966" w:rsidP="00A9262B">
            <w:pPr>
              <w:jc w:val="both"/>
              <w:rPr>
                <w:rFonts w:asciiTheme="minorHAnsi" w:hAnsiTheme="minorHAnsi" w:cstheme="minorHAnsi"/>
                <w:bCs/>
                <w:sz w:val="22"/>
                <w:szCs w:val="22"/>
              </w:rPr>
            </w:pPr>
          </w:p>
          <w:p w14:paraId="48043C41" w14:textId="77777777" w:rsidR="00CF6966" w:rsidRDefault="00CF6966" w:rsidP="00A9262B">
            <w:pPr>
              <w:jc w:val="both"/>
              <w:rPr>
                <w:rFonts w:asciiTheme="minorHAnsi" w:hAnsiTheme="minorHAnsi" w:cstheme="minorHAnsi"/>
                <w:bCs/>
                <w:sz w:val="22"/>
                <w:szCs w:val="22"/>
              </w:rPr>
            </w:pPr>
          </w:p>
          <w:p w14:paraId="3D72FE45" w14:textId="77777777" w:rsidR="00CF6966" w:rsidRDefault="00CF6966" w:rsidP="00A9262B">
            <w:pPr>
              <w:jc w:val="both"/>
              <w:rPr>
                <w:rFonts w:asciiTheme="minorHAnsi" w:hAnsiTheme="minorHAnsi" w:cstheme="minorHAnsi"/>
                <w:bCs/>
                <w:sz w:val="22"/>
                <w:szCs w:val="22"/>
              </w:rPr>
            </w:pPr>
          </w:p>
          <w:p w14:paraId="0810308A" w14:textId="77777777" w:rsidR="00CF6966" w:rsidRDefault="00CF6966" w:rsidP="00A9262B">
            <w:pPr>
              <w:jc w:val="both"/>
              <w:rPr>
                <w:rFonts w:asciiTheme="minorHAnsi" w:hAnsiTheme="minorHAnsi" w:cstheme="minorHAnsi"/>
                <w:bCs/>
                <w:sz w:val="22"/>
                <w:szCs w:val="22"/>
              </w:rPr>
            </w:pPr>
          </w:p>
          <w:p w14:paraId="01437132" w14:textId="77777777" w:rsidR="00CF6966" w:rsidRDefault="00CF6966" w:rsidP="00A9262B">
            <w:pPr>
              <w:jc w:val="both"/>
              <w:rPr>
                <w:rFonts w:asciiTheme="minorHAnsi" w:hAnsiTheme="minorHAnsi" w:cstheme="minorHAnsi"/>
                <w:bCs/>
                <w:sz w:val="22"/>
                <w:szCs w:val="22"/>
              </w:rPr>
            </w:pPr>
          </w:p>
          <w:p w14:paraId="070DF7AC" w14:textId="77777777" w:rsidR="00CF6966" w:rsidRDefault="00CF6966" w:rsidP="00A9262B">
            <w:pPr>
              <w:jc w:val="both"/>
              <w:rPr>
                <w:rFonts w:asciiTheme="minorHAnsi" w:hAnsiTheme="minorHAnsi" w:cstheme="minorHAnsi"/>
                <w:bCs/>
                <w:sz w:val="22"/>
                <w:szCs w:val="22"/>
              </w:rPr>
            </w:pPr>
          </w:p>
          <w:p w14:paraId="5947F301" w14:textId="30C266CC" w:rsidR="00CF6966" w:rsidRDefault="00CF6966" w:rsidP="00A9262B">
            <w:pPr>
              <w:jc w:val="both"/>
              <w:rPr>
                <w:rFonts w:asciiTheme="minorHAnsi" w:hAnsiTheme="minorHAnsi" w:cstheme="minorHAnsi"/>
                <w:bCs/>
                <w:sz w:val="22"/>
                <w:szCs w:val="22"/>
              </w:rPr>
            </w:pPr>
          </w:p>
          <w:p w14:paraId="2CEE7CF2" w14:textId="77777777" w:rsidR="008A2300" w:rsidRDefault="008A2300" w:rsidP="00A9262B">
            <w:pPr>
              <w:jc w:val="both"/>
              <w:rPr>
                <w:rFonts w:asciiTheme="minorHAnsi" w:hAnsiTheme="minorHAnsi" w:cstheme="minorHAnsi"/>
                <w:bCs/>
                <w:sz w:val="22"/>
                <w:szCs w:val="22"/>
              </w:rPr>
            </w:pPr>
          </w:p>
          <w:p w14:paraId="61760A47" w14:textId="77777777" w:rsidR="00CF6966" w:rsidRDefault="00CF6966" w:rsidP="00A9262B">
            <w:pPr>
              <w:jc w:val="both"/>
              <w:rPr>
                <w:rFonts w:asciiTheme="minorHAnsi" w:hAnsiTheme="minorHAnsi" w:cstheme="minorHAnsi"/>
                <w:bCs/>
                <w:sz w:val="22"/>
                <w:szCs w:val="22"/>
              </w:rPr>
            </w:pPr>
          </w:p>
          <w:p w14:paraId="11B2AB5C" w14:textId="68C8C544" w:rsidR="00CF6966" w:rsidRDefault="00CF6966" w:rsidP="00A9262B">
            <w:pPr>
              <w:jc w:val="both"/>
              <w:rPr>
                <w:rFonts w:asciiTheme="minorHAnsi" w:hAnsiTheme="minorHAnsi" w:cstheme="minorHAnsi"/>
                <w:bCs/>
                <w:sz w:val="22"/>
                <w:szCs w:val="22"/>
              </w:rPr>
            </w:pPr>
            <w:r>
              <w:rPr>
                <w:rFonts w:asciiTheme="minorHAnsi" w:hAnsiTheme="minorHAnsi" w:cstheme="minorHAnsi"/>
                <w:bCs/>
                <w:sz w:val="22"/>
                <w:szCs w:val="22"/>
              </w:rPr>
              <w:t>7.8</w:t>
            </w:r>
          </w:p>
          <w:p w14:paraId="7944B88A" w14:textId="5C687A1F" w:rsidR="00CF6966" w:rsidRDefault="00CF6966" w:rsidP="00A9262B">
            <w:pPr>
              <w:jc w:val="both"/>
              <w:rPr>
                <w:rFonts w:asciiTheme="minorHAnsi" w:hAnsiTheme="minorHAnsi" w:cstheme="minorHAnsi"/>
                <w:bCs/>
                <w:sz w:val="22"/>
                <w:szCs w:val="22"/>
              </w:rPr>
            </w:pPr>
          </w:p>
          <w:p w14:paraId="2F21D7FF" w14:textId="40681838" w:rsidR="00CF6966" w:rsidRDefault="00CF6966" w:rsidP="00A9262B">
            <w:pPr>
              <w:jc w:val="both"/>
              <w:rPr>
                <w:rFonts w:asciiTheme="minorHAnsi" w:hAnsiTheme="minorHAnsi" w:cstheme="minorHAnsi"/>
                <w:bCs/>
                <w:sz w:val="22"/>
                <w:szCs w:val="22"/>
              </w:rPr>
            </w:pPr>
          </w:p>
          <w:p w14:paraId="7475FA3A" w14:textId="6D0D73C3" w:rsidR="00CF6966" w:rsidRDefault="00CF6966" w:rsidP="00A9262B">
            <w:pPr>
              <w:jc w:val="both"/>
              <w:rPr>
                <w:rFonts w:asciiTheme="minorHAnsi" w:hAnsiTheme="minorHAnsi" w:cstheme="minorHAnsi"/>
                <w:bCs/>
                <w:sz w:val="22"/>
                <w:szCs w:val="22"/>
              </w:rPr>
            </w:pPr>
          </w:p>
          <w:p w14:paraId="381EE0DF" w14:textId="13A5AD8C" w:rsidR="00CF6966" w:rsidRDefault="00CF6966" w:rsidP="00A9262B">
            <w:pPr>
              <w:jc w:val="both"/>
              <w:rPr>
                <w:rFonts w:asciiTheme="minorHAnsi" w:hAnsiTheme="minorHAnsi" w:cstheme="minorHAnsi"/>
                <w:bCs/>
                <w:sz w:val="22"/>
                <w:szCs w:val="22"/>
              </w:rPr>
            </w:pPr>
          </w:p>
          <w:p w14:paraId="37761B61" w14:textId="4905317A" w:rsidR="00CF6966" w:rsidRDefault="00CF6966" w:rsidP="00A9262B">
            <w:pPr>
              <w:jc w:val="both"/>
              <w:rPr>
                <w:rFonts w:asciiTheme="minorHAnsi" w:hAnsiTheme="minorHAnsi" w:cstheme="minorHAnsi"/>
                <w:bCs/>
                <w:sz w:val="22"/>
                <w:szCs w:val="22"/>
              </w:rPr>
            </w:pPr>
          </w:p>
          <w:p w14:paraId="6747FBF8" w14:textId="4F9A5373" w:rsidR="00CF6966" w:rsidRDefault="00CF6966" w:rsidP="00A9262B">
            <w:pPr>
              <w:jc w:val="both"/>
              <w:rPr>
                <w:rFonts w:asciiTheme="minorHAnsi" w:hAnsiTheme="minorHAnsi" w:cstheme="minorHAnsi"/>
                <w:bCs/>
                <w:sz w:val="22"/>
                <w:szCs w:val="22"/>
              </w:rPr>
            </w:pPr>
          </w:p>
          <w:p w14:paraId="79421981" w14:textId="0E006004" w:rsidR="00CF6966" w:rsidRDefault="00CF6966" w:rsidP="00A9262B">
            <w:pPr>
              <w:jc w:val="both"/>
              <w:rPr>
                <w:rFonts w:asciiTheme="minorHAnsi" w:hAnsiTheme="minorHAnsi" w:cstheme="minorHAnsi"/>
                <w:bCs/>
                <w:sz w:val="22"/>
                <w:szCs w:val="22"/>
              </w:rPr>
            </w:pPr>
            <w:r>
              <w:rPr>
                <w:rFonts w:asciiTheme="minorHAnsi" w:hAnsiTheme="minorHAnsi" w:cstheme="minorHAnsi"/>
                <w:bCs/>
                <w:sz w:val="22"/>
                <w:szCs w:val="22"/>
              </w:rPr>
              <w:t>7.9</w:t>
            </w:r>
          </w:p>
          <w:p w14:paraId="47F6931C" w14:textId="77777777" w:rsidR="00CF6966" w:rsidRDefault="00CF6966" w:rsidP="00A9262B">
            <w:pPr>
              <w:jc w:val="both"/>
              <w:rPr>
                <w:rFonts w:asciiTheme="minorHAnsi" w:hAnsiTheme="minorHAnsi" w:cstheme="minorHAnsi"/>
                <w:bCs/>
                <w:sz w:val="22"/>
                <w:szCs w:val="22"/>
              </w:rPr>
            </w:pPr>
          </w:p>
          <w:p w14:paraId="1497D4F0" w14:textId="0E64B168" w:rsidR="00CF6966" w:rsidRPr="00A9262B" w:rsidRDefault="00CF6966" w:rsidP="00A9262B">
            <w:pPr>
              <w:jc w:val="both"/>
              <w:rPr>
                <w:rFonts w:asciiTheme="minorHAnsi" w:hAnsiTheme="minorHAnsi" w:cstheme="minorHAnsi"/>
                <w:bCs/>
                <w:sz w:val="22"/>
                <w:szCs w:val="22"/>
              </w:rPr>
            </w:pPr>
          </w:p>
        </w:tc>
        <w:tc>
          <w:tcPr>
            <w:tcW w:w="7565" w:type="dxa"/>
          </w:tcPr>
          <w:p w14:paraId="7C83BF8D" w14:textId="1AD7233F" w:rsidR="00956B21" w:rsidRPr="00E83C37" w:rsidRDefault="00956B21" w:rsidP="00A9262B">
            <w:pPr>
              <w:jc w:val="both"/>
              <w:rPr>
                <w:rFonts w:asciiTheme="minorHAnsi" w:hAnsiTheme="minorHAnsi" w:cstheme="minorHAnsi"/>
                <w:b/>
                <w:color w:val="C00000"/>
                <w:sz w:val="22"/>
                <w:szCs w:val="22"/>
              </w:rPr>
            </w:pPr>
            <w:r w:rsidRPr="00E83C37">
              <w:rPr>
                <w:rFonts w:asciiTheme="minorHAnsi" w:hAnsiTheme="minorHAnsi" w:cstheme="minorHAnsi"/>
                <w:b/>
                <w:sz w:val="22"/>
                <w:szCs w:val="22"/>
                <w:u w:val="single"/>
              </w:rPr>
              <w:lastRenderedPageBreak/>
              <w:t>Regius Keeper’s Update</w:t>
            </w:r>
            <w:r w:rsidR="00CD405E" w:rsidRPr="00E83C37">
              <w:rPr>
                <w:rFonts w:asciiTheme="minorHAnsi" w:hAnsiTheme="minorHAnsi" w:cstheme="minorHAnsi"/>
                <w:b/>
                <w:sz w:val="22"/>
                <w:szCs w:val="22"/>
                <w:u w:val="single"/>
              </w:rPr>
              <w:t xml:space="preserve"> </w:t>
            </w:r>
          </w:p>
          <w:p w14:paraId="655884F3" w14:textId="77777777" w:rsidR="00956B21" w:rsidRPr="00E83C37" w:rsidRDefault="00956B21" w:rsidP="00A9262B">
            <w:pPr>
              <w:jc w:val="both"/>
              <w:rPr>
                <w:rFonts w:asciiTheme="minorHAnsi" w:hAnsiTheme="minorHAnsi" w:cstheme="minorHAnsi"/>
                <w:b/>
                <w:sz w:val="22"/>
                <w:szCs w:val="22"/>
                <w:u w:val="single"/>
              </w:rPr>
            </w:pPr>
          </w:p>
          <w:p w14:paraId="448D9710" w14:textId="6F4D0C58" w:rsidR="00956B21" w:rsidRDefault="00956B21" w:rsidP="00A9262B">
            <w:pPr>
              <w:jc w:val="both"/>
              <w:rPr>
                <w:rFonts w:asciiTheme="minorHAnsi" w:hAnsiTheme="minorHAnsi" w:cstheme="minorHAnsi"/>
                <w:sz w:val="22"/>
                <w:szCs w:val="22"/>
              </w:rPr>
            </w:pPr>
            <w:r w:rsidRPr="00E83C37">
              <w:rPr>
                <w:rFonts w:asciiTheme="minorHAnsi" w:hAnsiTheme="minorHAnsi" w:cstheme="minorHAnsi"/>
                <w:bCs/>
                <w:sz w:val="22"/>
                <w:szCs w:val="22"/>
              </w:rPr>
              <w:t>The Regius Keeper highlighted</w:t>
            </w:r>
            <w:r w:rsidR="00A9262B">
              <w:rPr>
                <w:rFonts w:asciiTheme="minorHAnsi" w:hAnsiTheme="minorHAnsi" w:cstheme="minorHAnsi"/>
                <w:bCs/>
                <w:sz w:val="22"/>
                <w:szCs w:val="22"/>
              </w:rPr>
              <w:t xml:space="preserve"> that a</w:t>
            </w:r>
            <w:r w:rsidRPr="00E83C37">
              <w:rPr>
                <w:rFonts w:asciiTheme="minorHAnsi" w:hAnsiTheme="minorHAnsi" w:cstheme="minorHAnsi"/>
                <w:sz w:val="22"/>
                <w:szCs w:val="22"/>
              </w:rPr>
              <w:t xml:space="preserve">ctivity levels </w:t>
            </w:r>
            <w:r w:rsidR="00E83C37" w:rsidRPr="00E83C37">
              <w:rPr>
                <w:rFonts w:asciiTheme="minorHAnsi" w:hAnsiTheme="minorHAnsi" w:cstheme="minorHAnsi"/>
                <w:sz w:val="22"/>
                <w:szCs w:val="22"/>
              </w:rPr>
              <w:t xml:space="preserve">were </w:t>
            </w:r>
            <w:r w:rsidRPr="00E83C37">
              <w:rPr>
                <w:rFonts w:asciiTheme="minorHAnsi" w:hAnsiTheme="minorHAnsi" w:cstheme="minorHAnsi"/>
                <w:sz w:val="22"/>
                <w:szCs w:val="22"/>
              </w:rPr>
              <w:t xml:space="preserve">very high across all areas </w:t>
            </w:r>
            <w:r w:rsidR="00E83C37" w:rsidRPr="00E83C37">
              <w:rPr>
                <w:rFonts w:asciiTheme="minorHAnsi" w:hAnsiTheme="minorHAnsi" w:cstheme="minorHAnsi"/>
                <w:sz w:val="22"/>
                <w:szCs w:val="22"/>
              </w:rPr>
              <w:t xml:space="preserve">including </w:t>
            </w:r>
            <w:r w:rsidRPr="00E83C37">
              <w:rPr>
                <w:rFonts w:asciiTheme="minorHAnsi" w:hAnsiTheme="minorHAnsi" w:cstheme="minorHAnsi"/>
                <w:sz w:val="22"/>
                <w:szCs w:val="22"/>
              </w:rPr>
              <w:t>income generation and COP related activity</w:t>
            </w:r>
            <w:r w:rsidR="00E83C37" w:rsidRPr="00E83C37">
              <w:rPr>
                <w:rFonts w:asciiTheme="minorHAnsi" w:hAnsiTheme="minorHAnsi" w:cstheme="minorHAnsi"/>
                <w:sz w:val="22"/>
                <w:szCs w:val="22"/>
              </w:rPr>
              <w:t xml:space="preserve">, </w:t>
            </w:r>
            <w:r w:rsidRPr="00E83C37">
              <w:rPr>
                <w:rFonts w:asciiTheme="minorHAnsi" w:hAnsiTheme="minorHAnsi" w:cstheme="minorHAnsi"/>
                <w:sz w:val="22"/>
                <w:szCs w:val="22"/>
              </w:rPr>
              <w:t>VIP visits</w:t>
            </w:r>
            <w:r w:rsidR="00E83C37" w:rsidRPr="00E83C37">
              <w:rPr>
                <w:rFonts w:asciiTheme="minorHAnsi" w:hAnsiTheme="minorHAnsi" w:cstheme="minorHAnsi"/>
                <w:sz w:val="22"/>
                <w:szCs w:val="22"/>
              </w:rPr>
              <w:t xml:space="preserve">, </w:t>
            </w:r>
            <w:r w:rsidR="00C01E5A">
              <w:rPr>
                <w:rFonts w:asciiTheme="minorHAnsi" w:hAnsiTheme="minorHAnsi" w:cstheme="minorHAnsi"/>
                <w:sz w:val="22"/>
                <w:szCs w:val="22"/>
              </w:rPr>
              <w:t>the reintroduction of</w:t>
            </w:r>
            <w:r w:rsidRPr="00E83C37">
              <w:rPr>
                <w:rFonts w:asciiTheme="minorHAnsi" w:hAnsiTheme="minorHAnsi" w:cstheme="minorHAnsi"/>
                <w:sz w:val="22"/>
                <w:szCs w:val="22"/>
              </w:rPr>
              <w:t xml:space="preserve"> community groups and volunteers</w:t>
            </w:r>
            <w:r w:rsidR="00E83C37" w:rsidRPr="00E83C37">
              <w:rPr>
                <w:rFonts w:asciiTheme="minorHAnsi" w:hAnsiTheme="minorHAnsi" w:cstheme="minorHAnsi"/>
                <w:sz w:val="22"/>
                <w:szCs w:val="22"/>
              </w:rPr>
              <w:t xml:space="preserve"> </w:t>
            </w:r>
            <w:r w:rsidR="00C01E5A">
              <w:rPr>
                <w:rFonts w:asciiTheme="minorHAnsi" w:hAnsiTheme="minorHAnsi" w:cstheme="minorHAnsi"/>
                <w:sz w:val="22"/>
                <w:szCs w:val="22"/>
              </w:rPr>
              <w:t xml:space="preserve">to the Garden </w:t>
            </w:r>
            <w:r w:rsidR="00E83C37" w:rsidRPr="00E83C37">
              <w:rPr>
                <w:rFonts w:asciiTheme="minorHAnsi" w:hAnsiTheme="minorHAnsi" w:cstheme="minorHAnsi"/>
                <w:sz w:val="22"/>
                <w:szCs w:val="22"/>
              </w:rPr>
              <w:t xml:space="preserve">and the start of the construction work for </w:t>
            </w:r>
            <w:r w:rsidRPr="00E83C37">
              <w:rPr>
                <w:rFonts w:asciiTheme="minorHAnsi" w:hAnsiTheme="minorHAnsi" w:cstheme="minorHAnsi"/>
                <w:sz w:val="22"/>
                <w:szCs w:val="22"/>
              </w:rPr>
              <w:t>Edinburgh Biomes</w:t>
            </w:r>
            <w:r w:rsidR="00C01E5A">
              <w:rPr>
                <w:rFonts w:asciiTheme="minorHAnsi" w:hAnsiTheme="minorHAnsi" w:cstheme="minorHAnsi"/>
                <w:sz w:val="22"/>
                <w:szCs w:val="22"/>
              </w:rPr>
              <w:t>. T</w:t>
            </w:r>
            <w:r w:rsidR="00156B4B">
              <w:rPr>
                <w:rFonts w:asciiTheme="minorHAnsi" w:hAnsiTheme="minorHAnsi" w:cstheme="minorHAnsi"/>
                <w:sz w:val="22"/>
                <w:szCs w:val="22"/>
              </w:rPr>
              <w:t>here had been s</w:t>
            </w:r>
            <w:r w:rsidRPr="00E83C37">
              <w:rPr>
                <w:rFonts w:asciiTheme="minorHAnsi" w:hAnsiTheme="minorHAnsi" w:cstheme="minorHAnsi"/>
                <w:sz w:val="22"/>
                <w:szCs w:val="22"/>
              </w:rPr>
              <w:t xml:space="preserve">ome excellent candidates </w:t>
            </w:r>
            <w:r w:rsidR="00E83C37">
              <w:rPr>
                <w:rFonts w:asciiTheme="minorHAnsi" w:hAnsiTheme="minorHAnsi" w:cstheme="minorHAnsi"/>
                <w:sz w:val="22"/>
                <w:szCs w:val="22"/>
              </w:rPr>
              <w:t xml:space="preserve">for </w:t>
            </w:r>
            <w:r w:rsidR="00C01E5A">
              <w:rPr>
                <w:rFonts w:asciiTheme="minorHAnsi" w:hAnsiTheme="minorHAnsi" w:cstheme="minorHAnsi"/>
                <w:sz w:val="22"/>
                <w:szCs w:val="22"/>
              </w:rPr>
              <w:t xml:space="preserve">recent </w:t>
            </w:r>
            <w:r w:rsidR="00E83C37">
              <w:rPr>
                <w:rFonts w:asciiTheme="minorHAnsi" w:hAnsiTheme="minorHAnsi" w:cstheme="minorHAnsi"/>
                <w:sz w:val="22"/>
                <w:szCs w:val="22"/>
              </w:rPr>
              <w:t>vacancies</w:t>
            </w:r>
            <w:r w:rsidRPr="00E83C37">
              <w:rPr>
                <w:rFonts w:asciiTheme="minorHAnsi" w:hAnsiTheme="minorHAnsi" w:cstheme="minorHAnsi"/>
                <w:sz w:val="22"/>
                <w:szCs w:val="22"/>
              </w:rPr>
              <w:t xml:space="preserve"> which </w:t>
            </w:r>
            <w:r w:rsidR="00E83C37">
              <w:rPr>
                <w:rFonts w:asciiTheme="minorHAnsi" w:hAnsiTheme="minorHAnsi" w:cstheme="minorHAnsi"/>
                <w:sz w:val="22"/>
                <w:szCs w:val="22"/>
              </w:rPr>
              <w:t xml:space="preserve">was </w:t>
            </w:r>
            <w:r w:rsidRPr="00E83C37">
              <w:rPr>
                <w:rFonts w:asciiTheme="minorHAnsi" w:hAnsiTheme="minorHAnsi" w:cstheme="minorHAnsi"/>
                <w:sz w:val="22"/>
                <w:szCs w:val="22"/>
              </w:rPr>
              <w:t xml:space="preserve">a good </w:t>
            </w:r>
            <w:r w:rsidR="00C01E5A">
              <w:rPr>
                <w:rFonts w:asciiTheme="minorHAnsi" w:hAnsiTheme="minorHAnsi" w:cstheme="minorHAnsi"/>
                <w:sz w:val="22"/>
                <w:szCs w:val="22"/>
              </w:rPr>
              <w:t xml:space="preserve">indication </w:t>
            </w:r>
            <w:r w:rsidRPr="00E83C37">
              <w:rPr>
                <w:rFonts w:asciiTheme="minorHAnsi" w:hAnsiTheme="minorHAnsi" w:cstheme="minorHAnsi"/>
                <w:sz w:val="22"/>
                <w:szCs w:val="22"/>
              </w:rPr>
              <w:t xml:space="preserve">of </w:t>
            </w:r>
            <w:r w:rsidR="00C01E5A">
              <w:rPr>
                <w:rFonts w:asciiTheme="minorHAnsi" w:hAnsiTheme="minorHAnsi" w:cstheme="minorHAnsi"/>
                <w:sz w:val="22"/>
                <w:szCs w:val="22"/>
              </w:rPr>
              <w:t>RBGE’s</w:t>
            </w:r>
            <w:r w:rsidRPr="00E83C37">
              <w:rPr>
                <w:rFonts w:asciiTheme="minorHAnsi" w:hAnsiTheme="minorHAnsi" w:cstheme="minorHAnsi"/>
                <w:sz w:val="22"/>
                <w:szCs w:val="22"/>
              </w:rPr>
              <w:t xml:space="preserve"> brand and reputation in the various sectors in which we work. </w:t>
            </w:r>
          </w:p>
          <w:p w14:paraId="5E9206BD" w14:textId="77777777" w:rsidR="00A9262B" w:rsidRPr="00A9262B" w:rsidRDefault="00A9262B" w:rsidP="00A9262B">
            <w:pPr>
              <w:pStyle w:val="ListParagraph"/>
              <w:ind w:left="0"/>
              <w:rPr>
                <w:rFonts w:asciiTheme="minorHAnsi" w:hAnsiTheme="minorHAnsi" w:cstheme="minorHAnsi"/>
                <w:sz w:val="22"/>
                <w:szCs w:val="22"/>
              </w:rPr>
            </w:pPr>
          </w:p>
          <w:p w14:paraId="65F40C8A" w14:textId="1F31E979" w:rsidR="00A9262B" w:rsidRPr="00A9262B" w:rsidRDefault="00A9262B" w:rsidP="00A9262B">
            <w:pPr>
              <w:jc w:val="both"/>
              <w:rPr>
                <w:rFonts w:asciiTheme="minorHAnsi" w:hAnsiTheme="minorHAnsi" w:cstheme="minorHAnsi"/>
                <w:sz w:val="22"/>
                <w:szCs w:val="22"/>
                <w:u w:val="single"/>
              </w:rPr>
            </w:pPr>
            <w:r w:rsidRPr="00A9262B">
              <w:rPr>
                <w:rFonts w:asciiTheme="minorHAnsi" w:hAnsiTheme="minorHAnsi" w:cstheme="minorHAnsi"/>
                <w:sz w:val="22"/>
                <w:szCs w:val="22"/>
                <w:u w:val="single"/>
              </w:rPr>
              <w:t>Strategic Direction</w:t>
            </w:r>
          </w:p>
          <w:p w14:paraId="41B02305" w14:textId="77777777" w:rsidR="00E83C37" w:rsidRPr="00E83C37" w:rsidRDefault="00E83C37" w:rsidP="00A9262B">
            <w:pPr>
              <w:jc w:val="both"/>
              <w:rPr>
                <w:rFonts w:asciiTheme="minorHAnsi" w:hAnsiTheme="minorHAnsi" w:cstheme="minorHAnsi"/>
                <w:sz w:val="22"/>
                <w:szCs w:val="22"/>
                <w:u w:val="single"/>
              </w:rPr>
            </w:pPr>
          </w:p>
          <w:p w14:paraId="24F14889" w14:textId="064ADFB9" w:rsidR="00956B21" w:rsidRDefault="00156B4B" w:rsidP="00A9262B">
            <w:pPr>
              <w:suppressAutoHyphens/>
              <w:autoSpaceDN w:val="0"/>
              <w:jc w:val="both"/>
              <w:rPr>
                <w:rFonts w:asciiTheme="minorHAnsi" w:hAnsiTheme="minorHAnsi" w:cstheme="minorHAnsi"/>
                <w:sz w:val="22"/>
                <w:szCs w:val="22"/>
              </w:rPr>
            </w:pPr>
            <w:r w:rsidRPr="00A9262B">
              <w:rPr>
                <w:rFonts w:asciiTheme="minorHAnsi" w:hAnsiTheme="minorHAnsi" w:cstheme="minorHAnsi"/>
                <w:sz w:val="22"/>
                <w:szCs w:val="22"/>
              </w:rPr>
              <w:t>The ‘RBGE</w:t>
            </w:r>
            <w:r w:rsidR="00DE3F4F">
              <w:rPr>
                <w:rFonts w:asciiTheme="minorHAnsi" w:hAnsiTheme="minorHAnsi" w:cstheme="minorHAnsi"/>
                <w:sz w:val="22"/>
                <w:szCs w:val="22"/>
              </w:rPr>
              <w:t xml:space="preserve"> Corporate</w:t>
            </w:r>
            <w:r w:rsidRPr="00A9262B">
              <w:rPr>
                <w:rFonts w:asciiTheme="minorHAnsi" w:hAnsiTheme="minorHAnsi" w:cstheme="minorHAnsi"/>
                <w:sz w:val="22"/>
                <w:szCs w:val="22"/>
              </w:rPr>
              <w:t xml:space="preserve"> Strategy 2021-2026</w:t>
            </w:r>
            <w:r w:rsidR="008A2300">
              <w:rPr>
                <w:rFonts w:asciiTheme="minorHAnsi" w:hAnsiTheme="minorHAnsi" w:cstheme="minorHAnsi"/>
                <w:sz w:val="22"/>
                <w:szCs w:val="22"/>
              </w:rPr>
              <w:t>’</w:t>
            </w:r>
            <w:r w:rsidRPr="00A9262B">
              <w:rPr>
                <w:rFonts w:asciiTheme="minorHAnsi" w:hAnsiTheme="minorHAnsi" w:cstheme="minorHAnsi"/>
                <w:sz w:val="22"/>
                <w:szCs w:val="22"/>
              </w:rPr>
              <w:t xml:space="preserve"> </w:t>
            </w:r>
            <w:r w:rsidR="00C12065" w:rsidRPr="00A9262B">
              <w:rPr>
                <w:rFonts w:asciiTheme="minorHAnsi" w:hAnsiTheme="minorHAnsi" w:cstheme="minorHAnsi"/>
                <w:sz w:val="22"/>
                <w:szCs w:val="22"/>
              </w:rPr>
              <w:t xml:space="preserve">and the </w:t>
            </w:r>
            <w:r w:rsidR="008A2300">
              <w:rPr>
                <w:rFonts w:asciiTheme="minorHAnsi" w:hAnsiTheme="minorHAnsi" w:cstheme="minorHAnsi"/>
                <w:sz w:val="22"/>
                <w:szCs w:val="22"/>
              </w:rPr>
              <w:t>‘</w:t>
            </w:r>
            <w:r w:rsidR="00C12065" w:rsidRPr="00A9262B">
              <w:rPr>
                <w:rFonts w:asciiTheme="minorHAnsi" w:hAnsiTheme="minorHAnsi" w:cstheme="minorHAnsi"/>
                <w:sz w:val="22"/>
                <w:szCs w:val="22"/>
              </w:rPr>
              <w:t xml:space="preserve">Science and Biodiversity </w:t>
            </w:r>
            <w:r w:rsidR="00DE3F4F" w:rsidRPr="00A9262B">
              <w:rPr>
                <w:rFonts w:asciiTheme="minorHAnsi" w:hAnsiTheme="minorHAnsi" w:cstheme="minorHAnsi"/>
                <w:sz w:val="22"/>
                <w:szCs w:val="22"/>
              </w:rPr>
              <w:t xml:space="preserve">2021-2030 </w:t>
            </w:r>
            <w:r w:rsidR="00C12065" w:rsidRPr="00A9262B">
              <w:rPr>
                <w:rFonts w:asciiTheme="minorHAnsi" w:hAnsiTheme="minorHAnsi" w:cstheme="minorHAnsi"/>
                <w:sz w:val="22"/>
                <w:szCs w:val="22"/>
              </w:rPr>
              <w:t>Strateg</w:t>
            </w:r>
            <w:r w:rsidR="008A2300">
              <w:rPr>
                <w:rFonts w:asciiTheme="minorHAnsi" w:hAnsiTheme="minorHAnsi" w:cstheme="minorHAnsi"/>
                <w:sz w:val="22"/>
                <w:szCs w:val="22"/>
              </w:rPr>
              <w:t>y</w:t>
            </w:r>
            <w:r w:rsidR="00C12065" w:rsidRPr="00A9262B">
              <w:rPr>
                <w:rFonts w:asciiTheme="minorHAnsi" w:hAnsiTheme="minorHAnsi" w:cstheme="minorHAnsi"/>
                <w:sz w:val="22"/>
                <w:szCs w:val="22"/>
              </w:rPr>
              <w:t xml:space="preserve"> </w:t>
            </w:r>
            <w:r w:rsidR="00DE3F4F" w:rsidRPr="00A9262B">
              <w:rPr>
                <w:rFonts w:asciiTheme="minorHAnsi" w:hAnsiTheme="minorHAnsi" w:cstheme="minorHAnsi"/>
                <w:sz w:val="22"/>
                <w:szCs w:val="22"/>
              </w:rPr>
              <w:t xml:space="preserve">2021-2030 </w:t>
            </w:r>
            <w:r w:rsidRPr="00A9262B">
              <w:rPr>
                <w:rFonts w:asciiTheme="minorHAnsi" w:hAnsiTheme="minorHAnsi" w:cstheme="minorHAnsi"/>
                <w:sz w:val="22"/>
                <w:szCs w:val="22"/>
              </w:rPr>
              <w:t>Responding to the Biodiversity Crisis and Climate Emergency’  had</w:t>
            </w:r>
            <w:r w:rsidR="00956B21" w:rsidRPr="00A9262B">
              <w:rPr>
                <w:rFonts w:asciiTheme="minorHAnsi" w:hAnsiTheme="minorHAnsi" w:cstheme="minorHAnsi"/>
                <w:sz w:val="22"/>
                <w:szCs w:val="22"/>
              </w:rPr>
              <w:t xml:space="preserve"> been </w:t>
            </w:r>
            <w:r w:rsidRPr="00A9262B">
              <w:rPr>
                <w:rFonts w:asciiTheme="minorHAnsi" w:hAnsiTheme="minorHAnsi" w:cstheme="minorHAnsi"/>
                <w:sz w:val="22"/>
                <w:szCs w:val="22"/>
              </w:rPr>
              <w:t xml:space="preserve">well </w:t>
            </w:r>
            <w:r w:rsidR="00956B21" w:rsidRPr="00A9262B">
              <w:rPr>
                <w:rFonts w:asciiTheme="minorHAnsi" w:hAnsiTheme="minorHAnsi" w:cstheme="minorHAnsi"/>
                <w:sz w:val="22"/>
                <w:szCs w:val="22"/>
              </w:rPr>
              <w:t xml:space="preserve">received </w:t>
            </w:r>
            <w:r w:rsidRPr="00A9262B">
              <w:rPr>
                <w:rFonts w:asciiTheme="minorHAnsi" w:hAnsiTheme="minorHAnsi" w:cstheme="minorHAnsi"/>
                <w:sz w:val="22"/>
                <w:szCs w:val="22"/>
              </w:rPr>
              <w:t>with</w:t>
            </w:r>
            <w:r w:rsidR="00956B21" w:rsidRPr="00A9262B">
              <w:rPr>
                <w:rFonts w:asciiTheme="minorHAnsi" w:hAnsiTheme="minorHAnsi" w:cstheme="minorHAnsi"/>
                <w:sz w:val="22"/>
                <w:szCs w:val="22"/>
              </w:rPr>
              <w:t xml:space="preserve"> good feedback</w:t>
            </w:r>
            <w:r w:rsidR="00C01E5A">
              <w:rPr>
                <w:rFonts w:asciiTheme="minorHAnsi" w:hAnsiTheme="minorHAnsi" w:cstheme="minorHAnsi"/>
                <w:sz w:val="22"/>
                <w:szCs w:val="22"/>
              </w:rPr>
              <w:t xml:space="preserve"> received</w:t>
            </w:r>
            <w:r w:rsidR="00956B21" w:rsidRPr="00A9262B">
              <w:rPr>
                <w:rFonts w:asciiTheme="minorHAnsi" w:hAnsiTheme="minorHAnsi" w:cstheme="minorHAnsi"/>
                <w:sz w:val="22"/>
                <w:szCs w:val="22"/>
              </w:rPr>
              <w:t xml:space="preserve"> on</w:t>
            </w:r>
            <w:r w:rsidR="00C01E5A">
              <w:rPr>
                <w:rFonts w:asciiTheme="minorHAnsi" w:hAnsiTheme="minorHAnsi" w:cstheme="minorHAnsi"/>
                <w:sz w:val="22"/>
                <w:szCs w:val="22"/>
              </w:rPr>
              <w:t xml:space="preserve"> the</w:t>
            </w:r>
            <w:r w:rsidR="00956B21" w:rsidRPr="00A9262B">
              <w:rPr>
                <w:rFonts w:asciiTheme="minorHAnsi" w:hAnsiTheme="minorHAnsi" w:cstheme="minorHAnsi"/>
                <w:sz w:val="22"/>
                <w:szCs w:val="22"/>
              </w:rPr>
              <w:t xml:space="preserve"> clarity</w:t>
            </w:r>
            <w:r w:rsidR="00C01E5A">
              <w:rPr>
                <w:rFonts w:asciiTheme="minorHAnsi" w:hAnsiTheme="minorHAnsi" w:cstheme="minorHAnsi"/>
                <w:sz w:val="22"/>
                <w:szCs w:val="22"/>
              </w:rPr>
              <w:t xml:space="preserve">, </w:t>
            </w:r>
            <w:r w:rsidR="00956B21" w:rsidRPr="00A9262B">
              <w:rPr>
                <w:rFonts w:asciiTheme="minorHAnsi" w:hAnsiTheme="minorHAnsi" w:cstheme="minorHAnsi"/>
                <w:sz w:val="22"/>
                <w:szCs w:val="22"/>
              </w:rPr>
              <w:t>accessibility and articulation of what we aim</w:t>
            </w:r>
            <w:r w:rsidRPr="00A9262B">
              <w:rPr>
                <w:rFonts w:asciiTheme="minorHAnsi" w:hAnsiTheme="minorHAnsi" w:cstheme="minorHAnsi"/>
                <w:sz w:val="22"/>
                <w:szCs w:val="22"/>
              </w:rPr>
              <w:t>ed</w:t>
            </w:r>
            <w:r w:rsidR="00956B21" w:rsidRPr="00A9262B">
              <w:rPr>
                <w:rFonts w:asciiTheme="minorHAnsi" w:hAnsiTheme="minorHAnsi" w:cstheme="minorHAnsi"/>
                <w:sz w:val="22"/>
                <w:szCs w:val="22"/>
              </w:rPr>
              <w:t xml:space="preserve"> to achieve and why. </w:t>
            </w:r>
            <w:r w:rsidR="00956B21" w:rsidRPr="00E83C37">
              <w:rPr>
                <w:rFonts w:asciiTheme="minorHAnsi" w:hAnsiTheme="minorHAnsi" w:cstheme="minorHAnsi"/>
                <w:sz w:val="22"/>
                <w:szCs w:val="22"/>
              </w:rPr>
              <w:t xml:space="preserve">Delivery of the </w:t>
            </w:r>
            <w:r>
              <w:rPr>
                <w:rFonts w:asciiTheme="minorHAnsi" w:hAnsiTheme="minorHAnsi" w:cstheme="minorHAnsi"/>
                <w:sz w:val="22"/>
                <w:szCs w:val="22"/>
              </w:rPr>
              <w:t>a</w:t>
            </w:r>
            <w:r w:rsidR="00956B21" w:rsidRPr="00E83C37">
              <w:rPr>
                <w:rFonts w:asciiTheme="minorHAnsi" w:hAnsiTheme="minorHAnsi" w:cstheme="minorHAnsi"/>
                <w:sz w:val="22"/>
                <w:szCs w:val="22"/>
              </w:rPr>
              <w:t xml:space="preserve">nnual </w:t>
            </w:r>
            <w:r>
              <w:rPr>
                <w:rFonts w:asciiTheme="minorHAnsi" w:hAnsiTheme="minorHAnsi" w:cstheme="minorHAnsi"/>
                <w:sz w:val="22"/>
                <w:szCs w:val="22"/>
              </w:rPr>
              <w:t xml:space="preserve">Operational </w:t>
            </w:r>
            <w:r w:rsidR="00956B21" w:rsidRPr="00E83C37">
              <w:rPr>
                <w:rFonts w:asciiTheme="minorHAnsi" w:hAnsiTheme="minorHAnsi" w:cstheme="minorHAnsi"/>
                <w:sz w:val="22"/>
                <w:szCs w:val="22"/>
              </w:rPr>
              <w:t>Delivery Plan</w:t>
            </w:r>
            <w:r>
              <w:rPr>
                <w:rFonts w:asciiTheme="minorHAnsi" w:hAnsiTheme="minorHAnsi" w:cstheme="minorHAnsi"/>
                <w:sz w:val="22"/>
                <w:szCs w:val="22"/>
              </w:rPr>
              <w:t xml:space="preserve"> was</w:t>
            </w:r>
            <w:r w:rsidR="00956B21" w:rsidRPr="00E83C37">
              <w:rPr>
                <w:rFonts w:asciiTheme="minorHAnsi" w:hAnsiTheme="minorHAnsi" w:cstheme="minorHAnsi"/>
                <w:sz w:val="22"/>
                <w:szCs w:val="22"/>
              </w:rPr>
              <w:t xml:space="preserve"> going </w:t>
            </w:r>
            <w:r>
              <w:rPr>
                <w:rFonts w:asciiTheme="minorHAnsi" w:hAnsiTheme="minorHAnsi" w:cstheme="minorHAnsi"/>
                <w:sz w:val="22"/>
                <w:szCs w:val="22"/>
              </w:rPr>
              <w:t>according</w:t>
            </w:r>
            <w:r w:rsidR="00956B21" w:rsidRPr="00E83C37">
              <w:rPr>
                <w:rFonts w:asciiTheme="minorHAnsi" w:hAnsiTheme="minorHAnsi" w:cstheme="minorHAnsi"/>
                <w:sz w:val="22"/>
                <w:szCs w:val="22"/>
              </w:rPr>
              <w:t xml:space="preserve"> to plan</w:t>
            </w:r>
            <w:r>
              <w:rPr>
                <w:rFonts w:asciiTheme="minorHAnsi" w:hAnsiTheme="minorHAnsi" w:cstheme="minorHAnsi"/>
                <w:sz w:val="22"/>
                <w:szCs w:val="22"/>
              </w:rPr>
              <w:t xml:space="preserve"> (</w:t>
            </w:r>
            <w:r w:rsidR="00956B21" w:rsidRPr="00E83C37">
              <w:rPr>
                <w:rFonts w:asciiTheme="minorHAnsi" w:hAnsiTheme="minorHAnsi" w:cstheme="minorHAnsi"/>
                <w:sz w:val="22"/>
                <w:szCs w:val="22"/>
              </w:rPr>
              <w:t>notwithstanding the COVID</w:t>
            </w:r>
            <w:r>
              <w:rPr>
                <w:rFonts w:asciiTheme="minorHAnsi" w:hAnsiTheme="minorHAnsi" w:cstheme="minorHAnsi"/>
                <w:sz w:val="22"/>
                <w:szCs w:val="22"/>
              </w:rPr>
              <w:t>-19</w:t>
            </w:r>
            <w:r w:rsidR="00956B21" w:rsidRPr="00E83C37">
              <w:rPr>
                <w:rFonts w:asciiTheme="minorHAnsi" w:hAnsiTheme="minorHAnsi" w:cstheme="minorHAnsi"/>
                <w:sz w:val="22"/>
                <w:szCs w:val="22"/>
              </w:rPr>
              <w:t xml:space="preserve"> related constraints</w:t>
            </w:r>
            <w:r>
              <w:rPr>
                <w:rFonts w:asciiTheme="minorHAnsi" w:hAnsiTheme="minorHAnsi" w:cstheme="minorHAnsi"/>
                <w:sz w:val="22"/>
                <w:szCs w:val="22"/>
              </w:rPr>
              <w:t>).</w:t>
            </w:r>
            <w:r w:rsidR="00A9262B">
              <w:rPr>
                <w:rFonts w:asciiTheme="minorHAnsi" w:hAnsiTheme="minorHAnsi" w:cstheme="minorHAnsi"/>
                <w:sz w:val="22"/>
                <w:szCs w:val="22"/>
              </w:rPr>
              <w:t xml:space="preserve"> </w:t>
            </w:r>
            <w:r w:rsidR="00956B21" w:rsidRPr="00E83C37">
              <w:rPr>
                <w:rFonts w:asciiTheme="minorHAnsi" w:hAnsiTheme="minorHAnsi" w:cstheme="minorHAnsi"/>
                <w:sz w:val="22"/>
                <w:szCs w:val="22"/>
              </w:rPr>
              <w:t>Restrictions on foreign travel continue</w:t>
            </w:r>
            <w:r>
              <w:rPr>
                <w:rFonts w:asciiTheme="minorHAnsi" w:hAnsiTheme="minorHAnsi" w:cstheme="minorHAnsi"/>
                <w:sz w:val="22"/>
                <w:szCs w:val="22"/>
              </w:rPr>
              <w:t>d</w:t>
            </w:r>
            <w:r w:rsidR="00956B21" w:rsidRPr="00E83C37">
              <w:rPr>
                <w:rFonts w:asciiTheme="minorHAnsi" w:hAnsiTheme="minorHAnsi" w:cstheme="minorHAnsi"/>
                <w:sz w:val="22"/>
                <w:szCs w:val="22"/>
              </w:rPr>
              <w:t xml:space="preserve"> to constrain </w:t>
            </w:r>
            <w:r w:rsidR="00956B21" w:rsidRPr="00E83C37">
              <w:rPr>
                <w:rFonts w:asciiTheme="minorHAnsi" w:hAnsiTheme="minorHAnsi" w:cstheme="minorHAnsi"/>
                <w:sz w:val="22"/>
                <w:szCs w:val="22"/>
              </w:rPr>
              <w:lastRenderedPageBreak/>
              <w:t xml:space="preserve">some research and conservation activity, but </w:t>
            </w:r>
            <w:r>
              <w:rPr>
                <w:rFonts w:asciiTheme="minorHAnsi" w:hAnsiTheme="minorHAnsi" w:cstheme="minorHAnsi"/>
                <w:sz w:val="22"/>
                <w:szCs w:val="22"/>
              </w:rPr>
              <w:t xml:space="preserve">prioritising </w:t>
            </w:r>
            <w:r w:rsidR="00C01E5A">
              <w:rPr>
                <w:rFonts w:asciiTheme="minorHAnsi" w:hAnsiTheme="minorHAnsi" w:cstheme="minorHAnsi"/>
                <w:sz w:val="22"/>
                <w:szCs w:val="22"/>
              </w:rPr>
              <w:t>future</w:t>
            </w:r>
            <w:r w:rsidR="00956B21" w:rsidRPr="00E83C37">
              <w:rPr>
                <w:rFonts w:asciiTheme="minorHAnsi" w:hAnsiTheme="minorHAnsi" w:cstheme="minorHAnsi"/>
                <w:sz w:val="22"/>
                <w:szCs w:val="22"/>
              </w:rPr>
              <w:t xml:space="preserve"> overseas travel</w:t>
            </w:r>
            <w:r w:rsidR="002138F3">
              <w:rPr>
                <w:rFonts w:asciiTheme="minorHAnsi" w:hAnsiTheme="minorHAnsi" w:cstheme="minorHAnsi"/>
                <w:sz w:val="22"/>
                <w:szCs w:val="22"/>
              </w:rPr>
              <w:t xml:space="preserve"> was underway. </w:t>
            </w:r>
          </w:p>
          <w:p w14:paraId="14EFAF6F" w14:textId="77777777" w:rsidR="00A9262B" w:rsidRPr="00E83C37" w:rsidRDefault="00A9262B" w:rsidP="00A9262B">
            <w:pPr>
              <w:suppressAutoHyphens/>
              <w:autoSpaceDN w:val="0"/>
              <w:jc w:val="both"/>
              <w:rPr>
                <w:rFonts w:asciiTheme="minorHAnsi" w:hAnsiTheme="minorHAnsi" w:cstheme="minorHAnsi"/>
                <w:sz w:val="22"/>
                <w:szCs w:val="22"/>
              </w:rPr>
            </w:pPr>
          </w:p>
          <w:p w14:paraId="21E9971D" w14:textId="4A29FA8F" w:rsidR="00A9262B" w:rsidRDefault="00956B21" w:rsidP="00A9262B">
            <w:pPr>
              <w:suppressAutoHyphens/>
              <w:autoSpaceDN w:val="0"/>
              <w:jc w:val="both"/>
              <w:rPr>
                <w:rFonts w:asciiTheme="minorHAnsi" w:hAnsiTheme="minorHAnsi" w:cstheme="minorHAnsi"/>
                <w:sz w:val="22"/>
                <w:szCs w:val="22"/>
                <w:u w:val="single"/>
              </w:rPr>
            </w:pPr>
            <w:r w:rsidRPr="00A9262B">
              <w:rPr>
                <w:rFonts w:asciiTheme="minorHAnsi" w:hAnsiTheme="minorHAnsi" w:cstheme="minorHAnsi"/>
                <w:sz w:val="22"/>
                <w:szCs w:val="22"/>
                <w:u w:val="single"/>
              </w:rPr>
              <w:t>Profile and Fundraising</w:t>
            </w:r>
          </w:p>
          <w:p w14:paraId="477E137E" w14:textId="77777777" w:rsidR="00A9262B" w:rsidRDefault="00A9262B" w:rsidP="00A9262B">
            <w:pPr>
              <w:suppressAutoHyphens/>
              <w:autoSpaceDN w:val="0"/>
              <w:jc w:val="both"/>
              <w:rPr>
                <w:rFonts w:asciiTheme="minorHAnsi" w:hAnsiTheme="minorHAnsi" w:cstheme="minorHAnsi"/>
                <w:sz w:val="22"/>
                <w:szCs w:val="22"/>
              </w:rPr>
            </w:pPr>
          </w:p>
          <w:p w14:paraId="577880EA" w14:textId="11BF949E" w:rsidR="00956B21" w:rsidRDefault="00A9262B" w:rsidP="00A9262B">
            <w:pPr>
              <w:suppressAutoHyphens/>
              <w:autoSpaceDN w:val="0"/>
              <w:jc w:val="both"/>
              <w:rPr>
                <w:rFonts w:asciiTheme="minorHAnsi" w:hAnsiTheme="minorHAnsi" w:cstheme="minorHAnsi"/>
                <w:sz w:val="22"/>
                <w:szCs w:val="22"/>
              </w:rPr>
            </w:pPr>
            <w:r>
              <w:rPr>
                <w:rFonts w:asciiTheme="minorHAnsi" w:hAnsiTheme="minorHAnsi" w:cstheme="minorHAnsi"/>
                <w:sz w:val="22"/>
                <w:szCs w:val="22"/>
              </w:rPr>
              <w:t xml:space="preserve">These </w:t>
            </w:r>
            <w:r w:rsidR="00C01E5A">
              <w:rPr>
                <w:rFonts w:asciiTheme="minorHAnsi" w:hAnsiTheme="minorHAnsi" w:cstheme="minorHAnsi"/>
                <w:sz w:val="22"/>
                <w:szCs w:val="22"/>
              </w:rPr>
              <w:t xml:space="preserve">areas </w:t>
            </w:r>
            <w:r>
              <w:rPr>
                <w:rFonts w:asciiTheme="minorHAnsi" w:hAnsiTheme="minorHAnsi" w:cstheme="minorHAnsi"/>
                <w:sz w:val="22"/>
                <w:szCs w:val="22"/>
              </w:rPr>
              <w:t>were i</w:t>
            </w:r>
            <w:r w:rsidR="00956B21" w:rsidRPr="00A9262B">
              <w:rPr>
                <w:rFonts w:asciiTheme="minorHAnsi" w:hAnsiTheme="minorHAnsi" w:cstheme="minorHAnsi"/>
                <w:sz w:val="22"/>
                <w:szCs w:val="22"/>
              </w:rPr>
              <w:t>nter-linked</w:t>
            </w:r>
            <w:r>
              <w:rPr>
                <w:rFonts w:asciiTheme="minorHAnsi" w:hAnsiTheme="minorHAnsi" w:cstheme="minorHAnsi"/>
                <w:sz w:val="22"/>
                <w:szCs w:val="22"/>
              </w:rPr>
              <w:t xml:space="preserve"> with </w:t>
            </w:r>
            <w:r w:rsidR="00956B21" w:rsidRPr="00A9262B">
              <w:rPr>
                <w:rFonts w:asciiTheme="minorHAnsi" w:hAnsiTheme="minorHAnsi" w:cstheme="minorHAnsi"/>
                <w:sz w:val="22"/>
                <w:szCs w:val="22"/>
              </w:rPr>
              <w:t>good progress</w:t>
            </w:r>
            <w:r w:rsidR="002138F3">
              <w:rPr>
                <w:rFonts w:asciiTheme="minorHAnsi" w:hAnsiTheme="minorHAnsi" w:cstheme="minorHAnsi"/>
                <w:sz w:val="22"/>
                <w:szCs w:val="22"/>
              </w:rPr>
              <w:t xml:space="preserve">. </w:t>
            </w:r>
            <w:r w:rsidR="009557CE">
              <w:rPr>
                <w:rFonts w:asciiTheme="minorHAnsi" w:hAnsiTheme="minorHAnsi" w:cstheme="minorHAnsi"/>
                <w:sz w:val="22"/>
                <w:szCs w:val="22"/>
              </w:rPr>
              <w:t xml:space="preserve">National and international profile </w:t>
            </w:r>
            <w:r w:rsidR="00F35799">
              <w:rPr>
                <w:rFonts w:asciiTheme="minorHAnsi" w:hAnsiTheme="minorHAnsi" w:cstheme="minorHAnsi"/>
                <w:sz w:val="22"/>
                <w:szCs w:val="22"/>
              </w:rPr>
              <w:t>had increased significantly, with</w:t>
            </w:r>
            <w:r w:rsidR="004C1BCA">
              <w:rPr>
                <w:rFonts w:asciiTheme="minorHAnsi" w:hAnsiTheme="minorHAnsi" w:cstheme="minorHAnsi"/>
                <w:sz w:val="22"/>
                <w:szCs w:val="22"/>
              </w:rPr>
              <w:t xml:space="preserve"> emphasis on Edinburgh Biomes.  The  </w:t>
            </w:r>
            <w:r w:rsidR="00F35799">
              <w:rPr>
                <w:rFonts w:asciiTheme="minorHAnsi" w:hAnsiTheme="minorHAnsi" w:cstheme="minorHAnsi"/>
                <w:sz w:val="22"/>
                <w:szCs w:val="22"/>
              </w:rPr>
              <w:t xml:space="preserve"> </w:t>
            </w:r>
            <w:r w:rsidR="002138F3">
              <w:rPr>
                <w:rFonts w:asciiTheme="minorHAnsi" w:hAnsiTheme="minorHAnsi" w:cstheme="minorHAnsi"/>
                <w:sz w:val="22"/>
                <w:szCs w:val="22"/>
              </w:rPr>
              <w:t xml:space="preserve">  challenge of fundraising for Edinburgh Biomes due to </w:t>
            </w:r>
            <w:r w:rsidR="00E9765C">
              <w:rPr>
                <w:rFonts w:asciiTheme="minorHAnsi" w:hAnsiTheme="minorHAnsi" w:cstheme="minorHAnsi"/>
                <w:sz w:val="22"/>
                <w:szCs w:val="22"/>
              </w:rPr>
              <w:t>ever-changing</w:t>
            </w:r>
            <w:r w:rsidR="002138F3">
              <w:rPr>
                <w:rFonts w:asciiTheme="minorHAnsi" w:hAnsiTheme="minorHAnsi" w:cstheme="minorHAnsi"/>
                <w:sz w:val="22"/>
                <w:szCs w:val="22"/>
              </w:rPr>
              <w:t xml:space="preserve"> external factors remained a concern, but the Fundraising Team was performing well and </w:t>
            </w:r>
            <w:r w:rsidR="00E9765C">
              <w:rPr>
                <w:rFonts w:asciiTheme="minorHAnsi" w:hAnsiTheme="minorHAnsi" w:cstheme="minorHAnsi"/>
                <w:sz w:val="22"/>
                <w:szCs w:val="22"/>
              </w:rPr>
              <w:t xml:space="preserve">was </w:t>
            </w:r>
            <w:r w:rsidR="002138F3">
              <w:rPr>
                <w:rFonts w:asciiTheme="minorHAnsi" w:hAnsiTheme="minorHAnsi" w:cstheme="minorHAnsi"/>
                <w:sz w:val="22"/>
                <w:szCs w:val="22"/>
              </w:rPr>
              <w:t xml:space="preserve">reacting quickly to programme changes and revised targets.      </w:t>
            </w:r>
          </w:p>
          <w:p w14:paraId="1C20F79E" w14:textId="77777777" w:rsidR="00A9262B" w:rsidRPr="00A9262B" w:rsidRDefault="00A9262B" w:rsidP="00A9262B">
            <w:pPr>
              <w:suppressAutoHyphens/>
              <w:autoSpaceDN w:val="0"/>
              <w:jc w:val="both"/>
              <w:rPr>
                <w:rFonts w:asciiTheme="minorHAnsi" w:hAnsiTheme="minorHAnsi" w:cstheme="minorHAnsi"/>
                <w:sz w:val="22"/>
                <w:szCs w:val="22"/>
              </w:rPr>
            </w:pPr>
          </w:p>
          <w:p w14:paraId="5609DB95" w14:textId="2FC3CDBC" w:rsidR="00A9262B" w:rsidRDefault="00A9262B" w:rsidP="00A9262B">
            <w:pPr>
              <w:suppressAutoHyphens/>
              <w:autoSpaceDN w:val="0"/>
              <w:jc w:val="both"/>
              <w:rPr>
                <w:rFonts w:asciiTheme="minorHAnsi" w:hAnsiTheme="minorHAnsi" w:cstheme="minorHAnsi"/>
                <w:sz w:val="22"/>
                <w:szCs w:val="22"/>
                <w:u w:val="single"/>
              </w:rPr>
            </w:pPr>
            <w:r>
              <w:rPr>
                <w:rFonts w:asciiTheme="minorHAnsi" w:hAnsiTheme="minorHAnsi" w:cstheme="minorHAnsi"/>
                <w:sz w:val="22"/>
                <w:szCs w:val="22"/>
                <w:u w:val="single"/>
              </w:rPr>
              <w:t>Learning</w:t>
            </w:r>
          </w:p>
          <w:p w14:paraId="05B86AC2" w14:textId="77777777" w:rsidR="00A9262B" w:rsidRDefault="00A9262B" w:rsidP="00A9262B">
            <w:pPr>
              <w:suppressAutoHyphens/>
              <w:autoSpaceDN w:val="0"/>
              <w:jc w:val="both"/>
              <w:rPr>
                <w:rFonts w:asciiTheme="minorHAnsi" w:hAnsiTheme="minorHAnsi" w:cstheme="minorHAnsi"/>
                <w:sz w:val="22"/>
                <w:szCs w:val="22"/>
                <w:u w:val="single"/>
              </w:rPr>
            </w:pPr>
          </w:p>
          <w:p w14:paraId="0696B7A9" w14:textId="62779D84" w:rsidR="00A9262B" w:rsidRDefault="00956B21" w:rsidP="00A9262B">
            <w:pPr>
              <w:suppressAutoHyphens/>
              <w:autoSpaceDN w:val="0"/>
              <w:jc w:val="both"/>
              <w:rPr>
                <w:rFonts w:asciiTheme="minorHAnsi" w:hAnsiTheme="minorHAnsi" w:cstheme="minorHAnsi"/>
                <w:sz w:val="22"/>
                <w:szCs w:val="22"/>
              </w:rPr>
            </w:pPr>
            <w:r w:rsidRPr="00A9262B">
              <w:rPr>
                <w:rFonts w:asciiTheme="minorHAnsi" w:hAnsiTheme="minorHAnsi" w:cstheme="minorHAnsi"/>
                <w:sz w:val="22"/>
                <w:szCs w:val="22"/>
              </w:rPr>
              <w:t>Students for Academic Year 2021/</w:t>
            </w:r>
            <w:r w:rsidR="002F4C50">
              <w:rPr>
                <w:rFonts w:asciiTheme="minorHAnsi" w:hAnsiTheme="minorHAnsi" w:cstheme="minorHAnsi"/>
                <w:sz w:val="22"/>
                <w:szCs w:val="22"/>
              </w:rPr>
              <w:t>20</w:t>
            </w:r>
            <w:r w:rsidRPr="00A9262B">
              <w:rPr>
                <w:rFonts w:asciiTheme="minorHAnsi" w:hAnsiTheme="minorHAnsi" w:cstheme="minorHAnsi"/>
                <w:sz w:val="22"/>
                <w:szCs w:val="22"/>
              </w:rPr>
              <w:t xml:space="preserve">22 </w:t>
            </w:r>
            <w:r w:rsidR="00A9262B">
              <w:rPr>
                <w:rFonts w:asciiTheme="minorHAnsi" w:hAnsiTheme="minorHAnsi" w:cstheme="minorHAnsi"/>
                <w:sz w:val="22"/>
                <w:szCs w:val="22"/>
              </w:rPr>
              <w:t>were now working</w:t>
            </w:r>
            <w:r w:rsidRPr="00A9262B">
              <w:rPr>
                <w:rFonts w:asciiTheme="minorHAnsi" w:hAnsiTheme="minorHAnsi" w:cstheme="minorHAnsi"/>
                <w:sz w:val="22"/>
                <w:szCs w:val="22"/>
              </w:rPr>
              <w:t xml:space="preserve"> </w:t>
            </w:r>
            <w:r w:rsidR="002F4C50">
              <w:rPr>
                <w:rFonts w:asciiTheme="minorHAnsi" w:hAnsiTheme="minorHAnsi" w:cstheme="minorHAnsi"/>
                <w:sz w:val="22"/>
                <w:szCs w:val="22"/>
              </w:rPr>
              <w:t xml:space="preserve">on </w:t>
            </w:r>
            <w:r w:rsidRPr="00A9262B">
              <w:rPr>
                <w:rFonts w:asciiTheme="minorHAnsi" w:hAnsiTheme="minorHAnsi" w:cstheme="minorHAnsi"/>
                <w:sz w:val="22"/>
                <w:szCs w:val="22"/>
              </w:rPr>
              <w:t xml:space="preserve">site </w:t>
            </w:r>
            <w:r w:rsidR="00A9262B">
              <w:rPr>
                <w:rFonts w:asciiTheme="minorHAnsi" w:hAnsiTheme="minorHAnsi" w:cstheme="minorHAnsi"/>
                <w:sz w:val="22"/>
                <w:szCs w:val="22"/>
              </w:rPr>
              <w:t xml:space="preserve">which was </w:t>
            </w:r>
            <w:r w:rsidRPr="00A9262B">
              <w:rPr>
                <w:rFonts w:asciiTheme="minorHAnsi" w:hAnsiTheme="minorHAnsi" w:cstheme="minorHAnsi"/>
                <w:sz w:val="22"/>
                <w:szCs w:val="22"/>
              </w:rPr>
              <w:t>a great boost to the Botanics</w:t>
            </w:r>
            <w:r w:rsidR="005E2243">
              <w:rPr>
                <w:rFonts w:asciiTheme="minorHAnsi" w:hAnsiTheme="minorHAnsi" w:cstheme="minorHAnsi"/>
                <w:sz w:val="22"/>
                <w:szCs w:val="22"/>
              </w:rPr>
              <w:t>’</w:t>
            </w:r>
            <w:r w:rsidRPr="00A9262B">
              <w:rPr>
                <w:rFonts w:asciiTheme="minorHAnsi" w:hAnsiTheme="minorHAnsi" w:cstheme="minorHAnsi"/>
                <w:sz w:val="22"/>
                <w:szCs w:val="22"/>
              </w:rPr>
              <w:t xml:space="preserve"> community.</w:t>
            </w:r>
          </w:p>
          <w:p w14:paraId="44F68658" w14:textId="190597A1" w:rsidR="00956B21" w:rsidRPr="00A9262B" w:rsidRDefault="00956B21" w:rsidP="00A9262B">
            <w:pPr>
              <w:suppressAutoHyphens/>
              <w:autoSpaceDN w:val="0"/>
              <w:jc w:val="both"/>
              <w:rPr>
                <w:rFonts w:asciiTheme="minorHAnsi" w:hAnsiTheme="minorHAnsi" w:cstheme="minorHAnsi"/>
                <w:sz w:val="22"/>
                <w:szCs w:val="22"/>
              </w:rPr>
            </w:pPr>
            <w:r w:rsidRPr="00A9262B">
              <w:rPr>
                <w:rFonts w:asciiTheme="minorHAnsi" w:hAnsiTheme="minorHAnsi" w:cstheme="minorHAnsi"/>
                <w:sz w:val="22"/>
                <w:szCs w:val="22"/>
              </w:rPr>
              <w:t xml:space="preserve"> </w:t>
            </w:r>
          </w:p>
          <w:p w14:paraId="67DB6F12" w14:textId="5F107C66" w:rsidR="00A9262B" w:rsidRDefault="00956B21" w:rsidP="00A9262B">
            <w:pPr>
              <w:suppressAutoHyphens/>
              <w:autoSpaceDN w:val="0"/>
              <w:jc w:val="both"/>
              <w:rPr>
                <w:rFonts w:asciiTheme="minorHAnsi" w:hAnsiTheme="minorHAnsi" w:cstheme="minorHAnsi"/>
                <w:sz w:val="22"/>
                <w:szCs w:val="22"/>
                <w:u w:val="single"/>
              </w:rPr>
            </w:pPr>
            <w:r w:rsidRPr="00A9262B">
              <w:rPr>
                <w:rFonts w:asciiTheme="minorHAnsi" w:hAnsiTheme="minorHAnsi" w:cstheme="minorHAnsi"/>
                <w:sz w:val="22"/>
                <w:szCs w:val="22"/>
                <w:u w:val="single"/>
              </w:rPr>
              <w:t xml:space="preserve">Horticulture </w:t>
            </w:r>
          </w:p>
          <w:p w14:paraId="16814321" w14:textId="77777777" w:rsidR="00A9262B" w:rsidRPr="00A9262B" w:rsidRDefault="00A9262B" w:rsidP="00A9262B">
            <w:pPr>
              <w:suppressAutoHyphens/>
              <w:autoSpaceDN w:val="0"/>
              <w:jc w:val="both"/>
              <w:rPr>
                <w:rFonts w:asciiTheme="minorHAnsi" w:hAnsiTheme="minorHAnsi" w:cstheme="minorHAnsi"/>
                <w:sz w:val="22"/>
                <w:szCs w:val="22"/>
                <w:u w:val="single"/>
              </w:rPr>
            </w:pPr>
          </w:p>
          <w:p w14:paraId="408CC90B" w14:textId="426CF75D" w:rsidR="00956B21" w:rsidRDefault="00A9262B" w:rsidP="00A9262B">
            <w:pPr>
              <w:suppressAutoHyphens/>
              <w:autoSpaceDN w:val="0"/>
              <w:jc w:val="both"/>
              <w:rPr>
                <w:rFonts w:asciiTheme="minorHAnsi" w:hAnsiTheme="minorHAnsi" w:cstheme="minorHAnsi"/>
                <w:sz w:val="22"/>
                <w:szCs w:val="22"/>
              </w:rPr>
            </w:pPr>
            <w:r>
              <w:rPr>
                <w:rFonts w:asciiTheme="minorHAnsi" w:hAnsiTheme="minorHAnsi" w:cstheme="minorHAnsi"/>
                <w:sz w:val="22"/>
                <w:szCs w:val="22"/>
              </w:rPr>
              <w:t xml:space="preserve">The Horticulture </w:t>
            </w:r>
            <w:r w:rsidR="002F4C50">
              <w:rPr>
                <w:rFonts w:asciiTheme="minorHAnsi" w:hAnsiTheme="minorHAnsi" w:cstheme="minorHAnsi"/>
                <w:sz w:val="22"/>
                <w:szCs w:val="22"/>
              </w:rPr>
              <w:t xml:space="preserve">Edinburgh Biomes </w:t>
            </w:r>
            <w:r>
              <w:rPr>
                <w:rFonts w:asciiTheme="minorHAnsi" w:hAnsiTheme="minorHAnsi" w:cstheme="minorHAnsi"/>
                <w:sz w:val="22"/>
                <w:szCs w:val="22"/>
              </w:rPr>
              <w:t xml:space="preserve">Decant Team </w:t>
            </w:r>
            <w:r w:rsidR="0027134D">
              <w:rPr>
                <w:rFonts w:asciiTheme="minorHAnsi" w:hAnsiTheme="minorHAnsi" w:cstheme="minorHAnsi"/>
                <w:sz w:val="22"/>
                <w:szCs w:val="22"/>
              </w:rPr>
              <w:t>had gelled very well,</w:t>
            </w:r>
            <w:r w:rsidR="005E2243">
              <w:rPr>
                <w:rFonts w:asciiTheme="minorHAnsi" w:hAnsiTheme="minorHAnsi" w:cstheme="minorHAnsi"/>
                <w:sz w:val="22"/>
                <w:szCs w:val="22"/>
              </w:rPr>
              <w:t xml:space="preserve"> </w:t>
            </w:r>
            <w:r>
              <w:rPr>
                <w:rFonts w:asciiTheme="minorHAnsi" w:hAnsiTheme="minorHAnsi" w:cstheme="minorHAnsi"/>
                <w:sz w:val="22"/>
                <w:szCs w:val="22"/>
              </w:rPr>
              <w:t xml:space="preserve">with </w:t>
            </w:r>
            <w:r w:rsidR="00956B21" w:rsidRPr="00A9262B">
              <w:rPr>
                <w:rFonts w:asciiTheme="minorHAnsi" w:hAnsiTheme="minorHAnsi" w:cstheme="minorHAnsi"/>
                <w:sz w:val="22"/>
                <w:szCs w:val="22"/>
              </w:rPr>
              <w:t>many former students</w:t>
            </w:r>
            <w:r>
              <w:rPr>
                <w:rFonts w:asciiTheme="minorHAnsi" w:hAnsiTheme="minorHAnsi" w:cstheme="minorHAnsi"/>
                <w:sz w:val="22"/>
                <w:szCs w:val="22"/>
              </w:rPr>
              <w:t xml:space="preserve"> involved. The </w:t>
            </w:r>
            <w:r w:rsidR="00956B21" w:rsidRPr="00A9262B">
              <w:rPr>
                <w:rFonts w:asciiTheme="minorHAnsi" w:hAnsiTheme="minorHAnsi" w:cstheme="minorHAnsi"/>
                <w:sz w:val="22"/>
                <w:szCs w:val="22"/>
              </w:rPr>
              <w:t xml:space="preserve">Sabal Palm </w:t>
            </w:r>
            <w:r>
              <w:rPr>
                <w:rFonts w:asciiTheme="minorHAnsi" w:hAnsiTheme="minorHAnsi" w:cstheme="minorHAnsi"/>
                <w:sz w:val="22"/>
                <w:szCs w:val="22"/>
              </w:rPr>
              <w:t xml:space="preserve">had been </w:t>
            </w:r>
            <w:r w:rsidR="002F4C50">
              <w:rPr>
                <w:rFonts w:asciiTheme="minorHAnsi" w:hAnsiTheme="minorHAnsi" w:cstheme="minorHAnsi"/>
                <w:sz w:val="22"/>
                <w:szCs w:val="22"/>
              </w:rPr>
              <w:t>removed from the Palm House</w:t>
            </w:r>
            <w:r w:rsidR="00DF1A25" w:rsidRPr="00A9262B">
              <w:rPr>
                <w:rFonts w:asciiTheme="minorHAnsi" w:hAnsiTheme="minorHAnsi" w:cstheme="minorHAnsi"/>
                <w:sz w:val="22"/>
                <w:szCs w:val="22"/>
              </w:rPr>
              <w:t>,</w:t>
            </w:r>
            <w:r w:rsidR="00956B21" w:rsidRPr="00A9262B">
              <w:rPr>
                <w:rFonts w:asciiTheme="minorHAnsi" w:hAnsiTheme="minorHAnsi" w:cstheme="minorHAnsi"/>
                <w:sz w:val="22"/>
                <w:szCs w:val="22"/>
              </w:rPr>
              <w:t xml:space="preserve"> </w:t>
            </w:r>
            <w:r w:rsidR="0034396A">
              <w:rPr>
                <w:rFonts w:asciiTheme="minorHAnsi" w:hAnsiTheme="minorHAnsi" w:cstheme="minorHAnsi"/>
                <w:sz w:val="22"/>
                <w:szCs w:val="22"/>
              </w:rPr>
              <w:t>and</w:t>
            </w:r>
            <w:r w:rsidR="0034396A" w:rsidRPr="00A9262B">
              <w:rPr>
                <w:rFonts w:asciiTheme="minorHAnsi" w:hAnsiTheme="minorHAnsi" w:cstheme="minorHAnsi"/>
                <w:sz w:val="22"/>
                <w:szCs w:val="22"/>
              </w:rPr>
              <w:t xml:space="preserve"> </w:t>
            </w:r>
            <w:r w:rsidR="00956B21" w:rsidRPr="00A9262B">
              <w:rPr>
                <w:rFonts w:asciiTheme="minorHAnsi" w:hAnsiTheme="minorHAnsi" w:cstheme="minorHAnsi"/>
                <w:sz w:val="22"/>
                <w:szCs w:val="22"/>
              </w:rPr>
              <w:t xml:space="preserve">a potentially negative reaction </w:t>
            </w:r>
            <w:r w:rsidR="002F4C50">
              <w:rPr>
                <w:rFonts w:asciiTheme="minorHAnsi" w:hAnsiTheme="minorHAnsi" w:cstheme="minorHAnsi"/>
                <w:sz w:val="22"/>
                <w:szCs w:val="22"/>
              </w:rPr>
              <w:t xml:space="preserve">was </w:t>
            </w:r>
            <w:r w:rsidR="002F4C50" w:rsidRPr="00A9262B">
              <w:rPr>
                <w:rFonts w:asciiTheme="minorHAnsi" w:hAnsiTheme="minorHAnsi" w:cstheme="minorHAnsi"/>
                <w:sz w:val="22"/>
                <w:szCs w:val="22"/>
              </w:rPr>
              <w:t xml:space="preserve">proactively turned </w:t>
            </w:r>
            <w:r w:rsidR="00956B21" w:rsidRPr="00A9262B">
              <w:rPr>
                <w:rFonts w:asciiTheme="minorHAnsi" w:hAnsiTheme="minorHAnsi" w:cstheme="minorHAnsi"/>
                <w:sz w:val="22"/>
                <w:szCs w:val="22"/>
              </w:rPr>
              <w:t xml:space="preserve">into some favourable and empathic media coverage.  </w:t>
            </w:r>
          </w:p>
          <w:p w14:paraId="40AD70E5" w14:textId="77777777" w:rsidR="00A9262B" w:rsidRPr="00A9262B" w:rsidRDefault="00A9262B" w:rsidP="00A9262B">
            <w:pPr>
              <w:suppressAutoHyphens/>
              <w:autoSpaceDN w:val="0"/>
              <w:jc w:val="both"/>
              <w:rPr>
                <w:rFonts w:asciiTheme="minorHAnsi" w:hAnsiTheme="minorHAnsi" w:cstheme="minorHAnsi"/>
                <w:sz w:val="22"/>
                <w:szCs w:val="22"/>
              </w:rPr>
            </w:pPr>
          </w:p>
          <w:p w14:paraId="46F075D9" w14:textId="77777777" w:rsidR="00A9262B" w:rsidRPr="00A9262B" w:rsidRDefault="00956B21" w:rsidP="00A9262B">
            <w:pPr>
              <w:suppressAutoHyphens/>
              <w:autoSpaceDN w:val="0"/>
              <w:jc w:val="both"/>
              <w:rPr>
                <w:rFonts w:asciiTheme="minorHAnsi" w:hAnsiTheme="minorHAnsi" w:cstheme="minorHAnsi"/>
                <w:sz w:val="22"/>
                <w:szCs w:val="22"/>
                <w:u w:val="single"/>
              </w:rPr>
            </w:pPr>
            <w:r w:rsidRPr="00A9262B">
              <w:rPr>
                <w:rFonts w:asciiTheme="minorHAnsi" w:hAnsiTheme="minorHAnsi" w:cstheme="minorHAnsi"/>
                <w:sz w:val="22"/>
                <w:szCs w:val="22"/>
                <w:u w:val="single"/>
              </w:rPr>
              <w:t>Edinburgh Biomes</w:t>
            </w:r>
          </w:p>
          <w:p w14:paraId="39E2653F" w14:textId="77777777" w:rsidR="00A9262B" w:rsidRDefault="00A9262B" w:rsidP="00A9262B">
            <w:pPr>
              <w:suppressAutoHyphens/>
              <w:autoSpaceDN w:val="0"/>
              <w:jc w:val="both"/>
              <w:rPr>
                <w:rFonts w:asciiTheme="minorHAnsi" w:hAnsiTheme="minorHAnsi" w:cstheme="minorHAnsi"/>
                <w:sz w:val="22"/>
                <w:szCs w:val="22"/>
              </w:rPr>
            </w:pPr>
          </w:p>
          <w:p w14:paraId="74097420" w14:textId="028FB37C" w:rsidR="00956B21" w:rsidRDefault="00A9262B" w:rsidP="00A9262B">
            <w:pPr>
              <w:suppressAutoHyphens/>
              <w:autoSpaceDN w:val="0"/>
              <w:jc w:val="both"/>
              <w:rPr>
                <w:rFonts w:asciiTheme="minorHAnsi" w:hAnsiTheme="minorHAnsi" w:cstheme="minorHAnsi"/>
                <w:sz w:val="22"/>
                <w:szCs w:val="22"/>
              </w:rPr>
            </w:pPr>
            <w:r>
              <w:rPr>
                <w:rFonts w:asciiTheme="minorHAnsi" w:hAnsiTheme="minorHAnsi" w:cstheme="minorHAnsi"/>
                <w:sz w:val="22"/>
                <w:szCs w:val="22"/>
              </w:rPr>
              <w:t>The g</w:t>
            </w:r>
            <w:r w:rsidR="00956B21" w:rsidRPr="00A9262B">
              <w:rPr>
                <w:rFonts w:asciiTheme="minorHAnsi" w:hAnsiTheme="minorHAnsi" w:cstheme="minorHAnsi"/>
                <w:sz w:val="22"/>
                <w:szCs w:val="22"/>
              </w:rPr>
              <w:t xml:space="preserve">overnance process </w:t>
            </w:r>
            <w:r w:rsidR="002A336D">
              <w:rPr>
                <w:rFonts w:asciiTheme="minorHAnsi" w:hAnsiTheme="minorHAnsi" w:cstheme="minorHAnsi"/>
                <w:sz w:val="22"/>
                <w:szCs w:val="22"/>
              </w:rPr>
              <w:t>wa</w:t>
            </w:r>
            <w:r w:rsidR="00E323E3">
              <w:rPr>
                <w:rFonts w:asciiTheme="minorHAnsi" w:hAnsiTheme="minorHAnsi" w:cstheme="minorHAnsi"/>
                <w:sz w:val="22"/>
                <w:szCs w:val="22"/>
              </w:rPr>
              <w:t xml:space="preserve">s working efficiently, </w:t>
            </w:r>
            <w:r w:rsidR="00956B21" w:rsidRPr="00A9262B">
              <w:rPr>
                <w:rFonts w:asciiTheme="minorHAnsi" w:hAnsiTheme="minorHAnsi" w:cstheme="minorHAnsi"/>
                <w:sz w:val="22"/>
                <w:szCs w:val="22"/>
              </w:rPr>
              <w:t xml:space="preserve">with prompt and informed decision making. Initial work by Balfour Beatty </w:t>
            </w:r>
            <w:r>
              <w:rPr>
                <w:rFonts w:asciiTheme="minorHAnsi" w:hAnsiTheme="minorHAnsi" w:cstheme="minorHAnsi"/>
                <w:sz w:val="22"/>
                <w:szCs w:val="22"/>
              </w:rPr>
              <w:t xml:space="preserve">had </w:t>
            </w:r>
            <w:r w:rsidR="00956B21" w:rsidRPr="00A9262B">
              <w:rPr>
                <w:rFonts w:asciiTheme="minorHAnsi" w:hAnsiTheme="minorHAnsi" w:cstheme="minorHAnsi"/>
                <w:sz w:val="22"/>
                <w:szCs w:val="22"/>
              </w:rPr>
              <w:t xml:space="preserve">commenced </w:t>
            </w:r>
            <w:r>
              <w:rPr>
                <w:rFonts w:asciiTheme="minorHAnsi" w:hAnsiTheme="minorHAnsi" w:cstheme="minorHAnsi"/>
                <w:sz w:val="22"/>
                <w:szCs w:val="22"/>
              </w:rPr>
              <w:t xml:space="preserve">and it was </w:t>
            </w:r>
            <w:r w:rsidR="00FC305B">
              <w:rPr>
                <w:rFonts w:asciiTheme="minorHAnsi" w:hAnsiTheme="minorHAnsi" w:cstheme="minorHAnsi"/>
                <w:sz w:val="22"/>
                <w:szCs w:val="22"/>
              </w:rPr>
              <w:t xml:space="preserve">encouraging </w:t>
            </w:r>
            <w:r w:rsidR="00FC305B" w:rsidRPr="00A9262B">
              <w:rPr>
                <w:rFonts w:asciiTheme="minorHAnsi" w:hAnsiTheme="minorHAnsi" w:cstheme="minorHAnsi"/>
                <w:sz w:val="22"/>
                <w:szCs w:val="22"/>
              </w:rPr>
              <w:t>to</w:t>
            </w:r>
            <w:r w:rsidR="00956B21" w:rsidRPr="00A9262B">
              <w:rPr>
                <w:rFonts w:asciiTheme="minorHAnsi" w:hAnsiTheme="minorHAnsi" w:cstheme="minorHAnsi"/>
                <w:sz w:val="22"/>
                <w:szCs w:val="22"/>
              </w:rPr>
              <w:t xml:space="preserve"> see contractors </w:t>
            </w:r>
            <w:r w:rsidR="00E323E3">
              <w:rPr>
                <w:rFonts w:asciiTheme="minorHAnsi" w:hAnsiTheme="minorHAnsi" w:cstheme="minorHAnsi"/>
                <w:sz w:val="22"/>
                <w:szCs w:val="22"/>
              </w:rPr>
              <w:t xml:space="preserve">now </w:t>
            </w:r>
            <w:r w:rsidR="00956B21" w:rsidRPr="00A9262B">
              <w:rPr>
                <w:rFonts w:asciiTheme="minorHAnsi" w:hAnsiTheme="minorHAnsi" w:cstheme="minorHAnsi"/>
                <w:sz w:val="22"/>
                <w:szCs w:val="22"/>
              </w:rPr>
              <w:t xml:space="preserve">on site.  Concerns </w:t>
            </w:r>
            <w:r w:rsidR="00E323E3">
              <w:rPr>
                <w:rFonts w:asciiTheme="minorHAnsi" w:hAnsiTheme="minorHAnsi" w:cstheme="minorHAnsi"/>
                <w:sz w:val="22"/>
                <w:szCs w:val="22"/>
              </w:rPr>
              <w:t xml:space="preserve">included </w:t>
            </w:r>
            <w:r w:rsidR="00FC305B">
              <w:rPr>
                <w:rFonts w:asciiTheme="minorHAnsi" w:hAnsiTheme="minorHAnsi" w:cstheme="minorHAnsi"/>
                <w:sz w:val="22"/>
                <w:szCs w:val="22"/>
              </w:rPr>
              <w:t>r</w:t>
            </w:r>
            <w:r w:rsidR="00956B21" w:rsidRPr="00A9262B">
              <w:rPr>
                <w:rFonts w:asciiTheme="minorHAnsi" w:hAnsiTheme="minorHAnsi" w:cstheme="minorHAnsi"/>
                <w:sz w:val="22"/>
                <w:szCs w:val="22"/>
              </w:rPr>
              <w:t xml:space="preserve">ising costs </w:t>
            </w:r>
            <w:r>
              <w:rPr>
                <w:rFonts w:asciiTheme="minorHAnsi" w:hAnsiTheme="minorHAnsi" w:cstheme="minorHAnsi"/>
                <w:sz w:val="22"/>
                <w:szCs w:val="22"/>
              </w:rPr>
              <w:t>(</w:t>
            </w:r>
            <w:r w:rsidR="00956B21" w:rsidRPr="00A9262B">
              <w:rPr>
                <w:rFonts w:asciiTheme="minorHAnsi" w:hAnsiTheme="minorHAnsi" w:cstheme="minorHAnsi"/>
                <w:sz w:val="22"/>
                <w:szCs w:val="22"/>
              </w:rPr>
              <w:t xml:space="preserve">due to </w:t>
            </w:r>
            <w:r w:rsidR="002F4C50">
              <w:rPr>
                <w:rFonts w:asciiTheme="minorHAnsi" w:hAnsiTheme="minorHAnsi" w:cstheme="minorHAnsi"/>
                <w:sz w:val="22"/>
                <w:szCs w:val="22"/>
              </w:rPr>
              <w:t xml:space="preserve">the </w:t>
            </w:r>
            <w:r w:rsidR="00956B21" w:rsidRPr="00A9262B">
              <w:rPr>
                <w:rFonts w:asciiTheme="minorHAnsi" w:hAnsiTheme="minorHAnsi" w:cstheme="minorHAnsi"/>
                <w:sz w:val="22"/>
                <w:szCs w:val="22"/>
              </w:rPr>
              <w:t>impact of COVID 19, Brexit and other factors</w:t>
            </w:r>
            <w:r>
              <w:rPr>
                <w:rFonts w:asciiTheme="minorHAnsi" w:hAnsiTheme="minorHAnsi" w:cstheme="minorHAnsi"/>
                <w:sz w:val="22"/>
                <w:szCs w:val="22"/>
              </w:rPr>
              <w:t>)</w:t>
            </w:r>
            <w:r w:rsidR="00956B21" w:rsidRPr="00A9262B">
              <w:rPr>
                <w:rFonts w:asciiTheme="minorHAnsi" w:hAnsiTheme="minorHAnsi" w:cstheme="minorHAnsi"/>
                <w:sz w:val="22"/>
                <w:szCs w:val="22"/>
              </w:rPr>
              <w:t>,</w:t>
            </w:r>
            <w:r>
              <w:rPr>
                <w:rFonts w:asciiTheme="minorHAnsi" w:hAnsiTheme="minorHAnsi" w:cstheme="minorHAnsi"/>
                <w:sz w:val="22"/>
                <w:szCs w:val="22"/>
              </w:rPr>
              <w:t xml:space="preserve"> the</w:t>
            </w:r>
            <w:r w:rsidR="00956B21" w:rsidRPr="00A9262B">
              <w:rPr>
                <w:rFonts w:asciiTheme="minorHAnsi" w:hAnsiTheme="minorHAnsi" w:cstheme="minorHAnsi"/>
                <w:sz w:val="22"/>
                <w:szCs w:val="22"/>
              </w:rPr>
              <w:t xml:space="preserve"> cash flow profile of </w:t>
            </w:r>
            <w:r>
              <w:rPr>
                <w:rFonts w:asciiTheme="minorHAnsi" w:hAnsiTheme="minorHAnsi" w:cstheme="minorHAnsi"/>
                <w:sz w:val="22"/>
                <w:szCs w:val="22"/>
              </w:rPr>
              <w:t>Scottish Government funding being</w:t>
            </w:r>
            <w:r w:rsidR="00956B21" w:rsidRPr="00A9262B">
              <w:rPr>
                <w:rFonts w:asciiTheme="minorHAnsi" w:hAnsiTheme="minorHAnsi" w:cstheme="minorHAnsi"/>
                <w:sz w:val="22"/>
                <w:szCs w:val="22"/>
              </w:rPr>
              <w:t xml:space="preserve"> out of step with the revised programme, and </w:t>
            </w:r>
            <w:r>
              <w:rPr>
                <w:rFonts w:asciiTheme="minorHAnsi" w:hAnsiTheme="minorHAnsi" w:cstheme="minorHAnsi"/>
                <w:sz w:val="22"/>
                <w:szCs w:val="22"/>
              </w:rPr>
              <w:t xml:space="preserve">the </w:t>
            </w:r>
            <w:r w:rsidR="00956B21" w:rsidRPr="00A9262B">
              <w:rPr>
                <w:rFonts w:asciiTheme="minorHAnsi" w:hAnsiTheme="minorHAnsi" w:cstheme="minorHAnsi"/>
                <w:sz w:val="22"/>
                <w:szCs w:val="22"/>
              </w:rPr>
              <w:t xml:space="preserve">associated issue of achieving best value. </w:t>
            </w:r>
            <w:r>
              <w:rPr>
                <w:rFonts w:asciiTheme="minorHAnsi" w:hAnsiTheme="minorHAnsi" w:cstheme="minorHAnsi"/>
                <w:sz w:val="22"/>
                <w:szCs w:val="22"/>
              </w:rPr>
              <w:t xml:space="preserve">RBGE were working </w:t>
            </w:r>
            <w:r w:rsidR="00FC305B">
              <w:rPr>
                <w:rFonts w:asciiTheme="minorHAnsi" w:hAnsiTheme="minorHAnsi" w:cstheme="minorHAnsi"/>
                <w:sz w:val="22"/>
                <w:szCs w:val="22"/>
              </w:rPr>
              <w:t xml:space="preserve">constructively  </w:t>
            </w:r>
            <w:r>
              <w:rPr>
                <w:rFonts w:asciiTheme="minorHAnsi" w:hAnsiTheme="minorHAnsi" w:cstheme="minorHAnsi"/>
                <w:sz w:val="22"/>
                <w:szCs w:val="22"/>
              </w:rPr>
              <w:t>with the Scottish Government</w:t>
            </w:r>
            <w:r w:rsidR="00956B21" w:rsidRPr="00A9262B">
              <w:rPr>
                <w:rFonts w:asciiTheme="minorHAnsi" w:hAnsiTheme="minorHAnsi" w:cstheme="minorHAnsi"/>
                <w:sz w:val="22"/>
                <w:szCs w:val="22"/>
              </w:rPr>
              <w:t>.</w:t>
            </w:r>
          </w:p>
          <w:p w14:paraId="58450C57" w14:textId="77777777" w:rsidR="00A9262B" w:rsidRPr="00A9262B" w:rsidRDefault="00A9262B" w:rsidP="00A9262B">
            <w:pPr>
              <w:suppressAutoHyphens/>
              <w:autoSpaceDN w:val="0"/>
              <w:jc w:val="both"/>
              <w:rPr>
                <w:rFonts w:asciiTheme="minorHAnsi" w:hAnsiTheme="minorHAnsi" w:cstheme="minorHAnsi"/>
                <w:sz w:val="22"/>
                <w:szCs w:val="22"/>
              </w:rPr>
            </w:pPr>
          </w:p>
          <w:p w14:paraId="4ED38B84" w14:textId="77777777" w:rsidR="00A9262B" w:rsidRDefault="00956B21" w:rsidP="00A9262B">
            <w:pPr>
              <w:suppressAutoHyphens/>
              <w:autoSpaceDN w:val="0"/>
              <w:jc w:val="both"/>
              <w:rPr>
                <w:rFonts w:asciiTheme="minorHAnsi" w:hAnsiTheme="minorHAnsi" w:cstheme="minorHAnsi"/>
                <w:sz w:val="22"/>
                <w:szCs w:val="22"/>
                <w:u w:val="single"/>
              </w:rPr>
            </w:pPr>
            <w:r w:rsidRPr="00A9262B">
              <w:rPr>
                <w:rFonts w:asciiTheme="minorHAnsi" w:hAnsiTheme="minorHAnsi" w:cstheme="minorHAnsi"/>
                <w:sz w:val="22"/>
                <w:szCs w:val="22"/>
                <w:u w:val="single"/>
              </w:rPr>
              <w:t>Infrastructure</w:t>
            </w:r>
          </w:p>
          <w:p w14:paraId="144401B0" w14:textId="77777777" w:rsidR="00A9262B" w:rsidRDefault="00A9262B" w:rsidP="00A9262B">
            <w:pPr>
              <w:suppressAutoHyphens/>
              <w:autoSpaceDN w:val="0"/>
              <w:jc w:val="both"/>
              <w:rPr>
                <w:rFonts w:asciiTheme="minorHAnsi" w:hAnsiTheme="minorHAnsi" w:cstheme="minorHAnsi"/>
                <w:sz w:val="22"/>
                <w:szCs w:val="22"/>
                <w:u w:val="single"/>
              </w:rPr>
            </w:pPr>
          </w:p>
          <w:p w14:paraId="24D512CB" w14:textId="7735C51F" w:rsidR="002F4C50" w:rsidRDefault="00AB25CC" w:rsidP="00A9262B">
            <w:pPr>
              <w:suppressAutoHyphens/>
              <w:autoSpaceDN w:val="0"/>
              <w:jc w:val="both"/>
              <w:rPr>
                <w:rFonts w:asciiTheme="minorHAnsi" w:hAnsiTheme="minorHAnsi" w:cstheme="minorHAnsi"/>
                <w:sz w:val="22"/>
                <w:szCs w:val="22"/>
              </w:rPr>
            </w:pPr>
            <w:r>
              <w:rPr>
                <w:rFonts w:asciiTheme="minorHAnsi" w:hAnsiTheme="minorHAnsi" w:cstheme="minorHAnsi"/>
                <w:sz w:val="22"/>
                <w:szCs w:val="22"/>
              </w:rPr>
              <w:t xml:space="preserve">Recovering </w:t>
            </w:r>
            <w:r w:rsidR="00956B21" w:rsidRPr="00A9262B">
              <w:rPr>
                <w:rFonts w:asciiTheme="minorHAnsi" w:hAnsiTheme="minorHAnsi" w:cstheme="minorHAnsi"/>
                <w:sz w:val="22"/>
                <w:szCs w:val="22"/>
              </w:rPr>
              <w:t>from the August flood (</w:t>
            </w:r>
            <w:r w:rsidR="00EE683F">
              <w:rPr>
                <w:rFonts w:asciiTheme="minorHAnsi" w:hAnsiTheme="minorHAnsi" w:cstheme="minorHAnsi"/>
                <w:sz w:val="22"/>
                <w:szCs w:val="22"/>
              </w:rPr>
              <w:t xml:space="preserve">which had resulted in damage totalling </w:t>
            </w:r>
            <w:r>
              <w:rPr>
                <w:rFonts w:asciiTheme="minorHAnsi" w:hAnsiTheme="minorHAnsi" w:cstheme="minorHAnsi"/>
                <w:sz w:val="22"/>
                <w:szCs w:val="22"/>
              </w:rPr>
              <w:t>£</w:t>
            </w:r>
            <w:r w:rsidR="00956B21" w:rsidRPr="00A9262B">
              <w:rPr>
                <w:rFonts w:asciiTheme="minorHAnsi" w:hAnsiTheme="minorHAnsi" w:cstheme="minorHAnsi"/>
                <w:sz w:val="22"/>
                <w:szCs w:val="22"/>
              </w:rPr>
              <w:t xml:space="preserve">300k) </w:t>
            </w:r>
            <w:r>
              <w:rPr>
                <w:rFonts w:asciiTheme="minorHAnsi" w:hAnsiTheme="minorHAnsi" w:cstheme="minorHAnsi"/>
                <w:sz w:val="22"/>
                <w:szCs w:val="22"/>
              </w:rPr>
              <w:t xml:space="preserve">was progressing smoothly. </w:t>
            </w:r>
            <w:r w:rsidR="004B6352">
              <w:rPr>
                <w:rFonts w:asciiTheme="minorHAnsi" w:hAnsiTheme="minorHAnsi" w:cstheme="minorHAnsi"/>
                <w:sz w:val="22"/>
                <w:szCs w:val="22"/>
              </w:rPr>
              <w:t>However,</w:t>
            </w:r>
            <w:r w:rsidR="001C22C7">
              <w:rPr>
                <w:rFonts w:asciiTheme="minorHAnsi" w:hAnsiTheme="minorHAnsi" w:cstheme="minorHAnsi"/>
                <w:sz w:val="22"/>
                <w:szCs w:val="22"/>
              </w:rPr>
              <w:t xml:space="preserve"> a further major </w:t>
            </w:r>
            <w:r w:rsidR="00074CA0">
              <w:rPr>
                <w:rFonts w:asciiTheme="minorHAnsi" w:hAnsiTheme="minorHAnsi" w:cstheme="minorHAnsi"/>
                <w:sz w:val="22"/>
                <w:szCs w:val="22"/>
              </w:rPr>
              <w:t xml:space="preserve">problem had arisen in the Science </w:t>
            </w:r>
            <w:r w:rsidR="004B6352">
              <w:rPr>
                <w:rFonts w:asciiTheme="minorHAnsi" w:hAnsiTheme="minorHAnsi" w:cstheme="minorHAnsi"/>
                <w:sz w:val="22"/>
                <w:szCs w:val="22"/>
              </w:rPr>
              <w:t xml:space="preserve">Building </w:t>
            </w:r>
            <w:r w:rsidR="004B6352" w:rsidRPr="00A9262B">
              <w:rPr>
                <w:rFonts w:asciiTheme="minorHAnsi" w:hAnsiTheme="minorHAnsi" w:cstheme="minorHAnsi"/>
                <w:sz w:val="22"/>
                <w:szCs w:val="22"/>
              </w:rPr>
              <w:t>with</w:t>
            </w:r>
            <w:r w:rsidR="00074CA0">
              <w:rPr>
                <w:rFonts w:asciiTheme="minorHAnsi" w:hAnsiTheme="minorHAnsi" w:cstheme="minorHAnsi"/>
                <w:sz w:val="22"/>
                <w:szCs w:val="22"/>
              </w:rPr>
              <w:t xml:space="preserve"> </w:t>
            </w:r>
            <w:r w:rsidR="00956B21" w:rsidRPr="00A9262B">
              <w:rPr>
                <w:rFonts w:asciiTheme="minorHAnsi" w:hAnsiTheme="minorHAnsi" w:cstheme="minorHAnsi"/>
                <w:sz w:val="22"/>
                <w:szCs w:val="22"/>
              </w:rPr>
              <w:t xml:space="preserve">chunks of terracotta forms </w:t>
            </w:r>
            <w:r w:rsidR="00074CA0">
              <w:rPr>
                <w:rFonts w:asciiTheme="minorHAnsi" w:hAnsiTheme="minorHAnsi" w:cstheme="minorHAnsi"/>
                <w:sz w:val="22"/>
                <w:szCs w:val="22"/>
              </w:rPr>
              <w:t xml:space="preserve">falling </w:t>
            </w:r>
            <w:r w:rsidR="00956B21" w:rsidRPr="00A9262B">
              <w:rPr>
                <w:rFonts w:asciiTheme="minorHAnsi" w:hAnsiTheme="minorHAnsi" w:cstheme="minorHAnsi"/>
                <w:sz w:val="22"/>
                <w:szCs w:val="22"/>
              </w:rPr>
              <w:t xml:space="preserve">from the ceiling of the </w:t>
            </w:r>
            <w:r w:rsidR="005D6639">
              <w:rPr>
                <w:rFonts w:asciiTheme="minorHAnsi" w:hAnsiTheme="minorHAnsi" w:cstheme="minorHAnsi"/>
                <w:sz w:val="22"/>
                <w:szCs w:val="22"/>
              </w:rPr>
              <w:t>Library</w:t>
            </w:r>
            <w:r w:rsidR="00956B21" w:rsidRPr="00A9262B">
              <w:rPr>
                <w:rFonts w:asciiTheme="minorHAnsi" w:hAnsiTheme="minorHAnsi" w:cstheme="minorHAnsi"/>
                <w:sz w:val="22"/>
                <w:szCs w:val="22"/>
              </w:rPr>
              <w:t xml:space="preserve">.  Investigations </w:t>
            </w:r>
            <w:r w:rsidR="004B6352" w:rsidRPr="00A9262B">
              <w:rPr>
                <w:rFonts w:asciiTheme="minorHAnsi" w:hAnsiTheme="minorHAnsi" w:cstheme="minorHAnsi"/>
                <w:sz w:val="22"/>
                <w:szCs w:val="22"/>
              </w:rPr>
              <w:t>r</w:t>
            </w:r>
            <w:r w:rsidR="004B6352">
              <w:rPr>
                <w:rFonts w:asciiTheme="minorHAnsi" w:hAnsiTheme="minorHAnsi" w:cstheme="minorHAnsi"/>
                <w:sz w:val="22"/>
                <w:szCs w:val="22"/>
              </w:rPr>
              <w:t xml:space="preserve">evealed </w:t>
            </w:r>
            <w:r w:rsidR="004B6352" w:rsidRPr="00A9262B">
              <w:rPr>
                <w:rFonts w:asciiTheme="minorHAnsi" w:hAnsiTheme="minorHAnsi" w:cstheme="minorHAnsi"/>
                <w:sz w:val="22"/>
                <w:szCs w:val="22"/>
              </w:rPr>
              <w:t>that</w:t>
            </w:r>
            <w:r w:rsidR="00956B21" w:rsidRPr="00A9262B">
              <w:rPr>
                <w:rFonts w:asciiTheme="minorHAnsi" w:hAnsiTheme="minorHAnsi" w:cstheme="minorHAnsi"/>
                <w:sz w:val="22"/>
                <w:szCs w:val="22"/>
              </w:rPr>
              <w:t xml:space="preserve"> there </w:t>
            </w:r>
            <w:r w:rsidR="00A9262B">
              <w:rPr>
                <w:rFonts w:asciiTheme="minorHAnsi" w:hAnsiTheme="minorHAnsi" w:cstheme="minorHAnsi"/>
                <w:sz w:val="22"/>
                <w:szCs w:val="22"/>
              </w:rPr>
              <w:t>wa</w:t>
            </w:r>
            <w:r w:rsidR="00956B21" w:rsidRPr="00A9262B">
              <w:rPr>
                <w:rFonts w:asciiTheme="minorHAnsi" w:hAnsiTheme="minorHAnsi" w:cstheme="minorHAnsi"/>
                <w:sz w:val="22"/>
                <w:szCs w:val="22"/>
              </w:rPr>
              <w:t xml:space="preserve">s a major issue </w:t>
            </w:r>
            <w:r w:rsidR="004B6352">
              <w:rPr>
                <w:rFonts w:asciiTheme="minorHAnsi" w:hAnsiTheme="minorHAnsi" w:cstheme="minorHAnsi"/>
                <w:sz w:val="22"/>
                <w:szCs w:val="22"/>
              </w:rPr>
              <w:t xml:space="preserve">throughout </w:t>
            </w:r>
            <w:r w:rsidR="00526929">
              <w:rPr>
                <w:rFonts w:asciiTheme="minorHAnsi" w:hAnsiTheme="minorHAnsi" w:cstheme="minorHAnsi"/>
                <w:sz w:val="22"/>
                <w:szCs w:val="22"/>
              </w:rPr>
              <w:t xml:space="preserve">the </w:t>
            </w:r>
            <w:r w:rsidR="00526929" w:rsidRPr="00A9262B">
              <w:rPr>
                <w:rFonts w:asciiTheme="minorHAnsi" w:hAnsiTheme="minorHAnsi" w:cstheme="minorHAnsi"/>
                <w:sz w:val="22"/>
                <w:szCs w:val="22"/>
              </w:rPr>
              <w:t>building</w:t>
            </w:r>
            <w:r w:rsidR="00956B21" w:rsidRPr="00A9262B">
              <w:rPr>
                <w:rFonts w:asciiTheme="minorHAnsi" w:hAnsiTheme="minorHAnsi" w:cstheme="minorHAnsi"/>
                <w:sz w:val="22"/>
                <w:szCs w:val="22"/>
              </w:rPr>
              <w:t xml:space="preserve">. </w:t>
            </w:r>
            <w:r w:rsidR="004B6352">
              <w:rPr>
                <w:rFonts w:asciiTheme="minorHAnsi" w:hAnsiTheme="minorHAnsi" w:cstheme="minorHAnsi"/>
                <w:sz w:val="22"/>
                <w:szCs w:val="22"/>
              </w:rPr>
              <w:t xml:space="preserve">Installation of </w:t>
            </w:r>
            <w:r w:rsidR="00956B21" w:rsidRPr="00A9262B">
              <w:rPr>
                <w:rFonts w:asciiTheme="minorHAnsi" w:hAnsiTheme="minorHAnsi" w:cstheme="minorHAnsi"/>
                <w:sz w:val="22"/>
                <w:szCs w:val="22"/>
              </w:rPr>
              <w:t xml:space="preserve">short term protection </w:t>
            </w:r>
            <w:r w:rsidR="00A9262B">
              <w:rPr>
                <w:rFonts w:asciiTheme="minorHAnsi" w:hAnsiTheme="minorHAnsi" w:cstheme="minorHAnsi"/>
                <w:sz w:val="22"/>
                <w:szCs w:val="22"/>
              </w:rPr>
              <w:t>wa</w:t>
            </w:r>
            <w:r w:rsidR="00956B21" w:rsidRPr="00A9262B">
              <w:rPr>
                <w:rFonts w:asciiTheme="minorHAnsi" w:hAnsiTheme="minorHAnsi" w:cstheme="minorHAnsi"/>
                <w:sz w:val="22"/>
                <w:szCs w:val="22"/>
              </w:rPr>
              <w:t xml:space="preserve">s nearing completion </w:t>
            </w:r>
            <w:r w:rsidR="00526929">
              <w:rPr>
                <w:rFonts w:asciiTheme="minorHAnsi" w:hAnsiTheme="minorHAnsi" w:cstheme="minorHAnsi"/>
                <w:sz w:val="22"/>
                <w:szCs w:val="22"/>
              </w:rPr>
              <w:t>to enable safe reopening, and an Options Appraisal</w:t>
            </w:r>
            <w:r w:rsidR="005D6639">
              <w:rPr>
                <w:rFonts w:asciiTheme="minorHAnsi" w:hAnsiTheme="minorHAnsi" w:cstheme="minorHAnsi"/>
                <w:sz w:val="22"/>
                <w:szCs w:val="22"/>
              </w:rPr>
              <w:t xml:space="preserve"> to</w:t>
            </w:r>
            <w:r w:rsidR="0057615A">
              <w:rPr>
                <w:rFonts w:asciiTheme="minorHAnsi" w:hAnsiTheme="minorHAnsi" w:cstheme="minorHAnsi"/>
                <w:sz w:val="22"/>
                <w:szCs w:val="22"/>
              </w:rPr>
              <w:t xml:space="preserve"> achieve a long-term solution was being undertaken. The implication</w:t>
            </w:r>
            <w:r w:rsidR="000D6AB0">
              <w:rPr>
                <w:rFonts w:asciiTheme="minorHAnsi" w:hAnsiTheme="minorHAnsi" w:cstheme="minorHAnsi"/>
                <w:sz w:val="22"/>
                <w:szCs w:val="22"/>
              </w:rPr>
              <w:t xml:space="preserve">s on future capital spend could be significant and would necessitate some </w:t>
            </w:r>
            <w:r w:rsidR="00536FBE">
              <w:rPr>
                <w:rFonts w:asciiTheme="minorHAnsi" w:hAnsiTheme="minorHAnsi" w:cstheme="minorHAnsi"/>
                <w:sz w:val="22"/>
                <w:szCs w:val="22"/>
              </w:rPr>
              <w:t xml:space="preserve">careful strategic decisions and planning. </w:t>
            </w:r>
            <w:r w:rsidR="005D6639">
              <w:rPr>
                <w:rFonts w:asciiTheme="minorHAnsi" w:hAnsiTheme="minorHAnsi" w:cstheme="minorHAnsi"/>
                <w:sz w:val="22"/>
                <w:szCs w:val="22"/>
              </w:rPr>
              <w:t xml:space="preserve"> </w:t>
            </w:r>
            <w:r w:rsidR="00526929">
              <w:rPr>
                <w:rFonts w:asciiTheme="minorHAnsi" w:hAnsiTheme="minorHAnsi" w:cstheme="minorHAnsi"/>
                <w:sz w:val="22"/>
                <w:szCs w:val="22"/>
              </w:rPr>
              <w:t xml:space="preserve"> </w:t>
            </w:r>
            <w:r w:rsidR="00DF1A25" w:rsidRPr="00A9262B">
              <w:rPr>
                <w:rFonts w:asciiTheme="minorHAnsi" w:hAnsiTheme="minorHAnsi" w:cstheme="minorHAnsi"/>
                <w:sz w:val="22"/>
                <w:szCs w:val="22"/>
              </w:rPr>
              <w:t xml:space="preserve"> </w:t>
            </w:r>
          </w:p>
          <w:p w14:paraId="29D362D2" w14:textId="77777777" w:rsidR="002F4C50" w:rsidRPr="00A9262B" w:rsidRDefault="002F4C50" w:rsidP="00A9262B">
            <w:pPr>
              <w:suppressAutoHyphens/>
              <w:autoSpaceDN w:val="0"/>
              <w:jc w:val="both"/>
              <w:rPr>
                <w:rFonts w:asciiTheme="minorHAnsi" w:hAnsiTheme="minorHAnsi" w:cstheme="minorHAnsi"/>
                <w:sz w:val="22"/>
                <w:szCs w:val="22"/>
              </w:rPr>
            </w:pPr>
          </w:p>
          <w:p w14:paraId="0937D8FB" w14:textId="77777777" w:rsidR="00A9262B" w:rsidRPr="00A9262B" w:rsidRDefault="00956B21" w:rsidP="00A9262B">
            <w:pPr>
              <w:suppressAutoHyphens/>
              <w:autoSpaceDN w:val="0"/>
              <w:jc w:val="both"/>
              <w:rPr>
                <w:rFonts w:asciiTheme="minorHAnsi" w:hAnsiTheme="minorHAnsi" w:cstheme="minorHAnsi"/>
                <w:sz w:val="22"/>
                <w:szCs w:val="22"/>
                <w:u w:val="single"/>
              </w:rPr>
            </w:pPr>
            <w:r w:rsidRPr="00A9262B">
              <w:rPr>
                <w:rFonts w:asciiTheme="minorHAnsi" w:hAnsiTheme="minorHAnsi" w:cstheme="minorHAnsi"/>
                <w:sz w:val="22"/>
                <w:szCs w:val="22"/>
                <w:u w:val="single"/>
              </w:rPr>
              <w:t>Budget</w:t>
            </w:r>
          </w:p>
          <w:p w14:paraId="1452E4EC" w14:textId="77777777" w:rsidR="00A9262B" w:rsidRDefault="00A9262B" w:rsidP="00A9262B">
            <w:pPr>
              <w:suppressAutoHyphens/>
              <w:autoSpaceDN w:val="0"/>
              <w:jc w:val="both"/>
              <w:rPr>
                <w:rFonts w:asciiTheme="minorHAnsi" w:hAnsiTheme="minorHAnsi" w:cstheme="minorHAnsi"/>
                <w:sz w:val="22"/>
                <w:szCs w:val="22"/>
              </w:rPr>
            </w:pPr>
          </w:p>
          <w:p w14:paraId="32B3995B" w14:textId="04579931" w:rsidR="00956B21" w:rsidRDefault="00AA74E1" w:rsidP="00A9262B">
            <w:pPr>
              <w:suppressAutoHyphens/>
              <w:autoSpaceDN w:val="0"/>
              <w:jc w:val="both"/>
              <w:rPr>
                <w:rFonts w:asciiTheme="minorHAnsi" w:hAnsiTheme="minorHAnsi" w:cstheme="minorHAnsi"/>
                <w:sz w:val="22"/>
                <w:szCs w:val="22"/>
              </w:rPr>
            </w:pPr>
            <w:r>
              <w:rPr>
                <w:rFonts w:asciiTheme="minorHAnsi" w:hAnsiTheme="minorHAnsi" w:cstheme="minorHAnsi"/>
                <w:sz w:val="22"/>
                <w:szCs w:val="22"/>
              </w:rPr>
              <w:t>The Scottish Government were</w:t>
            </w:r>
            <w:r w:rsidR="00956B21" w:rsidRPr="00A9262B">
              <w:rPr>
                <w:rFonts w:asciiTheme="minorHAnsi" w:hAnsiTheme="minorHAnsi" w:cstheme="minorHAnsi"/>
                <w:sz w:val="22"/>
                <w:szCs w:val="22"/>
              </w:rPr>
              <w:t xml:space="preserve"> seeking </w:t>
            </w:r>
            <w:r>
              <w:rPr>
                <w:rFonts w:asciiTheme="minorHAnsi" w:hAnsiTheme="minorHAnsi" w:cstheme="minorHAnsi"/>
                <w:sz w:val="22"/>
                <w:szCs w:val="22"/>
              </w:rPr>
              <w:t>a</w:t>
            </w:r>
            <w:r w:rsidR="002F4C50">
              <w:rPr>
                <w:rFonts w:asciiTheme="minorHAnsi" w:hAnsiTheme="minorHAnsi" w:cstheme="minorHAnsi"/>
                <w:sz w:val="22"/>
                <w:szCs w:val="22"/>
              </w:rPr>
              <w:t xml:space="preserve"> </w:t>
            </w:r>
            <w:r w:rsidR="00956B21" w:rsidRPr="00A9262B">
              <w:rPr>
                <w:rFonts w:asciiTheme="minorHAnsi" w:hAnsiTheme="minorHAnsi" w:cstheme="minorHAnsi"/>
                <w:sz w:val="22"/>
                <w:szCs w:val="22"/>
              </w:rPr>
              <w:t xml:space="preserve">2% saving on </w:t>
            </w:r>
            <w:r w:rsidR="002F4C50">
              <w:rPr>
                <w:rFonts w:asciiTheme="minorHAnsi" w:hAnsiTheme="minorHAnsi" w:cstheme="minorHAnsi"/>
                <w:sz w:val="22"/>
                <w:szCs w:val="22"/>
              </w:rPr>
              <w:t>G</w:t>
            </w:r>
            <w:r w:rsidR="00956B21" w:rsidRPr="00A9262B">
              <w:rPr>
                <w:rFonts w:asciiTheme="minorHAnsi" w:hAnsiTheme="minorHAnsi" w:cstheme="minorHAnsi"/>
                <w:sz w:val="22"/>
                <w:szCs w:val="22"/>
              </w:rPr>
              <w:t>rant</w:t>
            </w:r>
            <w:r w:rsidR="002F4C50">
              <w:rPr>
                <w:rFonts w:asciiTheme="minorHAnsi" w:hAnsiTheme="minorHAnsi" w:cstheme="minorHAnsi"/>
                <w:sz w:val="22"/>
                <w:szCs w:val="22"/>
              </w:rPr>
              <w:t>-</w:t>
            </w:r>
            <w:r w:rsidR="00956B21" w:rsidRPr="00A9262B">
              <w:rPr>
                <w:rFonts w:asciiTheme="minorHAnsi" w:hAnsiTheme="minorHAnsi" w:cstheme="minorHAnsi"/>
                <w:sz w:val="22"/>
                <w:szCs w:val="22"/>
              </w:rPr>
              <w:t>in</w:t>
            </w:r>
            <w:r w:rsidR="002F4C50">
              <w:rPr>
                <w:rFonts w:asciiTheme="minorHAnsi" w:hAnsiTheme="minorHAnsi" w:cstheme="minorHAnsi"/>
                <w:sz w:val="22"/>
                <w:szCs w:val="22"/>
              </w:rPr>
              <w:t>-A</w:t>
            </w:r>
            <w:r w:rsidR="00956B21" w:rsidRPr="00A9262B">
              <w:rPr>
                <w:rFonts w:asciiTheme="minorHAnsi" w:hAnsiTheme="minorHAnsi" w:cstheme="minorHAnsi"/>
                <w:sz w:val="22"/>
                <w:szCs w:val="22"/>
              </w:rPr>
              <w:t xml:space="preserve">id this financial year due to significant challenges within </w:t>
            </w:r>
            <w:r w:rsidR="00CF6966">
              <w:rPr>
                <w:rFonts w:asciiTheme="minorHAnsi" w:hAnsiTheme="minorHAnsi" w:cstheme="minorHAnsi"/>
                <w:sz w:val="22"/>
                <w:szCs w:val="22"/>
              </w:rPr>
              <w:t>their</w:t>
            </w:r>
            <w:r w:rsidR="00956B21" w:rsidRPr="00A9262B">
              <w:rPr>
                <w:rFonts w:asciiTheme="minorHAnsi" w:hAnsiTheme="minorHAnsi" w:cstheme="minorHAnsi"/>
                <w:sz w:val="22"/>
                <w:szCs w:val="22"/>
              </w:rPr>
              <w:t xml:space="preserve"> budget, and </w:t>
            </w:r>
            <w:r w:rsidR="00CF6966">
              <w:rPr>
                <w:rFonts w:asciiTheme="minorHAnsi" w:hAnsiTheme="minorHAnsi" w:cstheme="minorHAnsi"/>
                <w:sz w:val="22"/>
                <w:szCs w:val="22"/>
              </w:rPr>
              <w:t>RBGE we</w:t>
            </w:r>
            <w:r w:rsidR="00956B21" w:rsidRPr="00A9262B">
              <w:rPr>
                <w:rFonts w:asciiTheme="minorHAnsi" w:hAnsiTheme="minorHAnsi" w:cstheme="minorHAnsi"/>
                <w:sz w:val="22"/>
                <w:szCs w:val="22"/>
              </w:rPr>
              <w:t>re being asked to model savings of varying magnitude next year</w:t>
            </w:r>
            <w:r w:rsidR="002F4C50">
              <w:rPr>
                <w:rFonts w:asciiTheme="minorHAnsi" w:hAnsiTheme="minorHAnsi" w:cstheme="minorHAnsi"/>
                <w:sz w:val="22"/>
                <w:szCs w:val="22"/>
              </w:rPr>
              <w:t xml:space="preserve"> (</w:t>
            </w:r>
            <w:r w:rsidR="00AF1662">
              <w:rPr>
                <w:rFonts w:asciiTheme="minorHAnsi" w:hAnsiTheme="minorHAnsi" w:cstheme="minorHAnsi"/>
                <w:sz w:val="22"/>
                <w:szCs w:val="22"/>
              </w:rPr>
              <w:t xml:space="preserve">noting that </w:t>
            </w:r>
            <w:r w:rsidR="002F4C50">
              <w:rPr>
                <w:rFonts w:asciiTheme="minorHAnsi" w:hAnsiTheme="minorHAnsi" w:cstheme="minorHAnsi"/>
                <w:sz w:val="22"/>
                <w:szCs w:val="22"/>
              </w:rPr>
              <w:t xml:space="preserve">this would be </w:t>
            </w:r>
            <w:r w:rsidR="00604697">
              <w:rPr>
                <w:rFonts w:asciiTheme="minorHAnsi" w:hAnsiTheme="minorHAnsi" w:cstheme="minorHAnsi"/>
                <w:sz w:val="22"/>
                <w:szCs w:val="22"/>
              </w:rPr>
              <w:t>problematic as</w:t>
            </w:r>
            <w:r w:rsidR="00AF1662">
              <w:rPr>
                <w:rFonts w:asciiTheme="minorHAnsi" w:hAnsiTheme="minorHAnsi" w:cstheme="minorHAnsi"/>
                <w:sz w:val="22"/>
                <w:szCs w:val="22"/>
              </w:rPr>
              <w:t xml:space="preserve"> RBGE’s </w:t>
            </w:r>
            <w:r w:rsidR="00956B21" w:rsidRPr="00A9262B">
              <w:rPr>
                <w:rFonts w:asciiTheme="minorHAnsi" w:hAnsiTheme="minorHAnsi" w:cstheme="minorHAnsi"/>
                <w:sz w:val="22"/>
                <w:szCs w:val="22"/>
              </w:rPr>
              <w:t xml:space="preserve"> discretionary spend after wages and contracted spend </w:t>
            </w:r>
            <w:r w:rsidR="002F4C50">
              <w:rPr>
                <w:rFonts w:asciiTheme="minorHAnsi" w:hAnsiTheme="minorHAnsi" w:cstheme="minorHAnsi"/>
                <w:sz w:val="22"/>
                <w:szCs w:val="22"/>
              </w:rPr>
              <w:t>was</w:t>
            </w:r>
            <w:r w:rsidR="00956B21" w:rsidRPr="00A9262B">
              <w:rPr>
                <w:rFonts w:asciiTheme="minorHAnsi" w:hAnsiTheme="minorHAnsi" w:cstheme="minorHAnsi"/>
                <w:sz w:val="22"/>
                <w:szCs w:val="22"/>
              </w:rPr>
              <w:t xml:space="preserve"> less than a million, and that the financial impact of COVID</w:t>
            </w:r>
            <w:r w:rsidR="00CF6966">
              <w:rPr>
                <w:rFonts w:asciiTheme="minorHAnsi" w:hAnsiTheme="minorHAnsi" w:cstheme="minorHAnsi"/>
                <w:sz w:val="22"/>
                <w:szCs w:val="22"/>
              </w:rPr>
              <w:t>-19 would</w:t>
            </w:r>
            <w:r w:rsidR="00956B21" w:rsidRPr="00A9262B">
              <w:rPr>
                <w:rFonts w:asciiTheme="minorHAnsi" w:hAnsiTheme="minorHAnsi" w:cstheme="minorHAnsi"/>
                <w:sz w:val="22"/>
                <w:szCs w:val="22"/>
              </w:rPr>
              <w:t xml:space="preserve"> continue well into</w:t>
            </w:r>
            <w:r w:rsidR="00CF6966">
              <w:rPr>
                <w:rFonts w:asciiTheme="minorHAnsi" w:hAnsiTheme="minorHAnsi" w:cstheme="minorHAnsi"/>
                <w:sz w:val="22"/>
                <w:szCs w:val="22"/>
              </w:rPr>
              <w:t xml:space="preserve"> the</w:t>
            </w:r>
            <w:r w:rsidR="00956B21" w:rsidRPr="00A9262B">
              <w:rPr>
                <w:rFonts w:asciiTheme="minorHAnsi" w:hAnsiTheme="minorHAnsi" w:cstheme="minorHAnsi"/>
                <w:sz w:val="22"/>
                <w:szCs w:val="22"/>
              </w:rPr>
              <w:t xml:space="preserve"> next</w:t>
            </w:r>
            <w:r w:rsidR="00CF6966">
              <w:rPr>
                <w:rFonts w:asciiTheme="minorHAnsi" w:hAnsiTheme="minorHAnsi" w:cstheme="minorHAnsi"/>
                <w:sz w:val="22"/>
                <w:szCs w:val="22"/>
              </w:rPr>
              <w:t xml:space="preserve"> financial year</w:t>
            </w:r>
            <w:r w:rsidR="002F4C50">
              <w:rPr>
                <w:rFonts w:asciiTheme="minorHAnsi" w:hAnsiTheme="minorHAnsi" w:cstheme="minorHAnsi"/>
                <w:sz w:val="22"/>
                <w:szCs w:val="22"/>
              </w:rPr>
              <w:t>)</w:t>
            </w:r>
            <w:r w:rsidR="00956B21" w:rsidRPr="00A9262B">
              <w:rPr>
                <w:rFonts w:asciiTheme="minorHAnsi" w:hAnsiTheme="minorHAnsi" w:cstheme="minorHAnsi"/>
                <w:sz w:val="22"/>
                <w:szCs w:val="22"/>
              </w:rPr>
              <w:t xml:space="preserve">.  </w:t>
            </w:r>
            <w:r w:rsidR="00CF6966">
              <w:rPr>
                <w:rFonts w:asciiTheme="minorHAnsi" w:hAnsiTheme="minorHAnsi" w:cstheme="minorHAnsi"/>
                <w:sz w:val="22"/>
                <w:szCs w:val="22"/>
              </w:rPr>
              <w:t xml:space="preserve">The issue was </w:t>
            </w:r>
            <w:r w:rsidR="00956B21" w:rsidRPr="00A9262B">
              <w:rPr>
                <w:rFonts w:asciiTheme="minorHAnsi" w:hAnsiTheme="minorHAnsi" w:cstheme="minorHAnsi"/>
                <w:sz w:val="22"/>
                <w:szCs w:val="22"/>
              </w:rPr>
              <w:t xml:space="preserve">exacerbated this </w:t>
            </w:r>
            <w:r w:rsidR="00CF6966">
              <w:rPr>
                <w:rFonts w:asciiTheme="minorHAnsi" w:hAnsiTheme="minorHAnsi" w:cstheme="minorHAnsi"/>
                <w:sz w:val="22"/>
                <w:szCs w:val="22"/>
              </w:rPr>
              <w:t>financial</w:t>
            </w:r>
            <w:r w:rsidR="00956B21" w:rsidRPr="00A9262B">
              <w:rPr>
                <w:rFonts w:asciiTheme="minorHAnsi" w:hAnsiTheme="minorHAnsi" w:cstheme="minorHAnsi"/>
                <w:sz w:val="22"/>
                <w:szCs w:val="22"/>
              </w:rPr>
              <w:t xml:space="preserve"> year as</w:t>
            </w:r>
            <w:r w:rsidR="00CF6966">
              <w:rPr>
                <w:rFonts w:asciiTheme="minorHAnsi" w:hAnsiTheme="minorHAnsi" w:cstheme="minorHAnsi"/>
                <w:sz w:val="22"/>
                <w:szCs w:val="22"/>
              </w:rPr>
              <w:t xml:space="preserve"> the </w:t>
            </w:r>
            <w:r w:rsidR="00CF6966">
              <w:rPr>
                <w:rFonts w:asciiTheme="minorHAnsi" w:hAnsiTheme="minorHAnsi" w:cstheme="minorHAnsi"/>
                <w:sz w:val="22"/>
                <w:szCs w:val="22"/>
              </w:rPr>
              <w:lastRenderedPageBreak/>
              <w:t xml:space="preserve">Scottish Government </w:t>
            </w:r>
            <w:r w:rsidR="00956B21" w:rsidRPr="00A9262B">
              <w:rPr>
                <w:rFonts w:asciiTheme="minorHAnsi" w:hAnsiTheme="minorHAnsi" w:cstheme="minorHAnsi"/>
                <w:sz w:val="22"/>
                <w:szCs w:val="22"/>
              </w:rPr>
              <w:t xml:space="preserve">estate </w:t>
            </w:r>
            <w:r w:rsidR="00CF6966">
              <w:rPr>
                <w:rFonts w:asciiTheme="minorHAnsi" w:hAnsiTheme="minorHAnsi" w:cstheme="minorHAnsi"/>
                <w:sz w:val="22"/>
                <w:szCs w:val="22"/>
              </w:rPr>
              <w:t>wa</w:t>
            </w:r>
            <w:r w:rsidR="00956B21" w:rsidRPr="00A9262B">
              <w:rPr>
                <w:rFonts w:asciiTheme="minorHAnsi" w:hAnsiTheme="minorHAnsi" w:cstheme="minorHAnsi"/>
                <w:sz w:val="22"/>
                <w:szCs w:val="22"/>
              </w:rPr>
              <w:t xml:space="preserve">s self-insuring, therefore no insurance </w:t>
            </w:r>
            <w:r w:rsidR="00CF6966">
              <w:rPr>
                <w:rFonts w:asciiTheme="minorHAnsi" w:hAnsiTheme="minorHAnsi" w:cstheme="minorHAnsi"/>
                <w:sz w:val="22"/>
                <w:szCs w:val="22"/>
              </w:rPr>
              <w:t xml:space="preserve">was </w:t>
            </w:r>
            <w:r w:rsidR="00956B21" w:rsidRPr="00A9262B">
              <w:rPr>
                <w:rFonts w:asciiTheme="minorHAnsi" w:hAnsiTheme="minorHAnsi" w:cstheme="minorHAnsi"/>
                <w:sz w:val="22"/>
                <w:szCs w:val="22"/>
              </w:rPr>
              <w:t xml:space="preserve">available to meet </w:t>
            </w:r>
            <w:r w:rsidR="002F4C50">
              <w:rPr>
                <w:rFonts w:asciiTheme="minorHAnsi" w:hAnsiTheme="minorHAnsi" w:cstheme="minorHAnsi"/>
                <w:sz w:val="22"/>
                <w:szCs w:val="22"/>
              </w:rPr>
              <w:t xml:space="preserve">the </w:t>
            </w:r>
            <w:r w:rsidR="00956B21" w:rsidRPr="00A9262B">
              <w:rPr>
                <w:rFonts w:asciiTheme="minorHAnsi" w:hAnsiTheme="minorHAnsi" w:cstheme="minorHAnsi"/>
                <w:sz w:val="22"/>
                <w:szCs w:val="22"/>
              </w:rPr>
              <w:t>flood costs</w:t>
            </w:r>
            <w:r w:rsidR="002F4C50">
              <w:rPr>
                <w:rFonts w:asciiTheme="minorHAnsi" w:hAnsiTheme="minorHAnsi" w:cstheme="minorHAnsi"/>
                <w:sz w:val="22"/>
                <w:szCs w:val="22"/>
              </w:rPr>
              <w:t xml:space="preserve">. RBGE </w:t>
            </w:r>
            <w:r w:rsidR="008840D5">
              <w:rPr>
                <w:rFonts w:asciiTheme="minorHAnsi" w:hAnsiTheme="minorHAnsi" w:cstheme="minorHAnsi"/>
                <w:sz w:val="22"/>
                <w:szCs w:val="22"/>
              </w:rPr>
              <w:t xml:space="preserve">had been </w:t>
            </w:r>
            <w:r w:rsidR="002F4C50">
              <w:rPr>
                <w:rFonts w:asciiTheme="minorHAnsi" w:hAnsiTheme="minorHAnsi" w:cstheme="minorHAnsi"/>
                <w:sz w:val="22"/>
                <w:szCs w:val="22"/>
              </w:rPr>
              <w:t xml:space="preserve">advised to deal with the additional costs from </w:t>
            </w:r>
            <w:r w:rsidR="00AD6A07">
              <w:rPr>
                <w:rFonts w:asciiTheme="minorHAnsi" w:hAnsiTheme="minorHAnsi" w:cstheme="minorHAnsi"/>
                <w:sz w:val="22"/>
                <w:szCs w:val="22"/>
              </w:rPr>
              <w:t>its capital grant  which</w:t>
            </w:r>
            <w:r w:rsidR="002F4C50">
              <w:rPr>
                <w:rFonts w:asciiTheme="minorHAnsi" w:hAnsiTheme="minorHAnsi" w:cstheme="minorHAnsi"/>
                <w:sz w:val="22"/>
                <w:szCs w:val="22"/>
              </w:rPr>
              <w:t xml:space="preserve"> would </w:t>
            </w:r>
            <w:r w:rsidR="00956B21" w:rsidRPr="00A9262B">
              <w:rPr>
                <w:rFonts w:asciiTheme="minorHAnsi" w:hAnsiTheme="minorHAnsi" w:cstheme="minorHAnsi"/>
                <w:sz w:val="22"/>
                <w:szCs w:val="22"/>
              </w:rPr>
              <w:t xml:space="preserve">impact on capital plans and </w:t>
            </w:r>
            <w:r w:rsidR="00604697">
              <w:rPr>
                <w:rFonts w:asciiTheme="minorHAnsi" w:hAnsiTheme="minorHAnsi" w:cstheme="minorHAnsi"/>
                <w:sz w:val="22"/>
                <w:szCs w:val="22"/>
              </w:rPr>
              <w:t xml:space="preserve">addressing infrastructure issues in </w:t>
            </w:r>
            <w:r w:rsidR="00956B21" w:rsidRPr="00A9262B">
              <w:rPr>
                <w:rFonts w:asciiTheme="minorHAnsi" w:hAnsiTheme="minorHAnsi" w:cstheme="minorHAnsi"/>
                <w:sz w:val="22"/>
                <w:szCs w:val="22"/>
              </w:rPr>
              <w:t xml:space="preserve">other parts of the estate. </w:t>
            </w:r>
          </w:p>
          <w:p w14:paraId="0F8E0950" w14:textId="77777777" w:rsidR="00CF6966" w:rsidRPr="00A9262B" w:rsidRDefault="00CF6966" w:rsidP="00A9262B">
            <w:pPr>
              <w:suppressAutoHyphens/>
              <w:autoSpaceDN w:val="0"/>
              <w:jc w:val="both"/>
              <w:rPr>
                <w:rFonts w:asciiTheme="minorHAnsi" w:hAnsiTheme="minorHAnsi" w:cstheme="minorHAnsi"/>
                <w:sz w:val="22"/>
                <w:szCs w:val="22"/>
              </w:rPr>
            </w:pPr>
          </w:p>
          <w:p w14:paraId="4BF867BC" w14:textId="77777777" w:rsidR="00A9262B" w:rsidRDefault="00956B21" w:rsidP="00A9262B">
            <w:pPr>
              <w:suppressAutoHyphens/>
              <w:autoSpaceDN w:val="0"/>
              <w:jc w:val="both"/>
              <w:rPr>
                <w:rFonts w:asciiTheme="minorHAnsi" w:hAnsiTheme="minorHAnsi" w:cstheme="minorHAnsi"/>
                <w:sz w:val="22"/>
                <w:szCs w:val="22"/>
              </w:rPr>
            </w:pPr>
            <w:r w:rsidRPr="00A9262B">
              <w:rPr>
                <w:rFonts w:asciiTheme="minorHAnsi" w:hAnsiTheme="minorHAnsi" w:cstheme="minorHAnsi"/>
                <w:sz w:val="22"/>
                <w:szCs w:val="22"/>
                <w:u w:val="single"/>
              </w:rPr>
              <w:t>COP</w:t>
            </w:r>
          </w:p>
          <w:p w14:paraId="70E8D4CB" w14:textId="77777777" w:rsidR="00A9262B" w:rsidRDefault="00A9262B" w:rsidP="00A9262B">
            <w:pPr>
              <w:suppressAutoHyphens/>
              <w:autoSpaceDN w:val="0"/>
              <w:jc w:val="both"/>
              <w:rPr>
                <w:rFonts w:asciiTheme="minorHAnsi" w:hAnsiTheme="minorHAnsi" w:cstheme="minorHAnsi"/>
                <w:sz w:val="22"/>
                <w:szCs w:val="22"/>
              </w:rPr>
            </w:pPr>
          </w:p>
          <w:p w14:paraId="2B77BD6F" w14:textId="5FF4848B" w:rsidR="00A9262B" w:rsidRPr="00E83C37" w:rsidRDefault="00CF6966" w:rsidP="00A9262B">
            <w:pPr>
              <w:jc w:val="both"/>
              <w:rPr>
                <w:rFonts w:asciiTheme="minorHAnsi" w:hAnsiTheme="minorHAnsi" w:cstheme="minorHAnsi"/>
                <w:bCs/>
                <w:sz w:val="22"/>
                <w:szCs w:val="22"/>
              </w:rPr>
            </w:pPr>
            <w:r>
              <w:rPr>
                <w:rFonts w:asciiTheme="minorHAnsi" w:hAnsiTheme="minorHAnsi" w:cstheme="minorHAnsi"/>
                <w:sz w:val="22"/>
                <w:szCs w:val="22"/>
              </w:rPr>
              <w:t xml:space="preserve">The Board of Trustees had received </w:t>
            </w:r>
            <w:r w:rsidR="00956B21" w:rsidRPr="00A9262B">
              <w:rPr>
                <w:rFonts w:asciiTheme="minorHAnsi" w:hAnsiTheme="minorHAnsi" w:cstheme="minorHAnsi"/>
                <w:sz w:val="22"/>
                <w:szCs w:val="22"/>
              </w:rPr>
              <w:t>brief</w:t>
            </w:r>
            <w:r w:rsidR="002F4C50">
              <w:rPr>
                <w:rFonts w:asciiTheme="minorHAnsi" w:hAnsiTheme="minorHAnsi" w:cstheme="minorHAnsi"/>
                <w:sz w:val="22"/>
                <w:szCs w:val="22"/>
              </w:rPr>
              <w:t xml:space="preserve">ing information </w:t>
            </w:r>
            <w:r w:rsidR="00956B21" w:rsidRPr="00A9262B">
              <w:rPr>
                <w:rFonts w:asciiTheme="minorHAnsi" w:hAnsiTheme="minorHAnsi" w:cstheme="minorHAnsi"/>
                <w:sz w:val="22"/>
                <w:szCs w:val="22"/>
              </w:rPr>
              <w:t xml:space="preserve">on </w:t>
            </w:r>
            <w:r w:rsidR="001F171D">
              <w:rPr>
                <w:rFonts w:asciiTheme="minorHAnsi" w:hAnsiTheme="minorHAnsi" w:cstheme="minorHAnsi"/>
                <w:sz w:val="22"/>
                <w:szCs w:val="22"/>
              </w:rPr>
              <w:t>RBGE</w:t>
            </w:r>
            <w:r w:rsidR="00956B21" w:rsidRPr="00A9262B">
              <w:rPr>
                <w:rFonts w:asciiTheme="minorHAnsi" w:hAnsiTheme="minorHAnsi" w:cstheme="minorHAnsi"/>
                <w:sz w:val="22"/>
                <w:szCs w:val="22"/>
              </w:rPr>
              <w:t xml:space="preserve"> activities relating to the COPs</w:t>
            </w:r>
            <w:r>
              <w:rPr>
                <w:rFonts w:asciiTheme="minorHAnsi" w:hAnsiTheme="minorHAnsi" w:cstheme="minorHAnsi"/>
                <w:sz w:val="22"/>
                <w:szCs w:val="22"/>
              </w:rPr>
              <w:t xml:space="preserve"> </w:t>
            </w:r>
            <w:r w:rsidR="002F4C50">
              <w:rPr>
                <w:rFonts w:asciiTheme="minorHAnsi" w:hAnsiTheme="minorHAnsi" w:cstheme="minorHAnsi"/>
                <w:sz w:val="22"/>
                <w:szCs w:val="22"/>
              </w:rPr>
              <w:t xml:space="preserve">in </w:t>
            </w:r>
            <w:r>
              <w:rPr>
                <w:rFonts w:asciiTheme="minorHAnsi" w:hAnsiTheme="minorHAnsi" w:cstheme="minorHAnsi"/>
                <w:sz w:val="22"/>
                <w:szCs w:val="22"/>
              </w:rPr>
              <w:t>Glasgow and Kunming which had</w:t>
            </w:r>
            <w:r w:rsidR="00956B21" w:rsidRPr="00A9262B">
              <w:rPr>
                <w:rFonts w:asciiTheme="minorHAnsi" w:hAnsiTheme="minorHAnsi" w:cstheme="minorHAnsi"/>
                <w:sz w:val="22"/>
                <w:szCs w:val="22"/>
              </w:rPr>
              <w:t xml:space="preserve"> good alignment with </w:t>
            </w:r>
            <w:r w:rsidR="00CB5B22">
              <w:rPr>
                <w:rFonts w:asciiTheme="minorHAnsi" w:hAnsiTheme="minorHAnsi" w:cstheme="minorHAnsi"/>
                <w:sz w:val="22"/>
                <w:szCs w:val="22"/>
              </w:rPr>
              <w:t xml:space="preserve">RBGE’s </w:t>
            </w:r>
            <w:r w:rsidR="00DF1A25">
              <w:rPr>
                <w:rFonts w:asciiTheme="minorHAnsi" w:hAnsiTheme="minorHAnsi" w:cstheme="minorHAnsi"/>
                <w:sz w:val="22"/>
                <w:szCs w:val="22"/>
              </w:rPr>
              <w:t>M</w:t>
            </w:r>
            <w:r w:rsidR="00DF1A25" w:rsidRPr="00A9262B">
              <w:rPr>
                <w:rFonts w:asciiTheme="minorHAnsi" w:hAnsiTheme="minorHAnsi" w:cstheme="minorHAnsi"/>
                <w:sz w:val="22"/>
                <w:szCs w:val="22"/>
              </w:rPr>
              <w:t>ission,</w:t>
            </w:r>
            <w:r w:rsidR="00956B21" w:rsidRPr="00A9262B">
              <w:rPr>
                <w:rFonts w:asciiTheme="minorHAnsi" w:hAnsiTheme="minorHAnsi" w:cstheme="minorHAnsi"/>
                <w:sz w:val="22"/>
                <w:szCs w:val="22"/>
              </w:rPr>
              <w:t xml:space="preserve"> and opportunities </w:t>
            </w:r>
            <w:r w:rsidR="00CB5B22">
              <w:rPr>
                <w:rFonts w:asciiTheme="minorHAnsi" w:hAnsiTheme="minorHAnsi" w:cstheme="minorHAnsi"/>
                <w:sz w:val="22"/>
                <w:szCs w:val="22"/>
              </w:rPr>
              <w:t xml:space="preserve">were being </w:t>
            </w:r>
            <w:r w:rsidR="001F171D">
              <w:rPr>
                <w:rFonts w:asciiTheme="minorHAnsi" w:hAnsiTheme="minorHAnsi" w:cstheme="minorHAnsi"/>
                <w:sz w:val="22"/>
                <w:szCs w:val="22"/>
              </w:rPr>
              <w:t>maximised, in partnership with the</w:t>
            </w:r>
            <w:r w:rsidR="00CB5B22">
              <w:rPr>
                <w:rFonts w:asciiTheme="minorHAnsi" w:hAnsiTheme="minorHAnsi" w:cstheme="minorHAnsi"/>
                <w:sz w:val="22"/>
                <w:szCs w:val="22"/>
              </w:rPr>
              <w:t xml:space="preserve"> Scottish Government and NatureScot. </w:t>
            </w:r>
          </w:p>
          <w:p w14:paraId="2F0F066F" w14:textId="2BAB0C37" w:rsidR="00956B21" w:rsidRPr="00A9262B" w:rsidRDefault="00956B21" w:rsidP="00A9262B">
            <w:pPr>
              <w:suppressAutoHyphens/>
              <w:autoSpaceDN w:val="0"/>
              <w:jc w:val="both"/>
              <w:rPr>
                <w:rFonts w:asciiTheme="minorHAnsi" w:hAnsiTheme="minorHAnsi" w:cstheme="minorHAnsi"/>
                <w:sz w:val="22"/>
                <w:szCs w:val="22"/>
              </w:rPr>
            </w:pPr>
          </w:p>
          <w:p w14:paraId="1A8454BD" w14:textId="7A9B406C" w:rsidR="00A9262B" w:rsidRDefault="00956B21" w:rsidP="00A9262B">
            <w:pPr>
              <w:suppressAutoHyphens/>
              <w:autoSpaceDN w:val="0"/>
              <w:jc w:val="both"/>
              <w:rPr>
                <w:rFonts w:asciiTheme="minorHAnsi" w:hAnsiTheme="minorHAnsi" w:cstheme="minorHAnsi"/>
                <w:sz w:val="22"/>
                <w:szCs w:val="22"/>
                <w:u w:val="single"/>
              </w:rPr>
            </w:pPr>
            <w:r w:rsidRPr="00A9262B">
              <w:rPr>
                <w:rFonts w:asciiTheme="minorHAnsi" w:hAnsiTheme="minorHAnsi" w:cstheme="minorHAnsi"/>
                <w:sz w:val="22"/>
                <w:szCs w:val="22"/>
                <w:u w:val="single"/>
              </w:rPr>
              <w:t>Visits, Engagement and Events</w:t>
            </w:r>
          </w:p>
          <w:p w14:paraId="310356F0" w14:textId="77777777" w:rsidR="00CF6966" w:rsidRDefault="00CF6966" w:rsidP="00A9262B">
            <w:pPr>
              <w:suppressAutoHyphens/>
              <w:autoSpaceDN w:val="0"/>
              <w:jc w:val="both"/>
              <w:rPr>
                <w:rFonts w:asciiTheme="minorHAnsi" w:hAnsiTheme="minorHAnsi" w:cstheme="minorHAnsi"/>
                <w:sz w:val="22"/>
                <w:szCs w:val="22"/>
              </w:rPr>
            </w:pPr>
          </w:p>
          <w:p w14:paraId="6E76AA03" w14:textId="00B74C45" w:rsidR="00956B21" w:rsidRPr="00A9262B" w:rsidRDefault="00156B4B" w:rsidP="00A9262B">
            <w:pPr>
              <w:suppressAutoHyphens/>
              <w:autoSpaceDN w:val="0"/>
              <w:jc w:val="both"/>
              <w:rPr>
                <w:rFonts w:asciiTheme="minorHAnsi" w:hAnsiTheme="minorHAnsi" w:cstheme="minorHAnsi"/>
                <w:sz w:val="22"/>
                <w:szCs w:val="22"/>
              </w:rPr>
            </w:pPr>
            <w:r w:rsidRPr="00A9262B">
              <w:rPr>
                <w:rFonts w:asciiTheme="minorHAnsi" w:hAnsiTheme="minorHAnsi" w:cstheme="minorHAnsi"/>
                <w:sz w:val="22"/>
                <w:szCs w:val="22"/>
              </w:rPr>
              <w:t>C</w:t>
            </w:r>
            <w:r w:rsidR="00956B21" w:rsidRPr="00A9262B">
              <w:rPr>
                <w:rFonts w:asciiTheme="minorHAnsi" w:hAnsiTheme="minorHAnsi" w:cstheme="minorHAnsi"/>
                <w:sz w:val="22"/>
                <w:szCs w:val="22"/>
              </w:rPr>
              <w:t xml:space="preserve">ommunity groups </w:t>
            </w:r>
            <w:r w:rsidRPr="00A9262B">
              <w:rPr>
                <w:rFonts w:asciiTheme="minorHAnsi" w:hAnsiTheme="minorHAnsi" w:cstheme="minorHAnsi"/>
                <w:sz w:val="22"/>
                <w:szCs w:val="22"/>
              </w:rPr>
              <w:t>we</w:t>
            </w:r>
            <w:r w:rsidR="00956B21" w:rsidRPr="00A9262B">
              <w:rPr>
                <w:rFonts w:asciiTheme="minorHAnsi" w:hAnsiTheme="minorHAnsi" w:cstheme="minorHAnsi"/>
                <w:sz w:val="22"/>
                <w:szCs w:val="22"/>
              </w:rPr>
              <w:t xml:space="preserve">re now </w:t>
            </w:r>
            <w:r w:rsidR="00C44AAE">
              <w:rPr>
                <w:rFonts w:asciiTheme="minorHAnsi" w:hAnsiTheme="minorHAnsi" w:cstheme="minorHAnsi"/>
                <w:sz w:val="22"/>
                <w:szCs w:val="22"/>
              </w:rPr>
              <w:t>returning to</w:t>
            </w:r>
            <w:r w:rsidR="00956B21" w:rsidRPr="00A9262B">
              <w:rPr>
                <w:rFonts w:asciiTheme="minorHAnsi" w:hAnsiTheme="minorHAnsi" w:cstheme="minorHAnsi"/>
                <w:sz w:val="22"/>
                <w:szCs w:val="22"/>
              </w:rPr>
              <w:t xml:space="preserve"> the gardens as </w:t>
            </w:r>
            <w:r w:rsidRPr="00A9262B">
              <w:rPr>
                <w:rFonts w:asciiTheme="minorHAnsi" w:hAnsiTheme="minorHAnsi" w:cstheme="minorHAnsi"/>
                <w:sz w:val="22"/>
                <w:szCs w:val="22"/>
              </w:rPr>
              <w:t>we</w:t>
            </w:r>
            <w:r w:rsidR="00956B21" w:rsidRPr="00A9262B">
              <w:rPr>
                <w:rFonts w:asciiTheme="minorHAnsi" w:hAnsiTheme="minorHAnsi" w:cstheme="minorHAnsi"/>
                <w:sz w:val="22"/>
                <w:szCs w:val="22"/>
              </w:rPr>
              <w:t xml:space="preserve">re </w:t>
            </w:r>
            <w:r w:rsidRPr="00A9262B">
              <w:rPr>
                <w:rFonts w:asciiTheme="minorHAnsi" w:hAnsiTheme="minorHAnsi" w:cstheme="minorHAnsi"/>
                <w:sz w:val="22"/>
                <w:szCs w:val="22"/>
              </w:rPr>
              <w:t>some V</w:t>
            </w:r>
            <w:r w:rsidR="00956B21" w:rsidRPr="00A9262B">
              <w:rPr>
                <w:rFonts w:asciiTheme="minorHAnsi" w:hAnsiTheme="minorHAnsi" w:cstheme="minorHAnsi"/>
                <w:sz w:val="22"/>
                <w:szCs w:val="22"/>
              </w:rPr>
              <w:t xml:space="preserve">olunteers. </w:t>
            </w:r>
            <w:r w:rsidR="00CF6966">
              <w:rPr>
                <w:rFonts w:asciiTheme="minorHAnsi" w:hAnsiTheme="minorHAnsi" w:cstheme="minorHAnsi"/>
                <w:sz w:val="22"/>
                <w:szCs w:val="22"/>
              </w:rPr>
              <w:t xml:space="preserve">The </w:t>
            </w:r>
            <w:r w:rsidR="00956B21" w:rsidRPr="00A9262B">
              <w:rPr>
                <w:rFonts w:asciiTheme="minorHAnsi" w:hAnsiTheme="minorHAnsi" w:cstheme="minorHAnsi"/>
                <w:sz w:val="22"/>
                <w:szCs w:val="22"/>
              </w:rPr>
              <w:t>Patron</w:t>
            </w:r>
            <w:r w:rsidR="001D4847">
              <w:rPr>
                <w:rFonts w:asciiTheme="minorHAnsi" w:hAnsiTheme="minorHAnsi" w:cstheme="minorHAnsi"/>
                <w:sz w:val="22"/>
                <w:szCs w:val="22"/>
              </w:rPr>
              <w:t>s’</w:t>
            </w:r>
            <w:r w:rsidR="00956B21" w:rsidRPr="00A9262B">
              <w:rPr>
                <w:rFonts w:asciiTheme="minorHAnsi" w:hAnsiTheme="minorHAnsi" w:cstheme="minorHAnsi"/>
                <w:sz w:val="22"/>
                <w:szCs w:val="22"/>
              </w:rPr>
              <w:t xml:space="preserve"> dinner </w:t>
            </w:r>
            <w:r w:rsidR="00CF6966">
              <w:rPr>
                <w:rFonts w:asciiTheme="minorHAnsi" w:hAnsiTheme="minorHAnsi" w:cstheme="minorHAnsi"/>
                <w:sz w:val="22"/>
                <w:szCs w:val="22"/>
              </w:rPr>
              <w:t xml:space="preserve">on Thursday </w:t>
            </w:r>
            <w:r w:rsidR="0055661C">
              <w:rPr>
                <w:rFonts w:asciiTheme="minorHAnsi" w:hAnsiTheme="minorHAnsi" w:cstheme="minorHAnsi"/>
                <w:sz w:val="22"/>
                <w:szCs w:val="22"/>
              </w:rPr>
              <w:t>30.09.21</w:t>
            </w:r>
            <w:r w:rsidR="00CF6966">
              <w:rPr>
                <w:rFonts w:asciiTheme="minorHAnsi" w:hAnsiTheme="minorHAnsi" w:cstheme="minorHAnsi"/>
                <w:sz w:val="22"/>
                <w:szCs w:val="22"/>
              </w:rPr>
              <w:t xml:space="preserve"> </w:t>
            </w:r>
            <w:r w:rsidR="0055661C">
              <w:rPr>
                <w:rFonts w:asciiTheme="minorHAnsi" w:hAnsiTheme="minorHAnsi" w:cstheme="minorHAnsi"/>
                <w:sz w:val="22"/>
                <w:szCs w:val="22"/>
              </w:rPr>
              <w:t>had been</w:t>
            </w:r>
            <w:r w:rsidR="00956B21" w:rsidRPr="00A9262B">
              <w:rPr>
                <w:rFonts w:asciiTheme="minorHAnsi" w:hAnsiTheme="minorHAnsi" w:cstheme="minorHAnsi"/>
                <w:sz w:val="22"/>
                <w:szCs w:val="22"/>
              </w:rPr>
              <w:t xml:space="preserve"> </w:t>
            </w:r>
            <w:r w:rsidR="00C44AAE" w:rsidRPr="00A9262B">
              <w:rPr>
                <w:rFonts w:asciiTheme="minorHAnsi" w:hAnsiTheme="minorHAnsi" w:cstheme="minorHAnsi"/>
                <w:sz w:val="22"/>
                <w:szCs w:val="22"/>
              </w:rPr>
              <w:t>carefully coordinated</w:t>
            </w:r>
            <w:r w:rsidR="00956B21" w:rsidRPr="00A9262B">
              <w:rPr>
                <w:rFonts w:asciiTheme="minorHAnsi" w:hAnsiTheme="minorHAnsi" w:cstheme="minorHAnsi"/>
                <w:sz w:val="22"/>
                <w:szCs w:val="22"/>
              </w:rPr>
              <w:t xml:space="preserve"> as part of the Fundraising Plan. </w:t>
            </w:r>
            <w:r w:rsidR="00CF6966">
              <w:rPr>
                <w:rFonts w:asciiTheme="minorHAnsi" w:hAnsiTheme="minorHAnsi" w:cstheme="minorHAnsi"/>
                <w:sz w:val="22"/>
                <w:szCs w:val="22"/>
              </w:rPr>
              <w:t xml:space="preserve">The </w:t>
            </w:r>
            <w:r w:rsidR="00956B21" w:rsidRPr="00A9262B">
              <w:rPr>
                <w:rFonts w:asciiTheme="minorHAnsi" w:hAnsiTheme="minorHAnsi" w:cstheme="minorHAnsi"/>
                <w:sz w:val="22"/>
                <w:szCs w:val="22"/>
              </w:rPr>
              <w:t xml:space="preserve">Duke and Duchess of Rothesay </w:t>
            </w:r>
            <w:r w:rsidR="00CF6966">
              <w:rPr>
                <w:rFonts w:asciiTheme="minorHAnsi" w:hAnsiTheme="minorHAnsi" w:cstheme="minorHAnsi"/>
                <w:sz w:val="22"/>
                <w:szCs w:val="22"/>
              </w:rPr>
              <w:t xml:space="preserve">would visit on Friday 01.10.21 and </w:t>
            </w:r>
            <w:r w:rsidR="0055661C">
              <w:rPr>
                <w:rFonts w:asciiTheme="minorHAnsi" w:hAnsiTheme="minorHAnsi" w:cstheme="minorHAnsi"/>
                <w:sz w:val="22"/>
                <w:szCs w:val="22"/>
              </w:rPr>
              <w:t xml:space="preserve">there were </w:t>
            </w:r>
            <w:r w:rsidR="00956B21" w:rsidRPr="00A9262B">
              <w:rPr>
                <w:rFonts w:asciiTheme="minorHAnsi" w:hAnsiTheme="minorHAnsi" w:cstheme="minorHAnsi"/>
                <w:sz w:val="22"/>
                <w:szCs w:val="22"/>
              </w:rPr>
              <w:t>many high-profile visits</w:t>
            </w:r>
            <w:r w:rsidR="00CF6966">
              <w:rPr>
                <w:rFonts w:asciiTheme="minorHAnsi" w:hAnsiTheme="minorHAnsi" w:cstheme="minorHAnsi"/>
                <w:sz w:val="22"/>
                <w:szCs w:val="22"/>
              </w:rPr>
              <w:t xml:space="preserve"> planned</w:t>
            </w:r>
            <w:r w:rsidR="00956B21" w:rsidRPr="00A9262B">
              <w:rPr>
                <w:rFonts w:asciiTheme="minorHAnsi" w:hAnsiTheme="minorHAnsi" w:cstheme="minorHAnsi"/>
                <w:sz w:val="22"/>
                <w:szCs w:val="22"/>
              </w:rPr>
              <w:t xml:space="preserve"> for the remainder of the year</w:t>
            </w:r>
            <w:r w:rsidR="0055661C">
              <w:rPr>
                <w:rFonts w:asciiTheme="minorHAnsi" w:hAnsiTheme="minorHAnsi" w:cstheme="minorHAnsi"/>
                <w:sz w:val="22"/>
                <w:szCs w:val="22"/>
              </w:rPr>
              <w:t xml:space="preserve"> (</w:t>
            </w:r>
            <w:r w:rsidR="00956B21" w:rsidRPr="00A9262B">
              <w:rPr>
                <w:rFonts w:asciiTheme="minorHAnsi" w:hAnsiTheme="minorHAnsi" w:cstheme="minorHAnsi"/>
                <w:sz w:val="22"/>
                <w:szCs w:val="22"/>
              </w:rPr>
              <w:t xml:space="preserve">including </w:t>
            </w:r>
            <w:r w:rsidR="00CF6966">
              <w:rPr>
                <w:rFonts w:asciiTheme="minorHAnsi" w:hAnsiTheme="minorHAnsi" w:cstheme="minorHAnsi"/>
                <w:sz w:val="22"/>
                <w:szCs w:val="22"/>
              </w:rPr>
              <w:t xml:space="preserve">the Prime Minister </w:t>
            </w:r>
            <w:r w:rsidR="00956B21" w:rsidRPr="00A9262B">
              <w:rPr>
                <w:rFonts w:asciiTheme="minorHAnsi" w:hAnsiTheme="minorHAnsi" w:cstheme="minorHAnsi"/>
                <w:sz w:val="22"/>
                <w:szCs w:val="22"/>
              </w:rPr>
              <w:t>of Nepal</w:t>
            </w:r>
            <w:r w:rsidR="0055661C">
              <w:rPr>
                <w:rFonts w:asciiTheme="minorHAnsi" w:hAnsiTheme="minorHAnsi" w:cstheme="minorHAnsi"/>
                <w:sz w:val="22"/>
                <w:szCs w:val="22"/>
              </w:rPr>
              <w:t>)</w:t>
            </w:r>
            <w:r w:rsidR="00CF6966">
              <w:rPr>
                <w:rFonts w:asciiTheme="minorHAnsi" w:hAnsiTheme="minorHAnsi" w:cstheme="minorHAnsi"/>
                <w:sz w:val="22"/>
                <w:szCs w:val="22"/>
              </w:rPr>
              <w:t>.</w:t>
            </w:r>
          </w:p>
          <w:p w14:paraId="1FD0C179" w14:textId="3546E82D" w:rsidR="005D7235" w:rsidRPr="00E83C37" w:rsidRDefault="005D7235" w:rsidP="00A9262B">
            <w:pPr>
              <w:jc w:val="both"/>
              <w:rPr>
                <w:rFonts w:asciiTheme="minorHAnsi" w:hAnsiTheme="minorHAnsi" w:cstheme="minorHAnsi"/>
                <w:bCs/>
                <w:sz w:val="22"/>
                <w:szCs w:val="22"/>
              </w:rPr>
            </w:pPr>
          </w:p>
        </w:tc>
        <w:tc>
          <w:tcPr>
            <w:tcW w:w="1565" w:type="dxa"/>
          </w:tcPr>
          <w:p w14:paraId="269B00F9" w14:textId="77777777" w:rsidR="00956B21" w:rsidRPr="00956B21" w:rsidRDefault="00956B21" w:rsidP="00A9262B">
            <w:pPr>
              <w:jc w:val="both"/>
              <w:rPr>
                <w:rFonts w:asciiTheme="minorHAnsi" w:hAnsiTheme="minorHAnsi" w:cstheme="minorHAnsi"/>
                <w:b/>
                <w:sz w:val="22"/>
                <w:szCs w:val="22"/>
              </w:rPr>
            </w:pPr>
          </w:p>
        </w:tc>
      </w:tr>
      <w:tr w:rsidR="00F90221" w:rsidRPr="00956B21" w14:paraId="547A42CD" w14:textId="77777777" w:rsidTr="00F1038C">
        <w:tc>
          <w:tcPr>
            <w:tcW w:w="902" w:type="dxa"/>
            <w:shd w:val="clear" w:color="auto" w:fill="auto"/>
          </w:tcPr>
          <w:p w14:paraId="1BDCBFC8" w14:textId="58EB3175" w:rsidR="003E1F33" w:rsidRPr="00956B21" w:rsidRDefault="00A45FB5" w:rsidP="000A1DBF">
            <w:pPr>
              <w:jc w:val="both"/>
              <w:rPr>
                <w:rFonts w:asciiTheme="minorHAnsi" w:hAnsiTheme="minorHAnsi" w:cstheme="minorHAnsi"/>
                <w:bCs/>
                <w:sz w:val="22"/>
                <w:szCs w:val="22"/>
              </w:rPr>
            </w:pPr>
            <w:r w:rsidRPr="00956B21">
              <w:rPr>
                <w:rFonts w:asciiTheme="minorHAnsi" w:hAnsiTheme="minorHAnsi" w:cstheme="minorHAnsi"/>
                <w:bCs/>
                <w:sz w:val="22"/>
                <w:szCs w:val="22"/>
              </w:rPr>
              <w:lastRenderedPageBreak/>
              <w:t>7</w:t>
            </w:r>
            <w:r w:rsidR="006336D1" w:rsidRPr="00956B21">
              <w:rPr>
                <w:rFonts w:asciiTheme="minorHAnsi" w:hAnsiTheme="minorHAnsi" w:cstheme="minorHAnsi"/>
                <w:bCs/>
                <w:sz w:val="22"/>
                <w:szCs w:val="22"/>
              </w:rPr>
              <w:t>.</w:t>
            </w:r>
            <w:r w:rsidR="00F1038C">
              <w:rPr>
                <w:rFonts w:asciiTheme="minorHAnsi" w:hAnsiTheme="minorHAnsi" w:cstheme="minorHAnsi"/>
                <w:bCs/>
                <w:sz w:val="22"/>
                <w:szCs w:val="22"/>
              </w:rPr>
              <w:t>10</w:t>
            </w:r>
          </w:p>
          <w:p w14:paraId="3A0C1568" w14:textId="7C9E1902" w:rsidR="00985B69" w:rsidRPr="00956B21" w:rsidRDefault="00985B69" w:rsidP="000A1DBF">
            <w:pPr>
              <w:jc w:val="both"/>
              <w:rPr>
                <w:rFonts w:asciiTheme="minorHAnsi" w:hAnsiTheme="minorHAnsi" w:cstheme="minorHAnsi"/>
                <w:bCs/>
                <w:sz w:val="22"/>
                <w:szCs w:val="22"/>
              </w:rPr>
            </w:pPr>
          </w:p>
          <w:p w14:paraId="583266F3" w14:textId="20A4509F" w:rsidR="00985B69" w:rsidRPr="00956B21" w:rsidRDefault="00985B69" w:rsidP="000A1DBF">
            <w:pPr>
              <w:jc w:val="both"/>
              <w:rPr>
                <w:rFonts w:asciiTheme="minorHAnsi" w:hAnsiTheme="minorHAnsi" w:cstheme="minorHAnsi"/>
                <w:bCs/>
                <w:sz w:val="22"/>
                <w:szCs w:val="22"/>
              </w:rPr>
            </w:pPr>
          </w:p>
          <w:p w14:paraId="5AB59D28" w14:textId="045AE69F" w:rsidR="00985B69" w:rsidRPr="00956B21" w:rsidRDefault="00985B69" w:rsidP="000A1DBF">
            <w:pPr>
              <w:jc w:val="both"/>
              <w:rPr>
                <w:rFonts w:asciiTheme="minorHAnsi" w:hAnsiTheme="minorHAnsi" w:cstheme="minorHAnsi"/>
                <w:bCs/>
                <w:sz w:val="22"/>
                <w:szCs w:val="22"/>
              </w:rPr>
            </w:pPr>
          </w:p>
          <w:p w14:paraId="2E4E0222" w14:textId="51D53616" w:rsidR="00985B69" w:rsidRPr="00956B21" w:rsidRDefault="00985B69" w:rsidP="000A1DBF">
            <w:pPr>
              <w:jc w:val="both"/>
              <w:rPr>
                <w:rFonts w:asciiTheme="minorHAnsi" w:hAnsiTheme="minorHAnsi" w:cstheme="minorHAnsi"/>
                <w:bCs/>
                <w:sz w:val="22"/>
                <w:szCs w:val="22"/>
              </w:rPr>
            </w:pPr>
            <w:r w:rsidRPr="00956B21">
              <w:rPr>
                <w:rFonts w:asciiTheme="minorHAnsi" w:hAnsiTheme="minorHAnsi" w:cstheme="minorHAnsi"/>
                <w:bCs/>
                <w:sz w:val="22"/>
                <w:szCs w:val="22"/>
              </w:rPr>
              <w:t>7.1</w:t>
            </w:r>
            <w:r w:rsidR="00F1038C">
              <w:rPr>
                <w:rFonts w:asciiTheme="minorHAnsi" w:hAnsiTheme="minorHAnsi" w:cstheme="minorHAnsi"/>
                <w:bCs/>
                <w:sz w:val="22"/>
                <w:szCs w:val="22"/>
              </w:rPr>
              <w:t>0</w:t>
            </w:r>
            <w:r w:rsidRPr="00956B21">
              <w:rPr>
                <w:rFonts w:asciiTheme="minorHAnsi" w:hAnsiTheme="minorHAnsi" w:cstheme="minorHAnsi"/>
                <w:bCs/>
                <w:sz w:val="22"/>
                <w:szCs w:val="22"/>
              </w:rPr>
              <w:t>.1</w:t>
            </w:r>
          </w:p>
          <w:p w14:paraId="5888BB88" w14:textId="108F3EA1" w:rsidR="00985B69" w:rsidRPr="00956B21" w:rsidRDefault="00985B69" w:rsidP="000A1DBF">
            <w:pPr>
              <w:jc w:val="both"/>
              <w:rPr>
                <w:rFonts w:asciiTheme="minorHAnsi" w:hAnsiTheme="minorHAnsi" w:cstheme="minorHAnsi"/>
                <w:bCs/>
                <w:sz w:val="22"/>
                <w:szCs w:val="22"/>
              </w:rPr>
            </w:pPr>
          </w:p>
          <w:p w14:paraId="62626161" w14:textId="319CA0CF" w:rsidR="00985B69" w:rsidRDefault="00985B69" w:rsidP="000A1DBF">
            <w:pPr>
              <w:jc w:val="both"/>
              <w:rPr>
                <w:rFonts w:asciiTheme="minorHAnsi" w:hAnsiTheme="minorHAnsi" w:cstheme="minorHAnsi"/>
                <w:bCs/>
                <w:sz w:val="22"/>
                <w:szCs w:val="22"/>
              </w:rPr>
            </w:pPr>
          </w:p>
          <w:p w14:paraId="60D1F140" w14:textId="71210C19" w:rsidR="00DB4829" w:rsidRDefault="00DB4829" w:rsidP="000A1DBF">
            <w:pPr>
              <w:jc w:val="both"/>
              <w:rPr>
                <w:rFonts w:asciiTheme="minorHAnsi" w:hAnsiTheme="minorHAnsi" w:cstheme="minorHAnsi"/>
                <w:bCs/>
                <w:sz w:val="22"/>
                <w:szCs w:val="22"/>
              </w:rPr>
            </w:pPr>
          </w:p>
          <w:p w14:paraId="1BDA11D9" w14:textId="17EB6190" w:rsidR="00DB4829" w:rsidRDefault="00DB4829" w:rsidP="000A1DBF">
            <w:pPr>
              <w:jc w:val="both"/>
              <w:rPr>
                <w:rFonts w:asciiTheme="minorHAnsi" w:hAnsiTheme="minorHAnsi" w:cstheme="minorHAnsi"/>
                <w:bCs/>
                <w:sz w:val="22"/>
                <w:szCs w:val="22"/>
              </w:rPr>
            </w:pPr>
          </w:p>
          <w:p w14:paraId="3C0A9FD7" w14:textId="661B612F" w:rsidR="00DB4829" w:rsidRDefault="00DB4829" w:rsidP="000A1DBF">
            <w:pPr>
              <w:jc w:val="both"/>
              <w:rPr>
                <w:rFonts w:asciiTheme="minorHAnsi" w:hAnsiTheme="minorHAnsi" w:cstheme="minorHAnsi"/>
                <w:bCs/>
                <w:sz w:val="22"/>
                <w:szCs w:val="22"/>
              </w:rPr>
            </w:pPr>
          </w:p>
          <w:p w14:paraId="436C44AE" w14:textId="4AA3E356" w:rsidR="002F1FE4" w:rsidRDefault="002F1FE4" w:rsidP="000A1DBF">
            <w:pPr>
              <w:jc w:val="both"/>
              <w:rPr>
                <w:rFonts w:asciiTheme="minorHAnsi" w:hAnsiTheme="minorHAnsi" w:cstheme="minorHAnsi"/>
                <w:bCs/>
                <w:sz w:val="22"/>
                <w:szCs w:val="22"/>
              </w:rPr>
            </w:pPr>
          </w:p>
          <w:p w14:paraId="0C55264C" w14:textId="39AAF319" w:rsidR="0055661C" w:rsidRDefault="0055661C" w:rsidP="000A1DBF">
            <w:pPr>
              <w:jc w:val="both"/>
              <w:rPr>
                <w:rFonts w:asciiTheme="minorHAnsi" w:hAnsiTheme="minorHAnsi" w:cstheme="minorHAnsi"/>
                <w:bCs/>
                <w:sz w:val="22"/>
                <w:szCs w:val="22"/>
              </w:rPr>
            </w:pPr>
          </w:p>
          <w:p w14:paraId="6E3CD67A" w14:textId="77777777" w:rsidR="0055661C" w:rsidRDefault="0055661C" w:rsidP="000A1DBF">
            <w:pPr>
              <w:jc w:val="both"/>
              <w:rPr>
                <w:rFonts w:asciiTheme="minorHAnsi" w:hAnsiTheme="minorHAnsi" w:cstheme="minorHAnsi"/>
                <w:bCs/>
                <w:sz w:val="22"/>
                <w:szCs w:val="22"/>
              </w:rPr>
            </w:pPr>
          </w:p>
          <w:p w14:paraId="05BB932D" w14:textId="77777777" w:rsidR="001D6340" w:rsidRPr="00956B21" w:rsidRDefault="001D6340" w:rsidP="000A1DBF">
            <w:pPr>
              <w:jc w:val="both"/>
              <w:rPr>
                <w:rFonts w:asciiTheme="minorHAnsi" w:hAnsiTheme="minorHAnsi" w:cstheme="minorHAnsi"/>
                <w:bCs/>
                <w:sz w:val="22"/>
                <w:szCs w:val="22"/>
              </w:rPr>
            </w:pPr>
          </w:p>
          <w:p w14:paraId="32862BE3" w14:textId="168758F2" w:rsidR="00985B69" w:rsidRPr="00956B21" w:rsidRDefault="00985B69" w:rsidP="000A1DBF">
            <w:pPr>
              <w:jc w:val="both"/>
              <w:rPr>
                <w:rFonts w:asciiTheme="minorHAnsi" w:hAnsiTheme="minorHAnsi" w:cstheme="minorHAnsi"/>
                <w:bCs/>
                <w:sz w:val="22"/>
                <w:szCs w:val="22"/>
              </w:rPr>
            </w:pPr>
            <w:r w:rsidRPr="00956B21">
              <w:rPr>
                <w:rFonts w:asciiTheme="minorHAnsi" w:hAnsiTheme="minorHAnsi" w:cstheme="minorHAnsi"/>
                <w:bCs/>
                <w:sz w:val="22"/>
                <w:szCs w:val="22"/>
              </w:rPr>
              <w:t>7.1</w:t>
            </w:r>
            <w:r w:rsidR="00F1038C">
              <w:rPr>
                <w:rFonts w:asciiTheme="minorHAnsi" w:hAnsiTheme="minorHAnsi" w:cstheme="minorHAnsi"/>
                <w:bCs/>
                <w:sz w:val="22"/>
                <w:szCs w:val="22"/>
              </w:rPr>
              <w:t>0</w:t>
            </w:r>
            <w:r w:rsidRPr="00956B21">
              <w:rPr>
                <w:rFonts w:asciiTheme="minorHAnsi" w:hAnsiTheme="minorHAnsi" w:cstheme="minorHAnsi"/>
                <w:bCs/>
                <w:sz w:val="22"/>
                <w:szCs w:val="22"/>
              </w:rPr>
              <w:t>.2</w:t>
            </w:r>
          </w:p>
          <w:p w14:paraId="7647752B" w14:textId="60FAF49F" w:rsidR="00AE2F7C" w:rsidRDefault="00AE2F7C" w:rsidP="000A1DBF">
            <w:pPr>
              <w:jc w:val="both"/>
              <w:rPr>
                <w:rFonts w:asciiTheme="minorHAnsi" w:hAnsiTheme="minorHAnsi" w:cstheme="minorHAnsi"/>
                <w:bCs/>
                <w:sz w:val="22"/>
                <w:szCs w:val="22"/>
              </w:rPr>
            </w:pPr>
          </w:p>
          <w:p w14:paraId="7F7649CD" w14:textId="77FA2FBC" w:rsidR="001D6340" w:rsidRDefault="001D6340" w:rsidP="000A1DBF">
            <w:pPr>
              <w:jc w:val="both"/>
              <w:rPr>
                <w:rFonts w:asciiTheme="minorHAnsi" w:hAnsiTheme="minorHAnsi" w:cstheme="minorHAnsi"/>
                <w:bCs/>
                <w:sz w:val="22"/>
                <w:szCs w:val="22"/>
              </w:rPr>
            </w:pPr>
          </w:p>
          <w:p w14:paraId="54063FA6" w14:textId="7EE01FA9" w:rsidR="001D6340" w:rsidRDefault="001D6340" w:rsidP="000A1DBF">
            <w:pPr>
              <w:jc w:val="both"/>
              <w:rPr>
                <w:rFonts w:asciiTheme="minorHAnsi" w:hAnsiTheme="minorHAnsi" w:cstheme="minorHAnsi"/>
                <w:bCs/>
                <w:sz w:val="22"/>
                <w:szCs w:val="22"/>
              </w:rPr>
            </w:pPr>
          </w:p>
          <w:p w14:paraId="772B9C10" w14:textId="5F0F13D0" w:rsidR="00EA7841" w:rsidRDefault="00EA7841" w:rsidP="000A1DBF">
            <w:pPr>
              <w:jc w:val="both"/>
              <w:rPr>
                <w:rFonts w:asciiTheme="minorHAnsi" w:hAnsiTheme="minorHAnsi" w:cstheme="minorHAnsi"/>
                <w:bCs/>
                <w:sz w:val="22"/>
                <w:szCs w:val="22"/>
              </w:rPr>
            </w:pPr>
          </w:p>
          <w:p w14:paraId="6077F218" w14:textId="2D598543" w:rsidR="00EA7841" w:rsidRDefault="00EA7841" w:rsidP="000A1DBF">
            <w:pPr>
              <w:jc w:val="both"/>
              <w:rPr>
                <w:rFonts w:asciiTheme="minorHAnsi" w:hAnsiTheme="minorHAnsi" w:cstheme="minorHAnsi"/>
                <w:bCs/>
                <w:sz w:val="22"/>
                <w:szCs w:val="22"/>
              </w:rPr>
            </w:pPr>
          </w:p>
          <w:p w14:paraId="5E5A2990" w14:textId="77777777" w:rsidR="005E2243" w:rsidRDefault="005E2243" w:rsidP="000A1DBF">
            <w:pPr>
              <w:jc w:val="both"/>
              <w:rPr>
                <w:rFonts w:asciiTheme="minorHAnsi" w:hAnsiTheme="minorHAnsi" w:cstheme="minorHAnsi"/>
                <w:bCs/>
                <w:sz w:val="22"/>
                <w:szCs w:val="22"/>
              </w:rPr>
            </w:pPr>
          </w:p>
          <w:p w14:paraId="3E45A470" w14:textId="6E789E89" w:rsidR="00EA7841" w:rsidRDefault="00EA7841" w:rsidP="000A1DBF">
            <w:pPr>
              <w:jc w:val="both"/>
              <w:rPr>
                <w:rFonts w:asciiTheme="minorHAnsi" w:hAnsiTheme="minorHAnsi" w:cstheme="minorHAnsi"/>
                <w:bCs/>
                <w:sz w:val="22"/>
                <w:szCs w:val="22"/>
              </w:rPr>
            </w:pPr>
          </w:p>
          <w:p w14:paraId="2466CFED" w14:textId="17438F24" w:rsidR="006E2D6D" w:rsidRDefault="006E2D6D" w:rsidP="000A1DBF">
            <w:pPr>
              <w:jc w:val="both"/>
              <w:rPr>
                <w:rFonts w:asciiTheme="minorHAnsi" w:hAnsiTheme="minorHAnsi" w:cstheme="minorHAnsi"/>
                <w:bCs/>
                <w:sz w:val="22"/>
                <w:szCs w:val="22"/>
              </w:rPr>
            </w:pPr>
          </w:p>
          <w:p w14:paraId="15D71BF7" w14:textId="78589BEF" w:rsidR="006E2D6D" w:rsidRDefault="006E2D6D" w:rsidP="000A1DBF">
            <w:pPr>
              <w:jc w:val="both"/>
              <w:rPr>
                <w:rFonts w:asciiTheme="minorHAnsi" w:hAnsiTheme="minorHAnsi" w:cstheme="minorHAnsi"/>
                <w:bCs/>
                <w:sz w:val="22"/>
                <w:szCs w:val="22"/>
              </w:rPr>
            </w:pPr>
          </w:p>
          <w:p w14:paraId="7A630B6B" w14:textId="2EFD02B4" w:rsidR="006E2D6D" w:rsidRDefault="006E2D6D" w:rsidP="000A1DBF">
            <w:pPr>
              <w:jc w:val="both"/>
              <w:rPr>
                <w:rFonts w:asciiTheme="minorHAnsi" w:hAnsiTheme="minorHAnsi" w:cstheme="minorHAnsi"/>
                <w:bCs/>
                <w:sz w:val="22"/>
                <w:szCs w:val="22"/>
              </w:rPr>
            </w:pPr>
          </w:p>
          <w:p w14:paraId="3B5D7AF3" w14:textId="77777777" w:rsidR="0055661C" w:rsidRDefault="0055661C" w:rsidP="000A1DBF">
            <w:pPr>
              <w:jc w:val="both"/>
              <w:rPr>
                <w:rFonts w:asciiTheme="minorHAnsi" w:hAnsiTheme="minorHAnsi" w:cstheme="minorHAnsi"/>
                <w:bCs/>
                <w:sz w:val="22"/>
                <w:szCs w:val="22"/>
              </w:rPr>
            </w:pPr>
          </w:p>
          <w:p w14:paraId="2EE31D84" w14:textId="77777777" w:rsidR="006E2D6D" w:rsidRDefault="006E2D6D" w:rsidP="000A1DBF">
            <w:pPr>
              <w:jc w:val="both"/>
              <w:rPr>
                <w:rFonts w:asciiTheme="minorHAnsi" w:hAnsiTheme="minorHAnsi" w:cstheme="minorHAnsi"/>
                <w:bCs/>
                <w:sz w:val="22"/>
                <w:szCs w:val="22"/>
              </w:rPr>
            </w:pPr>
          </w:p>
          <w:p w14:paraId="027C8FB5" w14:textId="7FA1BB23" w:rsidR="00EA7841" w:rsidRDefault="00EA7841" w:rsidP="000A1DBF">
            <w:pPr>
              <w:jc w:val="both"/>
              <w:rPr>
                <w:rFonts w:asciiTheme="minorHAnsi" w:hAnsiTheme="minorHAnsi" w:cstheme="minorHAnsi"/>
                <w:bCs/>
                <w:sz w:val="22"/>
                <w:szCs w:val="22"/>
              </w:rPr>
            </w:pPr>
          </w:p>
          <w:p w14:paraId="7A952A3F" w14:textId="47829F75" w:rsidR="00EA7841" w:rsidRDefault="00EA7841" w:rsidP="000A1DBF">
            <w:pPr>
              <w:jc w:val="both"/>
              <w:rPr>
                <w:rFonts w:asciiTheme="minorHAnsi" w:hAnsiTheme="minorHAnsi" w:cstheme="minorHAnsi"/>
                <w:bCs/>
                <w:sz w:val="22"/>
                <w:szCs w:val="22"/>
              </w:rPr>
            </w:pPr>
          </w:p>
          <w:p w14:paraId="792C2CFC" w14:textId="0DEBD7AD" w:rsidR="00EA7841" w:rsidRDefault="00EA7841" w:rsidP="000A1DBF">
            <w:pPr>
              <w:jc w:val="both"/>
              <w:rPr>
                <w:rFonts w:asciiTheme="minorHAnsi" w:hAnsiTheme="minorHAnsi" w:cstheme="minorHAnsi"/>
                <w:bCs/>
                <w:sz w:val="22"/>
                <w:szCs w:val="22"/>
              </w:rPr>
            </w:pPr>
          </w:p>
          <w:p w14:paraId="2BBDB6FB" w14:textId="77777777" w:rsidR="00A17C01" w:rsidRPr="00956B21" w:rsidRDefault="00A17C01" w:rsidP="000A1DBF">
            <w:pPr>
              <w:jc w:val="both"/>
              <w:rPr>
                <w:rFonts w:asciiTheme="minorHAnsi" w:hAnsiTheme="minorHAnsi" w:cstheme="minorHAnsi"/>
                <w:bCs/>
                <w:sz w:val="22"/>
                <w:szCs w:val="22"/>
              </w:rPr>
            </w:pPr>
          </w:p>
          <w:p w14:paraId="3D4CF053" w14:textId="77777777" w:rsidR="00E05DB3" w:rsidRDefault="00E05DB3" w:rsidP="000A1DBF">
            <w:pPr>
              <w:jc w:val="both"/>
              <w:rPr>
                <w:rFonts w:asciiTheme="minorHAnsi" w:hAnsiTheme="minorHAnsi" w:cstheme="minorHAnsi"/>
                <w:bCs/>
                <w:sz w:val="22"/>
                <w:szCs w:val="22"/>
              </w:rPr>
            </w:pPr>
          </w:p>
          <w:p w14:paraId="0E09CBEE" w14:textId="65F9DAD4" w:rsidR="00AE2F7C" w:rsidRPr="00956B21" w:rsidRDefault="00BC75AE" w:rsidP="000A1DBF">
            <w:pPr>
              <w:jc w:val="both"/>
              <w:rPr>
                <w:rFonts w:asciiTheme="minorHAnsi" w:hAnsiTheme="minorHAnsi" w:cstheme="minorHAnsi"/>
                <w:bCs/>
                <w:sz w:val="22"/>
                <w:szCs w:val="22"/>
              </w:rPr>
            </w:pPr>
            <w:r w:rsidRPr="00956B21">
              <w:rPr>
                <w:rFonts w:asciiTheme="minorHAnsi" w:hAnsiTheme="minorHAnsi" w:cstheme="minorHAnsi"/>
                <w:bCs/>
                <w:sz w:val="22"/>
                <w:szCs w:val="22"/>
              </w:rPr>
              <w:lastRenderedPageBreak/>
              <w:t>7</w:t>
            </w:r>
            <w:r w:rsidR="00AE2F7C" w:rsidRPr="00956B21">
              <w:rPr>
                <w:rFonts w:asciiTheme="minorHAnsi" w:hAnsiTheme="minorHAnsi" w:cstheme="minorHAnsi"/>
                <w:bCs/>
                <w:sz w:val="22"/>
                <w:szCs w:val="22"/>
              </w:rPr>
              <w:t>.1</w:t>
            </w:r>
            <w:r w:rsidR="00F1038C">
              <w:rPr>
                <w:rFonts w:asciiTheme="minorHAnsi" w:hAnsiTheme="minorHAnsi" w:cstheme="minorHAnsi"/>
                <w:bCs/>
                <w:sz w:val="22"/>
                <w:szCs w:val="22"/>
              </w:rPr>
              <w:t>0</w:t>
            </w:r>
            <w:r w:rsidR="00AE2F7C" w:rsidRPr="00956B21">
              <w:rPr>
                <w:rFonts w:asciiTheme="minorHAnsi" w:hAnsiTheme="minorHAnsi" w:cstheme="minorHAnsi"/>
                <w:bCs/>
                <w:sz w:val="22"/>
                <w:szCs w:val="22"/>
              </w:rPr>
              <w:t>.3</w:t>
            </w:r>
          </w:p>
          <w:p w14:paraId="75901553" w14:textId="0EC4A2FE" w:rsidR="00746084" w:rsidRDefault="00746084" w:rsidP="000A1DBF">
            <w:pPr>
              <w:jc w:val="both"/>
              <w:rPr>
                <w:rFonts w:asciiTheme="minorHAnsi" w:hAnsiTheme="minorHAnsi" w:cstheme="minorHAnsi"/>
                <w:bCs/>
                <w:sz w:val="22"/>
                <w:szCs w:val="22"/>
              </w:rPr>
            </w:pPr>
          </w:p>
          <w:p w14:paraId="28AD9C07" w14:textId="665A5B83" w:rsidR="001D6340" w:rsidRDefault="001D6340" w:rsidP="000A1DBF">
            <w:pPr>
              <w:jc w:val="both"/>
              <w:rPr>
                <w:rFonts w:asciiTheme="minorHAnsi" w:hAnsiTheme="minorHAnsi" w:cstheme="minorHAnsi"/>
                <w:bCs/>
                <w:sz w:val="22"/>
                <w:szCs w:val="22"/>
              </w:rPr>
            </w:pPr>
          </w:p>
          <w:p w14:paraId="3375955F" w14:textId="40F01CC0" w:rsidR="00583D11" w:rsidRDefault="00583D11" w:rsidP="000A1DBF">
            <w:pPr>
              <w:jc w:val="both"/>
              <w:rPr>
                <w:rFonts w:asciiTheme="minorHAnsi" w:hAnsiTheme="minorHAnsi" w:cstheme="minorHAnsi"/>
                <w:bCs/>
                <w:sz w:val="22"/>
                <w:szCs w:val="22"/>
              </w:rPr>
            </w:pPr>
          </w:p>
          <w:p w14:paraId="568BD747" w14:textId="4DCE9D5A" w:rsidR="00583D11" w:rsidRDefault="00583D11" w:rsidP="000A1DBF">
            <w:pPr>
              <w:jc w:val="both"/>
              <w:rPr>
                <w:rFonts w:asciiTheme="minorHAnsi" w:hAnsiTheme="minorHAnsi" w:cstheme="minorHAnsi"/>
                <w:bCs/>
                <w:sz w:val="22"/>
                <w:szCs w:val="22"/>
              </w:rPr>
            </w:pPr>
          </w:p>
          <w:p w14:paraId="0A776861" w14:textId="21EC0D2F" w:rsidR="00583D11" w:rsidRDefault="00583D11" w:rsidP="000A1DBF">
            <w:pPr>
              <w:jc w:val="both"/>
              <w:rPr>
                <w:rFonts w:asciiTheme="minorHAnsi" w:hAnsiTheme="minorHAnsi" w:cstheme="minorHAnsi"/>
                <w:bCs/>
                <w:sz w:val="22"/>
                <w:szCs w:val="22"/>
              </w:rPr>
            </w:pPr>
          </w:p>
          <w:p w14:paraId="77C28389" w14:textId="7C3D1933" w:rsidR="00583D11" w:rsidRDefault="00583D11" w:rsidP="000A1DBF">
            <w:pPr>
              <w:jc w:val="both"/>
              <w:rPr>
                <w:rFonts w:asciiTheme="minorHAnsi" w:hAnsiTheme="minorHAnsi" w:cstheme="minorHAnsi"/>
                <w:bCs/>
                <w:sz w:val="22"/>
                <w:szCs w:val="22"/>
              </w:rPr>
            </w:pPr>
          </w:p>
          <w:p w14:paraId="4EFCB23C" w14:textId="4F4E999D" w:rsidR="00583D11" w:rsidRDefault="00583D11" w:rsidP="000A1DBF">
            <w:pPr>
              <w:jc w:val="both"/>
              <w:rPr>
                <w:rFonts w:asciiTheme="minorHAnsi" w:hAnsiTheme="minorHAnsi" w:cstheme="minorHAnsi"/>
                <w:bCs/>
                <w:sz w:val="22"/>
                <w:szCs w:val="22"/>
              </w:rPr>
            </w:pPr>
          </w:p>
          <w:p w14:paraId="1567F281" w14:textId="4FCF09DE" w:rsidR="00583D11" w:rsidRDefault="00583D11" w:rsidP="000A1DBF">
            <w:pPr>
              <w:jc w:val="both"/>
              <w:rPr>
                <w:rFonts w:asciiTheme="minorHAnsi" w:hAnsiTheme="minorHAnsi" w:cstheme="minorHAnsi"/>
                <w:bCs/>
                <w:sz w:val="22"/>
                <w:szCs w:val="22"/>
              </w:rPr>
            </w:pPr>
          </w:p>
          <w:p w14:paraId="54BA5CAB" w14:textId="0C81EFDB" w:rsidR="00583D11" w:rsidRDefault="00583D11" w:rsidP="000A1DBF">
            <w:pPr>
              <w:jc w:val="both"/>
              <w:rPr>
                <w:rFonts w:asciiTheme="minorHAnsi" w:hAnsiTheme="minorHAnsi" w:cstheme="minorHAnsi"/>
                <w:bCs/>
                <w:sz w:val="22"/>
                <w:szCs w:val="22"/>
              </w:rPr>
            </w:pPr>
          </w:p>
          <w:p w14:paraId="6FDB4EF7" w14:textId="6E6E3D09" w:rsidR="00583D11" w:rsidRDefault="00583D11" w:rsidP="000A1DBF">
            <w:pPr>
              <w:jc w:val="both"/>
              <w:rPr>
                <w:rFonts w:asciiTheme="minorHAnsi" w:hAnsiTheme="minorHAnsi" w:cstheme="minorHAnsi"/>
                <w:bCs/>
                <w:sz w:val="22"/>
                <w:szCs w:val="22"/>
              </w:rPr>
            </w:pPr>
          </w:p>
          <w:p w14:paraId="1628663A" w14:textId="26E67E89" w:rsidR="00A17C01" w:rsidRDefault="00A17C01" w:rsidP="000A1DBF">
            <w:pPr>
              <w:jc w:val="both"/>
              <w:rPr>
                <w:rFonts w:asciiTheme="minorHAnsi" w:hAnsiTheme="minorHAnsi" w:cstheme="minorHAnsi"/>
                <w:bCs/>
                <w:sz w:val="22"/>
                <w:szCs w:val="22"/>
              </w:rPr>
            </w:pPr>
          </w:p>
          <w:p w14:paraId="739121D6" w14:textId="21CC074E" w:rsidR="00A17C01" w:rsidRDefault="00A17C01" w:rsidP="000A1DBF">
            <w:pPr>
              <w:jc w:val="both"/>
              <w:rPr>
                <w:rFonts w:asciiTheme="minorHAnsi" w:hAnsiTheme="minorHAnsi" w:cstheme="minorHAnsi"/>
                <w:bCs/>
                <w:sz w:val="22"/>
                <w:szCs w:val="22"/>
              </w:rPr>
            </w:pPr>
          </w:p>
          <w:p w14:paraId="2B40F8DB" w14:textId="77777777" w:rsidR="00A17C01" w:rsidRDefault="00A17C01" w:rsidP="000A1DBF">
            <w:pPr>
              <w:jc w:val="both"/>
              <w:rPr>
                <w:rFonts w:asciiTheme="minorHAnsi" w:hAnsiTheme="minorHAnsi" w:cstheme="minorHAnsi"/>
                <w:bCs/>
                <w:sz w:val="22"/>
                <w:szCs w:val="22"/>
              </w:rPr>
            </w:pPr>
          </w:p>
          <w:p w14:paraId="557A443E" w14:textId="77777777" w:rsidR="00583D11" w:rsidRDefault="00583D11" w:rsidP="000A1DBF">
            <w:pPr>
              <w:jc w:val="both"/>
              <w:rPr>
                <w:rFonts w:asciiTheme="minorHAnsi" w:hAnsiTheme="minorHAnsi" w:cstheme="minorHAnsi"/>
                <w:bCs/>
                <w:sz w:val="22"/>
                <w:szCs w:val="22"/>
              </w:rPr>
            </w:pPr>
          </w:p>
          <w:p w14:paraId="7D88A523" w14:textId="77777777" w:rsidR="001D6340" w:rsidRPr="00956B21" w:rsidRDefault="001D6340" w:rsidP="000A1DBF">
            <w:pPr>
              <w:jc w:val="both"/>
              <w:rPr>
                <w:rFonts w:asciiTheme="minorHAnsi" w:hAnsiTheme="minorHAnsi" w:cstheme="minorHAnsi"/>
                <w:bCs/>
                <w:sz w:val="22"/>
                <w:szCs w:val="22"/>
              </w:rPr>
            </w:pPr>
          </w:p>
          <w:p w14:paraId="0F8BC4FC" w14:textId="71F3D224" w:rsidR="00746084" w:rsidRPr="00956B21" w:rsidRDefault="00746084" w:rsidP="000A1DBF">
            <w:pPr>
              <w:jc w:val="both"/>
              <w:rPr>
                <w:rFonts w:asciiTheme="minorHAnsi" w:hAnsiTheme="minorHAnsi" w:cstheme="minorHAnsi"/>
                <w:bCs/>
                <w:sz w:val="22"/>
                <w:szCs w:val="22"/>
              </w:rPr>
            </w:pPr>
            <w:r w:rsidRPr="00956B21">
              <w:rPr>
                <w:rFonts w:asciiTheme="minorHAnsi" w:hAnsiTheme="minorHAnsi" w:cstheme="minorHAnsi"/>
                <w:bCs/>
                <w:sz w:val="22"/>
                <w:szCs w:val="22"/>
              </w:rPr>
              <w:t>7.1</w:t>
            </w:r>
            <w:r w:rsidR="00F1038C">
              <w:rPr>
                <w:rFonts w:asciiTheme="minorHAnsi" w:hAnsiTheme="minorHAnsi" w:cstheme="minorHAnsi"/>
                <w:bCs/>
                <w:sz w:val="22"/>
                <w:szCs w:val="22"/>
              </w:rPr>
              <w:t>0</w:t>
            </w:r>
            <w:r w:rsidRPr="00956B21">
              <w:rPr>
                <w:rFonts w:asciiTheme="minorHAnsi" w:hAnsiTheme="minorHAnsi" w:cstheme="minorHAnsi"/>
                <w:bCs/>
                <w:sz w:val="22"/>
                <w:szCs w:val="22"/>
              </w:rPr>
              <w:t>.4</w:t>
            </w:r>
          </w:p>
          <w:p w14:paraId="0B254B57" w14:textId="30C80B4B" w:rsidR="00746084" w:rsidRPr="00956B21" w:rsidRDefault="00746084" w:rsidP="000A1DBF">
            <w:pPr>
              <w:jc w:val="both"/>
              <w:rPr>
                <w:rFonts w:asciiTheme="minorHAnsi" w:hAnsiTheme="minorHAnsi" w:cstheme="minorHAnsi"/>
                <w:bCs/>
                <w:sz w:val="22"/>
                <w:szCs w:val="22"/>
              </w:rPr>
            </w:pPr>
          </w:p>
          <w:p w14:paraId="0566090D" w14:textId="3675F22B" w:rsidR="00746084" w:rsidRPr="00956B21" w:rsidRDefault="00746084" w:rsidP="000A1DBF">
            <w:pPr>
              <w:jc w:val="both"/>
              <w:rPr>
                <w:rFonts w:asciiTheme="minorHAnsi" w:hAnsiTheme="minorHAnsi" w:cstheme="minorHAnsi"/>
                <w:bCs/>
                <w:sz w:val="22"/>
                <w:szCs w:val="22"/>
              </w:rPr>
            </w:pPr>
          </w:p>
          <w:p w14:paraId="65D8292B" w14:textId="7C8A2041" w:rsidR="00746084" w:rsidRDefault="00746084" w:rsidP="000A1DBF">
            <w:pPr>
              <w:jc w:val="both"/>
              <w:rPr>
                <w:rFonts w:asciiTheme="minorHAnsi" w:hAnsiTheme="minorHAnsi" w:cstheme="minorHAnsi"/>
                <w:bCs/>
                <w:sz w:val="22"/>
                <w:szCs w:val="22"/>
              </w:rPr>
            </w:pPr>
          </w:p>
          <w:p w14:paraId="5A044E9B" w14:textId="724866D9" w:rsidR="0095103F" w:rsidRDefault="0095103F" w:rsidP="000A1DBF">
            <w:pPr>
              <w:jc w:val="both"/>
              <w:rPr>
                <w:rFonts w:asciiTheme="minorHAnsi" w:hAnsiTheme="minorHAnsi" w:cstheme="minorHAnsi"/>
                <w:bCs/>
                <w:sz w:val="22"/>
                <w:szCs w:val="22"/>
              </w:rPr>
            </w:pPr>
          </w:p>
          <w:p w14:paraId="58BEF529" w14:textId="77777777" w:rsidR="0095103F" w:rsidRPr="00956B21" w:rsidRDefault="0095103F" w:rsidP="000A1DBF">
            <w:pPr>
              <w:jc w:val="both"/>
              <w:rPr>
                <w:rFonts w:asciiTheme="minorHAnsi" w:hAnsiTheme="minorHAnsi" w:cstheme="minorHAnsi"/>
                <w:bCs/>
                <w:sz w:val="22"/>
                <w:szCs w:val="22"/>
              </w:rPr>
            </w:pPr>
          </w:p>
          <w:p w14:paraId="03D44F25" w14:textId="3ED5601F" w:rsidR="00C8230F" w:rsidRDefault="00C8230F" w:rsidP="000A1DBF">
            <w:pPr>
              <w:jc w:val="both"/>
              <w:rPr>
                <w:rFonts w:asciiTheme="minorHAnsi" w:hAnsiTheme="minorHAnsi" w:cstheme="minorHAnsi"/>
                <w:bCs/>
                <w:sz w:val="22"/>
                <w:szCs w:val="22"/>
              </w:rPr>
            </w:pPr>
          </w:p>
          <w:p w14:paraId="1AD56420" w14:textId="076ED175" w:rsidR="00A17C01" w:rsidRDefault="00A17C01" w:rsidP="000A1DBF">
            <w:pPr>
              <w:jc w:val="both"/>
              <w:rPr>
                <w:rFonts w:asciiTheme="minorHAnsi" w:hAnsiTheme="minorHAnsi" w:cstheme="minorHAnsi"/>
                <w:bCs/>
                <w:sz w:val="22"/>
                <w:szCs w:val="22"/>
              </w:rPr>
            </w:pPr>
          </w:p>
          <w:p w14:paraId="416620F6" w14:textId="77777777" w:rsidR="00A17C01" w:rsidRPr="00956B21" w:rsidRDefault="00A17C01" w:rsidP="000A1DBF">
            <w:pPr>
              <w:jc w:val="both"/>
              <w:rPr>
                <w:rFonts w:asciiTheme="minorHAnsi" w:hAnsiTheme="minorHAnsi" w:cstheme="minorHAnsi"/>
                <w:bCs/>
                <w:sz w:val="22"/>
                <w:szCs w:val="22"/>
              </w:rPr>
            </w:pPr>
          </w:p>
          <w:p w14:paraId="00CA21CF" w14:textId="77777777" w:rsidR="00746084" w:rsidRPr="00956B21" w:rsidRDefault="00746084" w:rsidP="000A1DBF">
            <w:pPr>
              <w:jc w:val="both"/>
              <w:rPr>
                <w:rFonts w:asciiTheme="minorHAnsi" w:hAnsiTheme="minorHAnsi" w:cstheme="minorHAnsi"/>
                <w:bCs/>
                <w:sz w:val="22"/>
                <w:szCs w:val="22"/>
              </w:rPr>
            </w:pPr>
          </w:p>
          <w:p w14:paraId="7D0B849B" w14:textId="31D1B61A" w:rsidR="00937472" w:rsidRPr="00956B21" w:rsidRDefault="00746084" w:rsidP="000A1DBF">
            <w:pPr>
              <w:jc w:val="both"/>
              <w:rPr>
                <w:rFonts w:asciiTheme="minorHAnsi" w:hAnsiTheme="minorHAnsi" w:cstheme="minorHAnsi"/>
                <w:bCs/>
                <w:sz w:val="22"/>
                <w:szCs w:val="22"/>
              </w:rPr>
            </w:pPr>
            <w:r w:rsidRPr="00956B21">
              <w:rPr>
                <w:rFonts w:asciiTheme="minorHAnsi" w:hAnsiTheme="minorHAnsi" w:cstheme="minorHAnsi"/>
                <w:bCs/>
                <w:sz w:val="22"/>
                <w:szCs w:val="22"/>
              </w:rPr>
              <w:t>7.1</w:t>
            </w:r>
            <w:r w:rsidR="00F1038C">
              <w:rPr>
                <w:rFonts w:asciiTheme="minorHAnsi" w:hAnsiTheme="minorHAnsi" w:cstheme="minorHAnsi"/>
                <w:bCs/>
                <w:sz w:val="22"/>
                <w:szCs w:val="22"/>
              </w:rPr>
              <w:t>0</w:t>
            </w:r>
            <w:r w:rsidRPr="00956B21">
              <w:rPr>
                <w:rFonts w:asciiTheme="minorHAnsi" w:hAnsiTheme="minorHAnsi" w:cstheme="minorHAnsi"/>
                <w:bCs/>
                <w:sz w:val="22"/>
                <w:szCs w:val="22"/>
              </w:rPr>
              <w:t>.5</w:t>
            </w:r>
          </w:p>
          <w:p w14:paraId="10B09DD4" w14:textId="398E3071" w:rsidR="00937472" w:rsidRDefault="00937472" w:rsidP="000A1DBF">
            <w:pPr>
              <w:jc w:val="both"/>
              <w:rPr>
                <w:rFonts w:asciiTheme="minorHAnsi" w:hAnsiTheme="minorHAnsi" w:cstheme="minorHAnsi"/>
                <w:bCs/>
                <w:sz w:val="22"/>
                <w:szCs w:val="22"/>
              </w:rPr>
            </w:pPr>
          </w:p>
          <w:p w14:paraId="1EE53E70" w14:textId="49646DA9" w:rsidR="00FF60EE" w:rsidRDefault="00FF60EE" w:rsidP="000A1DBF">
            <w:pPr>
              <w:jc w:val="both"/>
              <w:rPr>
                <w:rFonts w:asciiTheme="minorHAnsi" w:hAnsiTheme="minorHAnsi" w:cstheme="minorHAnsi"/>
                <w:bCs/>
                <w:sz w:val="22"/>
                <w:szCs w:val="22"/>
              </w:rPr>
            </w:pPr>
          </w:p>
          <w:p w14:paraId="2CCFCB1B" w14:textId="3AAF9510" w:rsidR="00315C7F" w:rsidRDefault="00315C7F" w:rsidP="000A1DBF">
            <w:pPr>
              <w:jc w:val="both"/>
              <w:rPr>
                <w:rFonts w:asciiTheme="minorHAnsi" w:hAnsiTheme="minorHAnsi" w:cstheme="minorHAnsi"/>
                <w:bCs/>
                <w:sz w:val="22"/>
                <w:szCs w:val="22"/>
              </w:rPr>
            </w:pPr>
          </w:p>
          <w:p w14:paraId="7CF660DF" w14:textId="12EF57F4" w:rsidR="00315C7F" w:rsidRDefault="00315C7F" w:rsidP="000A1DBF">
            <w:pPr>
              <w:jc w:val="both"/>
              <w:rPr>
                <w:rFonts w:asciiTheme="minorHAnsi" w:hAnsiTheme="minorHAnsi" w:cstheme="minorHAnsi"/>
                <w:bCs/>
                <w:sz w:val="22"/>
                <w:szCs w:val="22"/>
              </w:rPr>
            </w:pPr>
          </w:p>
          <w:p w14:paraId="030DF8BF" w14:textId="4A0C6757" w:rsidR="00315C7F" w:rsidRDefault="00315C7F" w:rsidP="000A1DBF">
            <w:pPr>
              <w:jc w:val="both"/>
              <w:rPr>
                <w:rFonts w:asciiTheme="minorHAnsi" w:hAnsiTheme="minorHAnsi" w:cstheme="minorHAnsi"/>
                <w:bCs/>
                <w:sz w:val="22"/>
                <w:szCs w:val="22"/>
              </w:rPr>
            </w:pPr>
          </w:p>
          <w:p w14:paraId="58E55809" w14:textId="77777777" w:rsidR="00315C7F" w:rsidRDefault="00315C7F" w:rsidP="000A1DBF">
            <w:pPr>
              <w:jc w:val="both"/>
              <w:rPr>
                <w:rFonts w:asciiTheme="minorHAnsi" w:hAnsiTheme="minorHAnsi" w:cstheme="minorHAnsi"/>
                <w:bCs/>
                <w:sz w:val="22"/>
                <w:szCs w:val="22"/>
              </w:rPr>
            </w:pPr>
          </w:p>
          <w:p w14:paraId="194527CD" w14:textId="0D14A710" w:rsidR="00FF60EE" w:rsidRDefault="00FF60EE" w:rsidP="000A1DBF">
            <w:pPr>
              <w:jc w:val="both"/>
              <w:rPr>
                <w:rFonts w:asciiTheme="minorHAnsi" w:hAnsiTheme="minorHAnsi" w:cstheme="minorHAnsi"/>
                <w:bCs/>
                <w:sz w:val="22"/>
                <w:szCs w:val="22"/>
              </w:rPr>
            </w:pPr>
          </w:p>
          <w:p w14:paraId="6C59BE24" w14:textId="7980CC51" w:rsidR="00FF60EE" w:rsidRDefault="00FF60EE" w:rsidP="000A1DBF">
            <w:pPr>
              <w:jc w:val="both"/>
              <w:rPr>
                <w:rFonts w:asciiTheme="minorHAnsi" w:hAnsiTheme="minorHAnsi" w:cstheme="minorHAnsi"/>
                <w:bCs/>
                <w:sz w:val="22"/>
                <w:szCs w:val="22"/>
              </w:rPr>
            </w:pPr>
          </w:p>
          <w:p w14:paraId="5D2B367C" w14:textId="5DD62503" w:rsidR="00A1756A" w:rsidRDefault="00A1756A" w:rsidP="000A1DBF">
            <w:pPr>
              <w:jc w:val="both"/>
              <w:rPr>
                <w:rFonts w:asciiTheme="minorHAnsi" w:hAnsiTheme="minorHAnsi" w:cstheme="minorHAnsi"/>
                <w:bCs/>
                <w:sz w:val="22"/>
                <w:szCs w:val="22"/>
              </w:rPr>
            </w:pPr>
          </w:p>
          <w:p w14:paraId="7B56C87E" w14:textId="4B5672E6" w:rsidR="00A1756A" w:rsidRDefault="00A1756A" w:rsidP="000A1DBF">
            <w:pPr>
              <w:jc w:val="both"/>
              <w:rPr>
                <w:rFonts w:asciiTheme="minorHAnsi" w:hAnsiTheme="minorHAnsi" w:cstheme="minorHAnsi"/>
                <w:bCs/>
                <w:sz w:val="22"/>
                <w:szCs w:val="22"/>
              </w:rPr>
            </w:pPr>
          </w:p>
          <w:p w14:paraId="17E76150" w14:textId="6EB16BE1" w:rsidR="00937472" w:rsidRPr="00956B21" w:rsidRDefault="00937472" w:rsidP="000A1DBF">
            <w:pPr>
              <w:jc w:val="both"/>
              <w:rPr>
                <w:rFonts w:asciiTheme="minorHAnsi" w:hAnsiTheme="minorHAnsi" w:cstheme="minorHAnsi"/>
                <w:bCs/>
                <w:sz w:val="22"/>
                <w:szCs w:val="22"/>
              </w:rPr>
            </w:pPr>
          </w:p>
          <w:p w14:paraId="1CB9DD1E" w14:textId="77777777" w:rsidR="00746084" w:rsidRPr="00956B21" w:rsidRDefault="00746084" w:rsidP="000A1DBF">
            <w:pPr>
              <w:jc w:val="both"/>
              <w:rPr>
                <w:rFonts w:asciiTheme="minorHAnsi" w:hAnsiTheme="minorHAnsi" w:cstheme="minorHAnsi"/>
                <w:bCs/>
                <w:sz w:val="22"/>
                <w:szCs w:val="22"/>
              </w:rPr>
            </w:pPr>
          </w:p>
          <w:p w14:paraId="3531717F" w14:textId="0010B9F0" w:rsidR="00746084" w:rsidRPr="00956B21" w:rsidRDefault="00746084" w:rsidP="000A1DBF">
            <w:pPr>
              <w:jc w:val="both"/>
              <w:rPr>
                <w:rFonts w:asciiTheme="minorHAnsi" w:hAnsiTheme="minorHAnsi" w:cstheme="minorHAnsi"/>
                <w:b/>
                <w:sz w:val="22"/>
                <w:szCs w:val="22"/>
              </w:rPr>
            </w:pPr>
          </w:p>
        </w:tc>
        <w:tc>
          <w:tcPr>
            <w:tcW w:w="7565" w:type="dxa"/>
            <w:shd w:val="clear" w:color="auto" w:fill="auto"/>
          </w:tcPr>
          <w:p w14:paraId="3791B078" w14:textId="0BDBF3F4" w:rsidR="00761A45" w:rsidRPr="00956B21" w:rsidRDefault="00956B21" w:rsidP="00D1175D">
            <w:pPr>
              <w:jc w:val="both"/>
              <w:rPr>
                <w:rFonts w:asciiTheme="minorHAnsi" w:hAnsiTheme="minorHAnsi" w:cstheme="minorHAnsi"/>
                <w:bCs/>
                <w:sz w:val="22"/>
                <w:szCs w:val="22"/>
                <w:u w:val="single"/>
              </w:rPr>
            </w:pPr>
            <w:r w:rsidRPr="00956B21">
              <w:rPr>
                <w:rFonts w:asciiTheme="minorHAnsi" w:hAnsiTheme="minorHAnsi" w:cstheme="minorHAnsi"/>
                <w:bCs/>
                <w:sz w:val="22"/>
                <w:szCs w:val="22"/>
                <w:u w:val="single"/>
              </w:rPr>
              <w:lastRenderedPageBreak/>
              <w:t>D</w:t>
            </w:r>
            <w:r w:rsidR="00761A45" w:rsidRPr="00956B21">
              <w:rPr>
                <w:rFonts w:asciiTheme="minorHAnsi" w:hAnsiTheme="minorHAnsi" w:cstheme="minorHAnsi"/>
                <w:bCs/>
                <w:sz w:val="22"/>
                <w:szCs w:val="22"/>
                <w:u w:val="single"/>
              </w:rPr>
              <w:t xml:space="preserve">irectors’ Highlights </w:t>
            </w:r>
          </w:p>
          <w:p w14:paraId="08E8E902" w14:textId="77777777" w:rsidR="00761A45" w:rsidRPr="00956B21" w:rsidRDefault="00761A45" w:rsidP="00D1175D">
            <w:pPr>
              <w:jc w:val="both"/>
              <w:rPr>
                <w:rFonts w:asciiTheme="minorHAnsi" w:hAnsiTheme="minorHAnsi" w:cstheme="minorHAnsi"/>
                <w:bCs/>
                <w:sz w:val="22"/>
                <w:szCs w:val="22"/>
                <w:u w:val="single"/>
              </w:rPr>
            </w:pPr>
          </w:p>
          <w:p w14:paraId="3D26A0FD" w14:textId="6E25EF1B" w:rsidR="00B43EB6" w:rsidRPr="00956B21" w:rsidRDefault="00D1175D" w:rsidP="00D1175D">
            <w:pPr>
              <w:jc w:val="both"/>
              <w:rPr>
                <w:rFonts w:asciiTheme="minorHAnsi" w:hAnsiTheme="minorHAnsi" w:cstheme="minorHAnsi"/>
                <w:bCs/>
                <w:sz w:val="22"/>
                <w:szCs w:val="22"/>
              </w:rPr>
            </w:pPr>
            <w:r w:rsidRPr="00956B21">
              <w:rPr>
                <w:rFonts w:asciiTheme="minorHAnsi" w:hAnsiTheme="minorHAnsi" w:cstheme="minorHAnsi"/>
                <w:bCs/>
                <w:sz w:val="22"/>
                <w:szCs w:val="22"/>
              </w:rPr>
              <w:t>T</w:t>
            </w:r>
            <w:r w:rsidR="00F90221" w:rsidRPr="00956B21">
              <w:rPr>
                <w:rFonts w:asciiTheme="minorHAnsi" w:hAnsiTheme="minorHAnsi" w:cstheme="minorHAnsi"/>
                <w:bCs/>
                <w:sz w:val="22"/>
                <w:szCs w:val="22"/>
              </w:rPr>
              <w:t xml:space="preserve">he </w:t>
            </w:r>
            <w:r w:rsidR="005D7235">
              <w:rPr>
                <w:rFonts w:asciiTheme="minorHAnsi" w:hAnsiTheme="minorHAnsi" w:cstheme="minorHAnsi"/>
                <w:bCs/>
                <w:sz w:val="22"/>
                <w:szCs w:val="22"/>
              </w:rPr>
              <w:t>Regius Keeper</w:t>
            </w:r>
            <w:r w:rsidR="008C4A1A" w:rsidRPr="00956B21">
              <w:rPr>
                <w:rFonts w:asciiTheme="minorHAnsi" w:hAnsiTheme="minorHAnsi" w:cstheme="minorHAnsi"/>
                <w:bCs/>
                <w:sz w:val="22"/>
                <w:szCs w:val="22"/>
              </w:rPr>
              <w:t xml:space="preserve"> </w:t>
            </w:r>
            <w:r w:rsidR="0047033F" w:rsidRPr="00956B21">
              <w:rPr>
                <w:rFonts w:asciiTheme="minorHAnsi" w:hAnsiTheme="minorHAnsi" w:cstheme="minorHAnsi"/>
                <w:bCs/>
                <w:sz w:val="22"/>
                <w:szCs w:val="22"/>
              </w:rPr>
              <w:t>i</w:t>
            </w:r>
            <w:r w:rsidR="00FE32E5" w:rsidRPr="00956B21">
              <w:rPr>
                <w:rFonts w:asciiTheme="minorHAnsi" w:hAnsiTheme="minorHAnsi" w:cstheme="minorHAnsi"/>
                <w:bCs/>
                <w:sz w:val="22"/>
                <w:szCs w:val="22"/>
              </w:rPr>
              <w:t>nvited</w:t>
            </w:r>
            <w:r w:rsidR="00B43EB6" w:rsidRPr="00956B21">
              <w:rPr>
                <w:rFonts w:asciiTheme="minorHAnsi" w:hAnsiTheme="minorHAnsi" w:cstheme="minorHAnsi"/>
                <w:bCs/>
                <w:sz w:val="22"/>
                <w:szCs w:val="22"/>
              </w:rPr>
              <w:t xml:space="preserve"> the Directors to </w:t>
            </w:r>
            <w:r w:rsidR="006336D1" w:rsidRPr="00956B21">
              <w:rPr>
                <w:rFonts w:asciiTheme="minorHAnsi" w:hAnsiTheme="minorHAnsi" w:cstheme="minorHAnsi"/>
                <w:bCs/>
                <w:sz w:val="22"/>
                <w:szCs w:val="22"/>
              </w:rPr>
              <w:t xml:space="preserve">provide </w:t>
            </w:r>
            <w:r w:rsidR="00B43EB6" w:rsidRPr="00956B21">
              <w:rPr>
                <w:rFonts w:asciiTheme="minorHAnsi" w:hAnsiTheme="minorHAnsi" w:cstheme="minorHAnsi"/>
                <w:bCs/>
                <w:sz w:val="22"/>
                <w:szCs w:val="22"/>
              </w:rPr>
              <w:t>update</w:t>
            </w:r>
            <w:r w:rsidR="006336D1" w:rsidRPr="00956B21">
              <w:rPr>
                <w:rFonts w:asciiTheme="minorHAnsi" w:hAnsiTheme="minorHAnsi" w:cstheme="minorHAnsi"/>
                <w:bCs/>
                <w:sz w:val="22"/>
                <w:szCs w:val="22"/>
              </w:rPr>
              <w:t xml:space="preserve">s </w:t>
            </w:r>
            <w:r w:rsidR="00B43EB6" w:rsidRPr="00956B21">
              <w:rPr>
                <w:rFonts w:asciiTheme="minorHAnsi" w:hAnsiTheme="minorHAnsi" w:cstheme="minorHAnsi"/>
                <w:bCs/>
                <w:sz w:val="22"/>
                <w:szCs w:val="22"/>
              </w:rPr>
              <w:t>on</w:t>
            </w:r>
            <w:r w:rsidR="004E3CE3" w:rsidRPr="00956B21">
              <w:rPr>
                <w:rFonts w:asciiTheme="minorHAnsi" w:hAnsiTheme="minorHAnsi" w:cstheme="minorHAnsi"/>
                <w:bCs/>
                <w:sz w:val="22"/>
                <w:szCs w:val="22"/>
              </w:rPr>
              <w:t xml:space="preserve"> their</w:t>
            </w:r>
            <w:r w:rsidR="00B43EB6" w:rsidRPr="00956B21">
              <w:rPr>
                <w:rFonts w:asciiTheme="minorHAnsi" w:hAnsiTheme="minorHAnsi" w:cstheme="minorHAnsi"/>
                <w:bCs/>
                <w:sz w:val="22"/>
                <w:szCs w:val="22"/>
              </w:rPr>
              <w:t xml:space="preserve"> key areas</w:t>
            </w:r>
            <w:r w:rsidR="004E25EF" w:rsidRPr="00956B21">
              <w:rPr>
                <w:rFonts w:asciiTheme="minorHAnsi" w:hAnsiTheme="minorHAnsi" w:cstheme="minorHAnsi"/>
                <w:bCs/>
                <w:sz w:val="22"/>
                <w:szCs w:val="22"/>
              </w:rPr>
              <w:t>.</w:t>
            </w:r>
          </w:p>
          <w:p w14:paraId="0DFACC9A" w14:textId="77777777" w:rsidR="00B43EB6" w:rsidRPr="00956B21" w:rsidRDefault="00B43EB6" w:rsidP="00ED31C2">
            <w:pPr>
              <w:jc w:val="both"/>
              <w:rPr>
                <w:rFonts w:asciiTheme="minorHAnsi" w:hAnsiTheme="minorHAnsi" w:cstheme="minorHAnsi"/>
                <w:bCs/>
                <w:sz w:val="22"/>
                <w:szCs w:val="22"/>
              </w:rPr>
            </w:pPr>
          </w:p>
          <w:p w14:paraId="6987D662" w14:textId="6A853D08" w:rsidR="0009008A" w:rsidRPr="005D7235" w:rsidRDefault="0009008A" w:rsidP="005D7235">
            <w:pPr>
              <w:jc w:val="both"/>
              <w:rPr>
                <w:rFonts w:asciiTheme="minorHAnsi" w:hAnsiTheme="minorHAnsi" w:cstheme="minorHAnsi"/>
                <w:bCs/>
                <w:i/>
                <w:iCs/>
                <w:sz w:val="22"/>
                <w:szCs w:val="22"/>
              </w:rPr>
            </w:pPr>
            <w:r w:rsidRPr="005D7235">
              <w:rPr>
                <w:rFonts w:asciiTheme="minorHAnsi" w:hAnsiTheme="minorHAnsi" w:cstheme="minorHAnsi"/>
                <w:bCs/>
                <w:i/>
                <w:iCs/>
                <w:sz w:val="22"/>
                <w:szCs w:val="22"/>
              </w:rPr>
              <w:t>Science</w:t>
            </w:r>
            <w:r w:rsidR="0039140C" w:rsidRPr="005D7235">
              <w:rPr>
                <w:rFonts w:asciiTheme="minorHAnsi" w:hAnsiTheme="minorHAnsi" w:cstheme="minorHAnsi"/>
                <w:bCs/>
                <w:i/>
                <w:iCs/>
                <w:sz w:val="22"/>
                <w:szCs w:val="22"/>
              </w:rPr>
              <w:t xml:space="preserve"> </w:t>
            </w:r>
          </w:p>
          <w:p w14:paraId="1B384E69" w14:textId="77777777" w:rsidR="0009008A" w:rsidRPr="00956B21" w:rsidRDefault="0009008A" w:rsidP="0009008A">
            <w:pPr>
              <w:jc w:val="both"/>
              <w:rPr>
                <w:rFonts w:asciiTheme="minorHAnsi" w:hAnsiTheme="minorHAnsi" w:cstheme="minorHAnsi"/>
                <w:bCs/>
                <w:sz w:val="22"/>
                <w:szCs w:val="22"/>
                <w:u w:val="single"/>
              </w:rPr>
            </w:pPr>
          </w:p>
          <w:p w14:paraId="53A6896D" w14:textId="1E295F50" w:rsidR="005A3305" w:rsidRDefault="0055661C" w:rsidP="0009008A">
            <w:pPr>
              <w:jc w:val="both"/>
              <w:rPr>
                <w:rFonts w:asciiTheme="minorHAnsi" w:hAnsiTheme="minorHAnsi" w:cstheme="minorHAnsi"/>
                <w:bCs/>
                <w:sz w:val="22"/>
                <w:szCs w:val="22"/>
              </w:rPr>
            </w:pPr>
            <w:r>
              <w:rPr>
                <w:rFonts w:asciiTheme="minorHAnsi" w:hAnsiTheme="minorHAnsi" w:cstheme="minorHAnsi"/>
                <w:bCs/>
                <w:sz w:val="22"/>
                <w:szCs w:val="22"/>
              </w:rPr>
              <w:t>In the absence of the Director of Science and Deputy Keeper t</w:t>
            </w:r>
            <w:r w:rsidR="005D7235">
              <w:rPr>
                <w:rFonts w:asciiTheme="minorHAnsi" w:hAnsiTheme="minorHAnsi" w:cstheme="minorHAnsi"/>
                <w:bCs/>
                <w:sz w:val="22"/>
                <w:szCs w:val="22"/>
              </w:rPr>
              <w:t xml:space="preserve">he Regius Keeper advised that </w:t>
            </w:r>
            <w:r w:rsidR="0096297D">
              <w:rPr>
                <w:rFonts w:asciiTheme="minorHAnsi" w:hAnsiTheme="minorHAnsi" w:cstheme="minorHAnsi"/>
                <w:bCs/>
                <w:sz w:val="22"/>
                <w:szCs w:val="22"/>
              </w:rPr>
              <w:t>a</w:t>
            </w:r>
            <w:r w:rsidR="005D7235">
              <w:rPr>
                <w:rFonts w:asciiTheme="minorHAnsi" w:hAnsiTheme="minorHAnsi" w:cstheme="minorHAnsi"/>
                <w:bCs/>
                <w:sz w:val="22"/>
                <w:szCs w:val="22"/>
              </w:rPr>
              <w:t xml:space="preserve"> £20M </w:t>
            </w:r>
            <w:r w:rsidR="0096297D">
              <w:rPr>
                <w:rFonts w:asciiTheme="minorHAnsi" w:hAnsiTheme="minorHAnsi" w:cstheme="minorHAnsi"/>
                <w:bCs/>
                <w:sz w:val="22"/>
                <w:szCs w:val="22"/>
              </w:rPr>
              <w:t xml:space="preserve">European Union grant </w:t>
            </w:r>
            <w:r w:rsidR="005D7235">
              <w:rPr>
                <w:rFonts w:asciiTheme="minorHAnsi" w:hAnsiTheme="minorHAnsi" w:cstheme="minorHAnsi"/>
                <w:bCs/>
                <w:sz w:val="22"/>
                <w:szCs w:val="22"/>
              </w:rPr>
              <w:t xml:space="preserve">proposal </w:t>
            </w:r>
            <w:r w:rsidR="0096297D">
              <w:rPr>
                <w:rFonts w:asciiTheme="minorHAnsi" w:hAnsiTheme="minorHAnsi" w:cstheme="minorHAnsi"/>
                <w:bCs/>
                <w:sz w:val="22"/>
                <w:szCs w:val="22"/>
              </w:rPr>
              <w:t xml:space="preserve">was </w:t>
            </w:r>
            <w:r w:rsidR="005D7235">
              <w:rPr>
                <w:rFonts w:asciiTheme="minorHAnsi" w:hAnsiTheme="minorHAnsi" w:cstheme="minorHAnsi"/>
                <w:bCs/>
                <w:sz w:val="22"/>
                <w:szCs w:val="22"/>
              </w:rPr>
              <w:t xml:space="preserve">being </w:t>
            </w:r>
            <w:r w:rsidR="00533188">
              <w:rPr>
                <w:rFonts w:asciiTheme="minorHAnsi" w:hAnsiTheme="minorHAnsi" w:cstheme="minorHAnsi"/>
                <w:bCs/>
                <w:sz w:val="22"/>
                <w:szCs w:val="22"/>
              </w:rPr>
              <w:t>progressed</w:t>
            </w:r>
            <w:r w:rsidR="005D7235">
              <w:rPr>
                <w:rFonts w:asciiTheme="minorHAnsi" w:hAnsiTheme="minorHAnsi" w:cstheme="minorHAnsi"/>
                <w:bCs/>
                <w:sz w:val="22"/>
                <w:szCs w:val="22"/>
              </w:rPr>
              <w:t>.</w:t>
            </w:r>
            <w:r w:rsidR="0096297D">
              <w:rPr>
                <w:rFonts w:asciiTheme="minorHAnsi" w:hAnsiTheme="minorHAnsi" w:cstheme="minorHAnsi"/>
                <w:bCs/>
                <w:sz w:val="22"/>
                <w:szCs w:val="22"/>
              </w:rPr>
              <w:t xml:space="preserve"> </w:t>
            </w:r>
            <w:r>
              <w:rPr>
                <w:rFonts w:asciiTheme="minorHAnsi" w:hAnsiTheme="minorHAnsi" w:cstheme="minorHAnsi"/>
                <w:bCs/>
                <w:sz w:val="22"/>
                <w:szCs w:val="22"/>
              </w:rPr>
              <w:t>Three new members of staff had been recruited to w</w:t>
            </w:r>
            <w:r w:rsidR="0096297D">
              <w:rPr>
                <w:rFonts w:asciiTheme="minorHAnsi" w:hAnsiTheme="minorHAnsi" w:cstheme="minorHAnsi"/>
                <w:bCs/>
                <w:sz w:val="22"/>
                <w:szCs w:val="22"/>
              </w:rPr>
              <w:t>ork on d</w:t>
            </w:r>
            <w:r w:rsidR="005D7235">
              <w:rPr>
                <w:rFonts w:asciiTheme="minorHAnsi" w:hAnsiTheme="minorHAnsi" w:cstheme="minorHAnsi"/>
                <w:bCs/>
                <w:sz w:val="22"/>
                <w:szCs w:val="22"/>
              </w:rPr>
              <w:t>igitising the Collections for global access.</w:t>
            </w:r>
            <w:r w:rsidR="0096297D">
              <w:rPr>
                <w:rFonts w:asciiTheme="minorHAnsi" w:hAnsiTheme="minorHAnsi" w:cstheme="minorHAnsi"/>
                <w:bCs/>
                <w:sz w:val="22"/>
                <w:szCs w:val="22"/>
              </w:rPr>
              <w:t xml:space="preserve"> The l</w:t>
            </w:r>
            <w:r w:rsidR="005D7235">
              <w:rPr>
                <w:rFonts w:asciiTheme="minorHAnsi" w:hAnsiTheme="minorHAnsi" w:cstheme="minorHAnsi"/>
                <w:bCs/>
                <w:sz w:val="22"/>
                <w:szCs w:val="22"/>
              </w:rPr>
              <w:t>ab</w:t>
            </w:r>
            <w:r w:rsidR="0096297D">
              <w:rPr>
                <w:rFonts w:asciiTheme="minorHAnsi" w:hAnsiTheme="minorHAnsi" w:cstheme="minorHAnsi"/>
                <w:bCs/>
                <w:sz w:val="22"/>
                <w:szCs w:val="22"/>
              </w:rPr>
              <w:t>oratorie</w:t>
            </w:r>
            <w:r w:rsidR="005D7235">
              <w:rPr>
                <w:rFonts w:asciiTheme="minorHAnsi" w:hAnsiTheme="minorHAnsi" w:cstheme="minorHAnsi"/>
                <w:bCs/>
                <w:sz w:val="22"/>
                <w:szCs w:val="22"/>
              </w:rPr>
              <w:t>s were reopening.</w:t>
            </w:r>
            <w:r>
              <w:rPr>
                <w:rFonts w:asciiTheme="minorHAnsi" w:hAnsiTheme="minorHAnsi" w:cstheme="minorHAnsi"/>
                <w:bCs/>
                <w:sz w:val="22"/>
                <w:szCs w:val="22"/>
              </w:rPr>
              <w:t xml:space="preserve"> </w:t>
            </w:r>
            <w:r w:rsidR="002F1FE4">
              <w:rPr>
                <w:rFonts w:asciiTheme="minorHAnsi" w:hAnsiTheme="minorHAnsi" w:cstheme="minorHAnsi"/>
                <w:bCs/>
                <w:sz w:val="22"/>
                <w:szCs w:val="22"/>
              </w:rPr>
              <w:t>There was a n</w:t>
            </w:r>
            <w:r w:rsidR="005D7235">
              <w:rPr>
                <w:rFonts w:asciiTheme="minorHAnsi" w:hAnsiTheme="minorHAnsi" w:cstheme="minorHAnsi"/>
                <w:bCs/>
                <w:sz w:val="22"/>
                <w:szCs w:val="22"/>
              </w:rPr>
              <w:t xml:space="preserve">ew collaboration </w:t>
            </w:r>
            <w:r>
              <w:rPr>
                <w:rFonts w:asciiTheme="minorHAnsi" w:hAnsiTheme="minorHAnsi" w:cstheme="minorHAnsi"/>
                <w:bCs/>
                <w:sz w:val="22"/>
                <w:szCs w:val="22"/>
              </w:rPr>
              <w:t xml:space="preserve">underway </w:t>
            </w:r>
            <w:r w:rsidR="005D7235">
              <w:rPr>
                <w:rFonts w:asciiTheme="minorHAnsi" w:hAnsiTheme="minorHAnsi" w:cstheme="minorHAnsi"/>
                <w:bCs/>
                <w:sz w:val="22"/>
                <w:szCs w:val="22"/>
              </w:rPr>
              <w:t xml:space="preserve">with </w:t>
            </w:r>
            <w:r w:rsidR="002F1FE4">
              <w:rPr>
                <w:rFonts w:asciiTheme="minorHAnsi" w:hAnsiTheme="minorHAnsi" w:cstheme="minorHAnsi"/>
                <w:bCs/>
                <w:sz w:val="22"/>
                <w:szCs w:val="22"/>
              </w:rPr>
              <w:t>another</w:t>
            </w:r>
            <w:r w:rsidR="005D7235">
              <w:rPr>
                <w:rFonts w:asciiTheme="minorHAnsi" w:hAnsiTheme="minorHAnsi" w:cstheme="minorHAnsi"/>
                <w:bCs/>
                <w:sz w:val="22"/>
                <w:szCs w:val="22"/>
              </w:rPr>
              <w:t xml:space="preserve"> academic institute </w:t>
            </w:r>
            <w:r>
              <w:rPr>
                <w:rFonts w:asciiTheme="minorHAnsi" w:hAnsiTheme="minorHAnsi" w:cstheme="minorHAnsi"/>
                <w:bCs/>
                <w:sz w:val="22"/>
                <w:szCs w:val="22"/>
              </w:rPr>
              <w:t>which involved</w:t>
            </w:r>
            <w:r w:rsidR="002F1FE4">
              <w:rPr>
                <w:rFonts w:asciiTheme="minorHAnsi" w:hAnsiTheme="minorHAnsi" w:cstheme="minorHAnsi"/>
                <w:bCs/>
                <w:sz w:val="22"/>
                <w:szCs w:val="22"/>
              </w:rPr>
              <w:t xml:space="preserve"> a</w:t>
            </w:r>
            <w:r>
              <w:rPr>
                <w:rFonts w:asciiTheme="minorHAnsi" w:hAnsiTheme="minorHAnsi" w:cstheme="minorHAnsi"/>
                <w:bCs/>
                <w:sz w:val="22"/>
                <w:szCs w:val="22"/>
              </w:rPr>
              <w:t xml:space="preserve"> former RBGE </w:t>
            </w:r>
            <w:r w:rsidR="005D7235">
              <w:rPr>
                <w:rFonts w:asciiTheme="minorHAnsi" w:hAnsiTheme="minorHAnsi" w:cstheme="minorHAnsi"/>
                <w:bCs/>
                <w:sz w:val="22"/>
                <w:szCs w:val="22"/>
              </w:rPr>
              <w:t xml:space="preserve">MSc student. </w:t>
            </w:r>
            <w:r w:rsidR="002F1FE4">
              <w:rPr>
                <w:rFonts w:asciiTheme="minorHAnsi" w:hAnsiTheme="minorHAnsi" w:cstheme="minorHAnsi"/>
                <w:bCs/>
                <w:sz w:val="22"/>
                <w:szCs w:val="22"/>
              </w:rPr>
              <w:t xml:space="preserve">There were </w:t>
            </w:r>
            <w:r w:rsidR="005D6D98">
              <w:rPr>
                <w:rFonts w:asciiTheme="minorHAnsi" w:hAnsiTheme="minorHAnsi" w:cstheme="minorHAnsi"/>
                <w:bCs/>
                <w:sz w:val="22"/>
                <w:szCs w:val="22"/>
              </w:rPr>
              <w:t xml:space="preserve">new </w:t>
            </w:r>
            <w:r w:rsidR="005D7235">
              <w:rPr>
                <w:rFonts w:asciiTheme="minorHAnsi" w:hAnsiTheme="minorHAnsi" w:cstheme="minorHAnsi"/>
                <w:bCs/>
                <w:sz w:val="22"/>
                <w:szCs w:val="22"/>
              </w:rPr>
              <w:t>protocols on DNA sequencing on herbarium specimens with a new member of staff</w:t>
            </w:r>
            <w:r w:rsidR="002F1FE4">
              <w:rPr>
                <w:rFonts w:asciiTheme="minorHAnsi" w:hAnsiTheme="minorHAnsi" w:cstheme="minorHAnsi"/>
                <w:bCs/>
                <w:sz w:val="22"/>
                <w:szCs w:val="22"/>
              </w:rPr>
              <w:t xml:space="preserve"> appointed</w:t>
            </w:r>
            <w:r w:rsidR="005D7235">
              <w:rPr>
                <w:rFonts w:asciiTheme="minorHAnsi" w:hAnsiTheme="minorHAnsi" w:cstheme="minorHAnsi"/>
                <w:bCs/>
                <w:sz w:val="22"/>
                <w:szCs w:val="22"/>
              </w:rPr>
              <w:t>.</w:t>
            </w:r>
          </w:p>
          <w:p w14:paraId="7F59D87C" w14:textId="34D2FD4A" w:rsidR="005D7235" w:rsidRDefault="005D7235" w:rsidP="0009008A">
            <w:pPr>
              <w:jc w:val="both"/>
              <w:rPr>
                <w:rFonts w:asciiTheme="minorHAnsi" w:hAnsiTheme="minorHAnsi" w:cstheme="minorHAnsi"/>
                <w:bCs/>
                <w:sz w:val="22"/>
                <w:szCs w:val="22"/>
              </w:rPr>
            </w:pPr>
          </w:p>
          <w:p w14:paraId="3719429D" w14:textId="77777777" w:rsidR="005D7235" w:rsidRPr="00956B21" w:rsidRDefault="005D7235" w:rsidP="005D7235">
            <w:pPr>
              <w:jc w:val="both"/>
              <w:rPr>
                <w:rFonts w:asciiTheme="minorHAnsi" w:hAnsiTheme="minorHAnsi" w:cstheme="minorHAnsi"/>
                <w:bCs/>
                <w:i/>
                <w:iCs/>
                <w:sz w:val="22"/>
                <w:szCs w:val="22"/>
              </w:rPr>
            </w:pPr>
            <w:r w:rsidRPr="00956B21">
              <w:rPr>
                <w:rFonts w:asciiTheme="minorHAnsi" w:hAnsiTheme="minorHAnsi" w:cstheme="minorHAnsi"/>
                <w:bCs/>
                <w:i/>
                <w:iCs/>
                <w:sz w:val="22"/>
                <w:szCs w:val="22"/>
              </w:rPr>
              <w:t xml:space="preserve">Horticulture </w:t>
            </w:r>
          </w:p>
          <w:p w14:paraId="5F1D5E05" w14:textId="77777777" w:rsidR="005D7235" w:rsidRPr="00956B21" w:rsidRDefault="005D7235" w:rsidP="005D7235">
            <w:pPr>
              <w:jc w:val="both"/>
              <w:rPr>
                <w:rFonts w:asciiTheme="minorHAnsi" w:hAnsiTheme="minorHAnsi" w:cstheme="minorHAnsi"/>
                <w:bCs/>
                <w:sz w:val="22"/>
                <w:szCs w:val="22"/>
              </w:rPr>
            </w:pPr>
          </w:p>
          <w:p w14:paraId="04ACCF9E" w14:textId="2C685CFB" w:rsidR="005D7235" w:rsidRPr="00956B21" w:rsidRDefault="005D7235" w:rsidP="005D7235">
            <w:pPr>
              <w:jc w:val="both"/>
              <w:rPr>
                <w:rFonts w:asciiTheme="minorHAnsi" w:hAnsiTheme="minorHAnsi" w:cstheme="minorHAnsi"/>
                <w:bCs/>
                <w:sz w:val="22"/>
                <w:szCs w:val="22"/>
              </w:rPr>
            </w:pPr>
            <w:r w:rsidRPr="00956B21">
              <w:rPr>
                <w:rFonts w:asciiTheme="minorHAnsi" w:hAnsiTheme="minorHAnsi" w:cstheme="minorHAnsi"/>
                <w:bCs/>
                <w:sz w:val="22"/>
                <w:szCs w:val="22"/>
              </w:rPr>
              <w:t xml:space="preserve">The Director of Horticulture and Learning reported that </w:t>
            </w:r>
            <w:r>
              <w:rPr>
                <w:rFonts w:asciiTheme="minorHAnsi" w:hAnsiTheme="minorHAnsi" w:cstheme="minorHAnsi"/>
                <w:bCs/>
                <w:sz w:val="22"/>
                <w:szCs w:val="22"/>
              </w:rPr>
              <w:t>there were opportunities between Science and Horticulture in environmental practice</w:t>
            </w:r>
            <w:r w:rsidR="0055661C">
              <w:rPr>
                <w:rFonts w:asciiTheme="minorHAnsi" w:hAnsiTheme="minorHAnsi" w:cstheme="minorHAnsi"/>
                <w:bCs/>
                <w:sz w:val="22"/>
                <w:szCs w:val="22"/>
              </w:rPr>
              <w:t xml:space="preserve"> and consideration was being given to the us</w:t>
            </w:r>
            <w:r w:rsidR="00A17C01">
              <w:rPr>
                <w:rFonts w:asciiTheme="minorHAnsi" w:hAnsiTheme="minorHAnsi" w:cstheme="minorHAnsi"/>
                <w:bCs/>
                <w:sz w:val="22"/>
                <w:szCs w:val="22"/>
              </w:rPr>
              <w:t xml:space="preserve">e of </w:t>
            </w:r>
            <w:r>
              <w:rPr>
                <w:rFonts w:asciiTheme="minorHAnsi" w:hAnsiTheme="minorHAnsi" w:cstheme="minorHAnsi"/>
                <w:bCs/>
                <w:sz w:val="22"/>
                <w:szCs w:val="22"/>
              </w:rPr>
              <w:t>apprentices and interns</w:t>
            </w:r>
            <w:r w:rsidR="00A17C01">
              <w:rPr>
                <w:rFonts w:asciiTheme="minorHAnsi" w:hAnsiTheme="minorHAnsi" w:cstheme="minorHAnsi"/>
                <w:bCs/>
                <w:sz w:val="22"/>
                <w:szCs w:val="22"/>
              </w:rPr>
              <w:t xml:space="preserve"> </w:t>
            </w:r>
            <w:r w:rsidR="00DB4829">
              <w:rPr>
                <w:rFonts w:asciiTheme="minorHAnsi" w:hAnsiTheme="minorHAnsi" w:cstheme="minorHAnsi"/>
                <w:bCs/>
                <w:sz w:val="22"/>
                <w:szCs w:val="22"/>
              </w:rPr>
              <w:t>to highlight careers in horticulture</w:t>
            </w:r>
            <w:r w:rsidR="0055661C">
              <w:rPr>
                <w:rFonts w:asciiTheme="minorHAnsi" w:hAnsiTheme="minorHAnsi" w:cstheme="minorHAnsi"/>
                <w:bCs/>
                <w:sz w:val="22"/>
                <w:szCs w:val="22"/>
              </w:rPr>
              <w:t xml:space="preserve"> as part of the green recovery</w:t>
            </w:r>
            <w:r w:rsidR="00A17C01">
              <w:rPr>
                <w:rFonts w:asciiTheme="minorHAnsi" w:hAnsiTheme="minorHAnsi" w:cstheme="minorHAnsi"/>
                <w:bCs/>
                <w:sz w:val="22"/>
                <w:szCs w:val="22"/>
              </w:rPr>
              <w:t>. It was a tr</w:t>
            </w:r>
            <w:r w:rsidR="00DB4829">
              <w:rPr>
                <w:rFonts w:asciiTheme="minorHAnsi" w:hAnsiTheme="minorHAnsi" w:cstheme="minorHAnsi"/>
                <w:bCs/>
                <w:sz w:val="22"/>
                <w:szCs w:val="22"/>
              </w:rPr>
              <w:t xml:space="preserve">ansitional time in Education </w:t>
            </w:r>
            <w:r w:rsidR="00A17C01">
              <w:rPr>
                <w:rFonts w:asciiTheme="minorHAnsi" w:hAnsiTheme="minorHAnsi" w:cstheme="minorHAnsi"/>
                <w:bCs/>
                <w:sz w:val="22"/>
                <w:szCs w:val="22"/>
              </w:rPr>
              <w:t>with</w:t>
            </w:r>
            <w:r w:rsidR="00DB4829">
              <w:rPr>
                <w:rFonts w:asciiTheme="minorHAnsi" w:hAnsiTheme="minorHAnsi" w:cstheme="minorHAnsi"/>
                <w:bCs/>
                <w:sz w:val="22"/>
                <w:szCs w:val="22"/>
              </w:rPr>
              <w:t xml:space="preserve"> increased interest since the pandemic</w:t>
            </w:r>
            <w:r w:rsidR="0055661C">
              <w:rPr>
                <w:rFonts w:asciiTheme="minorHAnsi" w:hAnsiTheme="minorHAnsi" w:cstheme="minorHAnsi"/>
                <w:bCs/>
                <w:sz w:val="22"/>
                <w:szCs w:val="22"/>
              </w:rPr>
              <w:t>. There was a requirement</w:t>
            </w:r>
            <w:r w:rsidR="00A17C01">
              <w:rPr>
                <w:rFonts w:asciiTheme="minorHAnsi" w:hAnsiTheme="minorHAnsi" w:cstheme="minorHAnsi"/>
                <w:bCs/>
                <w:sz w:val="22"/>
                <w:szCs w:val="22"/>
              </w:rPr>
              <w:t xml:space="preserve"> to </w:t>
            </w:r>
            <w:r w:rsidR="00DB4829">
              <w:rPr>
                <w:rFonts w:asciiTheme="minorHAnsi" w:hAnsiTheme="minorHAnsi" w:cstheme="minorHAnsi"/>
                <w:bCs/>
                <w:sz w:val="22"/>
                <w:szCs w:val="22"/>
              </w:rPr>
              <w:t>adapt</w:t>
            </w:r>
            <w:r w:rsidR="00A17C01">
              <w:rPr>
                <w:rFonts w:asciiTheme="minorHAnsi" w:hAnsiTheme="minorHAnsi" w:cstheme="minorHAnsi"/>
                <w:bCs/>
                <w:sz w:val="22"/>
                <w:szCs w:val="22"/>
              </w:rPr>
              <w:t xml:space="preserve"> </w:t>
            </w:r>
            <w:r w:rsidR="00DB4829">
              <w:rPr>
                <w:rFonts w:asciiTheme="minorHAnsi" w:hAnsiTheme="minorHAnsi" w:cstheme="minorHAnsi"/>
                <w:bCs/>
                <w:sz w:val="22"/>
                <w:szCs w:val="22"/>
              </w:rPr>
              <w:t xml:space="preserve">to meet </w:t>
            </w:r>
            <w:r w:rsidR="003736B4">
              <w:rPr>
                <w:rFonts w:asciiTheme="minorHAnsi" w:hAnsiTheme="minorHAnsi" w:cstheme="minorHAnsi"/>
                <w:bCs/>
                <w:sz w:val="22"/>
                <w:szCs w:val="22"/>
              </w:rPr>
              <w:t xml:space="preserve">changing </w:t>
            </w:r>
            <w:r w:rsidR="00DB4829">
              <w:rPr>
                <w:rFonts w:asciiTheme="minorHAnsi" w:hAnsiTheme="minorHAnsi" w:cstheme="minorHAnsi"/>
                <w:bCs/>
                <w:sz w:val="22"/>
                <w:szCs w:val="22"/>
              </w:rPr>
              <w:t>societal needs in the future</w:t>
            </w:r>
            <w:r w:rsidR="00EA7841">
              <w:rPr>
                <w:rFonts w:asciiTheme="minorHAnsi" w:hAnsiTheme="minorHAnsi" w:cstheme="minorHAnsi"/>
                <w:bCs/>
                <w:sz w:val="22"/>
                <w:szCs w:val="22"/>
              </w:rPr>
              <w:t xml:space="preserve">, </w:t>
            </w:r>
            <w:r w:rsidR="00A17C01">
              <w:rPr>
                <w:rFonts w:asciiTheme="minorHAnsi" w:hAnsiTheme="minorHAnsi" w:cstheme="minorHAnsi"/>
                <w:bCs/>
                <w:sz w:val="22"/>
                <w:szCs w:val="22"/>
              </w:rPr>
              <w:t>there were</w:t>
            </w:r>
            <w:r w:rsidR="00EA7841">
              <w:rPr>
                <w:rFonts w:asciiTheme="minorHAnsi" w:hAnsiTheme="minorHAnsi" w:cstheme="minorHAnsi"/>
                <w:bCs/>
                <w:sz w:val="22"/>
                <w:szCs w:val="22"/>
              </w:rPr>
              <w:t xml:space="preserve"> </w:t>
            </w:r>
            <w:r w:rsidR="003736B4">
              <w:rPr>
                <w:rFonts w:asciiTheme="minorHAnsi" w:hAnsiTheme="minorHAnsi" w:cstheme="minorHAnsi"/>
                <w:bCs/>
                <w:sz w:val="22"/>
                <w:szCs w:val="22"/>
              </w:rPr>
              <w:t xml:space="preserve">now </w:t>
            </w:r>
            <w:r w:rsidR="00EA7841">
              <w:rPr>
                <w:rFonts w:asciiTheme="minorHAnsi" w:hAnsiTheme="minorHAnsi" w:cstheme="minorHAnsi"/>
                <w:bCs/>
                <w:sz w:val="22"/>
                <w:szCs w:val="22"/>
              </w:rPr>
              <w:t xml:space="preserve">learners in over 80 countries </w:t>
            </w:r>
            <w:r w:rsidR="00BF4CA4">
              <w:rPr>
                <w:rFonts w:asciiTheme="minorHAnsi" w:hAnsiTheme="minorHAnsi" w:cstheme="minorHAnsi"/>
                <w:bCs/>
                <w:sz w:val="22"/>
                <w:szCs w:val="22"/>
              </w:rPr>
              <w:t>and blended</w:t>
            </w:r>
            <w:r w:rsidR="00EA7841">
              <w:rPr>
                <w:rFonts w:asciiTheme="minorHAnsi" w:hAnsiTheme="minorHAnsi" w:cstheme="minorHAnsi"/>
                <w:bCs/>
                <w:sz w:val="22"/>
                <w:szCs w:val="22"/>
              </w:rPr>
              <w:t xml:space="preserve"> learning programmes</w:t>
            </w:r>
            <w:r w:rsidR="00A17C01">
              <w:rPr>
                <w:rFonts w:asciiTheme="minorHAnsi" w:hAnsiTheme="minorHAnsi" w:cstheme="minorHAnsi"/>
                <w:bCs/>
                <w:sz w:val="22"/>
                <w:szCs w:val="22"/>
              </w:rPr>
              <w:t xml:space="preserve"> were being developed</w:t>
            </w:r>
            <w:r w:rsidR="0055661C">
              <w:rPr>
                <w:rFonts w:asciiTheme="minorHAnsi" w:hAnsiTheme="minorHAnsi" w:cstheme="minorHAnsi"/>
                <w:bCs/>
                <w:sz w:val="22"/>
                <w:szCs w:val="22"/>
              </w:rPr>
              <w:t>. T</w:t>
            </w:r>
            <w:r w:rsidR="00EA7841">
              <w:rPr>
                <w:rFonts w:asciiTheme="minorHAnsi" w:hAnsiTheme="minorHAnsi" w:cstheme="minorHAnsi"/>
                <w:bCs/>
                <w:sz w:val="22"/>
                <w:szCs w:val="22"/>
              </w:rPr>
              <w:t>he MSc programme</w:t>
            </w:r>
            <w:r w:rsidR="00A17C01">
              <w:rPr>
                <w:rFonts w:asciiTheme="minorHAnsi" w:hAnsiTheme="minorHAnsi" w:cstheme="minorHAnsi"/>
                <w:bCs/>
                <w:sz w:val="22"/>
                <w:szCs w:val="22"/>
              </w:rPr>
              <w:t xml:space="preserve"> was being reviewed</w:t>
            </w:r>
            <w:r w:rsidR="0055661C">
              <w:rPr>
                <w:rFonts w:asciiTheme="minorHAnsi" w:hAnsiTheme="minorHAnsi" w:cstheme="minorHAnsi"/>
                <w:bCs/>
                <w:sz w:val="22"/>
                <w:szCs w:val="22"/>
              </w:rPr>
              <w:t xml:space="preserve"> and </w:t>
            </w:r>
            <w:r w:rsidR="00A17C01">
              <w:rPr>
                <w:rFonts w:asciiTheme="minorHAnsi" w:hAnsiTheme="minorHAnsi" w:cstheme="minorHAnsi"/>
                <w:bCs/>
                <w:sz w:val="22"/>
                <w:szCs w:val="22"/>
              </w:rPr>
              <w:t xml:space="preserve">a </w:t>
            </w:r>
            <w:r w:rsidR="00EA7841">
              <w:rPr>
                <w:rFonts w:asciiTheme="minorHAnsi" w:hAnsiTheme="minorHAnsi" w:cstheme="minorHAnsi"/>
                <w:bCs/>
                <w:sz w:val="22"/>
                <w:szCs w:val="22"/>
              </w:rPr>
              <w:t>pilot project with private/public nurseries in Edinburgh</w:t>
            </w:r>
            <w:r w:rsidR="00A17C01">
              <w:rPr>
                <w:rFonts w:asciiTheme="minorHAnsi" w:hAnsiTheme="minorHAnsi" w:cstheme="minorHAnsi"/>
                <w:bCs/>
                <w:sz w:val="22"/>
                <w:szCs w:val="22"/>
              </w:rPr>
              <w:t xml:space="preserve"> was </w:t>
            </w:r>
            <w:r w:rsidR="002F3117">
              <w:rPr>
                <w:rFonts w:asciiTheme="minorHAnsi" w:hAnsiTheme="minorHAnsi" w:cstheme="minorHAnsi"/>
                <w:bCs/>
                <w:sz w:val="22"/>
                <w:szCs w:val="22"/>
              </w:rPr>
              <w:t xml:space="preserve">also </w:t>
            </w:r>
            <w:r w:rsidR="00A17C01">
              <w:rPr>
                <w:rFonts w:asciiTheme="minorHAnsi" w:hAnsiTheme="minorHAnsi" w:cstheme="minorHAnsi"/>
                <w:bCs/>
                <w:sz w:val="22"/>
                <w:szCs w:val="22"/>
              </w:rPr>
              <w:t>being developed</w:t>
            </w:r>
            <w:r w:rsidR="0055661C">
              <w:rPr>
                <w:rFonts w:asciiTheme="minorHAnsi" w:hAnsiTheme="minorHAnsi" w:cstheme="minorHAnsi"/>
                <w:bCs/>
                <w:sz w:val="22"/>
                <w:szCs w:val="22"/>
              </w:rPr>
              <w:t>. A</w:t>
            </w:r>
            <w:r w:rsidR="00A17C01">
              <w:rPr>
                <w:rFonts w:asciiTheme="minorHAnsi" w:hAnsiTheme="minorHAnsi" w:cstheme="minorHAnsi"/>
                <w:bCs/>
                <w:sz w:val="22"/>
                <w:szCs w:val="22"/>
              </w:rPr>
              <w:t xml:space="preserve"> </w:t>
            </w:r>
            <w:r w:rsidR="00EA7841">
              <w:rPr>
                <w:rFonts w:asciiTheme="minorHAnsi" w:hAnsiTheme="minorHAnsi" w:cstheme="minorHAnsi"/>
                <w:bCs/>
                <w:sz w:val="22"/>
                <w:szCs w:val="22"/>
              </w:rPr>
              <w:t xml:space="preserve">Sustainability and Energy Manager </w:t>
            </w:r>
            <w:r w:rsidR="00A17C01">
              <w:rPr>
                <w:rFonts w:asciiTheme="minorHAnsi" w:hAnsiTheme="minorHAnsi" w:cstheme="minorHAnsi"/>
                <w:bCs/>
                <w:sz w:val="22"/>
                <w:szCs w:val="22"/>
              </w:rPr>
              <w:t xml:space="preserve">had </w:t>
            </w:r>
            <w:r w:rsidR="00EA7841">
              <w:rPr>
                <w:rFonts w:asciiTheme="minorHAnsi" w:hAnsiTheme="minorHAnsi" w:cstheme="minorHAnsi"/>
                <w:bCs/>
                <w:sz w:val="22"/>
                <w:szCs w:val="22"/>
              </w:rPr>
              <w:t xml:space="preserve">been appointed to take forward the Carbon Management Plan to meet the Scottish Government targets </w:t>
            </w:r>
            <w:r w:rsidR="002F3117">
              <w:rPr>
                <w:rFonts w:asciiTheme="minorHAnsi" w:hAnsiTheme="minorHAnsi" w:cstheme="minorHAnsi"/>
                <w:bCs/>
                <w:sz w:val="22"/>
                <w:szCs w:val="22"/>
              </w:rPr>
              <w:t>net zero targets</w:t>
            </w:r>
            <w:r w:rsidR="00EA7841">
              <w:rPr>
                <w:rFonts w:asciiTheme="minorHAnsi" w:hAnsiTheme="minorHAnsi" w:cstheme="minorHAnsi"/>
                <w:bCs/>
                <w:sz w:val="22"/>
                <w:szCs w:val="22"/>
              </w:rPr>
              <w:t xml:space="preserve">. </w:t>
            </w:r>
          </w:p>
          <w:p w14:paraId="6E7511E0" w14:textId="43F96B6E" w:rsidR="0055661C" w:rsidRDefault="0055661C" w:rsidP="005D7235">
            <w:pPr>
              <w:jc w:val="both"/>
              <w:rPr>
                <w:rFonts w:asciiTheme="minorHAnsi" w:hAnsiTheme="minorHAnsi" w:cstheme="minorHAnsi"/>
                <w:bCs/>
                <w:i/>
                <w:iCs/>
                <w:sz w:val="22"/>
                <w:szCs w:val="22"/>
              </w:rPr>
            </w:pPr>
          </w:p>
          <w:p w14:paraId="529B26F0" w14:textId="2531A612" w:rsidR="005E2243" w:rsidRDefault="005E2243" w:rsidP="005D7235">
            <w:pPr>
              <w:jc w:val="both"/>
              <w:rPr>
                <w:rFonts w:asciiTheme="minorHAnsi" w:hAnsiTheme="minorHAnsi" w:cstheme="minorHAnsi"/>
                <w:bCs/>
                <w:i/>
                <w:iCs/>
                <w:sz w:val="22"/>
                <w:szCs w:val="22"/>
              </w:rPr>
            </w:pPr>
          </w:p>
          <w:p w14:paraId="7CBCD50E" w14:textId="73467617" w:rsidR="005E2243" w:rsidRDefault="005E2243" w:rsidP="005D7235">
            <w:pPr>
              <w:jc w:val="both"/>
              <w:rPr>
                <w:rFonts w:asciiTheme="minorHAnsi" w:hAnsiTheme="minorHAnsi" w:cstheme="minorHAnsi"/>
                <w:bCs/>
                <w:i/>
                <w:iCs/>
                <w:sz w:val="22"/>
                <w:szCs w:val="22"/>
              </w:rPr>
            </w:pPr>
          </w:p>
          <w:p w14:paraId="712D41DF" w14:textId="7044E90B" w:rsidR="005E2243" w:rsidRDefault="005E2243" w:rsidP="005D7235">
            <w:pPr>
              <w:jc w:val="both"/>
              <w:rPr>
                <w:rFonts w:asciiTheme="minorHAnsi" w:hAnsiTheme="minorHAnsi" w:cstheme="minorHAnsi"/>
                <w:bCs/>
                <w:i/>
                <w:iCs/>
                <w:sz w:val="22"/>
                <w:szCs w:val="22"/>
              </w:rPr>
            </w:pPr>
          </w:p>
          <w:p w14:paraId="1EAD2D87" w14:textId="77777777" w:rsidR="005E2243" w:rsidRDefault="005E2243" w:rsidP="005D7235">
            <w:pPr>
              <w:jc w:val="both"/>
              <w:rPr>
                <w:rFonts w:asciiTheme="minorHAnsi" w:hAnsiTheme="minorHAnsi" w:cstheme="minorHAnsi"/>
                <w:bCs/>
                <w:i/>
                <w:iCs/>
                <w:sz w:val="22"/>
                <w:szCs w:val="22"/>
              </w:rPr>
            </w:pPr>
          </w:p>
          <w:p w14:paraId="0281D928" w14:textId="74A5A627" w:rsidR="005D7235" w:rsidRPr="00956B21" w:rsidRDefault="005D7235" w:rsidP="005D7235">
            <w:pPr>
              <w:jc w:val="both"/>
              <w:rPr>
                <w:rFonts w:asciiTheme="minorHAnsi" w:hAnsiTheme="minorHAnsi" w:cstheme="minorHAnsi"/>
                <w:bCs/>
                <w:i/>
                <w:iCs/>
                <w:sz w:val="22"/>
                <w:szCs w:val="22"/>
              </w:rPr>
            </w:pPr>
            <w:r w:rsidRPr="00956B21">
              <w:rPr>
                <w:rFonts w:asciiTheme="minorHAnsi" w:hAnsiTheme="minorHAnsi" w:cstheme="minorHAnsi"/>
                <w:bCs/>
                <w:i/>
                <w:iCs/>
                <w:sz w:val="22"/>
                <w:szCs w:val="22"/>
              </w:rPr>
              <w:lastRenderedPageBreak/>
              <w:t>Enterprise and Communication</w:t>
            </w:r>
          </w:p>
          <w:p w14:paraId="4A749671" w14:textId="77777777" w:rsidR="005D7235" w:rsidRPr="00956B21" w:rsidRDefault="005D7235" w:rsidP="005D7235">
            <w:pPr>
              <w:jc w:val="both"/>
              <w:rPr>
                <w:rFonts w:asciiTheme="minorHAnsi" w:hAnsiTheme="minorHAnsi" w:cstheme="minorHAnsi"/>
                <w:bCs/>
                <w:sz w:val="22"/>
                <w:szCs w:val="22"/>
                <w:u w:val="single"/>
              </w:rPr>
            </w:pPr>
          </w:p>
          <w:p w14:paraId="75BC4EC2" w14:textId="084DCA54" w:rsidR="005D7235" w:rsidRPr="00956B21" w:rsidRDefault="005D7235" w:rsidP="005D7235">
            <w:pPr>
              <w:pStyle w:val="Default"/>
              <w:jc w:val="both"/>
              <w:rPr>
                <w:rFonts w:asciiTheme="minorHAnsi" w:hAnsiTheme="minorHAnsi" w:cstheme="minorHAnsi"/>
                <w:bCs/>
                <w:sz w:val="22"/>
                <w:szCs w:val="22"/>
              </w:rPr>
            </w:pPr>
            <w:r w:rsidRPr="00956B21">
              <w:rPr>
                <w:rFonts w:asciiTheme="minorHAnsi" w:hAnsiTheme="minorHAnsi" w:cstheme="minorHAnsi"/>
                <w:bCs/>
                <w:sz w:val="22"/>
                <w:szCs w:val="22"/>
              </w:rPr>
              <w:t xml:space="preserve">The Director of Enterprise and Communication reported </w:t>
            </w:r>
            <w:r w:rsidR="006E2D6D">
              <w:rPr>
                <w:rFonts w:asciiTheme="minorHAnsi" w:hAnsiTheme="minorHAnsi" w:cstheme="minorHAnsi"/>
                <w:bCs/>
                <w:sz w:val="22"/>
                <w:szCs w:val="22"/>
              </w:rPr>
              <w:t xml:space="preserve">that visitor numbers had increased since the lifting of </w:t>
            </w:r>
            <w:r w:rsidR="00A17C01">
              <w:rPr>
                <w:rFonts w:asciiTheme="minorHAnsi" w:hAnsiTheme="minorHAnsi" w:cstheme="minorHAnsi"/>
                <w:bCs/>
                <w:sz w:val="22"/>
                <w:szCs w:val="22"/>
              </w:rPr>
              <w:t xml:space="preserve">the Scottish Government COVID-19 </w:t>
            </w:r>
            <w:r w:rsidR="006E2D6D">
              <w:rPr>
                <w:rFonts w:asciiTheme="minorHAnsi" w:hAnsiTheme="minorHAnsi" w:cstheme="minorHAnsi"/>
                <w:bCs/>
                <w:sz w:val="22"/>
                <w:szCs w:val="22"/>
              </w:rPr>
              <w:t>restrictions,</w:t>
            </w:r>
            <w:r w:rsidR="00A17C01">
              <w:rPr>
                <w:rFonts w:asciiTheme="minorHAnsi" w:hAnsiTheme="minorHAnsi" w:cstheme="minorHAnsi"/>
                <w:bCs/>
                <w:sz w:val="22"/>
                <w:szCs w:val="22"/>
              </w:rPr>
              <w:t xml:space="preserve"> the </w:t>
            </w:r>
            <w:r w:rsidR="001C7146">
              <w:rPr>
                <w:rFonts w:asciiTheme="minorHAnsi" w:hAnsiTheme="minorHAnsi" w:cstheme="minorHAnsi"/>
                <w:bCs/>
                <w:sz w:val="22"/>
                <w:szCs w:val="22"/>
              </w:rPr>
              <w:t xml:space="preserve"> Regional Gardens </w:t>
            </w:r>
            <w:r w:rsidR="00A17C01">
              <w:rPr>
                <w:rFonts w:asciiTheme="minorHAnsi" w:hAnsiTheme="minorHAnsi" w:cstheme="minorHAnsi"/>
                <w:bCs/>
                <w:sz w:val="22"/>
                <w:szCs w:val="22"/>
              </w:rPr>
              <w:t xml:space="preserve">were </w:t>
            </w:r>
            <w:r w:rsidR="001C7146">
              <w:rPr>
                <w:rFonts w:asciiTheme="minorHAnsi" w:hAnsiTheme="minorHAnsi" w:cstheme="minorHAnsi"/>
                <w:bCs/>
                <w:sz w:val="22"/>
                <w:szCs w:val="22"/>
              </w:rPr>
              <w:t>benefitting from</w:t>
            </w:r>
            <w:r w:rsidR="00A17C01">
              <w:rPr>
                <w:rFonts w:asciiTheme="minorHAnsi" w:hAnsiTheme="minorHAnsi" w:cstheme="minorHAnsi"/>
                <w:bCs/>
                <w:sz w:val="22"/>
                <w:szCs w:val="22"/>
              </w:rPr>
              <w:t xml:space="preserve"> local visitors</w:t>
            </w:r>
            <w:r w:rsidR="001C7146">
              <w:rPr>
                <w:rFonts w:asciiTheme="minorHAnsi" w:hAnsiTheme="minorHAnsi" w:cstheme="minorHAnsi"/>
                <w:bCs/>
                <w:sz w:val="22"/>
                <w:szCs w:val="22"/>
              </w:rPr>
              <w:t xml:space="preserve">, </w:t>
            </w:r>
            <w:r w:rsidR="00A17C01">
              <w:rPr>
                <w:rFonts w:asciiTheme="minorHAnsi" w:hAnsiTheme="minorHAnsi" w:cstheme="minorHAnsi"/>
                <w:bCs/>
                <w:sz w:val="22"/>
                <w:szCs w:val="22"/>
              </w:rPr>
              <w:t xml:space="preserve">the refurbished cafes in Edinburgh had been </w:t>
            </w:r>
            <w:r w:rsidR="001C7146">
              <w:rPr>
                <w:rFonts w:asciiTheme="minorHAnsi" w:hAnsiTheme="minorHAnsi" w:cstheme="minorHAnsi"/>
                <w:bCs/>
                <w:sz w:val="22"/>
                <w:szCs w:val="22"/>
              </w:rPr>
              <w:t xml:space="preserve">reopened </w:t>
            </w:r>
            <w:r w:rsidR="00A17C01">
              <w:rPr>
                <w:rFonts w:asciiTheme="minorHAnsi" w:hAnsiTheme="minorHAnsi" w:cstheme="minorHAnsi"/>
                <w:bCs/>
                <w:sz w:val="22"/>
                <w:szCs w:val="22"/>
              </w:rPr>
              <w:t xml:space="preserve">and </w:t>
            </w:r>
            <w:r w:rsidR="00A24E3B">
              <w:rPr>
                <w:rFonts w:asciiTheme="minorHAnsi" w:hAnsiTheme="minorHAnsi" w:cstheme="minorHAnsi"/>
                <w:bCs/>
                <w:sz w:val="22"/>
                <w:szCs w:val="22"/>
              </w:rPr>
              <w:t xml:space="preserve">aligned better with </w:t>
            </w:r>
            <w:r w:rsidR="001C7146">
              <w:rPr>
                <w:rFonts w:asciiTheme="minorHAnsi" w:hAnsiTheme="minorHAnsi" w:cstheme="minorHAnsi"/>
                <w:bCs/>
                <w:sz w:val="22"/>
                <w:szCs w:val="22"/>
              </w:rPr>
              <w:t xml:space="preserve"> RBGE brand</w:t>
            </w:r>
            <w:r w:rsidR="00A17C01">
              <w:rPr>
                <w:rFonts w:asciiTheme="minorHAnsi" w:hAnsiTheme="minorHAnsi" w:cstheme="minorHAnsi"/>
                <w:bCs/>
                <w:sz w:val="22"/>
                <w:szCs w:val="22"/>
              </w:rPr>
              <w:t xml:space="preserve">ing and </w:t>
            </w:r>
            <w:r w:rsidR="001C7146">
              <w:rPr>
                <w:rFonts w:asciiTheme="minorHAnsi" w:hAnsiTheme="minorHAnsi" w:cstheme="minorHAnsi"/>
                <w:bCs/>
                <w:sz w:val="22"/>
                <w:szCs w:val="22"/>
              </w:rPr>
              <w:t>Mission</w:t>
            </w:r>
            <w:r w:rsidR="00A17C01">
              <w:rPr>
                <w:rFonts w:asciiTheme="minorHAnsi" w:hAnsiTheme="minorHAnsi" w:cstheme="minorHAnsi"/>
                <w:bCs/>
                <w:sz w:val="22"/>
                <w:szCs w:val="22"/>
              </w:rPr>
              <w:t xml:space="preserve"> and were working</w:t>
            </w:r>
            <w:r w:rsidR="001C7146">
              <w:rPr>
                <w:rFonts w:asciiTheme="minorHAnsi" w:hAnsiTheme="minorHAnsi" w:cstheme="minorHAnsi"/>
                <w:bCs/>
                <w:sz w:val="22"/>
                <w:szCs w:val="22"/>
              </w:rPr>
              <w:t xml:space="preserve"> in collaboration with the Market Garden</w:t>
            </w:r>
            <w:r w:rsidR="00A17C01">
              <w:rPr>
                <w:rFonts w:asciiTheme="minorHAnsi" w:hAnsiTheme="minorHAnsi" w:cstheme="minorHAnsi"/>
                <w:bCs/>
                <w:sz w:val="22"/>
                <w:szCs w:val="22"/>
              </w:rPr>
              <w:t xml:space="preserve">. Preparations were underway for </w:t>
            </w:r>
            <w:r w:rsidR="001C7146">
              <w:rPr>
                <w:rFonts w:asciiTheme="minorHAnsi" w:hAnsiTheme="minorHAnsi" w:cstheme="minorHAnsi"/>
                <w:bCs/>
                <w:sz w:val="22"/>
                <w:szCs w:val="22"/>
              </w:rPr>
              <w:t>Christmas at the Botanics</w:t>
            </w:r>
            <w:r w:rsidR="0055661C">
              <w:rPr>
                <w:rFonts w:asciiTheme="minorHAnsi" w:hAnsiTheme="minorHAnsi" w:cstheme="minorHAnsi"/>
                <w:bCs/>
                <w:sz w:val="22"/>
                <w:szCs w:val="22"/>
              </w:rPr>
              <w:t xml:space="preserve"> and </w:t>
            </w:r>
            <w:r w:rsidR="0019792A">
              <w:rPr>
                <w:rFonts w:asciiTheme="minorHAnsi" w:hAnsiTheme="minorHAnsi" w:cstheme="minorHAnsi"/>
                <w:bCs/>
                <w:sz w:val="22"/>
                <w:szCs w:val="22"/>
              </w:rPr>
              <w:t>ticket sales</w:t>
            </w:r>
            <w:r w:rsidR="0055661C">
              <w:rPr>
                <w:rFonts w:asciiTheme="minorHAnsi" w:hAnsiTheme="minorHAnsi" w:cstheme="minorHAnsi"/>
                <w:bCs/>
                <w:sz w:val="22"/>
                <w:szCs w:val="22"/>
              </w:rPr>
              <w:t xml:space="preserve"> were good</w:t>
            </w:r>
            <w:r w:rsidR="00A17C01">
              <w:rPr>
                <w:rFonts w:asciiTheme="minorHAnsi" w:hAnsiTheme="minorHAnsi" w:cstheme="minorHAnsi"/>
                <w:bCs/>
                <w:sz w:val="22"/>
                <w:szCs w:val="22"/>
              </w:rPr>
              <w:t xml:space="preserve">. The </w:t>
            </w:r>
            <w:r w:rsidR="0019792A">
              <w:rPr>
                <w:rFonts w:asciiTheme="minorHAnsi" w:hAnsiTheme="minorHAnsi" w:cstheme="minorHAnsi"/>
                <w:bCs/>
                <w:sz w:val="22"/>
                <w:szCs w:val="22"/>
              </w:rPr>
              <w:t>offer in the shop</w:t>
            </w:r>
            <w:r w:rsidR="00A17C01">
              <w:rPr>
                <w:rFonts w:asciiTheme="minorHAnsi" w:hAnsiTheme="minorHAnsi" w:cstheme="minorHAnsi"/>
                <w:bCs/>
                <w:sz w:val="22"/>
                <w:szCs w:val="22"/>
              </w:rPr>
              <w:t xml:space="preserve"> had been renewed</w:t>
            </w:r>
            <w:r w:rsidR="0019792A">
              <w:rPr>
                <w:rFonts w:asciiTheme="minorHAnsi" w:hAnsiTheme="minorHAnsi" w:cstheme="minorHAnsi"/>
                <w:bCs/>
                <w:sz w:val="22"/>
                <w:szCs w:val="22"/>
              </w:rPr>
              <w:t>, all income streams</w:t>
            </w:r>
            <w:r w:rsidR="00A17C01">
              <w:rPr>
                <w:rFonts w:asciiTheme="minorHAnsi" w:hAnsiTheme="minorHAnsi" w:cstheme="minorHAnsi"/>
                <w:bCs/>
                <w:sz w:val="22"/>
                <w:szCs w:val="22"/>
              </w:rPr>
              <w:t xml:space="preserve"> were being reviewed and new areas </w:t>
            </w:r>
            <w:r w:rsidR="0019792A">
              <w:rPr>
                <w:rFonts w:asciiTheme="minorHAnsi" w:hAnsiTheme="minorHAnsi" w:cstheme="minorHAnsi"/>
                <w:bCs/>
                <w:sz w:val="22"/>
                <w:szCs w:val="22"/>
              </w:rPr>
              <w:t>(ie brand licencing)</w:t>
            </w:r>
            <w:r w:rsidR="00A17C01">
              <w:rPr>
                <w:rFonts w:asciiTheme="minorHAnsi" w:hAnsiTheme="minorHAnsi" w:cstheme="minorHAnsi"/>
                <w:bCs/>
                <w:sz w:val="22"/>
                <w:szCs w:val="22"/>
              </w:rPr>
              <w:t xml:space="preserve"> </w:t>
            </w:r>
            <w:r w:rsidR="0055661C">
              <w:rPr>
                <w:rFonts w:asciiTheme="minorHAnsi" w:hAnsiTheme="minorHAnsi" w:cstheme="minorHAnsi"/>
                <w:bCs/>
                <w:sz w:val="22"/>
                <w:szCs w:val="22"/>
              </w:rPr>
              <w:t xml:space="preserve">were </w:t>
            </w:r>
            <w:r w:rsidR="00A17C01">
              <w:rPr>
                <w:rFonts w:asciiTheme="minorHAnsi" w:hAnsiTheme="minorHAnsi" w:cstheme="minorHAnsi"/>
                <w:bCs/>
                <w:sz w:val="22"/>
                <w:szCs w:val="22"/>
              </w:rPr>
              <w:t>being developed. The P</w:t>
            </w:r>
            <w:r w:rsidR="0019792A">
              <w:rPr>
                <w:rFonts w:asciiTheme="minorHAnsi" w:hAnsiTheme="minorHAnsi" w:cstheme="minorHAnsi"/>
                <w:bCs/>
                <w:sz w:val="22"/>
                <w:szCs w:val="22"/>
              </w:rPr>
              <w:t xml:space="preserve">ublic </w:t>
            </w:r>
            <w:r w:rsidR="00A17C01">
              <w:rPr>
                <w:rFonts w:asciiTheme="minorHAnsi" w:hAnsiTheme="minorHAnsi" w:cstheme="minorHAnsi"/>
                <w:bCs/>
                <w:sz w:val="22"/>
                <w:szCs w:val="22"/>
              </w:rPr>
              <w:t>E</w:t>
            </w:r>
            <w:r w:rsidR="0019792A">
              <w:rPr>
                <w:rFonts w:asciiTheme="minorHAnsi" w:hAnsiTheme="minorHAnsi" w:cstheme="minorHAnsi"/>
                <w:bCs/>
                <w:sz w:val="22"/>
                <w:szCs w:val="22"/>
              </w:rPr>
              <w:t xml:space="preserve">ngagement </w:t>
            </w:r>
            <w:r w:rsidR="00A17C01">
              <w:rPr>
                <w:rFonts w:asciiTheme="minorHAnsi" w:hAnsiTheme="minorHAnsi" w:cstheme="minorHAnsi"/>
                <w:bCs/>
                <w:sz w:val="22"/>
                <w:szCs w:val="22"/>
              </w:rPr>
              <w:t>T</w:t>
            </w:r>
            <w:r w:rsidR="0019792A">
              <w:rPr>
                <w:rFonts w:asciiTheme="minorHAnsi" w:hAnsiTheme="minorHAnsi" w:cstheme="minorHAnsi"/>
                <w:bCs/>
                <w:sz w:val="22"/>
                <w:szCs w:val="22"/>
              </w:rPr>
              <w:t xml:space="preserve">eam </w:t>
            </w:r>
            <w:r w:rsidR="00A17C01">
              <w:rPr>
                <w:rFonts w:asciiTheme="minorHAnsi" w:hAnsiTheme="minorHAnsi" w:cstheme="minorHAnsi"/>
                <w:bCs/>
                <w:sz w:val="22"/>
                <w:szCs w:val="22"/>
              </w:rPr>
              <w:t>were preparing</w:t>
            </w:r>
            <w:r w:rsidR="0019792A">
              <w:rPr>
                <w:rFonts w:asciiTheme="minorHAnsi" w:hAnsiTheme="minorHAnsi" w:cstheme="minorHAnsi"/>
                <w:bCs/>
                <w:sz w:val="22"/>
                <w:szCs w:val="22"/>
              </w:rPr>
              <w:t xml:space="preserve"> a stand</w:t>
            </w:r>
            <w:r w:rsidR="00A17C01">
              <w:rPr>
                <w:rFonts w:asciiTheme="minorHAnsi" w:hAnsiTheme="minorHAnsi" w:cstheme="minorHAnsi"/>
                <w:bCs/>
                <w:sz w:val="22"/>
                <w:szCs w:val="22"/>
              </w:rPr>
              <w:t>, on behalf of the Environment and Economy Leaders Group,</w:t>
            </w:r>
            <w:r w:rsidR="0019792A">
              <w:rPr>
                <w:rFonts w:asciiTheme="minorHAnsi" w:hAnsiTheme="minorHAnsi" w:cstheme="minorHAnsi"/>
                <w:bCs/>
                <w:sz w:val="22"/>
                <w:szCs w:val="22"/>
              </w:rPr>
              <w:t xml:space="preserve"> for COP26 </w:t>
            </w:r>
            <w:r w:rsidR="00A17C01">
              <w:rPr>
                <w:rFonts w:asciiTheme="minorHAnsi" w:hAnsiTheme="minorHAnsi" w:cstheme="minorHAnsi"/>
                <w:bCs/>
                <w:sz w:val="22"/>
                <w:szCs w:val="22"/>
              </w:rPr>
              <w:t>in Glasgow</w:t>
            </w:r>
            <w:r w:rsidR="0019792A">
              <w:rPr>
                <w:rFonts w:asciiTheme="minorHAnsi" w:hAnsiTheme="minorHAnsi" w:cstheme="minorHAnsi"/>
                <w:bCs/>
                <w:sz w:val="22"/>
                <w:szCs w:val="22"/>
              </w:rPr>
              <w:t xml:space="preserve">, </w:t>
            </w:r>
            <w:r w:rsidR="00A17C01">
              <w:rPr>
                <w:rFonts w:asciiTheme="minorHAnsi" w:hAnsiTheme="minorHAnsi" w:cstheme="minorHAnsi"/>
                <w:bCs/>
                <w:sz w:val="22"/>
                <w:szCs w:val="22"/>
              </w:rPr>
              <w:t xml:space="preserve">they were </w:t>
            </w:r>
            <w:r w:rsidR="0019792A">
              <w:rPr>
                <w:rFonts w:asciiTheme="minorHAnsi" w:hAnsiTheme="minorHAnsi" w:cstheme="minorHAnsi"/>
                <w:bCs/>
                <w:sz w:val="22"/>
                <w:szCs w:val="22"/>
              </w:rPr>
              <w:t xml:space="preserve">developing an Interpretation Plan with Edinburgh Biomes funding, </w:t>
            </w:r>
            <w:r w:rsidR="00A17C01">
              <w:rPr>
                <w:rFonts w:asciiTheme="minorHAnsi" w:hAnsiTheme="minorHAnsi" w:cstheme="minorHAnsi"/>
                <w:bCs/>
                <w:sz w:val="22"/>
                <w:szCs w:val="22"/>
              </w:rPr>
              <w:t xml:space="preserve">the </w:t>
            </w:r>
            <w:r w:rsidR="0019792A">
              <w:rPr>
                <w:rFonts w:asciiTheme="minorHAnsi" w:hAnsiTheme="minorHAnsi" w:cstheme="minorHAnsi"/>
                <w:bCs/>
                <w:sz w:val="22"/>
                <w:szCs w:val="22"/>
              </w:rPr>
              <w:t>first exhibition in Inverleith House</w:t>
            </w:r>
            <w:r w:rsidR="00A17C01">
              <w:rPr>
                <w:rFonts w:asciiTheme="minorHAnsi" w:hAnsiTheme="minorHAnsi" w:cstheme="minorHAnsi"/>
                <w:bCs/>
                <w:sz w:val="22"/>
                <w:szCs w:val="22"/>
              </w:rPr>
              <w:t xml:space="preserve"> since COVID-19 had been held</w:t>
            </w:r>
            <w:r w:rsidR="0019792A">
              <w:rPr>
                <w:rFonts w:asciiTheme="minorHAnsi" w:hAnsiTheme="minorHAnsi" w:cstheme="minorHAnsi"/>
                <w:bCs/>
                <w:sz w:val="22"/>
                <w:szCs w:val="22"/>
              </w:rPr>
              <w:t>,</w:t>
            </w:r>
            <w:r w:rsidR="00A17C01">
              <w:rPr>
                <w:rFonts w:asciiTheme="minorHAnsi" w:hAnsiTheme="minorHAnsi" w:cstheme="minorHAnsi"/>
                <w:bCs/>
                <w:sz w:val="22"/>
                <w:szCs w:val="22"/>
              </w:rPr>
              <w:t xml:space="preserve"> there had been</w:t>
            </w:r>
            <w:r w:rsidR="0019792A">
              <w:rPr>
                <w:rFonts w:asciiTheme="minorHAnsi" w:hAnsiTheme="minorHAnsi" w:cstheme="minorHAnsi"/>
                <w:bCs/>
                <w:sz w:val="22"/>
                <w:szCs w:val="22"/>
              </w:rPr>
              <w:t xml:space="preserve"> good PR </w:t>
            </w:r>
            <w:r w:rsidR="00F757AD">
              <w:rPr>
                <w:rFonts w:asciiTheme="minorHAnsi" w:hAnsiTheme="minorHAnsi" w:cstheme="minorHAnsi"/>
                <w:bCs/>
                <w:sz w:val="22"/>
                <w:szCs w:val="22"/>
              </w:rPr>
              <w:t xml:space="preserve">and media </w:t>
            </w:r>
            <w:r w:rsidR="0019792A">
              <w:rPr>
                <w:rFonts w:asciiTheme="minorHAnsi" w:hAnsiTheme="minorHAnsi" w:cstheme="minorHAnsi"/>
                <w:bCs/>
                <w:sz w:val="22"/>
                <w:szCs w:val="22"/>
              </w:rPr>
              <w:t>coverage (ie Gardeners World</w:t>
            </w:r>
            <w:r w:rsidR="00A17C01">
              <w:rPr>
                <w:rFonts w:asciiTheme="minorHAnsi" w:hAnsiTheme="minorHAnsi" w:cstheme="minorHAnsi"/>
                <w:bCs/>
                <w:sz w:val="22"/>
                <w:szCs w:val="22"/>
              </w:rPr>
              <w:t xml:space="preserve"> and the</w:t>
            </w:r>
            <w:r w:rsidR="00F757AD">
              <w:rPr>
                <w:rFonts w:asciiTheme="minorHAnsi" w:hAnsiTheme="minorHAnsi" w:cstheme="minorHAnsi"/>
                <w:bCs/>
                <w:sz w:val="22"/>
                <w:szCs w:val="22"/>
              </w:rPr>
              <w:t xml:space="preserve"> Antiques Roadshow</w:t>
            </w:r>
            <w:r w:rsidR="0019792A">
              <w:rPr>
                <w:rFonts w:asciiTheme="minorHAnsi" w:hAnsiTheme="minorHAnsi" w:cstheme="minorHAnsi"/>
                <w:bCs/>
                <w:sz w:val="22"/>
                <w:szCs w:val="22"/>
              </w:rPr>
              <w:t>)</w:t>
            </w:r>
            <w:r w:rsidR="00A17C01">
              <w:rPr>
                <w:rFonts w:asciiTheme="minorHAnsi" w:hAnsiTheme="minorHAnsi" w:cstheme="minorHAnsi"/>
                <w:bCs/>
                <w:sz w:val="22"/>
                <w:szCs w:val="22"/>
              </w:rPr>
              <w:t xml:space="preserve"> and a review o</w:t>
            </w:r>
            <w:r w:rsidR="00583D11">
              <w:rPr>
                <w:rFonts w:asciiTheme="minorHAnsi" w:hAnsiTheme="minorHAnsi" w:cstheme="minorHAnsi"/>
                <w:bCs/>
                <w:sz w:val="22"/>
                <w:szCs w:val="22"/>
              </w:rPr>
              <w:t>f the RBGE brand</w:t>
            </w:r>
            <w:r w:rsidR="00A17C01">
              <w:rPr>
                <w:rFonts w:asciiTheme="minorHAnsi" w:hAnsiTheme="minorHAnsi" w:cstheme="minorHAnsi"/>
                <w:bCs/>
                <w:sz w:val="22"/>
                <w:szCs w:val="22"/>
              </w:rPr>
              <w:t xml:space="preserve"> was being considered</w:t>
            </w:r>
            <w:r w:rsidR="00583D11">
              <w:rPr>
                <w:rFonts w:asciiTheme="minorHAnsi" w:hAnsiTheme="minorHAnsi" w:cstheme="minorHAnsi"/>
                <w:bCs/>
                <w:sz w:val="22"/>
                <w:szCs w:val="22"/>
              </w:rPr>
              <w:t>.</w:t>
            </w:r>
          </w:p>
          <w:p w14:paraId="389FDE63" w14:textId="77777777" w:rsidR="00035E76" w:rsidRPr="00956B21" w:rsidRDefault="00035E76" w:rsidP="0009008A">
            <w:pPr>
              <w:jc w:val="both"/>
              <w:rPr>
                <w:rFonts w:asciiTheme="minorHAnsi" w:hAnsiTheme="minorHAnsi" w:cstheme="minorHAnsi"/>
                <w:bCs/>
                <w:sz w:val="22"/>
                <w:szCs w:val="22"/>
              </w:rPr>
            </w:pPr>
          </w:p>
          <w:p w14:paraId="462FFAA9" w14:textId="631E214A" w:rsidR="00761A45" w:rsidRPr="00956B21" w:rsidRDefault="00761A45" w:rsidP="00761A45">
            <w:pPr>
              <w:jc w:val="both"/>
              <w:rPr>
                <w:rFonts w:asciiTheme="minorHAnsi" w:hAnsiTheme="minorHAnsi" w:cstheme="minorHAnsi"/>
                <w:bCs/>
                <w:i/>
                <w:iCs/>
                <w:sz w:val="22"/>
                <w:szCs w:val="22"/>
              </w:rPr>
            </w:pPr>
            <w:r w:rsidRPr="00956B21">
              <w:rPr>
                <w:rFonts w:asciiTheme="minorHAnsi" w:hAnsiTheme="minorHAnsi" w:cstheme="minorHAnsi"/>
                <w:bCs/>
                <w:i/>
                <w:iCs/>
                <w:sz w:val="22"/>
                <w:szCs w:val="22"/>
              </w:rPr>
              <w:t xml:space="preserve">Development </w:t>
            </w:r>
          </w:p>
          <w:p w14:paraId="39AFFB30" w14:textId="77777777" w:rsidR="00761A45" w:rsidRPr="00956B21" w:rsidRDefault="00761A45" w:rsidP="00761A45">
            <w:pPr>
              <w:jc w:val="both"/>
              <w:rPr>
                <w:rFonts w:asciiTheme="minorHAnsi" w:hAnsiTheme="minorHAnsi" w:cstheme="minorHAnsi"/>
                <w:bCs/>
                <w:sz w:val="22"/>
                <w:szCs w:val="22"/>
                <w:u w:val="single"/>
              </w:rPr>
            </w:pPr>
          </w:p>
          <w:p w14:paraId="2F443974" w14:textId="3E89E0C3" w:rsidR="00761A45" w:rsidRPr="00956B21" w:rsidRDefault="00761A45" w:rsidP="00761A45">
            <w:pPr>
              <w:jc w:val="both"/>
              <w:rPr>
                <w:rFonts w:asciiTheme="minorHAnsi" w:hAnsiTheme="minorHAnsi" w:cstheme="minorHAnsi"/>
                <w:bCs/>
                <w:sz w:val="22"/>
                <w:szCs w:val="22"/>
              </w:rPr>
            </w:pPr>
            <w:r w:rsidRPr="00956B21">
              <w:rPr>
                <w:rFonts w:asciiTheme="minorHAnsi" w:hAnsiTheme="minorHAnsi" w:cstheme="minorHAnsi"/>
                <w:bCs/>
                <w:sz w:val="22"/>
                <w:szCs w:val="22"/>
              </w:rPr>
              <w:t xml:space="preserve">The Director of Development reported that </w:t>
            </w:r>
            <w:r w:rsidR="00B90A64">
              <w:rPr>
                <w:rFonts w:asciiTheme="minorHAnsi" w:hAnsiTheme="minorHAnsi" w:cstheme="minorHAnsi"/>
                <w:bCs/>
                <w:sz w:val="22"/>
                <w:szCs w:val="22"/>
              </w:rPr>
              <w:t>work</w:t>
            </w:r>
            <w:r w:rsidR="00A17C01">
              <w:rPr>
                <w:rFonts w:asciiTheme="minorHAnsi" w:hAnsiTheme="minorHAnsi" w:cstheme="minorHAnsi"/>
                <w:bCs/>
                <w:sz w:val="22"/>
                <w:szCs w:val="22"/>
              </w:rPr>
              <w:t xml:space="preserve"> was ongoing with</w:t>
            </w:r>
            <w:r w:rsidR="00B90A64">
              <w:rPr>
                <w:rFonts w:asciiTheme="minorHAnsi" w:hAnsiTheme="minorHAnsi" w:cstheme="minorHAnsi"/>
                <w:bCs/>
                <w:sz w:val="22"/>
                <w:szCs w:val="22"/>
              </w:rPr>
              <w:t xml:space="preserve"> </w:t>
            </w:r>
            <w:r w:rsidR="00A17C01">
              <w:rPr>
                <w:rFonts w:asciiTheme="minorHAnsi" w:hAnsiTheme="minorHAnsi" w:cstheme="minorHAnsi"/>
                <w:bCs/>
                <w:sz w:val="22"/>
                <w:szCs w:val="22"/>
              </w:rPr>
              <w:t xml:space="preserve">the </w:t>
            </w:r>
            <w:r w:rsidR="00B90A64">
              <w:rPr>
                <w:rFonts w:asciiTheme="minorHAnsi" w:hAnsiTheme="minorHAnsi" w:cstheme="minorHAnsi"/>
                <w:bCs/>
                <w:sz w:val="22"/>
                <w:szCs w:val="22"/>
              </w:rPr>
              <w:t>Edinburgh Biomes fundraising campaign</w:t>
            </w:r>
            <w:r w:rsidR="00A17C01">
              <w:rPr>
                <w:rFonts w:asciiTheme="minorHAnsi" w:hAnsiTheme="minorHAnsi" w:cstheme="minorHAnsi"/>
                <w:bCs/>
                <w:sz w:val="22"/>
                <w:szCs w:val="22"/>
              </w:rPr>
              <w:t xml:space="preserve"> with a </w:t>
            </w:r>
            <w:r w:rsidR="00B90A64">
              <w:rPr>
                <w:rFonts w:asciiTheme="minorHAnsi" w:hAnsiTheme="minorHAnsi" w:cstheme="minorHAnsi"/>
                <w:bCs/>
                <w:sz w:val="22"/>
                <w:szCs w:val="22"/>
              </w:rPr>
              <w:t xml:space="preserve">focus on </w:t>
            </w:r>
            <w:r w:rsidR="00A17C01">
              <w:rPr>
                <w:rFonts w:asciiTheme="minorHAnsi" w:hAnsiTheme="minorHAnsi" w:cstheme="minorHAnsi"/>
                <w:bCs/>
                <w:sz w:val="22"/>
                <w:szCs w:val="22"/>
              </w:rPr>
              <w:t xml:space="preserve">the </w:t>
            </w:r>
            <w:r w:rsidR="00B90A64">
              <w:rPr>
                <w:rFonts w:asciiTheme="minorHAnsi" w:hAnsiTheme="minorHAnsi" w:cstheme="minorHAnsi"/>
                <w:bCs/>
                <w:sz w:val="22"/>
                <w:szCs w:val="22"/>
              </w:rPr>
              <w:t xml:space="preserve">Palm House restoration proposals including </w:t>
            </w:r>
            <w:r w:rsidR="00A17C01">
              <w:rPr>
                <w:rFonts w:asciiTheme="minorHAnsi" w:hAnsiTheme="minorHAnsi" w:cstheme="minorHAnsi"/>
                <w:bCs/>
                <w:sz w:val="22"/>
                <w:szCs w:val="22"/>
              </w:rPr>
              <w:t xml:space="preserve">an application for funding to </w:t>
            </w:r>
            <w:r w:rsidR="0055661C">
              <w:rPr>
                <w:rFonts w:asciiTheme="minorHAnsi" w:hAnsiTheme="minorHAnsi" w:cstheme="minorHAnsi"/>
                <w:bCs/>
                <w:sz w:val="22"/>
                <w:szCs w:val="22"/>
              </w:rPr>
              <w:t xml:space="preserve">the </w:t>
            </w:r>
            <w:r w:rsidR="00A17C01" w:rsidRPr="00A17C01">
              <w:rPr>
                <w:rFonts w:asciiTheme="minorHAnsi" w:hAnsiTheme="minorHAnsi" w:cstheme="minorHAnsi"/>
                <w:bCs/>
                <w:sz w:val="22"/>
                <w:szCs w:val="22"/>
              </w:rPr>
              <w:t>National Lottery Heritage Fund</w:t>
            </w:r>
            <w:r w:rsidR="00B90A64" w:rsidRPr="00A17C01">
              <w:rPr>
                <w:rFonts w:asciiTheme="minorHAnsi" w:hAnsiTheme="minorHAnsi" w:cstheme="minorHAnsi"/>
                <w:bCs/>
                <w:sz w:val="22"/>
                <w:szCs w:val="22"/>
              </w:rPr>
              <w:t xml:space="preserve"> </w:t>
            </w:r>
            <w:r w:rsidR="0055661C">
              <w:rPr>
                <w:rFonts w:asciiTheme="minorHAnsi" w:hAnsiTheme="minorHAnsi" w:cstheme="minorHAnsi"/>
                <w:bCs/>
                <w:sz w:val="22"/>
                <w:szCs w:val="22"/>
              </w:rPr>
              <w:t xml:space="preserve">where RBGE had been </w:t>
            </w:r>
            <w:r w:rsidR="00B90A64" w:rsidRPr="00A17C01">
              <w:rPr>
                <w:rFonts w:asciiTheme="minorHAnsi" w:hAnsiTheme="minorHAnsi" w:cstheme="minorHAnsi"/>
                <w:bCs/>
                <w:sz w:val="22"/>
                <w:szCs w:val="22"/>
              </w:rPr>
              <w:t>successful in getting to the next stage</w:t>
            </w:r>
            <w:r w:rsidR="0055661C">
              <w:rPr>
                <w:rFonts w:asciiTheme="minorHAnsi" w:hAnsiTheme="minorHAnsi" w:cstheme="minorHAnsi"/>
                <w:bCs/>
                <w:sz w:val="22"/>
                <w:szCs w:val="22"/>
              </w:rPr>
              <w:t xml:space="preserve"> of the process</w:t>
            </w:r>
            <w:r w:rsidR="00247C21" w:rsidRPr="00A17C01">
              <w:rPr>
                <w:rFonts w:asciiTheme="minorHAnsi" w:hAnsiTheme="minorHAnsi" w:cstheme="minorHAnsi"/>
                <w:bCs/>
                <w:sz w:val="22"/>
                <w:szCs w:val="22"/>
              </w:rPr>
              <w:t xml:space="preserve">. </w:t>
            </w:r>
            <w:r w:rsidR="00A17C01">
              <w:rPr>
                <w:rFonts w:asciiTheme="minorHAnsi" w:hAnsiTheme="minorHAnsi" w:cstheme="minorHAnsi"/>
                <w:bCs/>
                <w:sz w:val="22"/>
                <w:szCs w:val="22"/>
              </w:rPr>
              <w:t xml:space="preserve">In </w:t>
            </w:r>
            <w:r w:rsidR="00247C21" w:rsidRPr="00A17C01">
              <w:rPr>
                <w:rFonts w:asciiTheme="minorHAnsi" w:hAnsiTheme="minorHAnsi" w:cstheme="minorHAnsi"/>
                <w:bCs/>
                <w:sz w:val="22"/>
                <w:szCs w:val="22"/>
              </w:rPr>
              <w:t>M</w:t>
            </w:r>
            <w:r w:rsidR="00247C21">
              <w:rPr>
                <w:rFonts w:asciiTheme="minorHAnsi" w:hAnsiTheme="minorHAnsi" w:cstheme="minorHAnsi"/>
                <w:bCs/>
                <w:sz w:val="22"/>
                <w:szCs w:val="22"/>
              </w:rPr>
              <w:t xml:space="preserve">embership </w:t>
            </w:r>
            <w:r w:rsidR="00A17C01">
              <w:rPr>
                <w:rFonts w:asciiTheme="minorHAnsi" w:hAnsiTheme="minorHAnsi" w:cstheme="minorHAnsi"/>
                <w:bCs/>
                <w:sz w:val="22"/>
                <w:szCs w:val="22"/>
              </w:rPr>
              <w:t>recruitment</w:t>
            </w:r>
            <w:r w:rsidR="00247C21">
              <w:rPr>
                <w:rFonts w:asciiTheme="minorHAnsi" w:hAnsiTheme="minorHAnsi" w:cstheme="minorHAnsi"/>
                <w:bCs/>
                <w:sz w:val="22"/>
                <w:szCs w:val="22"/>
              </w:rPr>
              <w:t xml:space="preserve"> for a Head of Membership </w:t>
            </w:r>
            <w:r w:rsidR="00A17C01">
              <w:rPr>
                <w:rFonts w:asciiTheme="minorHAnsi" w:hAnsiTheme="minorHAnsi" w:cstheme="minorHAnsi"/>
                <w:bCs/>
                <w:sz w:val="22"/>
                <w:szCs w:val="22"/>
              </w:rPr>
              <w:t xml:space="preserve">was underway </w:t>
            </w:r>
            <w:r w:rsidR="00247C21">
              <w:rPr>
                <w:rFonts w:asciiTheme="minorHAnsi" w:hAnsiTheme="minorHAnsi" w:cstheme="minorHAnsi"/>
                <w:bCs/>
                <w:sz w:val="22"/>
                <w:szCs w:val="22"/>
              </w:rPr>
              <w:t xml:space="preserve">and </w:t>
            </w:r>
            <w:r w:rsidR="00A17C01">
              <w:rPr>
                <w:rFonts w:asciiTheme="minorHAnsi" w:hAnsiTheme="minorHAnsi" w:cstheme="minorHAnsi"/>
                <w:bCs/>
                <w:sz w:val="22"/>
                <w:szCs w:val="22"/>
              </w:rPr>
              <w:t xml:space="preserve">there would be </w:t>
            </w:r>
            <w:r w:rsidR="00247C21">
              <w:rPr>
                <w:rFonts w:asciiTheme="minorHAnsi" w:hAnsiTheme="minorHAnsi" w:cstheme="minorHAnsi"/>
                <w:bCs/>
                <w:sz w:val="22"/>
                <w:szCs w:val="22"/>
              </w:rPr>
              <w:t>a review of the future membership programme, increasing annual giving opportunities</w:t>
            </w:r>
            <w:r w:rsidR="00A17C01">
              <w:rPr>
                <w:rFonts w:asciiTheme="minorHAnsi" w:hAnsiTheme="minorHAnsi" w:cstheme="minorHAnsi"/>
                <w:bCs/>
                <w:sz w:val="22"/>
                <w:szCs w:val="22"/>
              </w:rPr>
              <w:t xml:space="preserve"> and an updat</w:t>
            </w:r>
            <w:r w:rsidR="0055661C">
              <w:rPr>
                <w:rFonts w:asciiTheme="minorHAnsi" w:hAnsiTheme="minorHAnsi" w:cstheme="minorHAnsi"/>
                <w:bCs/>
                <w:sz w:val="22"/>
                <w:szCs w:val="22"/>
              </w:rPr>
              <w:t>e in</w:t>
            </w:r>
            <w:r w:rsidR="00247C21">
              <w:rPr>
                <w:rFonts w:asciiTheme="minorHAnsi" w:hAnsiTheme="minorHAnsi" w:cstheme="minorHAnsi"/>
                <w:bCs/>
                <w:sz w:val="22"/>
                <w:szCs w:val="22"/>
              </w:rPr>
              <w:t xml:space="preserve"> communications to Members</w:t>
            </w:r>
            <w:r w:rsidR="0095103F">
              <w:rPr>
                <w:rFonts w:asciiTheme="minorHAnsi" w:hAnsiTheme="minorHAnsi" w:cstheme="minorHAnsi"/>
                <w:bCs/>
                <w:sz w:val="22"/>
                <w:szCs w:val="22"/>
              </w:rPr>
              <w:t>.</w:t>
            </w:r>
          </w:p>
          <w:p w14:paraId="725F2CD2" w14:textId="77777777" w:rsidR="00761A45" w:rsidRPr="00956B21" w:rsidRDefault="00761A45" w:rsidP="0009008A">
            <w:pPr>
              <w:jc w:val="both"/>
              <w:rPr>
                <w:rFonts w:asciiTheme="minorHAnsi" w:hAnsiTheme="minorHAnsi" w:cstheme="minorHAnsi"/>
                <w:bCs/>
                <w:i/>
                <w:iCs/>
                <w:sz w:val="22"/>
                <w:szCs w:val="22"/>
              </w:rPr>
            </w:pPr>
          </w:p>
          <w:p w14:paraId="3BD1D79B" w14:textId="77777777" w:rsidR="00D1175D" w:rsidRPr="00956B21" w:rsidRDefault="00D1175D" w:rsidP="0008520B">
            <w:pPr>
              <w:jc w:val="both"/>
              <w:rPr>
                <w:rFonts w:asciiTheme="minorHAnsi" w:hAnsiTheme="minorHAnsi" w:cstheme="minorHAnsi"/>
                <w:bCs/>
                <w:i/>
                <w:iCs/>
                <w:sz w:val="22"/>
                <w:szCs w:val="22"/>
              </w:rPr>
            </w:pPr>
            <w:r w:rsidRPr="00956B21">
              <w:rPr>
                <w:rFonts w:asciiTheme="minorHAnsi" w:hAnsiTheme="minorHAnsi" w:cstheme="minorHAnsi"/>
                <w:bCs/>
                <w:i/>
                <w:iCs/>
                <w:sz w:val="22"/>
                <w:szCs w:val="22"/>
              </w:rPr>
              <w:t>Resources and Planning</w:t>
            </w:r>
          </w:p>
          <w:p w14:paraId="7C491EBC" w14:textId="77777777" w:rsidR="00D122E9" w:rsidRPr="00956B21" w:rsidRDefault="00D122E9" w:rsidP="0008520B">
            <w:pPr>
              <w:jc w:val="both"/>
              <w:rPr>
                <w:rFonts w:asciiTheme="minorHAnsi" w:hAnsiTheme="minorHAnsi" w:cstheme="minorHAnsi"/>
                <w:bCs/>
                <w:sz w:val="22"/>
                <w:szCs w:val="22"/>
                <w:u w:val="single"/>
              </w:rPr>
            </w:pPr>
          </w:p>
          <w:p w14:paraId="072B1EC1" w14:textId="3A98E783" w:rsidR="0047033F" w:rsidRPr="00844F76" w:rsidRDefault="00D122E9" w:rsidP="00BC75AE">
            <w:pPr>
              <w:jc w:val="both"/>
              <w:rPr>
                <w:rFonts w:asciiTheme="minorHAnsi" w:hAnsiTheme="minorHAnsi" w:cstheme="minorHAnsi"/>
                <w:sz w:val="22"/>
                <w:szCs w:val="22"/>
              </w:rPr>
            </w:pPr>
            <w:r w:rsidRPr="00956B21">
              <w:rPr>
                <w:rFonts w:asciiTheme="minorHAnsi" w:hAnsiTheme="minorHAnsi" w:cstheme="minorHAnsi"/>
                <w:bCs/>
                <w:sz w:val="22"/>
                <w:szCs w:val="22"/>
              </w:rPr>
              <w:t xml:space="preserve">The </w:t>
            </w:r>
            <w:r w:rsidRPr="00956B21">
              <w:rPr>
                <w:rFonts w:asciiTheme="minorHAnsi" w:hAnsiTheme="minorHAnsi" w:cstheme="minorHAnsi"/>
                <w:sz w:val="22"/>
                <w:szCs w:val="22"/>
              </w:rPr>
              <w:t>Director of Resou</w:t>
            </w:r>
            <w:r w:rsidR="00A45FB5" w:rsidRPr="00956B21">
              <w:rPr>
                <w:rFonts w:asciiTheme="minorHAnsi" w:hAnsiTheme="minorHAnsi" w:cstheme="minorHAnsi"/>
                <w:sz w:val="22"/>
                <w:szCs w:val="22"/>
              </w:rPr>
              <w:t>rce</w:t>
            </w:r>
            <w:r w:rsidRPr="00956B21">
              <w:rPr>
                <w:rFonts w:asciiTheme="minorHAnsi" w:hAnsiTheme="minorHAnsi" w:cstheme="minorHAnsi"/>
                <w:sz w:val="22"/>
                <w:szCs w:val="22"/>
              </w:rPr>
              <w:t>s and Planning reported that</w:t>
            </w:r>
            <w:r w:rsidR="000375CA" w:rsidRPr="00956B21">
              <w:rPr>
                <w:rFonts w:asciiTheme="minorHAnsi" w:hAnsiTheme="minorHAnsi" w:cstheme="minorHAnsi"/>
                <w:sz w:val="22"/>
                <w:szCs w:val="22"/>
              </w:rPr>
              <w:t xml:space="preserve"> </w:t>
            </w:r>
            <w:r w:rsidR="006E7022">
              <w:rPr>
                <w:rFonts w:asciiTheme="minorHAnsi" w:hAnsiTheme="minorHAnsi" w:cstheme="minorHAnsi"/>
                <w:sz w:val="22"/>
                <w:szCs w:val="22"/>
              </w:rPr>
              <w:t xml:space="preserve">her focus was on connecting with </w:t>
            </w:r>
            <w:r w:rsidR="00A17C01">
              <w:rPr>
                <w:rFonts w:asciiTheme="minorHAnsi" w:hAnsiTheme="minorHAnsi" w:cstheme="minorHAnsi"/>
                <w:sz w:val="22"/>
                <w:szCs w:val="22"/>
              </w:rPr>
              <w:t>Environment and Economy Leaders Group</w:t>
            </w:r>
            <w:r w:rsidR="006E7022">
              <w:rPr>
                <w:rFonts w:asciiTheme="minorHAnsi" w:hAnsiTheme="minorHAnsi" w:cstheme="minorHAnsi"/>
                <w:sz w:val="22"/>
                <w:szCs w:val="22"/>
              </w:rPr>
              <w:t xml:space="preserve"> partnership organisations.</w:t>
            </w:r>
            <w:r w:rsidR="00A17C01">
              <w:rPr>
                <w:rFonts w:asciiTheme="minorHAnsi" w:hAnsiTheme="minorHAnsi" w:cstheme="minorHAnsi"/>
                <w:sz w:val="22"/>
                <w:szCs w:val="22"/>
              </w:rPr>
              <w:t xml:space="preserve"> An</w:t>
            </w:r>
            <w:r w:rsidR="006E7022">
              <w:rPr>
                <w:rFonts w:asciiTheme="minorHAnsi" w:hAnsiTheme="minorHAnsi" w:cstheme="minorHAnsi"/>
                <w:sz w:val="22"/>
                <w:szCs w:val="22"/>
              </w:rPr>
              <w:t xml:space="preserve"> RBGE Digital Strategy </w:t>
            </w:r>
            <w:r w:rsidR="00A17C01">
              <w:rPr>
                <w:rFonts w:asciiTheme="minorHAnsi" w:hAnsiTheme="minorHAnsi" w:cstheme="minorHAnsi"/>
                <w:sz w:val="22"/>
                <w:szCs w:val="22"/>
              </w:rPr>
              <w:t xml:space="preserve">was </w:t>
            </w:r>
            <w:r w:rsidR="006E7022">
              <w:rPr>
                <w:rFonts w:asciiTheme="minorHAnsi" w:hAnsiTheme="minorHAnsi" w:cstheme="minorHAnsi"/>
                <w:sz w:val="22"/>
                <w:szCs w:val="22"/>
              </w:rPr>
              <w:t>being developed</w:t>
            </w:r>
            <w:r w:rsidR="007213F1">
              <w:rPr>
                <w:rFonts w:asciiTheme="minorHAnsi" w:hAnsiTheme="minorHAnsi" w:cstheme="minorHAnsi"/>
                <w:sz w:val="22"/>
                <w:szCs w:val="22"/>
              </w:rPr>
              <w:t xml:space="preserve">. </w:t>
            </w:r>
            <w:r w:rsidR="00A17C01">
              <w:rPr>
                <w:rFonts w:asciiTheme="minorHAnsi" w:hAnsiTheme="minorHAnsi" w:cstheme="minorHAnsi"/>
                <w:sz w:val="22"/>
                <w:szCs w:val="22"/>
              </w:rPr>
              <w:t xml:space="preserve">In </w:t>
            </w:r>
            <w:r w:rsidR="007213F1">
              <w:rPr>
                <w:rFonts w:asciiTheme="minorHAnsi" w:hAnsiTheme="minorHAnsi" w:cstheme="minorHAnsi"/>
                <w:sz w:val="22"/>
                <w:szCs w:val="22"/>
              </w:rPr>
              <w:t xml:space="preserve">Finance </w:t>
            </w:r>
            <w:r w:rsidR="00A17C01">
              <w:rPr>
                <w:rFonts w:asciiTheme="minorHAnsi" w:hAnsiTheme="minorHAnsi" w:cstheme="minorHAnsi"/>
                <w:sz w:val="22"/>
                <w:szCs w:val="22"/>
              </w:rPr>
              <w:t>the</w:t>
            </w:r>
            <w:r w:rsidR="007213F1">
              <w:rPr>
                <w:rFonts w:asciiTheme="minorHAnsi" w:hAnsiTheme="minorHAnsi" w:cstheme="minorHAnsi"/>
                <w:sz w:val="22"/>
                <w:szCs w:val="22"/>
              </w:rPr>
              <w:t xml:space="preserve"> Scottish Government </w:t>
            </w:r>
            <w:r w:rsidR="00A17C01">
              <w:rPr>
                <w:rFonts w:asciiTheme="minorHAnsi" w:hAnsiTheme="minorHAnsi" w:cstheme="minorHAnsi"/>
                <w:sz w:val="22"/>
                <w:szCs w:val="22"/>
              </w:rPr>
              <w:t xml:space="preserve">had </w:t>
            </w:r>
            <w:r w:rsidR="007213F1">
              <w:rPr>
                <w:rFonts w:asciiTheme="minorHAnsi" w:hAnsiTheme="minorHAnsi" w:cstheme="minorHAnsi"/>
                <w:sz w:val="22"/>
                <w:szCs w:val="22"/>
              </w:rPr>
              <w:t>requested in year savings from RBGE</w:t>
            </w:r>
            <w:r w:rsidR="00A17C01">
              <w:rPr>
                <w:rFonts w:asciiTheme="minorHAnsi" w:hAnsiTheme="minorHAnsi" w:cstheme="minorHAnsi"/>
                <w:sz w:val="22"/>
                <w:szCs w:val="22"/>
              </w:rPr>
              <w:t xml:space="preserve"> and a</w:t>
            </w:r>
            <w:r w:rsidR="007213F1">
              <w:rPr>
                <w:rFonts w:asciiTheme="minorHAnsi" w:hAnsiTheme="minorHAnsi" w:cstheme="minorHAnsi"/>
                <w:sz w:val="22"/>
                <w:szCs w:val="22"/>
              </w:rPr>
              <w:t xml:space="preserve"> Scottish Government spending review </w:t>
            </w:r>
            <w:r w:rsidR="00A17C01">
              <w:rPr>
                <w:rFonts w:asciiTheme="minorHAnsi" w:hAnsiTheme="minorHAnsi" w:cstheme="minorHAnsi"/>
                <w:sz w:val="22"/>
                <w:szCs w:val="22"/>
              </w:rPr>
              <w:t xml:space="preserve">was </w:t>
            </w:r>
            <w:r w:rsidR="007213F1">
              <w:rPr>
                <w:rFonts w:asciiTheme="minorHAnsi" w:hAnsiTheme="minorHAnsi" w:cstheme="minorHAnsi"/>
                <w:sz w:val="22"/>
                <w:szCs w:val="22"/>
              </w:rPr>
              <w:t>being undertaken for 2022 – 2027,</w:t>
            </w:r>
            <w:r w:rsidR="00A17C01">
              <w:rPr>
                <w:rFonts w:asciiTheme="minorHAnsi" w:hAnsiTheme="minorHAnsi" w:cstheme="minorHAnsi"/>
                <w:sz w:val="22"/>
                <w:szCs w:val="22"/>
              </w:rPr>
              <w:t xml:space="preserve"> with a</w:t>
            </w:r>
            <w:r w:rsidR="007213F1">
              <w:rPr>
                <w:rFonts w:asciiTheme="minorHAnsi" w:hAnsiTheme="minorHAnsi" w:cstheme="minorHAnsi"/>
                <w:sz w:val="22"/>
                <w:szCs w:val="22"/>
              </w:rPr>
              <w:t xml:space="preserve"> reprofiling</w:t>
            </w:r>
            <w:r w:rsidR="00A17C01">
              <w:rPr>
                <w:rFonts w:asciiTheme="minorHAnsi" w:hAnsiTheme="minorHAnsi" w:cstheme="minorHAnsi"/>
                <w:sz w:val="22"/>
                <w:szCs w:val="22"/>
              </w:rPr>
              <w:t xml:space="preserve"> of the</w:t>
            </w:r>
            <w:r w:rsidR="007213F1">
              <w:rPr>
                <w:rFonts w:asciiTheme="minorHAnsi" w:hAnsiTheme="minorHAnsi" w:cstheme="minorHAnsi"/>
                <w:sz w:val="22"/>
                <w:szCs w:val="22"/>
              </w:rPr>
              <w:t xml:space="preserve"> core capital budget for this financial year due to the issues following on from the COVID-19 pandemic</w:t>
            </w:r>
            <w:r w:rsidR="00A17C01">
              <w:rPr>
                <w:rFonts w:asciiTheme="minorHAnsi" w:hAnsiTheme="minorHAnsi" w:cstheme="minorHAnsi"/>
                <w:sz w:val="22"/>
                <w:szCs w:val="22"/>
              </w:rPr>
              <w:t>. There were</w:t>
            </w:r>
            <w:r w:rsidR="00315C7F">
              <w:rPr>
                <w:rFonts w:asciiTheme="minorHAnsi" w:hAnsiTheme="minorHAnsi" w:cstheme="minorHAnsi"/>
                <w:sz w:val="22"/>
                <w:szCs w:val="22"/>
              </w:rPr>
              <w:t xml:space="preserve"> self insurance issues following </w:t>
            </w:r>
            <w:r w:rsidR="00A17C01">
              <w:rPr>
                <w:rFonts w:asciiTheme="minorHAnsi" w:hAnsiTheme="minorHAnsi" w:cstheme="minorHAnsi"/>
                <w:sz w:val="22"/>
                <w:szCs w:val="22"/>
              </w:rPr>
              <w:t xml:space="preserve">the recent </w:t>
            </w:r>
            <w:r w:rsidR="00315C7F">
              <w:rPr>
                <w:rFonts w:asciiTheme="minorHAnsi" w:hAnsiTheme="minorHAnsi" w:cstheme="minorHAnsi"/>
                <w:sz w:val="22"/>
                <w:szCs w:val="22"/>
              </w:rPr>
              <w:t>flood damage</w:t>
            </w:r>
            <w:r w:rsidR="00A17C01">
              <w:rPr>
                <w:rFonts w:asciiTheme="minorHAnsi" w:hAnsiTheme="minorHAnsi" w:cstheme="minorHAnsi"/>
                <w:sz w:val="22"/>
                <w:szCs w:val="22"/>
              </w:rPr>
              <w:t xml:space="preserve"> to the Science buildings</w:t>
            </w:r>
            <w:r w:rsidR="00315C7F">
              <w:rPr>
                <w:rFonts w:asciiTheme="minorHAnsi" w:hAnsiTheme="minorHAnsi" w:cstheme="minorHAnsi"/>
                <w:sz w:val="22"/>
                <w:szCs w:val="22"/>
              </w:rPr>
              <w:t xml:space="preserve">. </w:t>
            </w:r>
            <w:r w:rsidR="005A219A">
              <w:rPr>
                <w:rFonts w:asciiTheme="minorHAnsi" w:hAnsiTheme="minorHAnsi" w:cstheme="minorHAnsi"/>
                <w:sz w:val="22"/>
                <w:szCs w:val="22"/>
              </w:rPr>
              <w:t>There would be f</w:t>
            </w:r>
            <w:r w:rsidR="00315C7F">
              <w:rPr>
                <w:rFonts w:asciiTheme="minorHAnsi" w:hAnsiTheme="minorHAnsi" w:cstheme="minorHAnsi"/>
                <w:sz w:val="22"/>
                <w:szCs w:val="22"/>
              </w:rPr>
              <w:t>unction</w:t>
            </w:r>
            <w:r w:rsidR="005A219A">
              <w:rPr>
                <w:rFonts w:asciiTheme="minorHAnsi" w:hAnsiTheme="minorHAnsi" w:cstheme="minorHAnsi"/>
                <w:sz w:val="22"/>
                <w:szCs w:val="22"/>
              </w:rPr>
              <w:t>al</w:t>
            </w:r>
            <w:r w:rsidR="00315C7F">
              <w:rPr>
                <w:rFonts w:asciiTheme="minorHAnsi" w:hAnsiTheme="minorHAnsi" w:cstheme="minorHAnsi"/>
                <w:sz w:val="22"/>
                <w:szCs w:val="22"/>
              </w:rPr>
              <w:t xml:space="preserve"> changes to the Resources and Planning Team with an update to the Heads of Department</w:t>
            </w:r>
            <w:r w:rsidR="005A219A">
              <w:rPr>
                <w:rFonts w:asciiTheme="minorHAnsi" w:hAnsiTheme="minorHAnsi" w:cstheme="minorHAnsi"/>
                <w:sz w:val="22"/>
                <w:szCs w:val="22"/>
              </w:rPr>
              <w:t>s’</w:t>
            </w:r>
            <w:r w:rsidR="00F8052F">
              <w:rPr>
                <w:rFonts w:asciiTheme="minorHAnsi" w:hAnsiTheme="minorHAnsi" w:cstheme="minorHAnsi"/>
                <w:sz w:val="22"/>
                <w:szCs w:val="22"/>
              </w:rPr>
              <w:t xml:space="preserve"> areas of responsibility</w:t>
            </w:r>
            <w:r w:rsidR="005A219A">
              <w:rPr>
                <w:rFonts w:asciiTheme="minorHAnsi" w:hAnsiTheme="minorHAnsi" w:cstheme="minorHAnsi"/>
                <w:sz w:val="22"/>
                <w:szCs w:val="22"/>
              </w:rPr>
              <w:t xml:space="preserve"> (</w:t>
            </w:r>
            <w:r w:rsidR="00844F76" w:rsidRPr="00844F76">
              <w:rPr>
                <w:rFonts w:asciiTheme="minorHAnsi" w:hAnsiTheme="minorHAnsi" w:cstheme="minorHAnsi"/>
                <w:sz w:val="22"/>
                <w:szCs w:val="22"/>
              </w:rPr>
              <w:t xml:space="preserve">which would allow </w:t>
            </w:r>
            <w:r w:rsidR="0055661C">
              <w:rPr>
                <w:rFonts w:asciiTheme="minorHAnsi" w:hAnsiTheme="minorHAnsi" w:cstheme="minorHAnsi"/>
                <w:sz w:val="22"/>
                <w:szCs w:val="22"/>
              </w:rPr>
              <w:t>the Director of Resources and Planning</w:t>
            </w:r>
            <w:r w:rsidR="00844F76" w:rsidRPr="00844F76">
              <w:rPr>
                <w:rFonts w:asciiTheme="minorHAnsi" w:hAnsiTheme="minorHAnsi" w:cstheme="minorHAnsi"/>
                <w:sz w:val="22"/>
                <w:szCs w:val="22"/>
              </w:rPr>
              <w:t xml:space="preserve"> to focus on</w:t>
            </w:r>
            <w:r w:rsidR="005A219A">
              <w:rPr>
                <w:rFonts w:asciiTheme="minorHAnsi" w:hAnsiTheme="minorHAnsi" w:cstheme="minorHAnsi"/>
                <w:sz w:val="22"/>
                <w:szCs w:val="22"/>
              </w:rPr>
              <w:t xml:space="preserve"> more</w:t>
            </w:r>
            <w:r w:rsidR="00844F76" w:rsidRPr="00844F76">
              <w:rPr>
                <w:rFonts w:asciiTheme="minorHAnsi" w:hAnsiTheme="minorHAnsi" w:cstheme="minorHAnsi"/>
                <w:sz w:val="22"/>
                <w:szCs w:val="22"/>
              </w:rPr>
              <w:t xml:space="preserve"> strategic issues</w:t>
            </w:r>
            <w:r w:rsidR="005A219A">
              <w:rPr>
                <w:rFonts w:asciiTheme="minorHAnsi" w:hAnsiTheme="minorHAnsi" w:cstheme="minorHAnsi"/>
                <w:sz w:val="22"/>
                <w:szCs w:val="22"/>
              </w:rPr>
              <w:t>) and a change in the Job Titles</w:t>
            </w:r>
            <w:r w:rsidR="00844F76" w:rsidRPr="00844F76">
              <w:rPr>
                <w:rFonts w:asciiTheme="minorHAnsi" w:hAnsiTheme="minorHAnsi" w:cstheme="minorHAnsi"/>
                <w:sz w:val="22"/>
                <w:szCs w:val="22"/>
              </w:rPr>
              <w:t>.</w:t>
            </w:r>
            <w:r w:rsidR="00A1756A">
              <w:rPr>
                <w:rFonts w:asciiTheme="minorHAnsi" w:hAnsiTheme="minorHAnsi" w:cstheme="minorHAnsi"/>
                <w:sz w:val="22"/>
                <w:szCs w:val="22"/>
              </w:rPr>
              <w:t xml:space="preserve"> </w:t>
            </w:r>
            <w:r w:rsidR="0055661C">
              <w:rPr>
                <w:rFonts w:asciiTheme="minorHAnsi" w:hAnsiTheme="minorHAnsi" w:cstheme="minorHAnsi"/>
                <w:sz w:val="22"/>
                <w:szCs w:val="22"/>
              </w:rPr>
              <w:t>The Director of Resources and Planning</w:t>
            </w:r>
            <w:r w:rsidR="005A219A">
              <w:rPr>
                <w:rFonts w:asciiTheme="minorHAnsi" w:hAnsiTheme="minorHAnsi" w:cstheme="minorHAnsi"/>
                <w:sz w:val="22"/>
                <w:szCs w:val="22"/>
              </w:rPr>
              <w:t xml:space="preserve"> was i</w:t>
            </w:r>
            <w:r w:rsidR="00A1756A">
              <w:rPr>
                <w:rFonts w:asciiTheme="minorHAnsi" w:hAnsiTheme="minorHAnsi" w:cstheme="minorHAnsi"/>
                <w:sz w:val="22"/>
                <w:szCs w:val="22"/>
              </w:rPr>
              <w:t xml:space="preserve">nvolved in the stakeholder recruitment panel for </w:t>
            </w:r>
            <w:r w:rsidR="002C07E5">
              <w:rPr>
                <w:rFonts w:asciiTheme="minorHAnsi" w:hAnsiTheme="minorHAnsi" w:cstheme="minorHAnsi"/>
                <w:sz w:val="22"/>
                <w:szCs w:val="22"/>
              </w:rPr>
              <w:t xml:space="preserve">the Director General of </w:t>
            </w:r>
            <w:r w:rsidR="00A1756A">
              <w:rPr>
                <w:rFonts w:asciiTheme="minorHAnsi" w:hAnsiTheme="minorHAnsi" w:cstheme="minorHAnsi"/>
                <w:sz w:val="22"/>
                <w:szCs w:val="22"/>
              </w:rPr>
              <w:t>Net Zero.</w:t>
            </w:r>
          </w:p>
          <w:p w14:paraId="083709BC" w14:textId="106041A7" w:rsidR="00F1038C" w:rsidRPr="00956B21" w:rsidRDefault="00F1038C" w:rsidP="00D81C82">
            <w:pPr>
              <w:jc w:val="both"/>
              <w:rPr>
                <w:rFonts w:asciiTheme="minorHAnsi" w:hAnsiTheme="minorHAnsi" w:cstheme="minorHAnsi"/>
                <w:bCs/>
                <w:sz w:val="22"/>
                <w:szCs w:val="22"/>
              </w:rPr>
            </w:pPr>
          </w:p>
        </w:tc>
        <w:tc>
          <w:tcPr>
            <w:tcW w:w="1565" w:type="dxa"/>
            <w:shd w:val="clear" w:color="auto" w:fill="auto"/>
          </w:tcPr>
          <w:p w14:paraId="427D1ACF" w14:textId="77777777" w:rsidR="00542B8B" w:rsidRPr="00956B21" w:rsidRDefault="00542B8B" w:rsidP="00B96887">
            <w:pPr>
              <w:jc w:val="center"/>
              <w:rPr>
                <w:rFonts w:asciiTheme="minorHAnsi" w:hAnsiTheme="minorHAnsi" w:cstheme="minorHAnsi"/>
                <w:b/>
                <w:sz w:val="22"/>
                <w:szCs w:val="22"/>
              </w:rPr>
            </w:pPr>
          </w:p>
        </w:tc>
      </w:tr>
      <w:tr w:rsidR="00BC75AE" w:rsidRPr="0007335A" w14:paraId="684CDF1A" w14:textId="77777777" w:rsidTr="00F1038C">
        <w:tc>
          <w:tcPr>
            <w:tcW w:w="902" w:type="dxa"/>
          </w:tcPr>
          <w:p w14:paraId="5788D55C" w14:textId="77777777" w:rsidR="00BC75AE" w:rsidRDefault="00BC75AE" w:rsidP="000A1DBF">
            <w:pPr>
              <w:jc w:val="both"/>
              <w:rPr>
                <w:rFonts w:asciiTheme="minorHAnsi" w:hAnsiTheme="minorHAnsi" w:cstheme="minorHAnsi"/>
                <w:b/>
                <w:sz w:val="22"/>
                <w:szCs w:val="22"/>
              </w:rPr>
            </w:pPr>
            <w:r>
              <w:rPr>
                <w:rFonts w:asciiTheme="minorHAnsi" w:hAnsiTheme="minorHAnsi" w:cstheme="minorHAnsi"/>
                <w:b/>
                <w:sz w:val="22"/>
                <w:szCs w:val="22"/>
              </w:rPr>
              <w:t>8.0</w:t>
            </w:r>
          </w:p>
          <w:p w14:paraId="17189CCD" w14:textId="77777777" w:rsidR="005A219A" w:rsidRDefault="005A219A" w:rsidP="000A1DBF">
            <w:pPr>
              <w:jc w:val="both"/>
              <w:rPr>
                <w:rFonts w:asciiTheme="minorHAnsi" w:hAnsiTheme="minorHAnsi" w:cstheme="minorHAnsi"/>
                <w:b/>
                <w:sz w:val="22"/>
                <w:szCs w:val="22"/>
              </w:rPr>
            </w:pPr>
          </w:p>
          <w:p w14:paraId="65D27280" w14:textId="77777777" w:rsidR="005A219A" w:rsidRDefault="005A219A" w:rsidP="000A1DBF">
            <w:pPr>
              <w:jc w:val="both"/>
              <w:rPr>
                <w:rFonts w:asciiTheme="minorHAnsi" w:hAnsiTheme="minorHAnsi" w:cstheme="minorHAnsi"/>
                <w:bCs/>
                <w:sz w:val="22"/>
                <w:szCs w:val="22"/>
              </w:rPr>
            </w:pPr>
            <w:r>
              <w:rPr>
                <w:rFonts w:asciiTheme="minorHAnsi" w:hAnsiTheme="minorHAnsi" w:cstheme="minorHAnsi"/>
                <w:bCs/>
                <w:sz w:val="22"/>
                <w:szCs w:val="22"/>
              </w:rPr>
              <w:t>8.1</w:t>
            </w:r>
          </w:p>
          <w:p w14:paraId="170451C0" w14:textId="77777777" w:rsidR="005A219A" w:rsidRDefault="005A219A" w:rsidP="000A1DBF">
            <w:pPr>
              <w:jc w:val="both"/>
              <w:rPr>
                <w:rFonts w:asciiTheme="minorHAnsi" w:hAnsiTheme="minorHAnsi" w:cstheme="minorHAnsi"/>
                <w:bCs/>
                <w:sz w:val="22"/>
                <w:szCs w:val="22"/>
              </w:rPr>
            </w:pPr>
          </w:p>
          <w:p w14:paraId="56B6BDEB" w14:textId="77777777" w:rsidR="005A219A" w:rsidRDefault="005A219A" w:rsidP="000A1DBF">
            <w:pPr>
              <w:jc w:val="both"/>
              <w:rPr>
                <w:rFonts w:asciiTheme="minorHAnsi" w:hAnsiTheme="minorHAnsi" w:cstheme="minorHAnsi"/>
                <w:bCs/>
                <w:sz w:val="22"/>
                <w:szCs w:val="22"/>
              </w:rPr>
            </w:pPr>
          </w:p>
          <w:p w14:paraId="1EC42A6C" w14:textId="77777777" w:rsidR="005A219A" w:rsidRDefault="005A219A" w:rsidP="000A1DBF">
            <w:pPr>
              <w:jc w:val="both"/>
              <w:rPr>
                <w:rFonts w:asciiTheme="minorHAnsi" w:hAnsiTheme="minorHAnsi" w:cstheme="minorHAnsi"/>
                <w:bCs/>
                <w:sz w:val="22"/>
                <w:szCs w:val="22"/>
              </w:rPr>
            </w:pPr>
          </w:p>
          <w:p w14:paraId="126C66EF" w14:textId="77777777" w:rsidR="005A219A" w:rsidRDefault="005A219A" w:rsidP="000A1DBF">
            <w:pPr>
              <w:jc w:val="both"/>
              <w:rPr>
                <w:rFonts w:asciiTheme="minorHAnsi" w:hAnsiTheme="minorHAnsi" w:cstheme="minorHAnsi"/>
                <w:bCs/>
                <w:sz w:val="22"/>
                <w:szCs w:val="22"/>
              </w:rPr>
            </w:pPr>
          </w:p>
          <w:p w14:paraId="49DF6CF1" w14:textId="2CC63E8E" w:rsidR="005A219A" w:rsidRDefault="005A219A" w:rsidP="000A1DBF">
            <w:pPr>
              <w:jc w:val="both"/>
              <w:rPr>
                <w:rFonts w:asciiTheme="minorHAnsi" w:hAnsiTheme="minorHAnsi" w:cstheme="minorHAnsi"/>
                <w:bCs/>
                <w:sz w:val="22"/>
                <w:szCs w:val="22"/>
              </w:rPr>
            </w:pPr>
          </w:p>
          <w:p w14:paraId="4C5A99F0" w14:textId="4AD0698C" w:rsidR="00DF1A25" w:rsidRDefault="00DF1A25" w:rsidP="000A1DBF">
            <w:pPr>
              <w:jc w:val="both"/>
              <w:rPr>
                <w:rFonts w:asciiTheme="minorHAnsi" w:hAnsiTheme="minorHAnsi" w:cstheme="minorHAnsi"/>
                <w:bCs/>
                <w:sz w:val="22"/>
                <w:szCs w:val="22"/>
              </w:rPr>
            </w:pPr>
          </w:p>
          <w:p w14:paraId="386E0623" w14:textId="77777777" w:rsidR="00DF1A25" w:rsidRDefault="00DF1A25" w:rsidP="000A1DBF">
            <w:pPr>
              <w:jc w:val="both"/>
              <w:rPr>
                <w:rFonts w:asciiTheme="minorHAnsi" w:hAnsiTheme="minorHAnsi" w:cstheme="minorHAnsi"/>
                <w:bCs/>
                <w:sz w:val="22"/>
                <w:szCs w:val="22"/>
              </w:rPr>
            </w:pPr>
          </w:p>
          <w:p w14:paraId="4A6C15D5" w14:textId="77777777" w:rsidR="005A219A" w:rsidRDefault="005A219A" w:rsidP="000A1DBF">
            <w:pPr>
              <w:jc w:val="both"/>
              <w:rPr>
                <w:rFonts w:asciiTheme="minorHAnsi" w:hAnsiTheme="minorHAnsi" w:cstheme="minorHAnsi"/>
                <w:bCs/>
                <w:sz w:val="22"/>
                <w:szCs w:val="22"/>
              </w:rPr>
            </w:pPr>
          </w:p>
          <w:p w14:paraId="1ADBE586" w14:textId="7101EC38" w:rsidR="005A219A" w:rsidRPr="005A219A" w:rsidRDefault="005A219A" w:rsidP="000A1DBF">
            <w:pPr>
              <w:jc w:val="both"/>
              <w:rPr>
                <w:rFonts w:asciiTheme="minorHAnsi" w:hAnsiTheme="minorHAnsi" w:cstheme="minorHAnsi"/>
                <w:bCs/>
                <w:sz w:val="22"/>
                <w:szCs w:val="22"/>
              </w:rPr>
            </w:pPr>
            <w:r>
              <w:rPr>
                <w:rFonts w:asciiTheme="minorHAnsi" w:hAnsiTheme="minorHAnsi" w:cstheme="minorHAnsi"/>
                <w:bCs/>
                <w:sz w:val="22"/>
                <w:szCs w:val="22"/>
              </w:rPr>
              <w:lastRenderedPageBreak/>
              <w:t>8.2</w:t>
            </w:r>
          </w:p>
        </w:tc>
        <w:tc>
          <w:tcPr>
            <w:tcW w:w="7565" w:type="dxa"/>
          </w:tcPr>
          <w:p w14:paraId="64A35D39" w14:textId="15B10B14" w:rsidR="00BC75AE" w:rsidRDefault="00BC75AE" w:rsidP="000A1DBF">
            <w:pPr>
              <w:jc w:val="both"/>
              <w:rPr>
                <w:rFonts w:asciiTheme="minorHAnsi" w:hAnsiTheme="minorHAnsi" w:cstheme="minorHAnsi"/>
                <w:b/>
                <w:sz w:val="22"/>
                <w:szCs w:val="22"/>
                <w:u w:val="single"/>
              </w:rPr>
            </w:pPr>
            <w:r>
              <w:rPr>
                <w:rFonts w:asciiTheme="minorHAnsi" w:hAnsiTheme="minorHAnsi" w:cstheme="minorHAnsi"/>
                <w:b/>
                <w:sz w:val="22"/>
                <w:szCs w:val="22"/>
                <w:u w:val="single"/>
              </w:rPr>
              <w:lastRenderedPageBreak/>
              <w:t>Comment</w:t>
            </w:r>
            <w:r w:rsidR="005A219A">
              <w:rPr>
                <w:rFonts w:asciiTheme="minorHAnsi" w:hAnsiTheme="minorHAnsi" w:cstheme="minorHAnsi"/>
                <w:b/>
                <w:sz w:val="22"/>
                <w:szCs w:val="22"/>
                <w:u w:val="single"/>
              </w:rPr>
              <w:t>s</w:t>
            </w:r>
            <w:r>
              <w:rPr>
                <w:rFonts w:asciiTheme="minorHAnsi" w:hAnsiTheme="minorHAnsi" w:cstheme="minorHAnsi"/>
                <w:b/>
                <w:sz w:val="22"/>
                <w:szCs w:val="22"/>
                <w:u w:val="single"/>
              </w:rPr>
              <w:t xml:space="preserve"> from the Scottish Government</w:t>
            </w:r>
          </w:p>
          <w:p w14:paraId="1E5E68D2" w14:textId="26E7F1E5" w:rsidR="00946FF2" w:rsidRDefault="00946FF2" w:rsidP="000A1DBF">
            <w:pPr>
              <w:jc w:val="both"/>
              <w:rPr>
                <w:rFonts w:asciiTheme="minorHAnsi" w:hAnsiTheme="minorHAnsi" w:cstheme="minorHAnsi"/>
                <w:b/>
                <w:sz w:val="22"/>
                <w:szCs w:val="22"/>
                <w:u w:val="single"/>
              </w:rPr>
            </w:pPr>
          </w:p>
          <w:p w14:paraId="2B379B1C" w14:textId="26930620" w:rsidR="00946FF2" w:rsidRDefault="005A219A" w:rsidP="005A219A">
            <w:pPr>
              <w:tabs>
                <w:tab w:val="left" w:pos="1418"/>
                <w:tab w:val="left" w:pos="3969"/>
                <w:tab w:val="left" w:pos="6300"/>
                <w:tab w:val="left" w:pos="6804"/>
              </w:tabs>
              <w:jc w:val="both"/>
              <w:rPr>
                <w:rFonts w:asciiTheme="minorHAnsi" w:hAnsiTheme="minorHAnsi" w:cstheme="minorHAnsi"/>
                <w:bCs/>
                <w:sz w:val="22"/>
                <w:szCs w:val="22"/>
              </w:rPr>
            </w:pPr>
            <w:r>
              <w:rPr>
                <w:rFonts w:ascii="Calibri" w:eastAsia="Calibri" w:hAnsi="Calibri" w:cs="Calibri"/>
                <w:sz w:val="22"/>
                <w:szCs w:val="22"/>
                <w:lang w:eastAsia="en-US"/>
              </w:rPr>
              <w:t xml:space="preserve">The </w:t>
            </w:r>
            <w:r w:rsidRPr="00997EEA">
              <w:rPr>
                <w:rFonts w:ascii="Calibri" w:eastAsia="Calibri" w:hAnsi="Calibri" w:cs="Calibri"/>
                <w:sz w:val="22"/>
                <w:szCs w:val="22"/>
                <w:lang w:eastAsia="en-US"/>
              </w:rPr>
              <w:t>Director General Economy, Scottish Government</w:t>
            </w:r>
            <w:r>
              <w:rPr>
                <w:rFonts w:ascii="Calibri" w:eastAsia="Calibri" w:hAnsi="Calibri" w:cs="Calibri"/>
                <w:sz w:val="22"/>
                <w:szCs w:val="22"/>
                <w:lang w:eastAsia="en-US"/>
              </w:rPr>
              <w:t xml:space="preserve"> gave her reflections </w:t>
            </w:r>
            <w:r w:rsidR="00C52F1C">
              <w:rPr>
                <w:rFonts w:asciiTheme="minorHAnsi" w:hAnsiTheme="minorHAnsi" w:cstheme="minorHAnsi"/>
                <w:bCs/>
                <w:sz w:val="22"/>
                <w:szCs w:val="22"/>
              </w:rPr>
              <w:t>since her attendance at a</w:t>
            </w:r>
            <w:r>
              <w:rPr>
                <w:rFonts w:asciiTheme="minorHAnsi" w:hAnsiTheme="minorHAnsi" w:cstheme="minorHAnsi"/>
                <w:bCs/>
                <w:sz w:val="22"/>
                <w:szCs w:val="22"/>
              </w:rPr>
              <w:t xml:space="preserve"> </w:t>
            </w:r>
            <w:r w:rsidR="00C52F1C">
              <w:rPr>
                <w:rFonts w:asciiTheme="minorHAnsi" w:hAnsiTheme="minorHAnsi" w:cstheme="minorHAnsi"/>
                <w:bCs/>
                <w:sz w:val="22"/>
                <w:szCs w:val="22"/>
              </w:rPr>
              <w:t xml:space="preserve">Board meeting five years ago. </w:t>
            </w:r>
            <w:r w:rsidR="00D81C82">
              <w:rPr>
                <w:rFonts w:asciiTheme="minorHAnsi" w:hAnsiTheme="minorHAnsi" w:cstheme="minorHAnsi"/>
                <w:bCs/>
                <w:sz w:val="22"/>
                <w:szCs w:val="22"/>
              </w:rPr>
              <w:t xml:space="preserve">The Director General, </w:t>
            </w:r>
            <w:r w:rsidR="00F42651">
              <w:rPr>
                <w:rFonts w:asciiTheme="minorHAnsi" w:hAnsiTheme="minorHAnsi" w:cstheme="minorHAnsi"/>
                <w:bCs/>
                <w:sz w:val="22"/>
                <w:szCs w:val="22"/>
              </w:rPr>
              <w:t>Economy thought</w:t>
            </w:r>
            <w:r w:rsidR="00C714F7">
              <w:rPr>
                <w:rFonts w:asciiTheme="minorHAnsi" w:hAnsiTheme="minorHAnsi" w:cstheme="minorHAnsi"/>
                <w:bCs/>
                <w:sz w:val="22"/>
                <w:szCs w:val="22"/>
              </w:rPr>
              <w:t xml:space="preserve"> that </w:t>
            </w:r>
            <w:r w:rsidR="00D81C82">
              <w:rPr>
                <w:rFonts w:asciiTheme="minorHAnsi" w:hAnsiTheme="minorHAnsi" w:cstheme="minorHAnsi"/>
                <w:bCs/>
                <w:sz w:val="22"/>
                <w:szCs w:val="22"/>
              </w:rPr>
              <w:t xml:space="preserve">in the past the RBGE had been </w:t>
            </w:r>
            <w:r w:rsidR="002840B0">
              <w:rPr>
                <w:rFonts w:asciiTheme="minorHAnsi" w:hAnsiTheme="minorHAnsi" w:cstheme="minorHAnsi"/>
                <w:bCs/>
                <w:sz w:val="22"/>
                <w:szCs w:val="22"/>
              </w:rPr>
              <w:t xml:space="preserve">over-dependent </w:t>
            </w:r>
            <w:r w:rsidR="00C714F7">
              <w:rPr>
                <w:rFonts w:asciiTheme="minorHAnsi" w:hAnsiTheme="minorHAnsi" w:cstheme="minorHAnsi"/>
                <w:bCs/>
                <w:sz w:val="22"/>
                <w:szCs w:val="22"/>
              </w:rPr>
              <w:t>on the Scottish Government</w:t>
            </w:r>
            <w:r w:rsidR="002840B0">
              <w:rPr>
                <w:rFonts w:asciiTheme="minorHAnsi" w:hAnsiTheme="minorHAnsi" w:cstheme="minorHAnsi"/>
                <w:bCs/>
                <w:sz w:val="22"/>
                <w:szCs w:val="22"/>
              </w:rPr>
              <w:t xml:space="preserve"> for funding</w:t>
            </w:r>
            <w:r w:rsidR="00C714F7">
              <w:rPr>
                <w:rFonts w:asciiTheme="minorHAnsi" w:hAnsiTheme="minorHAnsi" w:cstheme="minorHAnsi"/>
                <w:bCs/>
                <w:sz w:val="22"/>
                <w:szCs w:val="22"/>
              </w:rPr>
              <w:t xml:space="preserve"> </w:t>
            </w:r>
            <w:r w:rsidR="00D81C82">
              <w:rPr>
                <w:rFonts w:asciiTheme="minorHAnsi" w:hAnsiTheme="minorHAnsi" w:cstheme="minorHAnsi"/>
                <w:bCs/>
                <w:sz w:val="22"/>
                <w:szCs w:val="22"/>
              </w:rPr>
              <w:t>but the relationship was now more of a partnership</w:t>
            </w:r>
            <w:r w:rsidR="00C714F7">
              <w:rPr>
                <w:rFonts w:asciiTheme="minorHAnsi" w:hAnsiTheme="minorHAnsi" w:cstheme="minorHAnsi"/>
                <w:bCs/>
                <w:sz w:val="22"/>
                <w:szCs w:val="22"/>
              </w:rPr>
              <w:t xml:space="preserve"> </w:t>
            </w:r>
            <w:r w:rsidR="00D81C82">
              <w:rPr>
                <w:rFonts w:asciiTheme="minorHAnsi" w:hAnsiTheme="minorHAnsi" w:cstheme="minorHAnsi"/>
                <w:bCs/>
                <w:sz w:val="22"/>
                <w:szCs w:val="22"/>
              </w:rPr>
              <w:t>with a</w:t>
            </w:r>
            <w:r w:rsidR="00C714F7">
              <w:rPr>
                <w:rFonts w:asciiTheme="minorHAnsi" w:hAnsiTheme="minorHAnsi" w:cstheme="minorHAnsi"/>
                <w:bCs/>
                <w:sz w:val="22"/>
                <w:szCs w:val="22"/>
              </w:rPr>
              <w:t xml:space="preserve"> </w:t>
            </w:r>
            <w:r w:rsidR="003E64E9">
              <w:rPr>
                <w:rFonts w:asciiTheme="minorHAnsi" w:hAnsiTheme="minorHAnsi" w:cstheme="minorHAnsi"/>
                <w:bCs/>
                <w:sz w:val="22"/>
                <w:szCs w:val="22"/>
              </w:rPr>
              <w:t>transformed app</w:t>
            </w:r>
            <w:r w:rsidR="00C714F7">
              <w:rPr>
                <w:rFonts w:asciiTheme="minorHAnsi" w:hAnsiTheme="minorHAnsi" w:cstheme="minorHAnsi"/>
                <w:bCs/>
                <w:sz w:val="22"/>
                <w:szCs w:val="22"/>
              </w:rPr>
              <w:t>roach to fundraising</w:t>
            </w:r>
            <w:r w:rsidR="003E64E9">
              <w:rPr>
                <w:rFonts w:asciiTheme="minorHAnsi" w:hAnsiTheme="minorHAnsi" w:cstheme="minorHAnsi"/>
                <w:bCs/>
                <w:sz w:val="22"/>
                <w:szCs w:val="22"/>
              </w:rPr>
              <w:t>, commercialism within the RBGE’s values</w:t>
            </w:r>
            <w:r w:rsidR="00D81C82">
              <w:rPr>
                <w:rFonts w:asciiTheme="minorHAnsi" w:hAnsiTheme="minorHAnsi" w:cstheme="minorHAnsi"/>
                <w:bCs/>
                <w:sz w:val="22"/>
                <w:szCs w:val="22"/>
              </w:rPr>
              <w:t xml:space="preserve"> and a l</w:t>
            </w:r>
            <w:r w:rsidR="00636517">
              <w:rPr>
                <w:rFonts w:asciiTheme="minorHAnsi" w:hAnsiTheme="minorHAnsi" w:cstheme="minorHAnsi"/>
                <w:bCs/>
                <w:sz w:val="22"/>
                <w:szCs w:val="22"/>
              </w:rPr>
              <w:t>onger term strategic view.</w:t>
            </w:r>
            <w:r w:rsidR="00D81C82">
              <w:rPr>
                <w:rFonts w:asciiTheme="minorHAnsi" w:hAnsiTheme="minorHAnsi" w:cstheme="minorHAnsi"/>
                <w:bCs/>
                <w:sz w:val="22"/>
                <w:szCs w:val="22"/>
              </w:rPr>
              <w:t xml:space="preserve"> </w:t>
            </w:r>
            <w:r>
              <w:rPr>
                <w:rFonts w:asciiTheme="minorHAnsi" w:hAnsiTheme="minorHAnsi" w:cstheme="minorHAnsi"/>
                <w:bCs/>
                <w:sz w:val="22"/>
                <w:szCs w:val="22"/>
              </w:rPr>
              <w:t xml:space="preserve">The </w:t>
            </w:r>
            <w:r w:rsidR="00276A35">
              <w:rPr>
                <w:rFonts w:asciiTheme="minorHAnsi" w:hAnsiTheme="minorHAnsi" w:cstheme="minorHAnsi"/>
                <w:bCs/>
                <w:sz w:val="22"/>
                <w:szCs w:val="22"/>
              </w:rPr>
              <w:t xml:space="preserve">RBGE </w:t>
            </w:r>
            <w:r w:rsidR="002361A1">
              <w:rPr>
                <w:rFonts w:asciiTheme="minorHAnsi" w:hAnsiTheme="minorHAnsi" w:cstheme="minorHAnsi"/>
                <w:bCs/>
                <w:sz w:val="22"/>
                <w:szCs w:val="22"/>
              </w:rPr>
              <w:t xml:space="preserve">was </w:t>
            </w:r>
            <w:r w:rsidR="00276A35">
              <w:rPr>
                <w:rFonts w:asciiTheme="minorHAnsi" w:hAnsiTheme="minorHAnsi" w:cstheme="minorHAnsi"/>
                <w:bCs/>
                <w:sz w:val="22"/>
                <w:szCs w:val="22"/>
              </w:rPr>
              <w:t>a phenomenal asset.</w:t>
            </w:r>
          </w:p>
          <w:p w14:paraId="2F79F8A8" w14:textId="7545235D" w:rsidR="00DF1A25" w:rsidRDefault="00DF1A25" w:rsidP="005A219A">
            <w:pPr>
              <w:tabs>
                <w:tab w:val="left" w:pos="1418"/>
                <w:tab w:val="left" w:pos="3969"/>
                <w:tab w:val="left" w:pos="6300"/>
                <w:tab w:val="left" w:pos="6804"/>
              </w:tabs>
              <w:jc w:val="both"/>
              <w:rPr>
                <w:rFonts w:asciiTheme="minorHAnsi" w:hAnsiTheme="minorHAnsi" w:cstheme="minorHAnsi"/>
                <w:bCs/>
                <w:sz w:val="22"/>
                <w:szCs w:val="22"/>
              </w:rPr>
            </w:pPr>
          </w:p>
          <w:p w14:paraId="786A9AEC" w14:textId="77777777" w:rsidR="00DF1A25" w:rsidRDefault="00DF1A25" w:rsidP="005A219A">
            <w:pPr>
              <w:tabs>
                <w:tab w:val="left" w:pos="1418"/>
                <w:tab w:val="left" w:pos="3969"/>
                <w:tab w:val="left" w:pos="6300"/>
                <w:tab w:val="left" w:pos="6804"/>
              </w:tabs>
              <w:jc w:val="both"/>
              <w:rPr>
                <w:rFonts w:asciiTheme="minorHAnsi" w:hAnsiTheme="minorHAnsi" w:cstheme="minorHAnsi"/>
                <w:bCs/>
                <w:sz w:val="22"/>
                <w:szCs w:val="22"/>
              </w:rPr>
            </w:pPr>
          </w:p>
          <w:p w14:paraId="23444744" w14:textId="0D6EC476" w:rsidR="005A219A" w:rsidRDefault="005A219A" w:rsidP="005A219A">
            <w:pPr>
              <w:tabs>
                <w:tab w:val="left" w:pos="1418"/>
                <w:tab w:val="left" w:pos="3969"/>
                <w:tab w:val="left" w:pos="6300"/>
                <w:tab w:val="left" w:pos="6804"/>
              </w:tabs>
              <w:jc w:val="both"/>
              <w:rPr>
                <w:rFonts w:asciiTheme="minorHAnsi" w:hAnsiTheme="minorHAnsi" w:cstheme="minorHAnsi"/>
                <w:bCs/>
                <w:sz w:val="22"/>
                <w:szCs w:val="22"/>
              </w:rPr>
            </w:pPr>
          </w:p>
          <w:p w14:paraId="42441FBD" w14:textId="0BDFC8A3" w:rsidR="005A219A" w:rsidRDefault="005A219A" w:rsidP="005A219A">
            <w:pPr>
              <w:tabs>
                <w:tab w:val="left" w:pos="1418"/>
                <w:tab w:val="left" w:pos="3969"/>
                <w:tab w:val="left" w:pos="6300"/>
                <w:tab w:val="left" w:pos="6804"/>
              </w:tabs>
              <w:jc w:val="both"/>
              <w:rPr>
                <w:rFonts w:asciiTheme="minorHAnsi" w:hAnsiTheme="minorHAnsi" w:cstheme="minorHAnsi"/>
                <w:bCs/>
                <w:sz w:val="22"/>
                <w:szCs w:val="22"/>
              </w:rPr>
            </w:pPr>
            <w:r>
              <w:rPr>
                <w:rFonts w:ascii="Calibri" w:eastAsia="Calibri" w:hAnsi="Calibri" w:cs="Calibri"/>
                <w:sz w:val="22"/>
                <w:szCs w:val="22"/>
                <w:lang w:eastAsia="en-US"/>
              </w:rPr>
              <w:lastRenderedPageBreak/>
              <w:t xml:space="preserve">The </w:t>
            </w:r>
            <w:r w:rsidRPr="00997EEA">
              <w:rPr>
                <w:rFonts w:ascii="Calibri" w:eastAsia="Calibri" w:hAnsi="Calibri" w:cs="Calibri"/>
                <w:sz w:val="22"/>
                <w:szCs w:val="22"/>
                <w:lang w:eastAsia="en-US"/>
              </w:rPr>
              <w:t>Deputy Director - Rural &amp; Environmental Science and Analytical Services</w:t>
            </w:r>
            <w:r>
              <w:rPr>
                <w:rFonts w:ascii="Calibri" w:eastAsia="Calibri" w:hAnsi="Calibri" w:cs="Calibri"/>
                <w:sz w:val="22"/>
                <w:szCs w:val="22"/>
                <w:lang w:eastAsia="en-US"/>
              </w:rPr>
              <w:t xml:space="preserve"> had been in his current </w:t>
            </w:r>
            <w:r w:rsidR="008371CF">
              <w:rPr>
                <w:rFonts w:asciiTheme="minorHAnsi" w:hAnsiTheme="minorHAnsi" w:cstheme="minorHAnsi"/>
                <w:bCs/>
                <w:sz w:val="22"/>
                <w:szCs w:val="22"/>
              </w:rPr>
              <w:t xml:space="preserve">role </w:t>
            </w:r>
            <w:r>
              <w:rPr>
                <w:rFonts w:asciiTheme="minorHAnsi" w:hAnsiTheme="minorHAnsi" w:cstheme="minorHAnsi"/>
                <w:bCs/>
                <w:sz w:val="22"/>
                <w:szCs w:val="22"/>
              </w:rPr>
              <w:t xml:space="preserve">for </w:t>
            </w:r>
            <w:r w:rsidR="008371CF">
              <w:rPr>
                <w:rFonts w:asciiTheme="minorHAnsi" w:hAnsiTheme="minorHAnsi" w:cstheme="minorHAnsi"/>
                <w:bCs/>
                <w:sz w:val="22"/>
                <w:szCs w:val="22"/>
              </w:rPr>
              <w:t>two years working with the RBGE</w:t>
            </w:r>
            <w:r w:rsidR="00D81C82">
              <w:rPr>
                <w:rFonts w:asciiTheme="minorHAnsi" w:hAnsiTheme="minorHAnsi" w:cstheme="minorHAnsi"/>
                <w:bCs/>
                <w:sz w:val="22"/>
                <w:szCs w:val="22"/>
              </w:rPr>
              <w:t xml:space="preserve"> and a</w:t>
            </w:r>
            <w:r>
              <w:rPr>
                <w:rFonts w:asciiTheme="minorHAnsi" w:hAnsiTheme="minorHAnsi" w:cstheme="minorHAnsi"/>
                <w:bCs/>
                <w:sz w:val="22"/>
                <w:szCs w:val="22"/>
              </w:rPr>
              <w:t xml:space="preserve"> great </w:t>
            </w:r>
            <w:r w:rsidR="00D81C82">
              <w:rPr>
                <w:rFonts w:asciiTheme="minorHAnsi" w:hAnsiTheme="minorHAnsi" w:cstheme="minorHAnsi"/>
                <w:bCs/>
                <w:sz w:val="22"/>
                <w:szCs w:val="22"/>
              </w:rPr>
              <w:t>range</w:t>
            </w:r>
            <w:r w:rsidR="008371CF">
              <w:rPr>
                <w:rFonts w:asciiTheme="minorHAnsi" w:hAnsiTheme="minorHAnsi" w:cstheme="minorHAnsi"/>
                <w:bCs/>
                <w:sz w:val="22"/>
                <w:szCs w:val="22"/>
              </w:rPr>
              <w:t xml:space="preserve"> of activities</w:t>
            </w:r>
            <w:r>
              <w:rPr>
                <w:rFonts w:asciiTheme="minorHAnsi" w:hAnsiTheme="minorHAnsi" w:cstheme="minorHAnsi"/>
                <w:bCs/>
                <w:sz w:val="22"/>
                <w:szCs w:val="22"/>
              </w:rPr>
              <w:t xml:space="preserve"> </w:t>
            </w:r>
            <w:r w:rsidR="00D81C82">
              <w:rPr>
                <w:rFonts w:asciiTheme="minorHAnsi" w:hAnsiTheme="minorHAnsi" w:cstheme="minorHAnsi"/>
                <w:bCs/>
                <w:sz w:val="22"/>
                <w:szCs w:val="22"/>
              </w:rPr>
              <w:t xml:space="preserve">had been </w:t>
            </w:r>
            <w:r>
              <w:rPr>
                <w:rFonts w:asciiTheme="minorHAnsi" w:hAnsiTheme="minorHAnsi" w:cstheme="minorHAnsi"/>
                <w:bCs/>
                <w:sz w:val="22"/>
                <w:szCs w:val="22"/>
              </w:rPr>
              <w:t>undertaken</w:t>
            </w:r>
            <w:r w:rsidR="008371CF">
              <w:rPr>
                <w:rFonts w:asciiTheme="minorHAnsi" w:hAnsiTheme="minorHAnsi" w:cstheme="minorHAnsi"/>
                <w:bCs/>
                <w:sz w:val="22"/>
                <w:szCs w:val="22"/>
              </w:rPr>
              <w:t>. T</w:t>
            </w:r>
            <w:r>
              <w:rPr>
                <w:rFonts w:asciiTheme="minorHAnsi" w:hAnsiTheme="minorHAnsi" w:cstheme="minorHAnsi"/>
                <w:bCs/>
                <w:sz w:val="22"/>
                <w:szCs w:val="22"/>
              </w:rPr>
              <w:t>he t</w:t>
            </w:r>
            <w:r w:rsidR="008371CF">
              <w:rPr>
                <w:rFonts w:asciiTheme="minorHAnsi" w:hAnsiTheme="minorHAnsi" w:cstheme="minorHAnsi"/>
                <w:bCs/>
                <w:sz w:val="22"/>
                <w:szCs w:val="22"/>
              </w:rPr>
              <w:t xml:space="preserve">wo </w:t>
            </w:r>
            <w:r w:rsidR="00D81C82">
              <w:rPr>
                <w:rFonts w:asciiTheme="minorHAnsi" w:hAnsiTheme="minorHAnsi" w:cstheme="minorHAnsi"/>
                <w:bCs/>
                <w:sz w:val="22"/>
                <w:szCs w:val="22"/>
              </w:rPr>
              <w:t>major</w:t>
            </w:r>
            <w:r w:rsidR="008371CF">
              <w:rPr>
                <w:rFonts w:asciiTheme="minorHAnsi" w:hAnsiTheme="minorHAnsi" w:cstheme="minorHAnsi"/>
                <w:bCs/>
                <w:sz w:val="22"/>
                <w:szCs w:val="22"/>
              </w:rPr>
              <w:t xml:space="preserve"> issues </w:t>
            </w:r>
            <w:r>
              <w:rPr>
                <w:rFonts w:asciiTheme="minorHAnsi" w:hAnsiTheme="minorHAnsi" w:cstheme="minorHAnsi"/>
                <w:bCs/>
                <w:sz w:val="22"/>
                <w:szCs w:val="22"/>
              </w:rPr>
              <w:t xml:space="preserve">were </w:t>
            </w:r>
            <w:r w:rsidR="008371CF">
              <w:rPr>
                <w:rFonts w:asciiTheme="minorHAnsi" w:hAnsiTheme="minorHAnsi" w:cstheme="minorHAnsi"/>
                <w:bCs/>
                <w:sz w:val="22"/>
                <w:szCs w:val="22"/>
              </w:rPr>
              <w:t xml:space="preserve">climate change and biodiversity loss and </w:t>
            </w:r>
            <w:r>
              <w:rPr>
                <w:rFonts w:asciiTheme="minorHAnsi" w:hAnsiTheme="minorHAnsi" w:cstheme="minorHAnsi"/>
                <w:bCs/>
                <w:sz w:val="22"/>
                <w:szCs w:val="22"/>
              </w:rPr>
              <w:t xml:space="preserve">the </w:t>
            </w:r>
            <w:r w:rsidR="008371CF">
              <w:rPr>
                <w:rFonts w:asciiTheme="minorHAnsi" w:hAnsiTheme="minorHAnsi" w:cstheme="minorHAnsi"/>
                <w:bCs/>
                <w:sz w:val="22"/>
                <w:szCs w:val="22"/>
              </w:rPr>
              <w:t xml:space="preserve">RBGE </w:t>
            </w:r>
            <w:r>
              <w:rPr>
                <w:rFonts w:asciiTheme="minorHAnsi" w:hAnsiTheme="minorHAnsi" w:cstheme="minorHAnsi"/>
                <w:bCs/>
                <w:sz w:val="22"/>
                <w:szCs w:val="22"/>
              </w:rPr>
              <w:t xml:space="preserve">had an </w:t>
            </w:r>
            <w:r w:rsidR="008371CF">
              <w:rPr>
                <w:rFonts w:asciiTheme="minorHAnsi" w:hAnsiTheme="minorHAnsi" w:cstheme="minorHAnsi"/>
                <w:bCs/>
                <w:sz w:val="22"/>
                <w:szCs w:val="22"/>
              </w:rPr>
              <w:t xml:space="preserve">important role </w:t>
            </w:r>
            <w:r w:rsidR="00D81C82">
              <w:rPr>
                <w:rFonts w:asciiTheme="minorHAnsi" w:hAnsiTheme="minorHAnsi" w:cstheme="minorHAnsi"/>
                <w:bCs/>
                <w:sz w:val="22"/>
                <w:szCs w:val="22"/>
              </w:rPr>
              <w:t xml:space="preserve">in these areas </w:t>
            </w:r>
            <w:r w:rsidR="008371CF">
              <w:rPr>
                <w:rFonts w:asciiTheme="minorHAnsi" w:hAnsiTheme="minorHAnsi" w:cstheme="minorHAnsi"/>
                <w:bCs/>
                <w:sz w:val="22"/>
                <w:szCs w:val="22"/>
              </w:rPr>
              <w:t>with contribution</w:t>
            </w:r>
            <w:r>
              <w:rPr>
                <w:rFonts w:asciiTheme="minorHAnsi" w:hAnsiTheme="minorHAnsi" w:cstheme="minorHAnsi"/>
                <w:bCs/>
                <w:sz w:val="22"/>
                <w:szCs w:val="22"/>
              </w:rPr>
              <w:t>s</w:t>
            </w:r>
            <w:r w:rsidR="008371CF">
              <w:rPr>
                <w:rFonts w:asciiTheme="minorHAnsi" w:hAnsiTheme="minorHAnsi" w:cstheme="minorHAnsi"/>
                <w:bCs/>
                <w:sz w:val="22"/>
                <w:szCs w:val="22"/>
              </w:rPr>
              <w:t xml:space="preserve"> through science, public</w:t>
            </w:r>
            <w:r w:rsidR="00D81C82">
              <w:rPr>
                <w:rFonts w:asciiTheme="minorHAnsi" w:hAnsiTheme="minorHAnsi" w:cstheme="minorHAnsi"/>
                <w:bCs/>
                <w:sz w:val="22"/>
                <w:szCs w:val="22"/>
              </w:rPr>
              <w:t>,</w:t>
            </w:r>
            <w:r w:rsidR="008371CF">
              <w:rPr>
                <w:rFonts w:asciiTheme="minorHAnsi" w:hAnsiTheme="minorHAnsi" w:cstheme="minorHAnsi"/>
                <w:bCs/>
                <w:sz w:val="22"/>
                <w:szCs w:val="22"/>
              </w:rPr>
              <w:t xml:space="preserve"> community and international level engagement. </w:t>
            </w:r>
            <w:r>
              <w:rPr>
                <w:rFonts w:asciiTheme="minorHAnsi" w:hAnsiTheme="minorHAnsi" w:cstheme="minorHAnsi"/>
                <w:bCs/>
                <w:sz w:val="22"/>
                <w:szCs w:val="22"/>
              </w:rPr>
              <w:t>The RBGE’s d</w:t>
            </w:r>
            <w:r w:rsidR="008371CF">
              <w:rPr>
                <w:rFonts w:asciiTheme="minorHAnsi" w:hAnsiTheme="minorHAnsi" w:cstheme="minorHAnsi"/>
                <w:bCs/>
                <w:sz w:val="22"/>
                <w:szCs w:val="22"/>
              </w:rPr>
              <w:t xml:space="preserve">iversity of activity </w:t>
            </w:r>
            <w:r>
              <w:rPr>
                <w:rFonts w:asciiTheme="minorHAnsi" w:hAnsiTheme="minorHAnsi" w:cstheme="minorHAnsi"/>
                <w:bCs/>
                <w:sz w:val="22"/>
                <w:szCs w:val="22"/>
              </w:rPr>
              <w:t>wa</w:t>
            </w:r>
            <w:r w:rsidR="008371CF">
              <w:rPr>
                <w:rFonts w:asciiTheme="minorHAnsi" w:hAnsiTheme="minorHAnsi" w:cstheme="minorHAnsi"/>
                <w:bCs/>
                <w:sz w:val="22"/>
                <w:szCs w:val="22"/>
              </w:rPr>
              <w:t>s a strength as a national asset</w:t>
            </w:r>
            <w:r>
              <w:rPr>
                <w:rFonts w:asciiTheme="minorHAnsi" w:hAnsiTheme="minorHAnsi" w:cstheme="minorHAnsi"/>
                <w:bCs/>
                <w:sz w:val="22"/>
                <w:szCs w:val="22"/>
              </w:rPr>
              <w:t>.</w:t>
            </w:r>
          </w:p>
          <w:p w14:paraId="01010DD7" w14:textId="65E6DC6E" w:rsidR="00BC75AE" w:rsidRPr="002E1522" w:rsidRDefault="00BC75AE" w:rsidP="005A219A">
            <w:pPr>
              <w:tabs>
                <w:tab w:val="left" w:pos="1418"/>
                <w:tab w:val="left" w:pos="3969"/>
                <w:tab w:val="left" w:pos="6300"/>
                <w:tab w:val="left" w:pos="6804"/>
              </w:tabs>
              <w:jc w:val="both"/>
              <w:rPr>
                <w:rFonts w:asciiTheme="minorHAnsi" w:hAnsiTheme="minorHAnsi" w:cstheme="minorHAnsi"/>
                <w:b/>
                <w:sz w:val="22"/>
                <w:szCs w:val="22"/>
                <w:u w:val="single"/>
              </w:rPr>
            </w:pPr>
          </w:p>
        </w:tc>
        <w:tc>
          <w:tcPr>
            <w:tcW w:w="1565" w:type="dxa"/>
          </w:tcPr>
          <w:p w14:paraId="207CA183" w14:textId="77777777" w:rsidR="00BC75AE" w:rsidRPr="0007335A" w:rsidRDefault="00BC75AE" w:rsidP="00B96887">
            <w:pPr>
              <w:jc w:val="center"/>
              <w:rPr>
                <w:rFonts w:asciiTheme="minorHAnsi" w:hAnsiTheme="minorHAnsi" w:cstheme="minorHAnsi"/>
                <w:b/>
                <w:sz w:val="22"/>
                <w:szCs w:val="22"/>
              </w:rPr>
            </w:pPr>
          </w:p>
        </w:tc>
      </w:tr>
      <w:tr w:rsidR="009C1077" w:rsidRPr="0007335A" w14:paraId="374914EE" w14:textId="77777777" w:rsidTr="00F1038C">
        <w:tc>
          <w:tcPr>
            <w:tcW w:w="902" w:type="dxa"/>
          </w:tcPr>
          <w:p w14:paraId="716196E0" w14:textId="77777777" w:rsidR="009C1077" w:rsidRPr="0007335A" w:rsidRDefault="009C1077" w:rsidP="009C1077">
            <w:pPr>
              <w:jc w:val="both"/>
              <w:rPr>
                <w:rFonts w:asciiTheme="minorHAnsi" w:hAnsiTheme="minorHAnsi" w:cstheme="minorHAnsi"/>
                <w:b/>
                <w:sz w:val="22"/>
                <w:szCs w:val="22"/>
              </w:rPr>
            </w:pPr>
            <w:bookmarkStart w:id="1" w:name="_Hlk52350941"/>
          </w:p>
        </w:tc>
        <w:tc>
          <w:tcPr>
            <w:tcW w:w="7565" w:type="dxa"/>
          </w:tcPr>
          <w:p w14:paraId="47E5F880" w14:textId="3B7D4C35" w:rsidR="009C1077" w:rsidRPr="0007335A" w:rsidRDefault="009C1077" w:rsidP="009C1077">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D</w:t>
            </w:r>
            <w:r w:rsidR="00BC75AE">
              <w:rPr>
                <w:rFonts w:asciiTheme="minorHAnsi" w:hAnsiTheme="minorHAnsi" w:cstheme="minorHAnsi"/>
                <w:b/>
                <w:sz w:val="22"/>
                <w:szCs w:val="22"/>
                <w:u w:val="single"/>
              </w:rPr>
              <w:t>ISCUSSION</w:t>
            </w:r>
            <w:r w:rsidRPr="0007335A">
              <w:rPr>
                <w:rFonts w:asciiTheme="minorHAnsi" w:hAnsiTheme="minorHAnsi" w:cstheme="minorHAnsi"/>
                <w:b/>
                <w:sz w:val="22"/>
                <w:szCs w:val="22"/>
                <w:u w:val="single"/>
              </w:rPr>
              <w:t xml:space="preserve"> ITEMS</w:t>
            </w:r>
          </w:p>
          <w:p w14:paraId="5C7B1A58" w14:textId="77777777" w:rsidR="009C1077" w:rsidRPr="0007335A" w:rsidRDefault="009C1077" w:rsidP="009C1077">
            <w:pPr>
              <w:jc w:val="both"/>
              <w:rPr>
                <w:rFonts w:asciiTheme="minorHAnsi" w:hAnsiTheme="minorHAnsi" w:cstheme="minorHAnsi"/>
                <w:b/>
                <w:sz w:val="22"/>
                <w:szCs w:val="22"/>
                <w:u w:val="single"/>
              </w:rPr>
            </w:pPr>
          </w:p>
        </w:tc>
        <w:tc>
          <w:tcPr>
            <w:tcW w:w="1565" w:type="dxa"/>
          </w:tcPr>
          <w:p w14:paraId="79AE859F" w14:textId="77777777" w:rsidR="009C1077" w:rsidRPr="0007335A" w:rsidRDefault="009C1077" w:rsidP="009C1077">
            <w:pPr>
              <w:jc w:val="center"/>
              <w:rPr>
                <w:rFonts w:asciiTheme="minorHAnsi" w:hAnsiTheme="minorHAnsi" w:cstheme="minorHAnsi"/>
                <w:sz w:val="22"/>
                <w:szCs w:val="22"/>
              </w:rPr>
            </w:pPr>
          </w:p>
        </w:tc>
      </w:tr>
      <w:bookmarkEnd w:id="1"/>
      <w:tr w:rsidR="002E1337" w:rsidRPr="002E1337" w14:paraId="18C6BCFF" w14:textId="77777777" w:rsidTr="00F1038C">
        <w:tblPrEx>
          <w:tblLook w:val="04A0" w:firstRow="1" w:lastRow="0" w:firstColumn="1" w:lastColumn="0" w:noHBand="0" w:noVBand="1"/>
        </w:tblPrEx>
        <w:trPr>
          <w:trHeight w:val="513"/>
        </w:trPr>
        <w:tc>
          <w:tcPr>
            <w:tcW w:w="902" w:type="dxa"/>
            <w:shd w:val="clear" w:color="auto" w:fill="auto"/>
          </w:tcPr>
          <w:p w14:paraId="60CCE66D" w14:textId="77777777" w:rsidR="002E1337" w:rsidRDefault="002E1337" w:rsidP="00A45FB5">
            <w:pPr>
              <w:tabs>
                <w:tab w:val="left" w:pos="7785"/>
              </w:tabs>
              <w:rPr>
                <w:rFonts w:asciiTheme="minorHAnsi" w:hAnsiTheme="minorHAnsi" w:cstheme="minorHAnsi"/>
                <w:b/>
                <w:bCs/>
                <w:sz w:val="22"/>
                <w:szCs w:val="22"/>
              </w:rPr>
            </w:pPr>
            <w:r w:rsidRPr="00705A62">
              <w:rPr>
                <w:rFonts w:asciiTheme="minorHAnsi" w:hAnsiTheme="minorHAnsi" w:cstheme="minorHAnsi"/>
                <w:b/>
                <w:bCs/>
                <w:sz w:val="22"/>
                <w:szCs w:val="22"/>
              </w:rPr>
              <w:t>9.0</w:t>
            </w:r>
          </w:p>
          <w:p w14:paraId="2B34F9CA" w14:textId="77777777" w:rsidR="00C87A70" w:rsidRDefault="00C87A70" w:rsidP="00A45FB5">
            <w:pPr>
              <w:tabs>
                <w:tab w:val="left" w:pos="7785"/>
              </w:tabs>
              <w:rPr>
                <w:rFonts w:asciiTheme="minorHAnsi" w:hAnsiTheme="minorHAnsi" w:cstheme="minorHAnsi"/>
                <w:b/>
                <w:bCs/>
                <w:sz w:val="22"/>
                <w:szCs w:val="22"/>
              </w:rPr>
            </w:pPr>
          </w:p>
          <w:p w14:paraId="2D30139D" w14:textId="77777777" w:rsidR="00C87A70" w:rsidRDefault="00C87A70" w:rsidP="00A45FB5">
            <w:pPr>
              <w:tabs>
                <w:tab w:val="left" w:pos="7785"/>
              </w:tabs>
              <w:rPr>
                <w:rFonts w:asciiTheme="minorHAnsi" w:hAnsiTheme="minorHAnsi" w:cstheme="minorHAnsi"/>
                <w:sz w:val="22"/>
                <w:szCs w:val="22"/>
              </w:rPr>
            </w:pPr>
            <w:r>
              <w:rPr>
                <w:rFonts w:asciiTheme="minorHAnsi" w:hAnsiTheme="minorHAnsi" w:cstheme="minorHAnsi"/>
                <w:sz w:val="22"/>
                <w:szCs w:val="22"/>
              </w:rPr>
              <w:t>9.1</w:t>
            </w:r>
          </w:p>
          <w:p w14:paraId="02D5B4C7" w14:textId="1FCC52B6" w:rsidR="00C87A70" w:rsidRDefault="00C87A70" w:rsidP="00A45FB5">
            <w:pPr>
              <w:tabs>
                <w:tab w:val="left" w:pos="7785"/>
              </w:tabs>
              <w:rPr>
                <w:rFonts w:asciiTheme="minorHAnsi" w:hAnsiTheme="minorHAnsi" w:cstheme="minorHAnsi"/>
                <w:sz w:val="22"/>
                <w:szCs w:val="22"/>
              </w:rPr>
            </w:pPr>
          </w:p>
          <w:p w14:paraId="7C8DDA4B" w14:textId="3B3C677C" w:rsidR="00177C58" w:rsidRDefault="00177C58" w:rsidP="00A45FB5">
            <w:pPr>
              <w:tabs>
                <w:tab w:val="left" w:pos="7785"/>
              </w:tabs>
              <w:rPr>
                <w:rFonts w:asciiTheme="minorHAnsi" w:hAnsiTheme="minorHAnsi" w:cstheme="minorHAnsi"/>
                <w:sz w:val="22"/>
                <w:szCs w:val="22"/>
              </w:rPr>
            </w:pPr>
          </w:p>
          <w:p w14:paraId="175ACBF4" w14:textId="33D2F624" w:rsidR="004A1B2F" w:rsidRDefault="004A1B2F" w:rsidP="00A45FB5">
            <w:pPr>
              <w:tabs>
                <w:tab w:val="left" w:pos="7785"/>
              </w:tabs>
              <w:rPr>
                <w:rFonts w:asciiTheme="minorHAnsi" w:hAnsiTheme="minorHAnsi" w:cstheme="minorHAnsi"/>
                <w:sz w:val="22"/>
                <w:szCs w:val="22"/>
              </w:rPr>
            </w:pPr>
          </w:p>
          <w:p w14:paraId="3F398098" w14:textId="1C0725EE" w:rsidR="005A219A" w:rsidRDefault="005A219A" w:rsidP="00A45FB5">
            <w:pPr>
              <w:tabs>
                <w:tab w:val="left" w:pos="7785"/>
              </w:tabs>
              <w:rPr>
                <w:rFonts w:asciiTheme="minorHAnsi" w:hAnsiTheme="minorHAnsi" w:cstheme="minorHAnsi"/>
                <w:sz w:val="22"/>
                <w:szCs w:val="22"/>
              </w:rPr>
            </w:pPr>
          </w:p>
          <w:p w14:paraId="5946E5B7" w14:textId="77777777" w:rsidR="005A219A" w:rsidRDefault="005A219A" w:rsidP="00A45FB5">
            <w:pPr>
              <w:tabs>
                <w:tab w:val="left" w:pos="7785"/>
              </w:tabs>
              <w:rPr>
                <w:rFonts w:asciiTheme="minorHAnsi" w:hAnsiTheme="minorHAnsi" w:cstheme="minorHAnsi"/>
                <w:sz w:val="22"/>
                <w:szCs w:val="22"/>
              </w:rPr>
            </w:pPr>
          </w:p>
          <w:p w14:paraId="3649AC2A" w14:textId="77777777" w:rsidR="00177C58" w:rsidRDefault="00177C58" w:rsidP="00A45FB5">
            <w:pPr>
              <w:tabs>
                <w:tab w:val="left" w:pos="7785"/>
              </w:tabs>
              <w:rPr>
                <w:rFonts w:asciiTheme="minorHAnsi" w:hAnsiTheme="minorHAnsi" w:cstheme="minorHAnsi"/>
                <w:sz w:val="22"/>
                <w:szCs w:val="22"/>
              </w:rPr>
            </w:pPr>
          </w:p>
          <w:p w14:paraId="441D1B23" w14:textId="2CCB7464" w:rsidR="00C87A70" w:rsidRPr="00C87A70" w:rsidRDefault="00C87A70" w:rsidP="00A45FB5">
            <w:pPr>
              <w:tabs>
                <w:tab w:val="left" w:pos="7785"/>
              </w:tabs>
              <w:rPr>
                <w:rFonts w:asciiTheme="minorHAnsi" w:hAnsiTheme="minorHAnsi" w:cstheme="minorHAnsi"/>
                <w:sz w:val="22"/>
                <w:szCs w:val="22"/>
              </w:rPr>
            </w:pPr>
            <w:r>
              <w:rPr>
                <w:rFonts w:asciiTheme="minorHAnsi" w:hAnsiTheme="minorHAnsi" w:cstheme="minorHAnsi"/>
                <w:sz w:val="22"/>
                <w:szCs w:val="22"/>
              </w:rPr>
              <w:t>9.2</w:t>
            </w:r>
          </w:p>
        </w:tc>
        <w:tc>
          <w:tcPr>
            <w:tcW w:w="7565" w:type="dxa"/>
            <w:shd w:val="clear" w:color="auto" w:fill="auto"/>
          </w:tcPr>
          <w:p w14:paraId="1E415F63" w14:textId="7E1A43B1" w:rsidR="00F272E1" w:rsidRPr="00FC7738" w:rsidRDefault="00C87A70" w:rsidP="009A0B68">
            <w:pPr>
              <w:tabs>
                <w:tab w:val="left" w:pos="7785"/>
              </w:tabs>
              <w:jc w:val="both"/>
              <w:rPr>
                <w:rFonts w:ascii="Calibri" w:hAnsi="Calibri" w:cs="Calibri"/>
                <w:b/>
                <w:bCs/>
                <w:color w:val="FF0000"/>
                <w:sz w:val="22"/>
                <w:szCs w:val="22"/>
              </w:rPr>
            </w:pPr>
            <w:r>
              <w:rPr>
                <w:rFonts w:ascii="Calibri" w:hAnsi="Calibri" w:cs="Calibri"/>
                <w:b/>
                <w:bCs/>
                <w:sz w:val="22"/>
                <w:szCs w:val="22"/>
                <w:u w:val="single"/>
              </w:rPr>
              <w:t>Finance</w:t>
            </w:r>
            <w:r w:rsidR="00FC7738">
              <w:rPr>
                <w:rFonts w:ascii="Calibri" w:hAnsi="Calibri" w:cs="Calibri"/>
                <w:b/>
                <w:bCs/>
                <w:sz w:val="22"/>
                <w:szCs w:val="22"/>
                <w:u w:val="single"/>
              </w:rPr>
              <w:t xml:space="preserve"> </w:t>
            </w:r>
          </w:p>
          <w:p w14:paraId="245AC2B5" w14:textId="48EC6BBA" w:rsidR="00C87A70" w:rsidRDefault="00C87A70" w:rsidP="009A0B68">
            <w:pPr>
              <w:tabs>
                <w:tab w:val="left" w:pos="7785"/>
              </w:tabs>
              <w:jc w:val="both"/>
              <w:rPr>
                <w:rFonts w:ascii="Calibri" w:hAnsi="Calibri" w:cs="Calibri"/>
                <w:b/>
                <w:bCs/>
                <w:sz w:val="22"/>
                <w:szCs w:val="22"/>
                <w:u w:val="single"/>
              </w:rPr>
            </w:pPr>
          </w:p>
          <w:p w14:paraId="30ED8D79" w14:textId="02D7EAFB" w:rsidR="00C87A70" w:rsidRDefault="00C87A70" w:rsidP="009A0B68">
            <w:pPr>
              <w:tabs>
                <w:tab w:val="left" w:pos="7785"/>
              </w:tabs>
              <w:jc w:val="both"/>
              <w:rPr>
                <w:rFonts w:ascii="Calibri" w:hAnsi="Calibri" w:cs="Calibri"/>
                <w:sz w:val="22"/>
                <w:szCs w:val="22"/>
                <w:u w:val="single"/>
              </w:rPr>
            </w:pPr>
            <w:r>
              <w:rPr>
                <w:rFonts w:ascii="Calibri" w:hAnsi="Calibri" w:cs="Calibri"/>
                <w:sz w:val="22"/>
                <w:szCs w:val="22"/>
                <w:u w:val="single"/>
              </w:rPr>
              <w:t>Botanics Trading Company Final Accounts</w:t>
            </w:r>
          </w:p>
          <w:p w14:paraId="305E5043" w14:textId="2D39F335" w:rsidR="00177C58" w:rsidRDefault="00177C58" w:rsidP="009A0B68">
            <w:pPr>
              <w:tabs>
                <w:tab w:val="left" w:pos="7785"/>
              </w:tabs>
              <w:jc w:val="both"/>
              <w:rPr>
                <w:rFonts w:ascii="Calibri" w:hAnsi="Calibri" w:cs="Calibri"/>
                <w:sz w:val="22"/>
                <w:szCs w:val="22"/>
                <w:u w:val="single"/>
              </w:rPr>
            </w:pPr>
          </w:p>
          <w:p w14:paraId="23341312" w14:textId="7C7872A4" w:rsidR="00177C58" w:rsidRPr="00177C58" w:rsidRDefault="00177C58" w:rsidP="005A219A">
            <w:pPr>
              <w:pStyle w:val="Default"/>
              <w:jc w:val="both"/>
              <w:rPr>
                <w:rFonts w:ascii="Calibri" w:hAnsi="Calibri" w:cs="Calibri"/>
                <w:sz w:val="22"/>
                <w:szCs w:val="22"/>
              </w:rPr>
            </w:pPr>
            <w:r>
              <w:rPr>
                <w:rFonts w:ascii="Calibri" w:hAnsi="Calibri" w:cs="Calibri"/>
                <w:sz w:val="22"/>
                <w:szCs w:val="22"/>
              </w:rPr>
              <w:t xml:space="preserve">The Head of Finance reported </w:t>
            </w:r>
            <w:r w:rsidR="004A1B2F">
              <w:rPr>
                <w:rFonts w:ascii="Calibri" w:hAnsi="Calibri" w:cs="Calibri"/>
                <w:sz w:val="22"/>
                <w:szCs w:val="22"/>
              </w:rPr>
              <w:t xml:space="preserve">that </w:t>
            </w:r>
            <w:r w:rsidR="005A219A">
              <w:rPr>
                <w:rFonts w:ascii="Calibri" w:hAnsi="Calibri" w:cs="Calibri"/>
                <w:sz w:val="22"/>
                <w:szCs w:val="22"/>
              </w:rPr>
              <w:t xml:space="preserve">the </w:t>
            </w:r>
            <w:r w:rsidR="005A219A" w:rsidRPr="0061627C">
              <w:rPr>
                <w:rFonts w:asciiTheme="minorHAnsi" w:hAnsiTheme="minorHAnsi" w:cstheme="minorHAnsi"/>
                <w:sz w:val="22"/>
                <w:szCs w:val="22"/>
              </w:rPr>
              <w:t xml:space="preserve">Botanics Trading Company </w:t>
            </w:r>
            <w:r w:rsidR="004A1B2F">
              <w:rPr>
                <w:rFonts w:ascii="Calibri" w:hAnsi="Calibri" w:cs="Calibri"/>
                <w:sz w:val="22"/>
                <w:szCs w:val="22"/>
              </w:rPr>
              <w:t xml:space="preserve">was </w:t>
            </w:r>
            <w:r w:rsidR="005A219A">
              <w:rPr>
                <w:rFonts w:ascii="Calibri" w:hAnsi="Calibri" w:cs="Calibri"/>
                <w:sz w:val="22"/>
                <w:szCs w:val="22"/>
              </w:rPr>
              <w:t xml:space="preserve">still a </w:t>
            </w:r>
            <w:r w:rsidR="004A1B2F">
              <w:rPr>
                <w:rFonts w:ascii="Calibri" w:hAnsi="Calibri" w:cs="Calibri"/>
                <w:sz w:val="22"/>
                <w:szCs w:val="22"/>
              </w:rPr>
              <w:t xml:space="preserve">going concern from </w:t>
            </w:r>
            <w:r w:rsidR="005A219A">
              <w:rPr>
                <w:rFonts w:ascii="Calibri" w:hAnsi="Calibri" w:cs="Calibri"/>
                <w:sz w:val="22"/>
                <w:szCs w:val="22"/>
              </w:rPr>
              <w:t xml:space="preserve">the </w:t>
            </w:r>
            <w:r w:rsidR="004A1B2F">
              <w:rPr>
                <w:rFonts w:ascii="Calibri" w:hAnsi="Calibri" w:cs="Calibri"/>
                <w:sz w:val="22"/>
                <w:szCs w:val="22"/>
              </w:rPr>
              <w:t>Auditor’s perspective as</w:t>
            </w:r>
            <w:r w:rsidR="005A219A">
              <w:rPr>
                <w:rFonts w:ascii="Calibri" w:hAnsi="Calibri" w:cs="Calibri"/>
                <w:sz w:val="22"/>
                <w:szCs w:val="22"/>
              </w:rPr>
              <w:t xml:space="preserve"> it continued to receive</w:t>
            </w:r>
            <w:r w:rsidR="004A1B2F">
              <w:rPr>
                <w:rFonts w:ascii="Calibri" w:hAnsi="Calibri" w:cs="Calibri"/>
                <w:sz w:val="22"/>
                <w:szCs w:val="22"/>
              </w:rPr>
              <w:t xml:space="preserve"> support</w:t>
            </w:r>
            <w:r w:rsidR="005A219A">
              <w:rPr>
                <w:rFonts w:ascii="Calibri" w:hAnsi="Calibri" w:cs="Calibri"/>
                <w:sz w:val="22"/>
                <w:szCs w:val="22"/>
              </w:rPr>
              <w:t xml:space="preserve"> from</w:t>
            </w:r>
            <w:r w:rsidR="004A1B2F">
              <w:rPr>
                <w:rFonts w:ascii="Calibri" w:hAnsi="Calibri" w:cs="Calibri"/>
                <w:sz w:val="22"/>
                <w:szCs w:val="22"/>
              </w:rPr>
              <w:t xml:space="preserve"> the RBGE. </w:t>
            </w:r>
            <w:r w:rsidR="005A219A">
              <w:rPr>
                <w:rFonts w:ascii="Calibri" w:hAnsi="Calibri" w:cs="Calibri"/>
                <w:sz w:val="22"/>
                <w:szCs w:val="22"/>
              </w:rPr>
              <w:t>Insurance claims were being finalised for damage caused by the recent flooding.</w:t>
            </w:r>
            <w:r w:rsidR="004A1B2F">
              <w:rPr>
                <w:rFonts w:ascii="Calibri" w:hAnsi="Calibri" w:cs="Calibri"/>
                <w:sz w:val="22"/>
                <w:szCs w:val="22"/>
              </w:rPr>
              <w:t xml:space="preserve"> </w:t>
            </w:r>
          </w:p>
          <w:p w14:paraId="397DE9DC" w14:textId="2E81812E" w:rsidR="00C87A70" w:rsidRDefault="00C87A70" w:rsidP="009A0B68">
            <w:pPr>
              <w:tabs>
                <w:tab w:val="left" w:pos="7785"/>
              </w:tabs>
              <w:jc w:val="both"/>
              <w:rPr>
                <w:rFonts w:ascii="Calibri" w:hAnsi="Calibri" w:cs="Calibri"/>
                <w:sz w:val="22"/>
                <w:szCs w:val="22"/>
                <w:u w:val="single"/>
              </w:rPr>
            </w:pPr>
          </w:p>
          <w:p w14:paraId="39458200" w14:textId="57F699D8" w:rsidR="00C87A70" w:rsidRDefault="00C87A70" w:rsidP="009A0B68">
            <w:pPr>
              <w:tabs>
                <w:tab w:val="left" w:pos="7785"/>
              </w:tabs>
              <w:jc w:val="both"/>
              <w:rPr>
                <w:rFonts w:ascii="Calibri" w:hAnsi="Calibri" w:cs="Calibri"/>
                <w:sz w:val="22"/>
                <w:szCs w:val="22"/>
                <w:u w:val="single"/>
              </w:rPr>
            </w:pPr>
            <w:r>
              <w:rPr>
                <w:rFonts w:ascii="Calibri" w:hAnsi="Calibri" w:cs="Calibri"/>
                <w:sz w:val="22"/>
                <w:szCs w:val="22"/>
                <w:u w:val="single"/>
              </w:rPr>
              <w:t>Finance Report to 31 August 2021</w:t>
            </w:r>
          </w:p>
          <w:p w14:paraId="2A78E1FD" w14:textId="7A827DAD" w:rsidR="00177C58" w:rsidRDefault="00177C58" w:rsidP="009A0B68">
            <w:pPr>
              <w:tabs>
                <w:tab w:val="left" w:pos="7785"/>
              </w:tabs>
              <w:jc w:val="both"/>
              <w:rPr>
                <w:rFonts w:ascii="Calibri" w:hAnsi="Calibri" w:cs="Calibri"/>
                <w:sz w:val="22"/>
                <w:szCs w:val="22"/>
                <w:u w:val="single"/>
              </w:rPr>
            </w:pPr>
          </w:p>
          <w:p w14:paraId="6EE0103E" w14:textId="77777777" w:rsidR="006A185F" w:rsidRDefault="00177C58" w:rsidP="005A219A">
            <w:pPr>
              <w:tabs>
                <w:tab w:val="left" w:pos="7785"/>
              </w:tabs>
              <w:jc w:val="both"/>
              <w:rPr>
                <w:rFonts w:ascii="Calibri" w:hAnsi="Calibri" w:cs="Calibri"/>
                <w:sz w:val="22"/>
                <w:szCs w:val="22"/>
              </w:rPr>
            </w:pPr>
            <w:r>
              <w:rPr>
                <w:rFonts w:ascii="Calibri" w:hAnsi="Calibri" w:cs="Calibri"/>
                <w:sz w:val="22"/>
                <w:szCs w:val="22"/>
              </w:rPr>
              <w:t>The Head of Finance</w:t>
            </w:r>
            <w:r w:rsidR="004A1B2F">
              <w:rPr>
                <w:rFonts w:ascii="Calibri" w:hAnsi="Calibri" w:cs="Calibri"/>
                <w:sz w:val="22"/>
                <w:szCs w:val="22"/>
              </w:rPr>
              <w:t xml:space="preserve"> </w:t>
            </w:r>
            <w:r w:rsidR="005A219A">
              <w:rPr>
                <w:rFonts w:ascii="Calibri" w:hAnsi="Calibri" w:cs="Calibri"/>
                <w:sz w:val="22"/>
                <w:szCs w:val="22"/>
              </w:rPr>
              <w:t xml:space="preserve">presented his report and advised that there were timing differences in the </w:t>
            </w:r>
            <w:r w:rsidR="004A1B2F">
              <w:rPr>
                <w:rFonts w:ascii="Calibri" w:hAnsi="Calibri" w:cs="Calibri"/>
                <w:sz w:val="22"/>
                <w:szCs w:val="22"/>
              </w:rPr>
              <w:t xml:space="preserve">income/costs </w:t>
            </w:r>
            <w:r w:rsidR="005A219A">
              <w:rPr>
                <w:rFonts w:ascii="Calibri" w:hAnsi="Calibri" w:cs="Calibri"/>
                <w:sz w:val="22"/>
                <w:szCs w:val="22"/>
              </w:rPr>
              <w:t xml:space="preserve">and the </w:t>
            </w:r>
            <w:r w:rsidR="004A1B2F">
              <w:rPr>
                <w:rFonts w:ascii="Calibri" w:hAnsi="Calibri" w:cs="Calibri"/>
                <w:sz w:val="22"/>
                <w:szCs w:val="22"/>
              </w:rPr>
              <w:t xml:space="preserve">Scottish Government </w:t>
            </w:r>
            <w:r w:rsidR="005A219A">
              <w:rPr>
                <w:rFonts w:ascii="Calibri" w:hAnsi="Calibri" w:cs="Calibri"/>
                <w:sz w:val="22"/>
                <w:szCs w:val="22"/>
              </w:rPr>
              <w:t xml:space="preserve">had </w:t>
            </w:r>
            <w:r w:rsidR="004A1B2F">
              <w:rPr>
                <w:rFonts w:ascii="Calibri" w:hAnsi="Calibri" w:cs="Calibri"/>
                <w:sz w:val="22"/>
                <w:szCs w:val="22"/>
              </w:rPr>
              <w:t>asked</w:t>
            </w:r>
            <w:r w:rsidR="005A219A">
              <w:rPr>
                <w:rFonts w:ascii="Calibri" w:hAnsi="Calibri" w:cs="Calibri"/>
                <w:sz w:val="22"/>
                <w:szCs w:val="22"/>
              </w:rPr>
              <w:t xml:space="preserve"> the RBGE</w:t>
            </w:r>
            <w:r w:rsidR="004A1B2F">
              <w:rPr>
                <w:rFonts w:ascii="Calibri" w:hAnsi="Calibri" w:cs="Calibri"/>
                <w:sz w:val="22"/>
                <w:szCs w:val="22"/>
              </w:rPr>
              <w:t xml:space="preserve"> to find a 2% cut in Grant-in-Aid</w:t>
            </w:r>
            <w:r w:rsidR="005A219A">
              <w:rPr>
                <w:rFonts w:ascii="Calibri" w:hAnsi="Calibri" w:cs="Calibri"/>
                <w:sz w:val="22"/>
                <w:szCs w:val="22"/>
              </w:rPr>
              <w:t xml:space="preserve"> for this financial year and provide information on the i</w:t>
            </w:r>
            <w:r w:rsidR="004A1B2F">
              <w:rPr>
                <w:rFonts w:ascii="Calibri" w:hAnsi="Calibri" w:cs="Calibri"/>
                <w:sz w:val="22"/>
                <w:szCs w:val="22"/>
              </w:rPr>
              <w:t xml:space="preserve">mpact of future cuts </w:t>
            </w:r>
            <w:r w:rsidR="005A219A">
              <w:rPr>
                <w:rFonts w:ascii="Calibri" w:hAnsi="Calibri" w:cs="Calibri"/>
                <w:sz w:val="22"/>
                <w:szCs w:val="22"/>
              </w:rPr>
              <w:t xml:space="preserve">of </w:t>
            </w:r>
            <w:r w:rsidR="004A1B2F">
              <w:rPr>
                <w:rFonts w:ascii="Calibri" w:hAnsi="Calibri" w:cs="Calibri"/>
                <w:sz w:val="22"/>
                <w:szCs w:val="22"/>
              </w:rPr>
              <w:t>between 5-15%</w:t>
            </w:r>
            <w:r w:rsidR="005A219A">
              <w:rPr>
                <w:rFonts w:ascii="Calibri" w:hAnsi="Calibri" w:cs="Calibri"/>
                <w:sz w:val="22"/>
                <w:szCs w:val="22"/>
              </w:rPr>
              <w:t>.</w:t>
            </w:r>
          </w:p>
          <w:p w14:paraId="2BA6EA8D" w14:textId="7C7D52D8" w:rsidR="005A219A" w:rsidRPr="006A185F" w:rsidRDefault="005A219A" w:rsidP="005A219A">
            <w:pPr>
              <w:tabs>
                <w:tab w:val="left" w:pos="7785"/>
              </w:tabs>
              <w:jc w:val="both"/>
              <w:rPr>
                <w:rFonts w:ascii="Calibri" w:hAnsi="Calibri" w:cs="Calibri"/>
                <w:sz w:val="22"/>
                <w:szCs w:val="22"/>
              </w:rPr>
            </w:pPr>
          </w:p>
        </w:tc>
        <w:tc>
          <w:tcPr>
            <w:tcW w:w="1565" w:type="dxa"/>
            <w:shd w:val="clear" w:color="auto" w:fill="auto"/>
          </w:tcPr>
          <w:p w14:paraId="3D80FF16" w14:textId="143CE08B" w:rsidR="00705A62" w:rsidRPr="002E1337" w:rsidRDefault="00705A62" w:rsidP="00A45FB5">
            <w:pPr>
              <w:tabs>
                <w:tab w:val="left" w:pos="7785"/>
              </w:tabs>
              <w:jc w:val="center"/>
              <w:rPr>
                <w:rFonts w:asciiTheme="minorHAnsi" w:hAnsiTheme="minorHAnsi" w:cstheme="minorHAnsi"/>
                <w:b/>
                <w:bCs/>
                <w:sz w:val="22"/>
                <w:szCs w:val="22"/>
              </w:rPr>
            </w:pPr>
          </w:p>
        </w:tc>
      </w:tr>
      <w:tr w:rsidR="00FC7738" w:rsidRPr="002E1337" w14:paraId="6D379B12" w14:textId="77777777" w:rsidTr="00F1038C">
        <w:tblPrEx>
          <w:tblLook w:val="04A0" w:firstRow="1" w:lastRow="0" w:firstColumn="1" w:lastColumn="0" w:noHBand="0" w:noVBand="1"/>
        </w:tblPrEx>
        <w:trPr>
          <w:trHeight w:val="513"/>
        </w:trPr>
        <w:tc>
          <w:tcPr>
            <w:tcW w:w="902" w:type="dxa"/>
            <w:shd w:val="clear" w:color="auto" w:fill="auto"/>
          </w:tcPr>
          <w:p w14:paraId="2551D0C0" w14:textId="4E4DDCB9" w:rsidR="00FC7738" w:rsidRPr="00D40EAB" w:rsidRDefault="00FC7738" w:rsidP="00A45FB5">
            <w:pPr>
              <w:tabs>
                <w:tab w:val="left" w:pos="7785"/>
              </w:tabs>
              <w:rPr>
                <w:rFonts w:asciiTheme="minorHAnsi" w:hAnsiTheme="minorHAnsi" w:cstheme="minorHAnsi"/>
                <w:b/>
                <w:bCs/>
                <w:sz w:val="22"/>
                <w:szCs w:val="22"/>
              </w:rPr>
            </w:pPr>
            <w:r w:rsidRPr="00D40EAB">
              <w:rPr>
                <w:rFonts w:asciiTheme="minorHAnsi" w:hAnsiTheme="minorHAnsi" w:cstheme="minorHAnsi"/>
                <w:b/>
                <w:bCs/>
                <w:sz w:val="22"/>
                <w:szCs w:val="22"/>
              </w:rPr>
              <w:t>10.0</w:t>
            </w:r>
          </w:p>
        </w:tc>
        <w:tc>
          <w:tcPr>
            <w:tcW w:w="7565" w:type="dxa"/>
            <w:shd w:val="clear" w:color="auto" w:fill="auto"/>
          </w:tcPr>
          <w:p w14:paraId="05E64678" w14:textId="3B444641" w:rsidR="00FC7738" w:rsidRPr="00D40EAB" w:rsidRDefault="00FC7738" w:rsidP="009A0B68">
            <w:pPr>
              <w:tabs>
                <w:tab w:val="left" w:pos="7785"/>
              </w:tabs>
              <w:jc w:val="both"/>
              <w:rPr>
                <w:rFonts w:ascii="Calibri" w:hAnsi="Calibri" w:cs="Calibri"/>
                <w:b/>
                <w:bCs/>
                <w:color w:val="FF0000"/>
                <w:sz w:val="22"/>
                <w:szCs w:val="22"/>
              </w:rPr>
            </w:pPr>
            <w:r w:rsidRPr="00D40EAB">
              <w:rPr>
                <w:rFonts w:ascii="Calibri" w:hAnsi="Calibri" w:cs="Calibri"/>
                <w:b/>
                <w:bCs/>
                <w:sz w:val="22"/>
                <w:szCs w:val="22"/>
                <w:u w:val="single"/>
              </w:rPr>
              <w:t xml:space="preserve">Racial Justice Report </w:t>
            </w:r>
          </w:p>
          <w:p w14:paraId="6050F138" w14:textId="77777777" w:rsidR="007210EF" w:rsidRPr="00D40EAB" w:rsidRDefault="007210EF" w:rsidP="009A0B68">
            <w:pPr>
              <w:tabs>
                <w:tab w:val="left" w:pos="7785"/>
              </w:tabs>
              <w:jc w:val="both"/>
              <w:rPr>
                <w:rFonts w:ascii="Calibri" w:hAnsi="Calibri" w:cs="Calibri"/>
                <w:b/>
                <w:bCs/>
                <w:color w:val="FF0000"/>
                <w:sz w:val="22"/>
                <w:szCs w:val="22"/>
              </w:rPr>
            </w:pPr>
          </w:p>
          <w:p w14:paraId="7D3692E7" w14:textId="77229DBB" w:rsidR="00FA1F1B" w:rsidRDefault="007210EF" w:rsidP="00D40EAB">
            <w:pPr>
              <w:tabs>
                <w:tab w:val="left" w:pos="7785"/>
              </w:tabs>
              <w:jc w:val="both"/>
              <w:rPr>
                <w:rFonts w:ascii="Calibri" w:hAnsi="Calibri" w:cs="Calibri"/>
                <w:sz w:val="22"/>
                <w:szCs w:val="22"/>
              </w:rPr>
            </w:pPr>
            <w:r w:rsidRPr="00D40EAB">
              <w:rPr>
                <w:rFonts w:ascii="Calibri" w:hAnsi="Calibri" w:cs="Calibri"/>
                <w:sz w:val="22"/>
                <w:szCs w:val="22"/>
              </w:rPr>
              <w:t>The Director of Resources and Planning</w:t>
            </w:r>
            <w:r w:rsidR="00B305A7" w:rsidRPr="00D40EAB">
              <w:rPr>
                <w:rFonts w:ascii="Calibri" w:hAnsi="Calibri" w:cs="Calibri"/>
                <w:sz w:val="22"/>
                <w:szCs w:val="22"/>
              </w:rPr>
              <w:t xml:space="preserve"> presented the Racial Justice Report</w:t>
            </w:r>
            <w:r w:rsidR="0034560E" w:rsidRPr="00D40EAB">
              <w:rPr>
                <w:rFonts w:ascii="Calibri" w:hAnsi="Calibri" w:cs="Calibri"/>
                <w:sz w:val="22"/>
                <w:szCs w:val="22"/>
              </w:rPr>
              <w:t xml:space="preserve"> </w:t>
            </w:r>
            <w:r w:rsidR="00EB09F7">
              <w:rPr>
                <w:rFonts w:ascii="Calibri" w:hAnsi="Calibri" w:cs="Calibri"/>
                <w:sz w:val="22"/>
                <w:szCs w:val="22"/>
              </w:rPr>
              <w:t>(</w:t>
            </w:r>
            <w:r w:rsidR="0034560E" w:rsidRPr="00D40EAB">
              <w:rPr>
                <w:rFonts w:ascii="Calibri" w:hAnsi="Calibri" w:cs="Calibri"/>
                <w:sz w:val="22"/>
                <w:szCs w:val="22"/>
              </w:rPr>
              <w:t>prepared by the Working Group</w:t>
            </w:r>
            <w:r w:rsidR="00EB09F7">
              <w:rPr>
                <w:rFonts w:ascii="Calibri" w:hAnsi="Calibri" w:cs="Calibri"/>
                <w:sz w:val="22"/>
                <w:szCs w:val="22"/>
              </w:rPr>
              <w:t>)</w:t>
            </w:r>
            <w:r w:rsidR="0034560E" w:rsidRPr="00D40EAB">
              <w:rPr>
                <w:rFonts w:ascii="Calibri" w:hAnsi="Calibri" w:cs="Calibri"/>
                <w:sz w:val="22"/>
                <w:szCs w:val="22"/>
              </w:rPr>
              <w:t xml:space="preserve"> which contained recommendations</w:t>
            </w:r>
            <w:r w:rsidR="00B305A7" w:rsidRPr="00D40EAB">
              <w:rPr>
                <w:rFonts w:ascii="Calibri" w:hAnsi="Calibri" w:cs="Calibri"/>
                <w:sz w:val="22"/>
                <w:szCs w:val="22"/>
              </w:rPr>
              <w:t xml:space="preserve"> for consideration by the Board of Trustees</w:t>
            </w:r>
            <w:r w:rsidR="0034560E" w:rsidRPr="00D40EAB">
              <w:rPr>
                <w:rFonts w:ascii="Calibri" w:hAnsi="Calibri" w:cs="Calibri"/>
                <w:sz w:val="22"/>
                <w:szCs w:val="22"/>
              </w:rPr>
              <w:t xml:space="preserve"> and gave a presentation</w:t>
            </w:r>
            <w:r w:rsidR="00EB09F7">
              <w:rPr>
                <w:rFonts w:ascii="Calibri" w:hAnsi="Calibri" w:cs="Calibri"/>
                <w:sz w:val="22"/>
                <w:szCs w:val="22"/>
              </w:rPr>
              <w:t xml:space="preserve"> on the findings</w:t>
            </w:r>
            <w:r w:rsidR="0034560E" w:rsidRPr="00D40EAB">
              <w:rPr>
                <w:rFonts w:ascii="Calibri" w:hAnsi="Calibri" w:cs="Calibri"/>
                <w:sz w:val="22"/>
                <w:szCs w:val="22"/>
              </w:rPr>
              <w:t>.</w:t>
            </w:r>
            <w:r w:rsidR="00D40EAB" w:rsidRPr="00D40EAB">
              <w:rPr>
                <w:rFonts w:ascii="Calibri" w:hAnsi="Calibri" w:cs="Calibri"/>
                <w:sz w:val="22"/>
                <w:szCs w:val="22"/>
              </w:rPr>
              <w:t xml:space="preserve"> </w:t>
            </w:r>
            <w:r w:rsidR="0034560E" w:rsidRPr="00D40EAB">
              <w:rPr>
                <w:rFonts w:ascii="Calibri" w:hAnsi="Calibri" w:cs="Calibri"/>
                <w:sz w:val="22"/>
                <w:szCs w:val="22"/>
              </w:rPr>
              <w:t>The Working Group had been formed in mid 2020 to address RBGE’s historic links to racial inequality and injustice and identify and tackle aspects of organisational culture that perpetuate racial inequality today.</w:t>
            </w:r>
            <w:r w:rsidR="00AC7F1B" w:rsidRPr="00D40EAB">
              <w:rPr>
                <w:rFonts w:ascii="Calibri" w:hAnsi="Calibri" w:cs="Calibri"/>
                <w:sz w:val="22"/>
                <w:szCs w:val="22"/>
              </w:rPr>
              <w:t xml:space="preserve"> Five sub groups had been formed to consider the areas of History, Heritage and Art, Data and Collections, Science and Horticulture in Practice, Public Engagement, and Education.</w:t>
            </w:r>
            <w:r w:rsidR="00D40EAB" w:rsidRPr="00D40EAB">
              <w:rPr>
                <w:rFonts w:ascii="Calibri" w:hAnsi="Calibri" w:cs="Calibri"/>
                <w:sz w:val="22"/>
                <w:szCs w:val="22"/>
              </w:rPr>
              <w:t xml:space="preserve"> </w:t>
            </w:r>
            <w:r w:rsidR="0021209B" w:rsidRPr="00D40EAB">
              <w:rPr>
                <w:rFonts w:ascii="Calibri" w:hAnsi="Calibri" w:cs="Calibri"/>
                <w:sz w:val="22"/>
                <w:szCs w:val="22"/>
              </w:rPr>
              <w:t>The Report fitted into broader national and international contexts and the Scottish Government had committed to work towards racial equality.</w:t>
            </w:r>
            <w:r w:rsidR="00D40EAB" w:rsidRPr="00D40EAB">
              <w:rPr>
                <w:rFonts w:ascii="Calibri" w:hAnsi="Calibri" w:cs="Calibri"/>
                <w:sz w:val="22"/>
                <w:szCs w:val="22"/>
              </w:rPr>
              <w:t xml:space="preserve"> </w:t>
            </w:r>
            <w:r w:rsidR="0021209B" w:rsidRPr="00D40EAB">
              <w:rPr>
                <w:rFonts w:ascii="Calibri" w:hAnsi="Calibri" w:cs="Calibri"/>
                <w:sz w:val="22"/>
                <w:szCs w:val="22"/>
              </w:rPr>
              <w:t xml:space="preserve">The Report identified a substantive amount of progress </w:t>
            </w:r>
            <w:r w:rsidR="00EB09F7">
              <w:rPr>
                <w:rFonts w:ascii="Calibri" w:hAnsi="Calibri" w:cs="Calibri"/>
                <w:sz w:val="22"/>
                <w:szCs w:val="22"/>
              </w:rPr>
              <w:t xml:space="preserve">that had </w:t>
            </w:r>
            <w:r w:rsidR="0021209B" w:rsidRPr="00D40EAB">
              <w:rPr>
                <w:rFonts w:ascii="Calibri" w:hAnsi="Calibri" w:cs="Calibri"/>
                <w:sz w:val="22"/>
                <w:szCs w:val="22"/>
              </w:rPr>
              <w:t xml:space="preserve">already </w:t>
            </w:r>
            <w:r w:rsidR="00EB09F7">
              <w:rPr>
                <w:rFonts w:ascii="Calibri" w:hAnsi="Calibri" w:cs="Calibri"/>
                <w:sz w:val="22"/>
                <w:szCs w:val="22"/>
              </w:rPr>
              <w:t xml:space="preserve">been </w:t>
            </w:r>
            <w:r w:rsidR="0021209B" w:rsidRPr="00D40EAB">
              <w:rPr>
                <w:rFonts w:ascii="Calibri" w:hAnsi="Calibri" w:cs="Calibri"/>
                <w:sz w:val="22"/>
                <w:szCs w:val="22"/>
              </w:rPr>
              <w:t xml:space="preserve">made </w:t>
            </w:r>
            <w:r w:rsidR="005C5826">
              <w:rPr>
                <w:rFonts w:ascii="Calibri" w:hAnsi="Calibri" w:cs="Calibri"/>
                <w:sz w:val="22"/>
                <w:szCs w:val="22"/>
              </w:rPr>
              <w:t>including</w:t>
            </w:r>
            <w:r w:rsidR="00762CA5">
              <w:rPr>
                <w:rFonts w:ascii="Calibri" w:hAnsi="Calibri" w:cs="Calibri"/>
                <w:sz w:val="22"/>
                <w:szCs w:val="22"/>
              </w:rPr>
              <w:t xml:space="preserve">: </w:t>
            </w:r>
            <w:r w:rsidR="0021209B" w:rsidRPr="00D40EAB">
              <w:rPr>
                <w:rFonts w:ascii="Calibri" w:hAnsi="Calibri" w:cs="Calibri"/>
                <w:sz w:val="22"/>
                <w:szCs w:val="22"/>
              </w:rPr>
              <w:t xml:space="preserve">full accessibility upgrade of </w:t>
            </w:r>
            <w:r w:rsidR="00EB09F7">
              <w:rPr>
                <w:rFonts w:ascii="Calibri" w:hAnsi="Calibri" w:cs="Calibri"/>
                <w:sz w:val="22"/>
                <w:szCs w:val="22"/>
              </w:rPr>
              <w:t xml:space="preserve">the </w:t>
            </w:r>
            <w:r w:rsidR="0021209B" w:rsidRPr="00D40EAB">
              <w:rPr>
                <w:rFonts w:ascii="Calibri" w:hAnsi="Calibri" w:cs="Calibri"/>
                <w:sz w:val="22"/>
                <w:szCs w:val="22"/>
              </w:rPr>
              <w:t>RBGE Website, upgrading of the interpretation materials to emphasise plant countries and culture of origin, a review of sources of funding for students to encourage those of minority ethnic groups or those on low incomes, engagement with the local communities, the digitisation of around 500,000 specimens making it more accessible around the world and collaborative projects both nationally and internationally.</w:t>
            </w:r>
            <w:r w:rsidR="00D40EAB" w:rsidRPr="00D40EAB">
              <w:rPr>
                <w:rFonts w:ascii="Calibri" w:hAnsi="Calibri" w:cs="Calibri"/>
                <w:sz w:val="22"/>
                <w:szCs w:val="22"/>
              </w:rPr>
              <w:t xml:space="preserve"> </w:t>
            </w:r>
            <w:r w:rsidR="0034560E" w:rsidRPr="00D40EAB">
              <w:rPr>
                <w:rFonts w:ascii="Calibri" w:hAnsi="Calibri" w:cs="Calibri"/>
                <w:sz w:val="22"/>
                <w:szCs w:val="22"/>
              </w:rPr>
              <w:t>Opportunities f</w:t>
            </w:r>
            <w:r w:rsidR="00B55ED3" w:rsidRPr="00D40EAB">
              <w:rPr>
                <w:rFonts w:ascii="Calibri" w:hAnsi="Calibri" w:cs="Calibri"/>
                <w:sz w:val="22"/>
                <w:szCs w:val="22"/>
              </w:rPr>
              <w:t>or improvement</w:t>
            </w:r>
            <w:r w:rsidR="0034560E" w:rsidRPr="00D40EAB">
              <w:rPr>
                <w:rFonts w:ascii="Calibri" w:hAnsi="Calibri" w:cs="Calibri"/>
                <w:sz w:val="22"/>
                <w:szCs w:val="22"/>
              </w:rPr>
              <w:t xml:space="preserve"> were identified</w:t>
            </w:r>
            <w:r w:rsidR="006D1030" w:rsidRPr="00D40EAB">
              <w:rPr>
                <w:rFonts w:ascii="Calibri" w:hAnsi="Calibri" w:cs="Calibri"/>
                <w:sz w:val="22"/>
                <w:szCs w:val="22"/>
              </w:rPr>
              <w:t xml:space="preserve"> both inside and outside the RBGE.</w:t>
            </w:r>
            <w:r w:rsidR="00D40EAB" w:rsidRPr="00D40EAB">
              <w:rPr>
                <w:rFonts w:ascii="Calibri" w:hAnsi="Calibri" w:cs="Calibri"/>
                <w:sz w:val="22"/>
                <w:szCs w:val="22"/>
              </w:rPr>
              <w:t xml:space="preserve"> K</w:t>
            </w:r>
            <w:r w:rsidR="00B55ED3" w:rsidRPr="00D40EAB">
              <w:rPr>
                <w:rFonts w:ascii="Calibri" w:hAnsi="Calibri" w:cs="Calibri"/>
                <w:sz w:val="22"/>
                <w:szCs w:val="22"/>
              </w:rPr>
              <w:t xml:space="preserve">ey findings were that staff were not fully representative of the </w:t>
            </w:r>
            <w:r w:rsidR="006D1030" w:rsidRPr="00D40EAB">
              <w:rPr>
                <w:rFonts w:ascii="Calibri" w:hAnsi="Calibri" w:cs="Calibri"/>
                <w:sz w:val="22"/>
                <w:szCs w:val="22"/>
              </w:rPr>
              <w:t xml:space="preserve">Scotland’s racial and ethnic </w:t>
            </w:r>
            <w:r w:rsidR="00B55ED3" w:rsidRPr="00D40EAB">
              <w:rPr>
                <w:rFonts w:ascii="Calibri" w:hAnsi="Calibri" w:cs="Calibri"/>
                <w:sz w:val="22"/>
                <w:szCs w:val="22"/>
              </w:rPr>
              <w:t xml:space="preserve">diversity, </w:t>
            </w:r>
            <w:r w:rsidR="006D1030" w:rsidRPr="00D40EAB">
              <w:rPr>
                <w:rFonts w:ascii="Calibri" w:hAnsi="Calibri" w:cs="Calibri"/>
                <w:sz w:val="22"/>
                <w:szCs w:val="22"/>
              </w:rPr>
              <w:t xml:space="preserve">there was an </w:t>
            </w:r>
            <w:r w:rsidR="00B55ED3" w:rsidRPr="00D40EAB">
              <w:rPr>
                <w:rFonts w:ascii="Calibri" w:hAnsi="Calibri" w:cs="Calibri"/>
                <w:sz w:val="22"/>
                <w:szCs w:val="22"/>
              </w:rPr>
              <w:t xml:space="preserve">ethnicity pay gap </w:t>
            </w:r>
            <w:r w:rsidR="006D1030" w:rsidRPr="00D40EAB">
              <w:rPr>
                <w:rFonts w:ascii="Calibri" w:hAnsi="Calibri" w:cs="Calibri"/>
                <w:sz w:val="22"/>
                <w:szCs w:val="22"/>
              </w:rPr>
              <w:t>(</w:t>
            </w:r>
            <w:r w:rsidR="00B55ED3" w:rsidRPr="00D40EAB">
              <w:rPr>
                <w:rFonts w:ascii="Calibri" w:hAnsi="Calibri" w:cs="Calibri"/>
                <w:sz w:val="22"/>
                <w:szCs w:val="22"/>
              </w:rPr>
              <w:t xml:space="preserve">ie </w:t>
            </w:r>
            <w:r w:rsidR="006D1030" w:rsidRPr="00D40EAB">
              <w:rPr>
                <w:rFonts w:ascii="Calibri" w:hAnsi="Calibri" w:cs="Calibri"/>
                <w:sz w:val="22"/>
                <w:szCs w:val="22"/>
              </w:rPr>
              <w:t xml:space="preserve">a </w:t>
            </w:r>
            <w:r w:rsidR="00B55ED3" w:rsidRPr="00D40EAB">
              <w:rPr>
                <w:rFonts w:ascii="Calibri" w:hAnsi="Calibri" w:cs="Calibri"/>
                <w:sz w:val="22"/>
                <w:szCs w:val="22"/>
              </w:rPr>
              <w:t>lack of</w:t>
            </w:r>
            <w:r w:rsidR="006D1030" w:rsidRPr="00D40EAB">
              <w:rPr>
                <w:rFonts w:ascii="Calibri" w:hAnsi="Calibri" w:cs="Calibri"/>
                <w:sz w:val="22"/>
                <w:szCs w:val="22"/>
              </w:rPr>
              <w:t xml:space="preserve"> minority ethnic staff in</w:t>
            </w:r>
            <w:r w:rsidR="00B55ED3" w:rsidRPr="00D40EAB">
              <w:rPr>
                <w:rFonts w:ascii="Calibri" w:hAnsi="Calibri" w:cs="Calibri"/>
                <w:sz w:val="22"/>
                <w:szCs w:val="22"/>
              </w:rPr>
              <w:t xml:space="preserve"> senior positions</w:t>
            </w:r>
            <w:r w:rsidR="006D1030" w:rsidRPr="00D40EAB">
              <w:rPr>
                <w:rFonts w:ascii="Calibri" w:hAnsi="Calibri" w:cs="Calibri"/>
                <w:sz w:val="22"/>
                <w:szCs w:val="22"/>
              </w:rPr>
              <w:t xml:space="preserve">) and a </w:t>
            </w:r>
            <w:r w:rsidR="00B55ED3" w:rsidRPr="00D40EAB">
              <w:rPr>
                <w:rFonts w:ascii="Calibri" w:hAnsi="Calibri" w:cs="Calibri"/>
                <w:sz w:val="22"/>
                <w:szCs w:val="22"/>
              </w:rPr>
              <w:t xml:space="preserve">need to acknowledge colonial history and </w:t>
            </w:r>
            <w:r w:rsidR="006D1030" w:rsidRPr="00D40EAB">
              <w:rPr>
                <w:rFonts w:ascii="Calibri" w:hAnsi="Calibri" w:cs="Calibri"/>
                <w:sz w:val="22"/>
                <w:szCs w:val="22"/>
              </w:rPr>
              <w:t xml:space="preserve">identify </w:t>
            </w:r>
            <w:r w:rsidR="00B55ED3" w:rsidRPr="00D40EAB">
              <w:rPr>
                <w:rFonts w:ascii="Calibri" w:hAnsi="Calibri" w:cs="Calibri"/>
                <w:sz w:val="22"/>
                <w:szCs w:val="22"/>
              </w:rPr>
              <w:t>ways to address this.</w:t>
            </w:r>
            <w:r w:rsidR="006D1030" w:rsidRPr="00D40EAB">
              <w:rPr>
                <w:rFonts w:ascii="Calibri" w:hAnsi="Calibri" w:cs="Calibri"/>
                <w:sz w:val="22"/>
                <w:szCs w:val="22"/>
              </w:rPr>
              <w:t xml:space="preserve"> There were o</w:t>
            </w:r>
            <w:r w:rsidR="00B55ED3" w:rsidRPr="00D40EAB">
              <w:rPr>
                <w:rFonts w:ascii="Calibri" w:hAnsi="Calibri" w:cs="Calibri"/>
                <w:sz w:val="22"/>
                <w:szCs w:val="22"/>
              </w:rPr>
              <w:t>pportunities to give back to the local minority ethnic communities</w:t>
            </w:r>
            <w:r w:rsidR="006D1030" w:rsidRPr="00D40EAB">
              <w:rPr>
                <w:rFonts w:ascii="Calibri" w:hAnsi="Calibri" w:cs="Calibri"/>
                <w:sz w:val="22"/>
                <w:szCs w:val="22"/>
              </w:rPr>
              <w:t xml:space="preserve"> by targeting</w:t>
            </w:r>
            <w:r w:rsidR="00B55ED3" w:rsidRPr="00D40EAB">
              <w:rPr>
                <w:rFonts w:ascii="Calibri" w:hAnsi="Calibri" w:cs="Calibri"/>
                <w:sz w:val="22"/>
                <w:szCs w:val="22"/>
              </w:rPr>
              <w:t xml:space="preserve"> </w:t>
            </w:r>
            <w:r w:rsidR="00762CA5" w:rsidRPr="00D40EAB">
              <w:rPr>
                <w:rFonts w:ascii="Calibri" w:hAnsi="Calibri" w:cs="Calibri"/>
                <w:sz w:val="22"/>
                <w:szCs w:val="22"/>
              </w:rPr>
              <w:t>underrepresented</w:t>
            </w:r>
            <w:r w:rsidR="00B55ED3" w:rsidRPr="00D40EAB">
              <w:rPr>
                <w:rFonts w:ascii="Calibri" w:hAnsi="Calibri" w:cs="Calibri"/>
                <w:sz w:val="22"/>
                <w:szCs w:val="22"/>
              </w:rPr>
              <w:t xml:space="preserve"> communities </w:t>
            </w:r>
            <w:r w:rsidR="006D1030" w:rsidRPr="00D40EAB">
              <w:rPr>
                <w:rFonts w:ascii="Calibri" w:hAnsi="Calibri" w:cs="Calibri"/>
                <w:sz w:val="22"/>
                <w:szCs w:val="22"/>
              </w:rPr>
              <w:t>to be</w:t>
            </w:r>
            <w:r w:rsidR="00651814" w:rsidRPr="00D40EAB">
              <w:rPr>
                <w:rFonts w:ascii="Calibri" w:hAnsi="Calibri" w:cs="Calibri"/>
                <w:sz w:val="22"/>
                <w:szCs w:val="22"/>
              </w:rPr>
              <w:t xml:space="preserve">come </w:t>
            </w:r>
            <w:r w:rsidR="00B55ED3" w:rsidRPr="00D40EAB">
              <w:rPr>
                <w:rFonts w:ascii="Calibri" w:hAnsi="Calibri" w:cs="Calibri"/>
                <w:sz w:val="22"/>
                <w:szCs w:val="22"/>
              </w:rPr>
              <w:t>volunteers</w:t>
            </w:r>
            <w:r w:rsidR="00651814" w:rsidRPr="00D40EAB">
              <w:rPr>
                <w:rFonts w:ascii="Calibri" w:hAnsi="Calibri" w:cs="Calibri"/>
                <w:sz w:val="22"/>
                <w:szCs w:val="22"/>
              </w:rPr>
              <w:t xml:space="preserve">, to consider the language/naming conventions, to continue with international collaborations and benefit sharing and to continue to work </w:t>
            </w:r>
            <w:r w:rsidR="00EB09F7">
              <w:rPr>
                <w:rFonts w:ascii="Calibri" w:hAnsi="Calibri" w:cs="Calibri"/>
                <w:sz w:val="22"/>
                <w:szCs w:val="22"/>
              </w:rPr>
              <w:t>t</w:t>
            </w:r>
            <w:r w:rsidR="00651814" w:rsidRPr="00D40EAB">
              <w:rPr>
                <w:rFonts w:ascii="Calibri" w:hAnsi="Calibri" w:cs="Calibri"/>
                <w:sz w:val="22"/>
                <w:szCs w:val="22"/>
              </w:rPr>
              <w:t xml:space="preserve">o ensure everyone </w:t>
            </w:r>
            <w:r w:rsidR="00EB09F7">
              <w:rPr>
                <w:rFonts w:ascii="Calibri" w:hAnsi="Calibri" w:cs="Calibri"/>
                <w:sz w:val="22"/>
                <w:szCs w:val="22"/>
              </w:rPr>
              <w:t>could</w:t>
            </w:r>
            <w:r w:rsidR="00651814" w:rsidRPr="00D40EAB">
              <w:rPr>
                <w:rFonts w:ascii="Calibri" w:hAnsi="Calibri" w:cs="Calibri"/>
                <w:sz w:val="22"/>
                <w:szCs w:val="22"/>
              </w:rPr>
              <w:t xml:space="preserve"> access and benefit from the Gardens, collections and </w:t>
            </w:r>
            <w:r w:rsidR="00651814" w:rsidRPr="00D40EAB">
              <w:rPr>
                <w:rFonts w:ascii="Calibri" w:hAnsi="Calibri" w:cs="Calibri"/>
                <w:sz w:val="22"/>
                <w:szCs w:val="22"/>
              </w:rPr>
              <w:lastRenderedPageBreak/>
              <w:t>expertise.</w:t>
            </w:r>
            <w:r w:rsidR="00D40EAB" w:rsidRPr="00D40EAB">
              <w:rPr>
                <w:rFonts w:ascii="Calibri" w:hAnsi="Calibri" w:cs="Calibri"/>
                <w:sz w:val="22"/>
                <w:szCs w:val="22"/>
              </w:rPr>
              <w:t xml:space="preserve"> There were </w:t>
            </w:r>
            <w:r w:rsidR="00EB09F7">
              <w:rPr>
                <w:rFonts w:ascii="Calibri" w:hAnsi="Calibri" w:cs="Calibri"/>
                <w:sz w:val="22"/>
                <w:szCs w:val="22"/>
              </w:rPr>
              <w:t>thirty-seven</w:t>
            </w:r>
            <w:r w:rsidR="007021F3" w:rsidRPr="00D40EAB">
              <w:rPr>
                <w:rFonts w:ascii="Calibri" w:hAnsi="Calibri" w:cs="Calibri"/>
                <w:sz w:val="22"/>
                <w:szCs w:val="22"/>
              </w:rPr>
              <w:t xml:space="preserve"> recommendations in the Report </w:t>
            </w:r>
            <w:r w:rsidR="00D40EAB" w:rsidRPr="00D40EAB">
              <w:rPr>
                <w:rFonts w:ascii="Calibri" w:hAnsi="Calibri" w:cs="Calibri"/>
                <w:sz w:val="22"/>
                <w:szCs w:val="22"/>
              </w:rPr>
              <w:t xml:space="preserve">for consideration by the Board of Trustees and a set of </w:t>
            </w:r>
            <w:r w:rsidR="007021F3" w:rsidRPr="00D40EAB">
              <w:rPr>
                <w:rFonts w:ascii="Calibri" w:hAnsi="Calibri" w:cs="Calibri"/>
                <w:sz w:val="22"/>
                <w:szCs w:val="22"/>
              </w:rPr>
              <w:t>priority actions</w:t>
            </w:r>
            <w:r w:rsidR="00D40EAB" w:rsidRPr="00D40EAB">
              <w:rPr>
                <w:rFonts w:ascii="Calibri" w:hAnsi="Calibri" w:cs="Calibri"/>
                <w:sz w:val="22"/>
                <w:szCs w:val="22"/>
              </w:rPr>
              <w:t xml:space="preserve"> would be</w:t>
            </w:r>
            <w:r w:rsidR="007021F3" w:rsidRPr="00D40EAB">
              <w:rPr>
                <w:rFonts w:ascii="Calibri" w:hAnsi="Calibri" w:cs="Calibri"/>
                <w:sz w:val="22"/>
                <w:szCs w:val="22"/>
              </w:rPr>
              <w:t xml:space="preserve"> agreed</w:t>
            </w:r>
            <w:r w:rsidR="00EB09F7">
              <w:rPr>
                <w:rFonts w:ascii="Calibri" w:hAnsi="Calibri" w:cs="Calibri"/>
                <w:sz w:val="22"/>
                <w:szCs w:val="22"/>
              </w:rPr>
              <w:t xml:space="preserve"> which would be taken forward by t</w:t>
            </w:r>
            <w:r w:rsidR="00D40EAB" w:rsidRPr="00D40EAB">
              <w:rPr>
                <w:rFonts w:ascii="Calibri" w:hAnsi="Calibri" w:cs="Calibri"/>
                <w:sz w:val="22"/>
                <w:szCs w:val="22"/>
              </w:rPr>
              <w:t>he new EDI Manager.</w:t>
            </w:r>
            <w:r w:rsidR="002A456D">
              <w:rPr>
                <w:rFonts w:ascii="Calibri" w:hAnsi="Calibri" w:cs="Calibri"/>
                <w:sz w:val="22"/>
                <w:szCs w:val="22"/>
              </w:rPr>
              <w:t xml:space="preserve"> </w:t>
            </w:r>
            <w:r w:rsidR="00FA1F1B">
              <w:rPr>
                <w:rFonts w:ascii="Calibri" w:hAnsi="Calibri" w:cs="Calibri"/>
                <w:sz w:val="22"/>
                <w:szCs w:val="22"/>
              </w:rPr>
              <w:t>The Trustees discussed the Report and gave the following feedback:</w:t>
            </w:r>
          </w:p>
          <w:p w14:paraId="22BC6B45" w14:textId="77777777" w:rsidR="00DF1A25" w:rsidRDefault="00DF1A25" w:rsidP="00D40EAB">
            <w:pPr>
              <w:tabs>
                <w:tab w:val="left" w:pos="7785"/>
              </w:tabs>
              <w:jc w:val="both"/>
              <w:rPr>
                <w:rFonts w:ascii="Calibri" w:hAnsi="Calibri" w:cs="Calibri"/>
                <w:sz w:val="22"/>
                <w:szCs w:val="22"/>
              </w:rPr>
            </w:pPr>
          </w:p>
          <w:p w14:paraId="24362543" w14:textId="26BB96F3" w:rsidR="00051983" w:rsidRPr="00FA1F1B" w:rsidRDefault="00051983" w:rsidP="00FA1F1B">
            <w:pPr>
              <w:pStyle w:val="ListParagraph"/>
              <w:numPr>
                <w:ilvl w:val="0"/>
                <w:numId w:val="17"/>
              </w:numPr>
              <w:jc w:val="both"/>
              <w:rPr>
                <w:rFonts w:ascii="Calibri" w:hAnsi="Calibri" w:cs="Calibri"/>
                <w:sz w:val="22"/>
                <w:szCs w:val="22"/>
              </w:rPr>
            </w:pPr>
            <w:r w:rsidRPr="00FA1F1B">
              <w:rPr>
                <w:rFonts w:asciiTheme="minorHAnsi" w:hAnsiTheme="minorHAnsi" w:cstheme="minorHAnsi"/>
                <w:sz w:val="22"/>
                <w:szCs w:val="22"/>
              </w:rPr>
              <w:t>The</w:t>
            </w:r>
            <w:r w:rsidR="001E60DB">
              <w:rPr>
                <w:rFonts w:asciiTheme="minorHAnsi" w:hAnsiTheme="minorHAnsi" w:cstheme="minorHAnsi"/>
                <w:sz w:val="22"/>
                <w:szCs w:val="22"/>
              </w:rPr>
              <w:t xml:space="preserve"> RBGE had the</w:t>
            </w:r>
            <w:r w:rsidRPr="00FA1F1B">
              <w:rPr>
                <w:rFonts w:asciiTheme="minorHAnsi" w:hAnsiTheme="minorHAnsi" w:cstheme="minorHAnsi"/>
                <w:sz w:val="22"/>
                <w:szCs w:val="22"/>
              </w:rPr>
              <w:t xml:space="preserve"> foundations to build on </w:t>
            </w:r>
            <w:r w:rsidR="001E60DB">
              <w:rPr>
                <w:rFonts w:asciiTheme="minorHAnsi" w:hAnsiTheme="minorHAnsi" w:cstheme="minorHAnsi"/>
                <w:sz w:val="22"/>
                <w:szCs w:val="22"/>
              </w:rPr>
              <w:t xml:space="preserve">and make it </w:t>
            </w:r>
            <w:r w:rsidRPr="00FA1F1B">
              <w:rPr>
                <w:rFonts w:asciiTheme="minorHAnsi" w:hAnsiTheme="minorHAnsi" w:cstheme="minorHAnsi"/>
                <w:sz w:val="22"/>
                <w:szCs w:val="22"/>
              </w:rPr>
              <w:t xml:space="preserve">a fairer and more equitable </w:t>
            </w:r>
            <w:r w:rsidR="001E60DB">
              <w:rPr>
                <w:rFonts w:asciiTheme="minorHAnsi" w:hAnsiTheme="minorHAnsi" w:cstheme="minorHAnsi"/>
                <w:sz w:val="22"/>
                <w:szCs w:val="22"/>
              </w:rPr>
              <w:t>organisation</w:t>
            </w:r>
            <w:r w:rsidRPr="00FA1F1B">
              <w:rPr>
                <w:rFonts w:asciiTheme="minorHAnsi" w:hAnsiTheme="minorHAnsi" w:cstheme="minorHAnsi"/>
                <w:sz w:val="22"/>
                <w:szCs w:val="22"/>
              </w:rPr>
              <w:t xml:space="preserve"> for the future</w:t>
            </w:r>
            <w:r w:rsidR="001E60DB">
              <w:rPr>
                <w:rFonts w:asciiTheme="minorHAnsi" w:hAnsiTheme="minorHAnsi" w:cstheme="minorHAnsi"/>
                <w:sz w:val="22"/>
                <w:szCs w:val="22"/>
              </w:rPr>
              <w:t>.</w:t>
            </w:r>
          </w:p>
          <w:p w14:paraId="7E47C218" w14:textId="5FF68BF0" w:rsidR="007210EF" w:rsidRPr="00D40EAB" w:rsidRDefault="007210EF" w:rsidP="009A0B68">
            <w:pPr>
              <w:tabs>
                <w:tab w:val="left" w:pos="7785"/>
              </w:tabs>
              <w:jc w:val="both"/>
              <w:rPr>
                <w:rFonts w:ascii="Calibri" w:hAnsi="Calibri" w:cs="Calibri"/>
                <w:sz w:val="22"/>
                <w:szCs w:val="22"/>
              </w:rPr>
            </w:pPr>
          </w:p>
          <w:p w14:paraId="5F8AB715" w14:textId="4B8EBC7A" w:rsidR="001E60DB" w:rsidRDefault="001E60DB" w:rsidP="00FA1F1B">
            <w:pPr>
              <w:pStyle w:val="ListParagraph"/>
              <w:numPr>
                <w:ilvl w:val="0"/>
                <w:numId w:val="17"/>
              </w:numPr>
              <w:tabs>
                <w:tab w:val="left" w:pos="7785"/>
              </w:tabs>
              <w:jc w:val="both"/>
              <w:rPr>
                <w:rFonts w:ascii="Calibri" w:hAnsi="Calibri" w:cs="Calibri"/>
                <w:sz w:val="22"/>
                <w:szCs w:val="22"/>
              </w:rPr>
            </w:pPr>
            <w:r>
              <w:rPr>
                <w:rFonts w:ascii="Calibri" w:hAnsi="Calibri" w:cs="Calibri"/>
                <w:sz w:val="22"/>
                <w:szCs w:val="22"/>
              </w:rPr>
              <w:t>Initially r</w:t>
            </w:r>
            <w:r w:rsidR="00861560" w:rsidRPr="00FA1F1B">
              <w:rPr>
                <w:rFonts w:ascii="Calibri" w:hAnsi="Calibri" w:cs="Calibri"/>
                <w:sz w:val="22"/>
                <w:szCs w:val="22"/>
              </w:rPr>
              <w:t xml:space="preserve">ecommendations that </w:t>
            </w:r>
            <w:r w:rsidR="00CE76B6" w:rsidRPr="00FA1F1B">
              <w:rPr>
                <w:rFonts w:ascii="Calibri" w:hAnsi="Calibri" w:cs="Calibri"/>
                <w:sz w:val="22"/>
                <w:szCs w:val="22"/>
              </w:rPr>
              <w:t>could easily be</w:t>
            </w:r>
            <w:r w:rsidR="00861560" w:rsidRPr="00FA1F1B">
              <w:rPr>
                <w:rFonts w:ascii="Calibri" w:hAnsi="Calibri" w:cs="Calibri"/>
                <w:sz w:val="22"/>
                <w:szCs w:val="22"/>
              </w:rPr>
              <w:t xml:space="preserve"> incorporated into </w:t>
            </w:r>
            <w:r w:rsidR="00FA1F1B" w:rsidRPr="00FA1F1B">
              <w:rPr>
                <w:rFonts w:ascii="Calibri" w:hAnsi="Calibri" w:cs="Calibri"/>
                <w:sz w:val="22"/>
                <w:szCs w:val="22"/>
              </w:rPr>
              <w:t xml:space="preserve">the RBGE’s </w:t>
            </w:r>
            <w:r w:rsidR="00861560" w:rsidRPr="00FA1F1B">
              <w:rPr>
                <w:rFonts w:ascii="Calibri" w:hAnsi="Calibri" w:cs="Calibri"/>
                <w:sz w:val="22"/>
                <w:szCs w:val="22"/>
              </w:rPr>
              <w:t>current work</w:t>
            </w:r>
            <w:r w:rsidR="000A682F" w:rsidRPr="00FA1F1B">
              <w:rPr>
                <w:rFonts w:ascii="Calibri" w:hAnsi="Calibri" w:cs="Calibri"/>
                <w:sz w:val="22"/>
                <w:szCs w:val="22"/>
              </w:rPr>
              <w:t xml:space="preserve"> </w:t>
            </w:r>
            <w:r w:rsidR="00FA1F1B" w:rsidRPr="00FA1F1B">
              <w:rPr>
                <w:rFonts w:ascii="Calibri" w:hAnsi="Calibri" w:cs="Calibri"/>
                <w:sz w:val="22"/>
                <w:szCs w:val="22"/>
              </w:rPr>
              <w:t xml:space="preserve">plans </w:t>
            </w:r>
            <w:r>
              <w:rPr>
                <w:rFonts w:ascii="Calibri" w:hAnsi="Calibri" w:cs="Calibri"/>
                <w:sz w:val="22"/>
                <w:szCs w:val="22"/>
              </w:rPr>
              <w:t>should be considered and</w:t>
            </w:r>
            <w:r w:rsidR="00FA1F1B" w:rsidRPr="00FA1F1B">
              <w:rPr>
                <w:rFonts w:ascii="Calibri" w:hAnsi="Calibri" w:cs="Calibri"/>
                <w:sz w:val="22"/>
                <w:szCs w:val="22"/>
              </w:rPr>
              <w:t xml:space="preserve"> a timetable for actions </w:t>
            </w:r>
            <w:r>
              <w:rPr>
                <w:rFonts w:ascii="Calibri" w:hAnsi="Calibri" w:cs="Calibri"/>
                <w:sz w:val="22"/>
                <w:szCs w:val="22"/>
              </w:rPr>
              <w:t xml:space="preserve">prepared </w:t>
            </w:r>
            <w:r w:rsidR="00FA1F1B" w:rsidRPr="00FA1F1B">
              <w:rPr>
                <w:rFonts w:ascii="Calibri" w:hAnsi="Calibri" w:cs="Calibri"/>
                <w:sz w:val="22"/>
                <w:szCs w:val="22"/>
              </w:rPr>
              <w:t>for the other</w:t>
            </w:r>
            <w:r>
              <w:rPr>
                <w:rFonts w:ascii="Calibri" w:hAnsi="Calibri" w:cs="Calibri"/>
                <w:sz w:val="22"/>
                <w:szCs w:val="22"/>
              </w:rPr>
              <w:t xml:space="preserve"> recommendations</w:t>
            </w:r>
            <w:r w:rsidR="00FA1F1B" w:rsidRPr="00FA1F1B">
              <w:rPr>
                <w:rFonts w:ascii="Calibri" w:hAnsi="Calibri" w:cs="Calibri"/>
                <w:sz w:val="22"/>
                <w:szCs w:val="22"/>
              </w:rPr>
              <w:t xml:space="preserve">. </w:t>
            </w:r>
          </w:p>
          <w:p w14:paraId="679E7931" w14:textId="77777777" w:rsidR="001E60DB" w:rsidRPr="001E60DB" w:rsidRDefault="001E60DB" w:rsidP="001E60DB">
            <w:pPr>
              <w:pStyle w:val="ListParagraph"/>
              <w:rPr>
                <w:rFonts w:ascii="Calibri" w:hAnsi="Calibri" w:cs="Calibri"/>
                <w:sz w:val="22"/>
                <w:szCs w:val="22"/>
              </w:rPr>
            </w:pPr>
          </w:p>
          <w:p w14:paraId="7F8A3459" w14:textId="6EE8C66F" w:rsidR="00FA1F1B" w:rsidRPr="00FA1F1B" w:rsidRDefault="001E60DB" w:rsidP="00FA1F1B">
            <w:pPr>
              <w:pStyle w:val="ListParagraph"/>
              <w:numPr>
                <w:ilvl w:val="0"/>
                <w:numId w:val="17"/>
              </w:numPr>
              <w:tabs>
                <w:tab w:val="left" w:pos="7785"/>
              </w:tabs>
              <w:jc w:val="both"/>
              <w:rPr>
                <w:rFonts w:ascii="Calibri" w:hAnsi="Calibri" w:cs="Calibri"/>
                <w:sz w:val="22"/>
                <w:szCs w:val="22"/>
              </w:rPr>
            </w:pPr>
            <w:r>
              <w:rPr>
                <w:rFonts w:ascii="Calibri" w:hAnsi="Calibri" w:cs="Calibri"/>
                <w:sz w:val="22"/>
                <w:szCs w:val="22"/>
              </w:rPr>
              <w:t>An</w:t>
            </w:r>
            <w:r w:rsidR="00FA1F1B" w:rsidRPr="00FA1F1B">
              <w:rPr>
                <w:rFonts w:ascii="Calibri" w:hAnsi="Calibri" w:cs="Calibri"/>
                <w:sz w:val="22"/>
                <w:szCs w:val="22"/>
              </w:rPr>
              <w:t xml:space="preserve"> update</w:t>
            </w:r>
            <w:r>
              <w:rPr>
                <w:rFonts w:ascii="Calibri" w:hAnsi="Calibri" w:cs="Calibri"/>
                <w:sz w:val="22"/>
                <w:szCs w:val="22"/>
              </w:rPr>
              <w:t xml:space="preserve"> </w:t>
            </w:r>
            <w:r w:rsidR="00FA1F1B" w:rsidRPr="00FA1F1B">
              <w:rPr>
                <w:rFonts w:ascii="Calibri" w:hAnsi="Calibri" w:cs="Calibri"/>
                <w:sz w:val="22"/>
                <w:szCs w:val="22"/>
              </w:rPr>
              <w:t>on</w:t>
            </w:r>
            <w:r w:rsidR="000A682F" w:rsidRPr="00FA1F1B">
              <w:rPr>
                <w:rFonts w:ascii="Calibri" w:hAnsi="Calibri" w:cs="Calibri"/>
                <w:sz w:val="22"/>
                <w:szCs w:val="22"/>
              </w:rPr>
              <w:t xml:space="preserve"> progress against</w:t>
            </w:r>
            <w:r>
              <w:rPr>
                <w:rFonts w:ascii="Calibri" w:hAnsi="Calibri" w:cs="Calibri"/>
                <w:sz w:val="22"/>
                <w:szCs w:val="22"/>
              </w:rPr>
              <w:t xml:space="preserve"> the</w:t>
            </w:r>
            <w:r w:rsidR="000A682F" w:rsidRPr="00FA1F1B">
              <w:rPr>
                <w:rFonts w:ascii="Calibri" w:hAnsi="Calibri" w:cs="Calibri"/>
                <w:sz w:val="22"/>
                <w:szCs w:val="22"/>
              </w:rPr>
              <w:t xml:space="preserve"> recommendations</w:t>
            </w:r>
            <w:r w:rsidR="00FA1F1B" w:rsidRPr="00FA1F1B">
              <w:rPr>
                <w:rFonts w:ascii="Calibri" w:hAnsi="Calibri" w:cs="Calibri"/>
                <w:sz w:val="22"/>
                <w:szCs w:val="22"/>
              </w:rPr>
              <w:t xml:space="preserve"> </w:t>
            </w:r>
            <w:r>
              <w:rPr>
                <w:rFonts w:ascii="Calibri" w:hAnsi="Calibri" w:cs="Calibri"/>
                <w:sz w:val="22"/>
                <w:szCs w:val="22"/>
              </w:rPr>
              <w:t xml:space="preserve">could be provided </w:t>
            </w:r>
            <w:r w:rsidR="00FA1F1B" w:rsidRPr="00FA1F1B">
              <w:rPr>
                <w:rFonts w:ascii="Calibri" w:hAnsi="Calibri" w:cs="Calibri"/>
                <w:sz w:val="22"/>
                <w:szCs w:val="22"/>
              </w:rPr>
              <w:t>at each meeting.</w:t>
            </w:r>
          </w:p>
          <w:p w14:paraId="564055CA" w14:textId="77777777" w:rsidR="00FA1F1B" w:rsidRDefault="00FA1F1B" w:rsidP="00421CB1">
            <w:pPr>
              <w:tabs>
                <w:tab w:val="left" w:pos="7785"/>
              </w:tabs>
              <w:jc w:val="both"/>
              <w:rPr>
                <w:rFonts w:ascii="Calibri" w:hAnsi="Calibri" w:cs="Calibri"/>
                <w:sz w:val="22"/>
                <w:szCs w:val="22"/>
              </w:rPr>
            </w:pPr>
          </w:p>
          <w:p w14:paraId="46CB8331" w14:textId="7AAA2A87" w:rsidR="00FA1F1B" w:rsidRPr="00FA1F1B" w:rsidRDefault="00FA1F1B" w:rsidP="00FA1F1B">
            <w:pPr>
              <w:pStyle w:val="ListParagraph"/>
              <w:numPr>
                <w:ilvl w:val="0"/>
                <w:numId w:val="17"/>
              </w:numPr>
              <w:tabs>
                <w:tab w:val="left" w:pos="7785"/>
              </w:tabs>
              <w:jc w:val="both"/>
              <w:rPr>
                <w:rFonts w:ascii="Calibri" w:hAnsi="Calibri" w:cs="Calibri"/>
                <w:sz w:val="22"/>
                <w:szCs w:val="22"/>
              </w:rPr>
            </w:pPr>
            <w:r w:rsidRPr="00FA1F1B">
              <w:rPr>
                <w:rFonts w:ascii="Calibri" w:hAnsi="Calibri" w:cs="Calibri"/>
                <w:sz w:val="22"/>
                <w:szCs w:val="22"/>
              </w:rPr>
              <w:t>It was noted that male staff were in the minority on the Working Group and their buy in would be required.</w:t>
            </w:r>
          </w:p>
          <w:p w14:paraId="03C6474E" w14:textId="77777777" w:rsidR="00FA1F1B" w:rsidRDefault="00FA1F1B" w:rsidP="00421CB1">
            <w:pPr>
              <w:tabs>
                <w:tab w:val="left" w:pos="7785"/>
              </w:tabs>
              <w:jc w:val="both"/>
              <w:rPr>
                <w:rFonts w:ascii="Calibri" w:hAnsi="Calibri" w:cs="Calibri"/>
                <w:sz w:val="22"/>
                <w:szCs w:val="22"/>
              </w:rPr>
            </w:pPr>
          </w:p>
          <w:p w14:paraId="30E558FC" w14:textId="0E58D09F" w:rsidR="00E670D8" w:rsidRDefault="00FA1F1B" w:rsidP="00FA1F1B">
            <w:pPr>
              <w:pStyle w:val="ListParagraph"/>
              <w:numPr>
                <w:ilvl w:val="0"/>
                <w:numId w:val="17"/>
              </w:numPr>
              <w:tabs>
                <w:tab w:val="left" w:pos="7785"/>
              </w:tabs>
              <w:jc w:val="both"/>
              <w:rPr>
                <w:rFonts w:ascii="Calibri" w:hAnsi="Calibri" w:cs="Calibri"/>
                <w:sz w:val="22"/>
                <w:szCs w:val="22"/>
              </w:rPr>
            </w:pPr>
            <w:r w:rsidRPr="00FA1F1B">
              <w:rPr>
                <w:rFonts w:ascii="Calibri" w:hAnsi="Calibri" w:cs="Calibri"/>
                <w:sz w:val="22"/>
                <w:szCs w:val="22"/>
              </w:rPr>
              <w:t>It was a t</w:t>
            </w:r>
            <w:r w:rsidR="00557BFF" w:rsidRPr="00FA1F1B">
              <w:rPr>
                <w:rFonts w:ascii="Calibri" w:hAnsi="Calibri" w:cs="Calibri"/>
                <w:sz w:val="22"/>
                <w:szCs w:val="22"/>
              </w:rPr>
              <w:t>horough report</w:t>
            </w:r>
            <w:r w:rsidR="00E670D8">
              <w:rPr>
                <w:rFonts w:ascii="Calibri" w:hAnsi="Calibri" w:cs="Calibri"/>
                <w:sz w:val="22"/>
                <w:szCs w:val="22"/>
              </w:rPr>
              <w:t xml:space="preserve"> with the </w:t>
            </w:r>
            <w:r w:rsidR="00557BFF" w:rsidRPr="00FA1F1B">
              <w:rPr>
                <w:rFonts w:ascii="Calibri" w:hAnsi="Calibri" w:cs="Calibri"/>
                <w:sz w:val="22"/>
                <w:szCs w:val="22"/>
              </w:rPr>
              <w:t xml:space="preserve">context within </w:t>
            </w:r>
            <w:r w:rsidR="00E670D8">
              <w:rPr>
                <w:rFonts w:ascii="Calibri" w:hAnsi="Calibri" w:cs="Calibri"/>
                <w:sz w:val="22"/>
                <w:szCs w:val="22"/>
              </w:rPr>
              <w:t xml:space="preserve">the </w:t>
            </w:r>
            <w:r w:rsidR="00557BFF" w:rsidRPr="00FA1F1B">
              <w:rPr>
                <w:rFonts w:ascii="Calibri" w:hAnsi="Calibri" w:cs="Calibri"/>
                <w:sz w:val="22"/>
                <w:szCs w:val="22"/>
              </w:rPr>
              <w:t>overall approach on openness</w:t>
            </w:r>
            <w:r w:rsidR="00E670D8">
              <w:rPr>
                <w:rFonts w:ascii="Calibri" w:hAnsi="Calibri" w:cs="Calibri"/>
                <w:sz w:val="22"/>
                <w:szCs w:val="22"/>
              </w:rPr>
              <w:t xml:space="preserve"> and </w:t>
            </w:r>
            <w:r w:rsidR="00557BFF" w:rsidRPr="00FA1F1B">
              <w:rPr>
                <w:rFonts w:ascii="Calibri" w:hAnsi="Calibri" w:cs="Calibri"/>
                <w:sz w:val="22"/>
                <w:szCs w:val="22"/>
              </w:rPr>
              <w:t>fairness for all disadvantaged groups</w:t>
            </w:r>
            <w:r w:rsidR="00E670D8">
              <w:rPr>
                <w:rFonts w:ascii="Calibri" w:hAnsi="Calibri" w:cs="Calibri"/>
                <w:sz w:val="22"/>
                <w:szCs w:val="22"/>
              </w:rPr>
              <w:t xml:space="preserve">. </w:t>
            </w:r>
          </w:p>
          <w:p w14:paraId="69939708" w14:textId="77777777" w:rsidR="00E670D8" w:rsidRPr="00E670D8" w:rsidRDefault="00E670D8" w:rsidP="00E670D8">
            <w:pPr>
              <w:pStyle w:val="ListParagraph"/>
              <w:rPr>
                <w:rFonts w:ascii="Calibri" w:hAnsi="Calibri" w:cs="Calibri"/>
                <w:sz w:val="22"/>
                <w:szCs w:val="22"/>
              </w:rPr>
            </w:pPr>
          </w:p>
          <w:p w14:paraId="3A266BA6" w14:textId="07B686FA" w:rsidR="00FA1F1B" w:rsidRPr="00FA1F1B" w:rsidRDefault="00E670D8" w:rsidP="00FA1F1B">
            <w:pPr>
              <w:pStyle w:val="ListParagraph"/>
              <w:numPr>
                <w:ilvl w:val="0"/>
                <w:numId w:val="17"/>
              </w:numPr>
              <w:tabs>
                <w:tab w:val="left" w:pos="7785"/>
              </w:tabs>
              <w:jc w:val="both"/>
              <w:rPr>
                <w:rFonts w:ascii="Calibri" w:hAnsi="Calibri" w:cs="Calibri"/>
                <w:sz w:val="22"/>
                <w:szCs w:val="22"/>
              </w:rPr>
            </w:pPr>
            <w:r>
              <w:rPr>
                <w:rFonts w:ascii="Calibri" w:hAnsi="Calibri" w:cs="Calibri"/>
                <w:sz w:val="22"/>
                <w:szCs w:val="22"/>
              </w:rPr>
              <w:t>Priorities were e</w:t>
            </w:r>
            <w:r w:rsidR="00344245" w:rsidRPr="00FA1F1B">
              <w:rPr>
                <w:rFonts w:ascii="Calibri" w:hAnsi="Calibri" w:cs="Calibri"/>
                <w:sz w:val="22"/>
                <w:szCs w:val="22"/>
              </w:rPr>
              <w:t>thnicity monitoring</w:t>
            </w:r>
            <w:r>
              <w:rPr>
                <w:rFonts w:ascii="Calibri" w:hAnsi="Calibri" w:cs="Calibri"/>
                <w:sz w:val="22"/>
                <w:szCs w:val="22"/>
              </w:rPr>
              <w:t>, presentation of the C</w:t>
            </w:r>
            <w:r w:rsidR="00344245" w:rsidRPr="00FA1F1B">
              <w:rPr>
                <w:rFonts w:ascii="Calibri" w:hAnsi="Calibri" w:cs="Calibri"/>
                <w:sz w:val="22"/>
                <w:szCs w:val="22"/>
              </w:rPr>
              <w:t>ollection</w:t>
            </w:r>
            <w:r>
              <w:rPr>
                <w:rFonts w:ascii="Calibri" w:hAnsi="Calibri" w:cs="Calibri"/>
                <w:sz w:val="22"/>
                <w:szCs w:val="22"/>
              </w:rPr>
              <w:t>s</w:t>
            </w:r>
            <w:r w:rsidR="00344245" w:rsidRPr="00FA1F1B">
              <w:rPr>
                <w:rFonts w:ascii="Calibri" w:hAnsi="Calibri" w:cs="Calibri"/>
                <w:sz w:val="22"/>
                <w:szCs w:val="22"/>
              </w:rPr>
              <w:t xml:space="preserve">, recruitment policies and monitoring, </w:t>
            </w:r>
            <w:r>
              <w:rPr>
                <w:rFonts w:ascii="Calibri" w:hAnsi="Calibri" w:cs="Calibri"/>
                <w:sz w:val="22"/>
                <w:szCs w:val="22"/>
              </w:rPr>
              <w:t xml:space="preserve">a </w:t>
            </w:r>
            <w:r w:rsidR="00344245" w:rsidRPr="00FA1F1B">
              <w:rPr>
                <w:rFonts w:ascii="Calibri" w:hAnsi="Calibri" w:cs="Calibri"/>
                <w:sz w:val="22"/>
                <w:szCs w:val="22"/>
              </w:rPr>
              <w:t xml:space="preserve">tool kit for staff, engagement with disadvantaged groups, </w:t>
            </w:r>
            <w:r w:rsidR="00DB716E" w:rsidRPr="00FA1F1B">
              <w:rPr>
                <w:rFonts w:ascii="Calibri" w:hAnsi="Calibri" w:cs="Calibri"/>
                <w:sz w:val="22"/>
                <w:szCs w:val="22"/>
              </w:rPr>
              <w:t xml:space="preserve">reviewing </w:t>
            </w:r>
            <w:r>
              <w:rPr>
                <w:rFonts w:ascii="Calibri" w:hAnsi="Calibri" w:cs="Calibri"/>
                <w:sz w:val="22"/>
                <w:szCs w:val="22"/>
              </w:rPr>
              <w:t xml:space="preserve">of </w:t>
            </w:r>
            <w:r w:rsidR="00DB716E" w:rsidRPr="00FA1F1B">
              <w:rPr>
                <w:rFonts w:ascii="Calibri" w:hAnsi="Calibri" w:cs="Calibri"/>
                <w:sz w:val="22"/>
                <w:szCs w:val="22"/>
              </w:rPr>
              <w:t xml:space="preserve">overseas projects </w:t>
            </w:r>
            <w:r>
              <w:rPr>
                <w:rFonts w:ascii="Calibri" w:hAnsi="Calibri" w:cs="Calibri"/>
                <w:sz w:val="22"/>
                <w:szCs w:val="22"/>
              </w:rPr>
              <w:t xml:space="preserve">to </w:t>
            </w:r>
            <w:r w:rsidR="00DB716E" w:rsidRPr="00FA1F1B">
              <w:rPr>
                <w:rFonts w:ascii="Calibri" w:hAnsi="Calibri" w:cs="Calibri"/>
                <w:sz w:val="22"/>
                <w:szCs w:val="22"/>
              </w:rPr>
              <w:t>ensur</w:t>
            </w:r>
            <w:r>
              <w:rPr>
                <w:rFonts w:ascii="Calibri" w:hAnsi="Calibri" w:cs="Calibri"/>
                <w:sz w:val="22"/>
                <w:szCs w:val="22"/>
              </w:rPr>
              <w:t>e</w:t>
            </w:r>
            <w:r w:rsidR="00DB716E" w:rsidRPr="00FA1F1B">
              <w:rPr>
                <w:rFonts w:ascii="Calibri" w:hAnsi="Calibri" w:cs="Calibri"/>
                <w:sz w:val="22"/>
                <w:szCs w:val="22"/>
              </w:rPr>
              <w:t xml:space="preserve"> best practice.</w:t>
            </w:r>
            <w:r w:rsidR="003E56C7" w:rsidRPr="00FA1F1B">
              <w:rPr>
                <w:rFonts w:ascii="Calibri" w:hAnsi="Calibri" w:cs="Calibri"/>
                <w:sz w:val="22"/>
                <w:szCs w:val="22"/>
              </w:rPr>
              <w:t xml:space="preserve"> </w:t>
            </w:r>
          </w:p>
          <w:p w14:paraId="686CD610" w14:textId="77777777" w:rsidR="00FA1F1B" w:rsidRDefault="00FA1F1B" w:rsidP="00421CB1">
            <w:pPr>
              <w:tabs>
                <w:tab w:val="left" w:pos="7785"/>
              </w:tabs>
              <w:jc w:val="both"/>
              <w:rPr>
                <w:rFonts w:ascii="Calibri" w:hAnsi="Calibri" w:cs="Calibri"/>
                <w:sz w:val="22"/>
                <w:szCs w:val="22"/>
              </w:rPr>
            </w:pPr>
          </w:p>
          <w:p w14:paraId="0E31263B" w14:textId="57A6EFA5" w:rsidR="00FA1F1B" w:rsidRPr="00FA1F1B" w:rsidRDefault="00FA1F1B" w:rsidP="006228ED">
            <w:pPr>
              <w:pStyle w:val="ListParagraph"/>
              <w:numPr>
                <w:ilvl w:val="0"/>
                <w:numId w:val="17"/>
              </w:numPr>
              <w:tabs>
                <w:tab w:val="left" w:pos="7785"/>
              </w:tabs>
              <w:jc w:val="both"/>
              <w:rPr>
                <w:rFonts w:ascii="Calibri" w:hAnsi="Calibri" w:cs="Calibri"/>
                <w:sz w:val="22"/>
                <w:szCs w:val="22"/>
              </w:rPr>
            </w:pPr>
            <w:r w:rsidRPr="00FA1F1B">
              <w:rPr>
                <w:rFonts w:ascii="Calibri" w:hAnsi="Calibri" w:cs="Calibri"/>
                <w:sz w:val="22"/>
                <w:szCs w:val="22"/>
              </w:rPr>
              <w:t xml:space="preserve">From the Report it was difficult to </w:t>
            </w:r>
            <w:r w:rsidR="003E56C7" w:rsidRPr="00FA1F1B">
              <w:rPr>
                <w:rFonts w:ascii="Calibri" w:hAnsi="Calibri" w:cs="Calibri"/>
                <w:sz w:val="22"/>
                <w:szCs w:val="22"/>
              </w:rPr>
              <w:t xml:space="preserve">gauge </w:t>
            </w:r>
            <w:r w:rsidR="00071C03" w:rsidRPr="00FA1F1B">
              <w:rPr>
                <w:rFonts w:ascii="Calibri" w:hAnsi="Calibri" w:cs="Calibri"/>
                <w:sz w:val="22"/>
                <w:szCs w:val="22"/>
              </w:rPr>
              <w:t xml:space="preserve">how important the </w:t>
            </w:r>
            <w:r w:rsidR="003E56C7" w:rsidRPr="00FA1F1B">
              <w:rPr>
                <w:rFonts w:ascii="Calibri" w:hAnsi="Calibri" w:cs="Calibri"/>
                <w:sz w:val="22"/>
                <w:szCs w:val="22"/>
              </w:rPr>
              <w:t>historical legacy issues were</w:t>
            </w:r>
            <w:r w:rsidRPr="00FA1F1B">
              <w:rPr>
                <w:rFonts w:ascii="Calibri" w:hAnsi="Calibri" w:cs="Calibri"/>
                <w:sz w:val="22"/>
                <w:szCs w:val="22"/>
              </w:rPr>
              <w:t xml:space="preserve"> and the funding sources and the origins of the Regional Gardens would need to be considered.</w:t>
            </w:r>
          </w:p>
          <w:p w14:paraId="6AB33F1D" w14:textId="77777777" w:rsidR="00FA1F1B" w:rsidRDefault="00FA1F1B" w:rsidP="00421CB1">
            <w:pPr>
              <w:tabs>
                <w:tab w:val="left" w:pos="7785"/>
              </w:tabs>
              <w:jc w:val="both"/>
              <w:rPr>
                <w:rFonts w:ascii="Calibri" w:hAnsi="Calibri" w:cs="Calibri"/>
                <w:sz w:val="22"/>
                <w:szCs w:val="22"/>
              </w:rPr>
            </w:pPr>
          </w:p>
          <w:p w14:paraId="3DC8194B" w14:textId="6230F5A4" w:rsidR="00FA1F1B" w:rsidRDefault="00FA1F1B" w:rsidP="00FA1F1B">
            <w:pPr>
              <w:pStyle w:val="ListParagraph"/>
              <w:numPr>
                <w:ilvl w:val="0"/>
                <w:numId w:val="17"/>
              </w:numPr>
              <w:tabs>
                <w:tab w:val="left" w:pos="7785"/>
              </w:tabs>
              <w:jc w:val="both"/>
              <w:rPr>
                <w:rFonts w:ascii="Calibri" w:hAnsi="Calibri" w:cs="Calibri"/>
                <w:sz w:val="22"/>
                <w:szCs w:val="22"/>
              </w:rPr>
            </w:pPr>
            <w:r>
              <w:rPr>
                <w:rFonts w:ascii="Calibri" w:hAnsi="Calibri" w:cs="Calibri"/>
                <w:sz w:val="22"/>
                <w:szCs w:val="22"/>
              </w:rPr>
              <w:t xml:space="preserve">The RBGE should be an </w:t>
            </w:r>
            <w:r w:rsidR="00E605E4" w:rsidRPr="00FA1F1B">
              <w:rPr>
                <w:rFonts w:ascii="Calibri" w:hAnsi="Calibri" w:cs="Calibri"/>
                <w:sz w:val="22"/>
                <w:szCs w:val="22"/>
              </w:rPr>
              <w:t>open, transparent and trusting environment</w:t>
            </w:r>
            <w:r w:rsidR="00E670D8">
              <w:rPr>
                <w:rFonts w:ascii="Calibri" w:hAnsi="Calibri" w:cs="Calibri"/>
                <w:sz w:val="22"/>
                <w:szCs w:val="22"/>
              </w:rPr>
              <w:t xml:space="preserve"> for staff</w:t>
            </w:r>
            <w:r w:rsidR="00E605E4" w:rsidRPr="00FA1F1B">
              <w:rPr>
                <w:rFonts w:ascii="Calibri" w:hAnsi="Calibri" w:cs="Calibri"/>
                <w:sz w:val="22"/>
                <w:szCs w:val="22"/>
              </w:rPr>
              <w:t xml:space="preserve"> to</w:t>
            </w:r>
            <w:r w:rsidR="00E670D8">
              <w:rPr>
                <w:rFonts w:ascii="Calibri" w:hAnsi="Calibri" w:cs="Calibri"/>
                <w:sz w:val="22"/>
                <w:szCs w:val="22"/>
              </w:rPr>
              <w:t xml:space="preserve"> contribute to</w:t>
            </w:r>
            <w:r w:rsidR="00DF1A25" w:rsidRPr="00FA1F1B">
              <w:rPr>
                <w:rFonts w:ascii="Calibri" w:hAnsi="Calibri" w:cs="Calibri"/>
                <w:sz w:val="22"/>
                <w:szCs w:val="22"/>
              </w:rPr>
              <w:t>.</w:t>
            </w:r>
          </w:p>
          <w:p w14:paraId="407F2903" w14:textId="77777777" w:rsidR="00FA1F1B" w:rsidRPr="00FA1F1B" w:rsidRDefault="00FA1F1B" w:rsidP="00FA1F1B">
            <w:pPr>
              <w:pStyle w:val="ListParagraph"/>
              <w:rPr>
                <w:rFonts w:ascii="Calibri" w:hAnsi="Calibri" w:cs="Calibri"/>
                <w:sz w:val="22"/>
                <w:szCs w:val="22"/>
              </w:rPr>
            </w:pPr>
          </w:p>
          <w:p w14:paraId="3CF0A6C7" w14:textId="77777777" w:rsidR="00FA1F1B" w:rsidRDefault="00FA1F1B" w:rsidP="00FA1F1B">
            <w:pPr>
              <w:pStyle w:val="ListParagraph"/>
              <w:numPr>
                <w:ilvl w:val="0"/>
                <w:numId w:val="17"/>
              </w:numPr>
              <w:tabs>
                <w:tab w:val="left" w:pos="7785"/>
              </w:tabs>
              <w:jc w:val="both"/>
              <w:rPr>
                <w:rFonts w:ascii="Calibri" w:hAnsi="Calibri" w:cs="Calibri"/>
                <w:sz w:val="22"/>
                <w:szCs w:val="22"/>
              </w:rPr>
            </w:pPr>
            <w:r>
              <w:rPr>
                <w:rFonts w:ascii="Calibri" w:hAnsi="Calibri" w:cs="Calibri"/>
                <w:sz w:val="22"/>
                <w:szCs w:val="22"/>
              </w:rPr>
              <w:t>The presentation of the Report should be considered carefully.</w:t>
            </w:r>
          </w:p>
          <w:p w14:paraId="773B0704" w14:textId="77777777" w:rsidR="00FA1F1B" w:rsidRPr="00FA1F1B" w:rsidRDefault="00FA1F1B" w:rsidP="00FA1F1B">
            <w:pPr>
              <w:pStyle w:val="ListParagraph"/>
              <w:rPr>
                <w:rFonts w:ascii="Calibri" w:hAnsi="Calibri" w:cs="Calibri"/>
                <w:sz w:val="22"/>
                <w:szCs w:val="22"/>
              </w:rPr>
            </w:pPr>
          </w:p>
          <w:p w14:paraId="26F7BC4D" w14:textId="109D130A" w:rsidR="00FA1F1B" w:rsidRDefault="00FA1F1B" w:rsidP="00FA1F1B">
            <w:pPr>
              <w:pStyle w:val="ListParagraph"/>
              <w:numPr>
                <w:ilvl w:val="0"/>
                <w:numId w:val="17"/>
              </w:numPr>
              <w:tabs>
                <w:tab w:val="left" w:pos="7785"/>
              </w:tabs>
              <w:jc w:val="both"/>
              <w:rPr>
                <w:rFonts w:ascii="Calibri" w:hAnsi="Calibri" w:cs="Calibri"/>
                <w:sz w:val="22"/>
                <w:szCs w:val="22"/>
              </w:rPr>
            </w:pPr>
            <w:r>
              <w:rPr>
                <w:rFonts w:ascii="Calibri" w:hAnsi="Calibri" w:cs="Calibri"/>
                <w:sz w:val="22"/>
                <w:szCs w:val="22"/>
              </w:rPr>
              <w:t>Consideration should be given to what the measures of success looked like.</w:t>
            </w:r>
          </w:p>
          <w:p w14:paraId="08FF8E19" w14:textId="77777777" w:rsidR="00FA1F1B" w:rsidRPr="00FA1F1B" w:rsidRDefault="00FA1F1B" w:rsidP="00FA1F1B">
            <w:pPr>
              <w:pStyle w:val="ListParagraph"/>
              <w:rPr>
                <w:rFonts w:ascii="Calibri" w:hAnsi="Calibri" w:cs="Calibri"/>
                <w:sz w:val="22"/>
                <w:szCs w:val="22"/>
              </w:rPr>
            </w:pPr>
          </w:p>
          <w:p w14:paraId="08B78084" w14:textId="7EA8CD92" w:rsidR="00FA1F1B" w:rsidRDefault="00E670D8" w:rsidP="00FA1F1B">
            <w:pPr>
              <w:pStyle w:val="ListParagraph"/>
              <w:numPr>
                <w:ilvl w:val="0"/>
                <w:numId w:val="17"/>
              </w:numPr>
              <w:tabs>
                <w:tab w:val="left" w:pos="7785"/>
              </w:tabs>
              <w:jc w:val="both"/>
              <w:rPr>
                <w:rFonts w:ascii="Calibri" w:hAnsi="Calibri" w:cs="Calibri"/>
                <w:sz w:val="22"/>
                <w:szCs w:val="22"/>
              </w:rPr>
            </w:pPr>
            <w:r>
              <w:rPr>
                <w:rFonts w:ascii="Calibri" w:hAnsi="Calibri" w:cs="Calibri"/>
                <w:sz w:val="22"/>
                <w:szCs w:val="22"/>
              </w:rPr>
              <w:t>T</w:t>
            </w:r>
            <w:r w:rsidR="00D46C52" w:rsidRPr="00FA1F1B">
              <w:rPr>
                <w:rFonts w:ascii="Calibri" w:hAnsi="Calibri" w:cs="Calibri"/>
                <w:sz w:val="22"/>
                <w:szCs w:val="22"/>
              </w:rPr>
              <w:t>ackling training issues and language</w:t>
            </w:r>
            <w:r>
              <w:rPr>
                <w:rFonts w:ascii="Calibri" w:hAnsi="Calibri" w:cs="Calibri"/>
                <w:sz w:val="22"/>
                <w:szCs w:val="22"/>
              </w:rPr>
              <w:t xml:space="preserve"> could be undertaken initially</w:t>
            </w:r>
            <w:r w:rsidR="00801DE6" w:rsidRPr="00FA1F1B">
              <w:rPr>
                <w:rFonts w:ascii="Calibri" w:hAnsi="Calibri" w:cs="Calibri"/>
                <w:sz w:val="22"/>
                <w:szCs w:val="22"/>
              </w:rPr>
              <w:t xml:space="preserve">. </w:t>
            </w:r>
          </w:p>
          <w:p w14:paraId="02CA0433" w14:textId="77777777" w:rsidR="00FA1F1B" w:rsidRPr="00FA1F1B" w:rsidRDefault="00FA1F1B" w:rsidP="00FA1F1B">
            <w:pPr>
              <w:pStyle w:val="ListParagraph"/>
              <w:rPr>
                <w:rFonts w:ascii="Calibri" w:hAnsi="Calibri" w:cs="Calibri"/>
                <w:sz w:val="22"/>
                <w:szCs w:val="22"/>
              </w:rPr>
            </w:pPr>
          </w:p>
          <w:p w14:paraId="64F448DE" w14:textId="77777777" w:rsidR="00E670D8" w:rsidRDefault="00FA1F1B" w:rsidP="00FA1F1B">
            <w:pPr>
              <w:pStyle w:val="ListParagraph"/>
              <w:numPr>
                <w:ilvl w:val="0"/>
                <w:numId w:val="17"/>
              </w:numPr>
              <w:tabs>
                <w:tab w:val="left" w:pos="7785"/>
              </w:tabs>
              <w:jc w:val="both"/>
              <w:rPr>
                <w:rFonts w:ascii="Calibri" w:hAnsi="Calibri" w:cs="Calibri"/>
                <w:sz w:val="22"/>
                <w:szCs w:val="22"/>
              </w:rPr>
            </w:pPr>
            <w:r>
              <w:rPr>
                <w:rFonts w:ascii="Calibri" w:hAnsi="Calibri" w:cs="Calibri"/>
                <w:sz w:val="22"/>
                <w:szCs w:val="22"/>
              </w:rPr>
              <w:t>F</w:t>
            </w:r>
            <w:r w:rsidR="00421CB1" w:rsidRPr="00FA1F1B">
              <w:rPr>
                <w:rFonts w:ascii="Calibri" w:hAnsi="Calibri" w:cs="Calibri"/>
                <w:sz w:val="22"/>
                <w:szCs w:val="22"/>
              </w:rPr>
              <w:t>eedback</w:t>
            </w:r>
            <w:r>
              <w:rPr>
                <w:rFonts w:ascii="Calibri" w:hAnsi="Calibri" w:cs="Calibri"/>
                <w:sz w:val="22"/>
                <w:szCs w:val="22"/>
              </w:rPr>
              <w:t xml:space="preserve"> </w:t>
            </w:r>
            <w:r w:rsidR="00E670D8">
              <w:rPr>
                <w:rFonts w:ascii="Calibri" w:hAnsi="Calibri" w:cs="Calibri"/>
                <w:sz w:val="22"/>
                <w:szCs w:val="22"/>
              </w:rPr>
              <w:t>sh</w:t>
            </w:r>
            <w:r>
              <w:rPr>
                <w:rFonts w:ascii="Calibri" w:hAnsi="Calibri" w:cs="Calibri"/>
                <w:sz w:val="22"/>
                <w:szCs w:val="22"/>
              </w:rPr>
              <w:t>ould be given</w:t>
            </w:r>
            <w:r w:rsidR="00421CB1" w:rsidRPr="00FA1F1B">
              <w:rPr>
                <w:rFonts w:ascii="Calibri" w:hAnsi="Calibri" w:cs="Calibri"/>
                <w:sz w:val="22"/>
                <w:szCs w:val="22"/>
              </w:rPr>
              <w:t xml:space="preserve"> to the Working Group</w:t>
            </w:r>
            <w:r w:rsidR="00E670D8">
              <w:rPr>
                <w:rFonts w:ascii="Calibri" w:hAnsi="Calibri" w:cs="Calibri"/>
                <w:sz w:val="22"/>
                <w:szCs w:val="22"/>
              </w:rPr>
              <w:t>.</w:t>
            </w:r>
          </w:p>
          <w:p w14:paraId="0A9C6596" w14:textId="77777777" w:rsidR="00E670D8" w:rsidRPr="00E670D8" w:rsidRDefault="00E670D8" w:rsidP="00E670D8">
            <w:pPr>
              <w:pStyle w:val="ListParagraph"/>
              <w:rPr>
                <w:rFonts w:ascii="Calibri" w:hAnsi="Calibri" w:cs="Calibri"/>
                <w:sz w:val="22"/>
                <w:szCs w:val="22"/>
              </w:rPr>
            </w:pPr>
          </w:p>
          <w:p w14:paraId="7F250DC9" w14:textId="78C99F04" w:rsidR="00FA1F1B" w:rsidRDefault="00E670D8" w:rsidP="00FA1F1B">
            <w:pPr>
              <w:pStyle w:val="ListParagraph"/>
              <w:numPr>
                <w:ilvl w:val="0"/>
                <w:numId w:val="17"/>
              </w:numPr>
              <w:tabs>
                <w:tab w:val="left" w:pos="7785"/>
              </w:tabs>
              <w:jc w:val="both"/>
              <w:rPr>
                <w:rFonts w:ascii="Calibri" w:hAnsi="Calibri" w:cs="Calibri"/>
                <w:sz w:val="22"/>
                <w:szCs w:val="22"/>
              </w:rPr>
            </w:pPr>
            <w:r>
              <w:rPr>
                <w:rFonts w:ascii="Calibri" w:hAnsi="Calibri" w:cs="Calibri"/>
                <w:sz w:val="22"/>
                <w:szCs w:val="22"/>
              </w:rPr>
              <w:t>The m</w:t>
            </w:r>
            <w:r w:rsidR="00FA1F1B">
              <w:rPr>
                <w:rFonts w:ascii="Calibri" w:hAnsi="Calibri" w:cs="Calibri"/>
                <w:sz w:val="22"/>
                <w:szCs w:val="22"/>
              </w:rPr>
              <w:t xml:space="preserve">essages for </w:t>
            </w:r>
            <w:r w:rsidR="00D638A1" w:rsidRPr="00FA1F1B">
              <w:rPr>
                <w:rFonts w:ascii="Calibri" w:hAnsi="Calibri" w:cs="Calibri"/>
                <w:sz w:val="22"/>
                <w:szCs w:val="22"/>
              </w:rPr>
              <w:t xml:space="preserve">an </w:t>
            </w:r>
            <w:r w:rsidR="00421CB1" w:rsidRPr="00FA1F1B">
              <w:rPr>
                <w:rFonts w:ascii="Calibri" w:hAnsi="Calibri" w:cs="Calibri"/>
                <w:sz w:val="22"/>
                <w:szCs w:val="22"/>
              </w:rPr>
              <w:t xml:space="preserve">external audience </w:t>
            </w:r>
            <w:r w:rsidR="00FA1F1B">
              <w:rPr>
                <w:rFonts w:ascii="Calibri" w:hAnsi="Calibri" w:cs="Calibri"/>
                <w:sz w:val="22"/>
                <w:szCs w:val="22"/>
              </w:rPr>
              <w:t xml:space="preserve">and a plan of action </w:t>
            </w:r>
            <w:r>
              <w:rPr>
                <w:rFonts w:ascii="Calibri" w:hAnsi="Calibri" w:cs="Calibri"/>
                <w:sz w:val="22"/>
                <w:szCs w:val="22"/>
              </w:rPr>
              <w:t>sh</w:t>
            </w:r>
            <w:r w:rsidR="00FA1F1B">
              <w:rPr>
                <w:rFonts w:ascii="Calibri" w:hAnsi="Calibri" w:cs="Calibri"/>
                <w:sz w:val="22"/>
                <w:szCs w:val="22"/>
              </w:rPr>
              <w:t>ould be agreed</w:t>
            </w:r>
            <w:r>
              <w:rPr>
                <w:rFonts w:ascii="Calibri" w:hAnsi="Calibri" w:cs="Calibri"/>
                <w:sz w:val="22"/>
                <w:szCs w:val="22"/>
              </w:rPr>
              <w:t>.</w:t>
            </w:r>
          </w:p>
          <w:p w14:paraId="4B8ED719" w14:textId="77777777" w:rsidR="00FA1F1B" w:rsidRPr="00FA1F1B" w:rsidRDefault="00FA1F1B" w:rsidP="00FA1F1B">
            <w:pPr>
              <w:pStyle w:val="ListParagraph"/>
              <w:rPr>
                <w:rFonts w:ascii="Calibri" w:hAnsi="Calibri" w:cs="Calibri"/>
                <w:sz w:val="22"/>
                <w:szCs w:val="22"/>
              </w:rPr>
            </w:pPr>
          </w:p>
          <w:p w14:paraId="75274225" w14:textId="5E32DABD" w:rsidR="007210EF" w:rsidRPr="00E670D8" w:rsidRDefault="00FA1F1B" w:rsidP="00E670D8">
            <w:pPr>
              <w:tabs>
                <w:tab w:val="left" w:pos="7785"/>
              </w:tabs>
              <w:jc w:val="both"/>
              <w:rPr>
                <w:rFonts w:ascii="Calibri" w:hAnsi="Calibri" w:cs="Calibri"/>
                <w:sz w:val="22"/>
                <w:szCs w:val="22"/>
              </w:rPr>
            </w:pPr>
            <w:r w:rsidRPr="00E670D8">
              <w:rPr>
                <w:rFonts w:ascii="Calibri" w:hAnsi="Calibri" w:cs="Calibri"/>
                <w:sz w:val="22"/>
                <w:szCs w:val="22"/>
              </w:rPr>
              <w:t>The Board of Trustees thanked those involved in the preparation of the Report</w:t>
            </w:r>
            <w:r w:rsidR="00A03582" w:rsidRPr="00E670D8">
              <w:rPr>
                <w:rFonts w:ascii="Calibri" w:hAnsi="Calibri" w:cs="Calibri"/>
                <w:sz w:val="22"/>
                <w:szCs w:val="22"/>
              </w:rPr>
              <w:t>.</w:t>
            </w:r>
          </w:p>
          <w:p w14:paraId="67DCF394" w14:textId="77777777" w:rsidR="00421CB1" w:rsidRPr="00D40EAB" w:rsidRDefault="00421CB1" w:rsidP="00421CB1">
            <w:pPr>
              <w:tabs>
                <w:tab w:val="left" w:pos="7785"/>
              </w:tabs>
              <w:jc w:val="both"/>
              <w:rPr>
                <w:rFonts w:ascii="Calibri" w:hAnsi="Calibri" w:cs="Calibri"/>
                <w:sz w:val="22"/>
                <w:szCs w:val="22"/>
              </w:rPr>
            </w:pPr>
          </w:p>
          <w:p w14:paraId="2463A1A8" w14:textId="25F88EB6" w:rsidR="00421CB1" w:rsidRDefault="00421CB1" w:rsidP="00421CB1">
            <w:pPr>
              <w:tabs>
                <w:tab w:val="left" w:pos="7785"/>
              </w:tabs>
              <w:jc w:val="both"/>
              <w:rPr>
                <w:rFonts w:ascii="Calibri" w:hAnsi="Calibri" w:cs="Calibri"/>
                <w:sz w:val="22"/>
                <w:szCs w:val="22"/>
              </w:rPr>
            </w:pPr>
            <w:r w:rsidRPr="00D40EAB">
              <w:rPr>
                <w:rFonts w:ascii="Calibri" w:hAnsi="Calibri" w:cs="Calibri"/>
                <w:b/>
                <w:bCs/>
                <w:sz w:val="22"/>
                <w:szCs w:val="22"/>
              </w:rPr>
              <w:t>ACTION:</w:t>
            </w:r>
            <w:r w:rsidRPr="00D40EAB">
              <w:rPr>
                <w:rFonts w:ascii="Calibri" w:hAnsi="Calibri" w:cs="Calibri"/>
                <w:sz w:val="22"/>
                <w:szCs w:val="22"/>
              </w:rPr>
              <w:t xml:space="preserve"> The Director of Resources and Planning would </w:t>
            </w:r>
            <w:r w:rsidR="009C084D" w:rsidRPr="00D40EAB">
              <w:rPr>
                <w:rFonts w:ascii="Calibri" w:hAnsi="Calibri" w:cs="Calibri"/>
                <w:sz w:val="22"/>
                <w:szCs w:val="22"/>
              </w:rPr>
              <w:t>pr</w:t>
            </w:r>
            <w:r w:rsidR="009C084D">
              <w:rPr>
                <w:rFonts w:ascii="Calibri" w:hAnsi="Calibri" w:cs="Calibri"/>
                <w:sz w:val="22"/>
                <w:szCs w:val="22"/>
              </w:rPr>
              <w:t>ovide</w:t>
            </w:r>
            <w:r w:rsidR="009C084D" w:rsidRPr="00D40EAB">
              <w:rPr>
                <w:rFonts w:ascii="Calibri" w:hAnsi="Calibri" w:cs="Calibri"/>
                <w:sz w:val="22"/>
                <w:szCs w:val="22"/>
              </w:rPr>
              <w:t xml:space="preserve"> </w:t>
            </w:r>
            <w:r w:rsidRPr="00D40EAB">
              <w:rPr>
                <w:rFonts w:ascii="Calibri" w:hAnsi="Calibri" w:cs="Calibri"/>
                <w:sz w:val="22"/>
                <w:szCs w:val="22"/>
              </w:rPr>
              <w:t>a plan of action</w:t>
            </w:r>
            <w:r w:rsidR="00324BFD" w:rsidRPr="00D40EAB">
              <w:rPr>
                <w:rFonts w:ascii="Calibri" w:hAnsi="Calibri" w:cs="Calibri"/>
                <w:sz w:val="22"/>
                <w:szCs w:val="22"/>
              </w:rPr>
              <w:t xml:space="preserve"> </w:t>
            </w:r>
            <w:r w:rsidR="00E670D8">
              <w:rPr>
                <w:rFonts w:ascii="Calibri" w:hAnsi="Calibri" w:cs="Calibri"/>
                <w:sz w:val="22"/>
                <w:szCs w:val="22"/>
              </w:rPr>
              <w:t>for</w:t>
            </w:r>
            <w:r w:rsidR="00324BFD" w:rsidRPr="00D40EAB">
              <w:rPr>
                <w:rFonts w:ascii="Calibri" w:hAnsi="Calibri" w:cs="Calibri"/>
                <w:sz w:val="22"/>
                <w:szCs w:val="22"/>
              </w:rPr>
              <w:t xml:space="preserve"> the recommendations</w:t>
            </w:r>
            <w:r w:rsidRPr="00D40EAB">
              <w:rPr>
                <w:rFonts w:ascii="Calibri" w:hAnsi="Calibri" w:cs="Calibri"/>
                <w:sz w:val="22"/>
                <w:szCs w:val="22"/>
              </w:rPr>
              <w:t xml:space="preserve"> at the next Board of Trustees’ Meeting.</w:t>
            </w:r>
          </w:p>
          <w:p w14:paraId="1F23EC81" w14:textId="3E496B79" w:rsidR="00E670D8" w:rsidRDefault="00E670D8" w:rsidP="00421CB1">
            <w:pPr>
              <w:tabs>
                <w:tab w:val="left" w:pos="7785"/>
              </w:tabs>
              <w:jc w:val="both"/>
              <w:rPr>
                <w:rFonts w:ascii="Calibri" w:hAnsi="Calibri" w:cs="Calibri"/>
                <w:sz w:val="22"/>
                <w:szCs w:val="22"/>
              </w:rPr>
            </w:pPr>
          </w:p>
          <w:p w14:paraId="21ACD720" w14:textId="7EC5BC1D" w:rsidR="00E670D8" w:rsidRDefault="00E670D8" w:rsidP="00421CB1">
            <w:pPr>
              <w:tabs>
                <w:tab w:val="left" w:pos="7785"/>
              </w:tabs>
              <w:jc w:val="both"/>
              <w:rPr>
                <w:rFonts w:ascii="Calibri" w:hAnsi="Calibri" w:cs="Calibri"/>
                <w:sz w:val="22"/>
                <w:szCs w:val="22"/>
              </w:rPr>
            </w:pPr>
          </w:p>
          <w:p w14:paraId="02CEAE68" w14:textId="77777777" w:rsidR="00E670D8" w:rsidRDefault="00E670D8" w:rsidP="00421CB1">
            <w:pPr>
              <w:tabs>
                <w:tab w:val="left" w:pos="7785"/>
              </w:tabs>
              <w:jc w:val="both"/>
              <w:rPr>
                <w:rFonts w:ascii="Calibri" w:hAnsi="Calibri" w:cs="Calibri"/>
                <w:sz w:val="22"/>
                <w:szCs w:val="22"/>
              </w:rPr>
            </w:pPr>
          </w:p>
          <w:p w14:paraId="4EC20D92" w14:textId="492B7CE8" w:rsidR="00835E60" w:rsidRPr="00421CB1" w:rsidRDefault="00835E60" w:rsidP="00421CB1">
            <w:pPr>
              <w:tabs>
                <w:tab w:val="left" w:pos="7785"/>
              </w:tabs>
              <w:jc w:val="both"/>
              <w:rPr>
                <w:rFonts w:ascii="Calibri" w:hAnsi="Calibri" w:cs="Calibri"/>
                <w:sz w:val="22"/>
                <w:szCs w:val="22"/>
              </w:rPr>
            </w:pPr>
          </w:p>
        </w:tc>
        <w:tc>
          <w:tcPr>
            <w:tcW w:w="1565" w:type="dxa"/>
            <w:shd w:val="clear" w:color="auto" w:fill="auto"/>
          </w:tcPr>
          <w:p w14:paraId="76E98421" w14:textId="77777777" w:rsidR="00FC7738" w:rsidRDefault="00FC7738" w:rsidP="00A45FB5">
            <w:pPr>
              <w:tabs>
                <w:tab w:val="left" w:pos="7785"/>
              </w:tabs>
              <w:jc w:val="center"/>
              <w:rPr>
                <w:rFonts w:asciiTheme="minorHAnsi" w:hAnsiTheme="minorHAnsi" w:cstheme="minorHAnsi"/>
                <w:b/>
                <w:bCs/>
                <w:sz w:val="22"/>
                <w:szCs w:val="22"/>
              </w:rPr>
            </w:pPr>
          </w:p>
          <w:p w14:paraId="584985F5" w14:textId="77777777" w:rsidR="00FA1F1B" w:rsidRDefault="00FA1F1B" w:rsidP="00A45FB5">
            <w:pPr>
              <w:tabs>
                <w:tab w:val="left" w:pos="7785"/>
              </w:tabs>
              <w:jc w:val="center"/>
              <w:rPr>
                <w:rFonts w:asciiTheme="minorHAnsi" w:hAnsiTheme="minorHAnsi" w:cstheme="minorHAnsi"/>
                <w:b/>
                <w:bCs/>
                <w:sz w:val="22"/>
                <w:szCs w:val="22"/>
              </w:rPr>
            </w:pPr>
          </w:p>
          <w:p w14:paraId="2DA6940E" w14:textId="77777777" w:rsidR="00FA1F1B" w:rsidRDefault="00FA1F1B" w:rsidP="00A45FB5">
            <w:pPr>
              <w:tabs>
                <w:tab w:val="left" w:pos="7785"/>
              </w:tabs>
              <w:jc w:val="center"/>
              <w:rPr>
                <w:rFonts w:asciiTheme="minorHAnsi" w:hAnsiTheme="minorHAnsi" w:cstheme="minorHAnsi"/>
                <w:b/>
                <w:bCs/>
                <w:sz w:val="22"/>
                <w:szCs w:val="22"/>
              </w:rPr>
            </w:pPr>
          </w:p>
          <w:p w14:paraId="61B32C27" w14:textId="77777777" w:rsidR="00FA1F1B" w:rsidRDefault="00FA1F1B" w:rsidP="00A45FB5">
            <w:pPr>
              <w:tabs>
                <w:tab w:val="left" w:pos="7785"/>
              </w:tabs>
              <w:jc w:val="center"/>
              <w:rPr>
                <w:rFonts w:asciiTheme="minorHAnsi" w:hAnsiTheme="minorHAnsi" w:cstheme="minorHAnsi"/>
                <w:b/>
                <w:bCs/>
                <w:sz w:val="22"/>
                <w:szCs w:val="22"/>
              </w:rPr>
            </w:pPr>
          </w:p>
          <w:p w14:paraId="0D2A5DD4" w14:textId="77777777" w:rsidR="00FA1F1B" w:rsidRDefault="00FA1F1B" w:rsidP="00A45FB5">
            <w:pPr>
              <w:tabs>
                <w:tab w:val="left" w:pos="7785"/>
              </w:tabs>
              <w:jc w:val="center"/>
              <w:rPr>
                <w:rFonts w:asciiTheme="minorHAnsi" w:hAnsiTheme="minorHAnsi" w:cstheme="minorHAnsi"/>
                <w:b/>
                <w:bCs/>
                <w:sz w:val="22"/>
                <w:szCs w:val="22"/>
              </w:rPr>
            </w:pPr>
          </w:p>
          <w:p w14:paraId="12096736" w14:textId="77777777" w:rsidR="00FA1F1B" w:rsidRDefault="00FA1F1B" w:rsidP="00A45FB5">
            <w:pPr>
              <w:tabs>
                <w:tab w:val="left" w:pos="7785"/>
              </w:tabs>
              <w:jc w:val="center"/>
              <w:rPr>
                <w:rFonts w:asciiTheme="minorHAnsi" w:hAnsiTheme="minorHAnsi" w:cstheme="minorHAnsi"/>
                <w:b/>
                <w:bCs/>
                <w:sz w:val="22"/>
                <w:szCs w:val="22"/>
              </w:rPr>
            </w:pPr>
          </w:p>
          <w:p w14:paraId="7A91CF5F" w14:textId="77777777" w:rsidR="00FA1F1B" w:rsidRDefault="00FA1F1B" w:rsidP="00A45FB5">
            <w:pPr>
              <w:tabs>
                <w:tab w:val="left" w:pos="7785"/>
              </w:tabs>
              <w:jc w:val="center"/>
              <w:rPr>
                <w:rFonts w:asciiTheme="minorHAnsi" w:hAnsiTheme="minorHAnsi" w:cstheme="minorHAnsi"/>
                <w:b/>
                <w:bCs/>
                <w:sz w:val="22"/>
                <w:szCs w:val="22"/>
              </w:rPr>
            </w:pPr>
          </w:p>
          <w:p w14:paraId="510D1F32" w14:textId="77777777" w:rsidR="00FA1F1B" w:rsidRDefault="00FA1F1B" w:rsidP="00A45FB5">
            <w:pPr>
              <w:tabs>
                <w:tab w:val="left" w:pos="7785"/>
              </w:tabs>
              <w:jc w:val="center"/>
              <w:rPr>
                <w:rFonts w:asciiTheme="minorHAnsi" w:hAnsiTheme="minorHAnsi" w:cstheme="minorHAnsi"/>
                <w:b/>
                <w:bCs/>
                <w:sz w:val="22"/>
                <w:szCs w:val="22"/>
              </w:rPr>
            </w:pPr>
          </w:p>
          <w:p w14:paraId="6960F62A" w14:textId="77777777" w:rsidR="00FA1F1B" w:rsidRDefault="00FA1F1B" w:rsidP="00A45FB5">
            <w:pPr>
              <w:tabs>
                <w:tab w:val="left" w:pos="7785"/>
              </w:tabs>
              <w:jc w:val="center"/>
              <w:rPr>
                <w:rFonts w:asciiTheme="minorHAnsi" w:hAnsiTheme="minorHAnsi" w:cstheme="minorHAnsi"/>
                <w:b/>
                <w:bCs/>
                <w:sz w:val="22"/>
                <w:szCs w:val="22"/>
              </w:rPr>
            </w:pPr>
          </w:p>
          <w:p w14:paraId="287842C5" w14:textId="77777777" w:rsidR="00FA1F1B" w:rsidRDefault="00FA1F1B" w:rsidP="00A45FB5">
            <w:pPr>
              <w:tabs>
                <w:tab w:val="left" w:pos="7785"/>
              </w:tabs>
              <w:jc w:val="center"/>
              <w:rPr>
                <w:rFonts w:asciiTheme="minorHAnsi" w:hAnsiTheme="minorHAnsi" w:cstheme="minorHAnsi"/>
                <w:b/>
                <w:bCs/>
                <w:sz w:val="22"/>
                <w:szCs w:val="22"/>
              </w:rPr>
            </w:pPr>
          </w:p>
          <w:p w14:paraId="0C87ED15" w14:textId="77777777" w:rsidR="00FA1F1B" w:rsidRDefault="00FA1F1B" w:rsidP="00A45FB5">
            <w:pPr>
              <w:tabs>
                <w:tab w:val="left" w:pos="7785"/>
              </w:tabs>
              <w:jc w:val="center"/>
              <w:rPr>
                <w:rFonts w:asciiTheme="minorHAnsi" w:hAnsiTheme="minorHAnsi" w:cstheme="minorHAnsi"/>
                <w:b/>
                <w:bCs/>
                <w:sz w:val="22"/>
                <w:szCs w:val="22"/>
              </w:rPr>
            </w:pPr>
          </w:p>
          <w:p w14:paraId="4FE86E64" w14:textId="77777777" w:rsidR="00FA1F1B" w:rsidRDefault="00FA1F1B" w:rsidP="00A45FB5">
            <w:pPr>
              <w:tabs>
                <w:tab w:val="left" w:pos="7785"/>
              </w:tabs>
              <w:jc w:val="center"/>
              <w:rPr>
                <w:rFonts w:asciiTheme="minorHAnsi" w:hAnsiTheme="minorHAnsi" w:cstheme="minorHAnsi"/>
                <w:b/>
                <w:bCs/>
                <w:sz w:val="22"/>
                <w:szCs w:val="22"/>
              </w:rPr>
            </w:pPr>
          </w:p>
          <w:p w14:paraId="7F82D576" w14:textId="77777777" w:rsidR="00FA1F1B" w:rsidRDefault="00FA1F1B" w:rsidP="00A45FB5">
            <w:pPr>
              <w:tabs>
                <w:tab w:val="left" w:pos="7785"/>
              </w:tabs>
              <w:jc w:val="center"/>
              <w:rPr>
                <w:rFonts w:asciiTheme="minorHAnsi" w:hAnsiTheme="minorHAnsi" w:cstheme="minorHAnsi"/>
                <w:b/>
                <w:bCs/>
                <w:sz w:val="22"/>
                <w:szCs w:val="22"/>
              </w:rPr>
            </w:pPr>
          </w:p>
          <w:p w14:paraId="22269FED" w14:textId="77777777" w:rsidR="00FA1F1B" w:rsidRDefault="00FA1F1B" w:rsidP="00A45FB5">
            <w:pPr>
              <w:tabs>
                <w:tab w:val="left" w:pos="7785"/>
              </w:tabs>
              <w:jc w:val="center"/>
              <w:rPr>
                <w:rFonts w:asciiTheme="minorHAnsi" w:hAnsiTheme="minorHAnsi" w:cstheme="minorHAnsi"/>
                <w:b/>
                <w:bCs/>
                <w:sz w:val="22"/>
                <w:szCs w:val="22"/>
              </w:rPr>
            </w:pPr>
          </w:p>
          <w:p w14:paraId="1D57D399" w14:textId="77777777" w:rsidR="00FA1F1B" w:rsidRDefault="00FA1F1B" w:rsidP="00A45FB5">
            <w:pPr>
              <w:tabs>
                <w:tab w:val="left" w:pos="7785"/>
              </w:tabs>
              <w:jc w:val="center"/>
              <w:rPr>
                <w:rFonts w:asciiTheme="minorHAnsi" w:hAnsiTheme="minorHAnsi" w:cstheme="minorHAnsi"/>
                <w:b/>
                <w:bCs/>
                <w:sz w:val="22"/>
                <w:szCs w:val="22"/>
              </w:rPr>
            </w:pPr>
          </w:p>
          <w:p w14:paraId="0E155F76" w14:textId="77777777" w:rsidR="00FA1F1B" w:rsidRDefault="00FA1F1B" w:rsidP="00A45FB5">
            <w:pPr>
              <w:tabs>
                <w:tab w:val="left" w:pos="7785"/>
              </w:tabs>
              <w:jc w:val="center"/>
              <w:rPr>
                <w:rFonts w:asciiTheme="minorHAnsi" w:hAnsiTheme="minorHAnsi" w:cstheme="minorHAnsi"/>
                <w:b/>
                <w:bCs/>
                <w:sz w:val="22"/>
                <w:szCs w:val="22"/>
              </w:rPr>
            </w:pPr>
          </w:p>
          <w:p w14:paraId="300D01F5" w14:textId="77777777" w:rsidR="00FA1F1B" w:rsidRDefault="00FA1F1B" w:rsidP="00A45FB5">
            <w:pPr>
              <w:tabs>
                <w:tab w:val="left" w:pos="7785"/>
              </w:tabs>
              <w:jc w:val="center"/>
              <w:rPr>
                <w:rFonts w:asciiTheme="minorHAnsi" w:hAnsiTheme="minorHAnsi" w:cstheme="minorHAnsi"/>
                <w:b/>
                <w:bCs/>
                <w:sz w:val="22"/>
                <w:szCs w:val="22"/>
              </w:rPr>
            </w:pPr>
          </w:p>
          <w:p w14:paraId="6B41E079" w14:textId="77777777" w:rsidR="00FA1F1B" w:rsidRDefault="00FA1F1B" w:rsidP="00A45FB5">
            <w:pPr>
              <w:tabs>
                <w:tab w:val="left" w:pos="7785"/>
              </w:tabs>
              <w:jc w:val="center"/>
              <w:rPr>
                <w:rFonts w:asciiTheme="minorHAnsi" w:hAnsiTheme="minorHAnsi" w:cstheme="minorHAnsi"/>
                <w:b/>
                <w:bCs/>
                <w:sz w:val="22"/>
                <w:szCs w:val="22"/>
              </w:rPr>
            </w:pPr>
          </w:p>
          <w:p w14:paraId="0C567E5A" w14:textId="77777777" w:rsidR="00FA1F1B" w:rsidRDefault="00FA1F1B" w:rsidP="00A45FB5">
            <w:pPr>
              <w:tabs>
                <w:tab w:val="left" w:pos="7785"/>
              </w:tabs>
              <w:jc w:val="center"/>
              <w:rPr>
                <w:rFonts w:asciiTheme="minorHAnsi" w:hAnsiTheme="minorHAnsi" w:cstheme="minorHAnsi"/>
                <w:b/>
                <w:bCs/>
                <w:sz w:val="22"/>
                <w:szCs w:val="22"/>
              </w:rPr>
            </w:pPr>
          </w:p>
          <w:p w14:paraId="66D902CC" w14:textId="77777777" w:rsidR="00FA1F1B" w:rsidRDefault="00FA1F1B" w:rsidP="00A45FB5">
            <w:pPr>
              <w:tabs>
                <w:tab w:val="left" w:pos="7785"/>
              </w:tabs>
              <w:jc w:val="center"/>
              <w:rPr>
                <w:rFonts w:asciiTheme="minorHAnsi" w:hAnsiTheme="minorHAnsi" w:cstheme="minorHAnsi"/>
                <w:b/>
                <w:bCs/>
                <w:sz w:val="22"/>
                <w:szCs w:val="22"/>
              </w:rPr>
            </w:pPr>
          </w:p>
          <w:p w14:paraId="62DD941E" w14:textId="77777777" w:rsidR="00FA1F1B" w:rsidRDefault="00FA1F1B" w:rsidP="00A45FB5">
            <w:pPr>
              <w:tabs>
                <w:tab w:val="left" w:pos="7785"/>
              </w:tabs>
              <w:jc w:val="center"/>
              <w:rPr>
                <w:rFonts w:asciiTheme="minorHAnsi" w:hAnsiTheme="minorHAnsi" w:cstheme="minorHAnsi"/>
                <w:b/>
                <w:bCs/>
                <w:sz w:val="22"/>
                <w:szCs w:val="22"/>
              </w:rPr>
            </w:pPr>
          </w:p>
          <w:p w14:paraId="27D9F847" w14:textId="77777777" w:rsidR="00FA1F1B" w:rsidRDefault="00FA1F1B" w:rsidP="00A45FB5">
            <w:pPr>
              <w:tabs>
                <w:tab w:val="left" w:pos="7785"/>
              </w:tabs>
              <w:jc w:val="center"/>
              <w:rPr>
                <w:rFonts w:asciiTheme="minorHAnsi" w:hAnsiTheme="minorHAnsi" w:cstheme="minorHAnsi"/>
                <w:b/>
                <w:bCs/>
                <w:sz w:val="22"/>
                <w:szCs w:val="22"/>
              </w:rPr>
            </w:pPr>
          </w:p>
          <w:p w14:paraId="2D82B902" w14:textId="77777777" w:rsidR="00FA1F1B" w:rsidRDefault="00FA1F1B" w:rsidP="00A45FB5">
            <w:pPr>
              <w:tabs>
                <w:tab w:val="left" w:pos="7785"/>
              </w:tabs>
              <w:jc w:val="center"/>
              <w:rPr>
                <w:rFonts w:asciiTheme="minorHAnsi" w:hAnsiTheme="minorHAnsi" w:cstheme="minorHAnsi"/>
                <w:b/>
                <w:bCs/>
                <w:sz w:val="22"/>
                <w:szCs w:val="22"/>
              </w:rPr>
            </w:pPr>
          </w:p>
          <w:p w14:paraId="2541B852" w14:textId="77777777" w:rsidR="00FA1F1B" w:rsidRDefault="00FA1F1B" w:rsidP="00A45FB5">
            <w:pPr>
              <w:tabs>
                <w:tab w:val="left" w:pos="7785"/>
              </w:tabs>
              <w:jc w:val="center"/>
              <w:rPr>
                <w:rFonts w:asciiTheme="minorHAnsi" w:hAnsiTheme="minorHAnsi" w:cstheme="minorHAnsi"/>
                <w:b/>
                <w:bCs/>
                <w:sz w:val="22"/>
                <w:szCs w:val="22"/>
              </w:rPr>
            </w:pPr>
          </w:p>
          <w:p w14:paraId="36752003" w14:textId="77777777" w:rsidR="00FA1F1B" w:rsidRDefault="00FA1F1B" w:rsidP="00A45FB5">
            <w:pPr>
              <w:tabs>
                <w:tab w:val="left" w:pos="7785"/>
              </w:tabs>
              <w:jc w:val="center"/>
              <w:rPr>
                <w:rFonts w:asciiTheme="minorHAnsi" w:hAnsiTheme="minorHAnsi" w:cstheme="minorHAnsi"/>
                <w:b/>
                <w:bCs/>
                <w:sz w:val="22"/>
                <w:szCs w:val="22"/>
              </w:rPr>
            </w:pPr>
          </w:p>
          <w:p w14:paraId="0402AB34" w14:textId="77777777" w:rsidR="00FA1F1B" w:rsidRDefault="00FA1F1B" w:rsidP="00A45FB5">
            <w:pPr>
              <w:tabs>
                <w:tab w:val="left" w:pos="7785"/>
              </w:tabs>
              <w:jc w:val="center"/>
              <w:rPr>
                <w:rFonts w:asciiTheme="minorHAnsi" w:hAnsiTheme="minorHAnsi" w:cstheme="minorHAnsi"/>
                <w:b/>
                <w:bCs/>
                <w:sz w:val="22"/>
                <w:szCs w:val="22"/>
              </w:rPr>
            </w:pPr>
          </w:p>
          <w:p w14:paraId="31022087" w14:textId="77777777" w:rsidR="00FA1F1B" w:rsidRDefault="00FA1F1B" w:rsidP="00A45FB5">
            <w:pPr>
              <w:tabs>
                <w:tab w:val="left" w:pos="7785"/>
              </w:tabs>
              <w:jc w:val="center"/>
              <w:rPr>
                <w:rFonts w:asciiTheme="minorHAnsi" w:hAnsiTheme="minorHAnsi" w:cstheme="minorHAnsi"/>
                <w:b/>
                <w:bCs/>
                <w:sz w:val="22"/>
                <w:szCs w:val="22"/>
              </w:rPr>
            </w:pPr>
          </w:p>
          <w:p w14:paraId="485137FC" w14:textId="77777777" w:rsidR="00FA1F1B" w:rsidRDefault="00FA1F1B" w:rsidP="00A45FB5">
            <w:pPr>
              <w:tabs>
                <w:tab w:val="left" w:pos="7785"/>
              </w:tabs>
              <w:jc w:val="center"/>
              <w:rPr>
                <w:rFonts w:asciiTheme="minorHAnsi" w:hAnsiTheme="minorHAnsi" w:cstheme="minorHAnsi"/>
                <w:b/>
                <w:bCs/>
                <w:sz w:val="22"/>
                <w:szCs w:val="22"/>
              </w:rPr>
            </w:pPr>
          </w:p>
          <w:p w14:paraId="468D9B3D" w14:textId="77777777" w:rsidR="00FA1F1B" w:rsidRDefault="00FA1F1B" w:rsidP="00A45FB5">
            <w:pPr>
              <w:tabs>
                <w:tab w:val="left" w:pos="7785"/>
              </w:tabs>
              <w:jc w:val="center"/>
              <w:rPr>
                <w:rFonts w:asciiTheme="minorHAnsi" w:hAnsiTheme="minorHAnsi" w:cstheme="minorHAnsi"/>
                <w:b/>
                <w:bCs/>
                <w:sz w:val="22"/>
                <w:szCs w:val="22"/>
              </w:rPr>
            </w:pPr>
          </w:p>
          <w:p w14:paraId="4D4A346D" w14:textId="77777777" w:rsidR="00FA1F1B" w:rsidRDefault="00FA1F1B" w:rsidP="00A45FB5">
            <w:pPr>
              <w:tabs>
                <w:tab w:val="left" w:pos="7785"/>
              </w:tabs>
              <w:jc w:val="center"/>
              <w:rPr>
                <w:rFonts w:asciiTheme="minorHAnsi" w:hAnsiTheme="minorHAnsi" w:cstheme="minorHAnsi"/>
                <w:b/>
                <w:bCs/>
                <w:sz w:val="22"/>
                <w:szCs w:val="22"/>
              </w:rPr>
            </w:pPr>
          </w:p>
          <w:p w14:paraId="10499F7B" w14:textId="77777777" w:rsidR="00FA1F1B" w:rsidRDefault="00FA1F1B" w:rsidP="00A45FB5">
            <w:pPr>
              <w:tabs>
                <w:tab w:val="left" w:pos="7785"/>
              </w:tabs>
              <w:jc w:val="center"/>
              <w:rPr>
                <w:rFonts w:asciiTheme="minorHAnsi" w:hAnsiTheme="minorHAnsi" w:cstheme="minorHAnsi"/>
                <w:b/>
                <w:bCs/>
                <w:sz w:val="22"/>
                <w:szCs w:val="22"/>
              </w:rPr>
            </w:pPr>
          </w:p>
          <w:p w14:paraId="58B931E9" w14:textId="77777777" w:rsidR="00FA1F1B" w:rsidRDefault="00FA1F1B" w:rsidP="00A45FB5">
            <w:pPr>
              <w:tabs>
                <w:tab w:val="left" w:pos="7785"/>
              </w:tabs>
              <w:jc w:val="center"/>
              <w:rPr>
                <w:rFonts w:asciiTheme="minorHAnsi" w:hAnsiTheme="minorHAnsi" w:cstheme="minorHAnsi"/>
                <w:b/>
                <w:bCs/>
                <w:sz w:val="22"/>
                <w:szCs w:val="22"/>
              </w:rPr>
            </w:pPr>
          </w:p>
          <w:p w14:paraId="07846CED" w14:textId="77777777" w:rsidR="00FA1F1B" w:rsidRDefault="00FA1F1B" w:rsidP="00A45FB5">
            <w:pPr>
              <w:tabs>
                <w:tab w:val="left" w:pos="7785"/>
              </w:tabs>
              <w:jc w:val="center"/>
              <w:rPr>
                <w:rFonts w:asciiTheme="minorHAnsi" w:hAnsiTheme="minorHAnsi" w:cstheme="minorHAnsi"/>
                <w:b/>
                <w:bCs/>
                <w:sz w:val="22"/>
                <w:szCs w:val="22"/>
              </w:rPr>
            </w:pPr>
          </w:p>
          <w:p w14:paraId="6126EFDA" w14:textId="77777777" w:rsidR="00FA1F1B" w:rsidRDefault="00FA1F1B" w:rsidP="00A45FB5">
            <w:pPr>
              <w:tabs>
                <w:tab w:val="left" w:pos="7785"/>
              </w:tabs>
              <w:jc w:val="center"/>
              <w:rPr>
                <w:rFonts w:asciiTheme="minorHAnsi" w:hAnsiTheme="minorHAnsi" w:cstheme="minorHAnsi"/>
                <w:b/>
                <w:bCs/>
                <w:sz w:val="22"/>
                <w:szCs w:val="22"/>
              </w:rPr>
            </w:pPr>
          </w:p>
          <w:p w14:paraId="13E41CBD" w14:textId="77777777" w:rsidR="00FA1F1B" w:rsidRDefault="00FA1F1B" w:rsidP="00A45FB5">
            <w:pPr>
              <w:tabs>
                <w:tab w:val="left" w:pos="7785"/>
              </w:tabs>
              <w:jc w:val="center"/>
              <w:rPr>
                <w:rFonts w:asciiTheme="minorHAnsi" w:hAnsiTheme="minorHAnsi" w:cstheme="minorHAnsi"/>
                <w:b/>
                <w:bCs/>
                <w:sz w:val="22"/>
                <w:szCs w:val="22"/>
              </w:rPr>
            </w:pPr>
          </w:p>
          <w:p w14:paraId="79AC0581" w14:textId="77777777" w:rsidR="00FA1F1B" w:rsidRDefault="00FA1F1B" w:rsidP="00A45FB5">
            <w:pPr>
              <w:tabs>
                <w:tab w:val="left" w:pos="7785"/>
              </w:tabs>
              <w:jc w:val="center"/>
              <w:rPr>
                <w:rFonts w:asciiTheme="minorHAnsi" w:hAnsiTheme="minorHAnsi" w:cstheme="minorHAnsi"/>
                <w:b/>
                <w:bCs/>
                <w:sz w:val="22"/>
                <w:szCs w:val="22"/>
              </w:rPr>
            </w:pPr>
          </w:p>
          <w:p w14:paraId="067A9CED" w14:textId="77777777" w:rsidR="00FA1F1B" w:rsidRDefault="00FA1F1B" w:rsidP="00A45FB5">
            <w:pPr>
              <w:tabs>
                <w:tab w:val="left" w:pos="7785"/>
              </w:tabs>
              <w:jc w:val="center"/>
              <w:rPr>
                <w:rFonts w:asciiTheme="minorHAnsi" w:hAnsiTheme="minorHAnsi" w:cstheme="minorHAnsi"/>
                <w:b/>
                <w:bCs/>
                <w:sz w:val="22"/>
                <w:szCs w:val="22"/>
              </w:rPr>
            </w:pPr>
          </w:p>
          <w:p w14:paraId="21950359" w14:textId="77777777" w:rsidR="00FA1F1B" w:rsidRDefault="00FA1F1B" w:rsidP="00A45FB5">
            <w:pPr>
              <w:tabs>
                <w:tab w:val="left" w:pos="7785"/>
              </w:tabs>
              <w:jc w:val="center"/>
              <w:rPr>
                <w:rFonts w:asciiTheme="minorHAnsi" w:hAnsiTheme="minorHAnsi" w:cstheme="minorHAnsi"/>
                <w:b/>
                <w:bCs/>
                <w:sz w:val="22"/>
                <w:szCs w:val="22"/>
              </w:rPr>
            </w:pPr>
          </w:p>
          <w:p w14:paraId="6F24D742" w14:textId="77777777" w:rsidR="00FA1F1B" w:rsidRDefault="00FA1F1B" w:rsidP="00A45FB5">
            <w:pPr>
              <w:tabs>
                <w:tab w:val="left" w:pos="7785"/>
              </w:tabs>
              <w:jc w:val="center"/>
              <w:rPr>
                <w:rFonts w:asciiTheme="minorHAnsi" w:hAnsiTheme="minorHAnsi" w:cstheme="minorHAnsi"/>
                <w:b/>
                <w:bCs/>
                <w:sz w:val="22"/>
                <w:szCs w:val="22"/>
              </w:rPr>
            </w:pPr>
          </w:p>
          <w:p w14:paraId="33F086FB" w14:textId="77777777" w:rsidR="00FA1F1B" w:rsidRDefault="00FA1F1B" w:rsidP="00A45FB5">
            <w:pPr>
              <w:tabs>
                <w:tab w:val="left" w:pos="7785"/>
              </w:tabs>
              <w:jc w:val="center"/>
              <w:rPr>
                <w:rFonts w:asciiTheme="minorHAnsi" w:hAnsiTheme="minorHAnsi" w:cstheme="minorHAnsi"/>
                <w:b/>
                <w:bCs/>
                <w:sz w:val="22"/>
                <w:szCs w:val="22"/>
              </w:rPr>
            </w:pPr>
          </w:p>
          <w:p w14:paraId="4EBD29E3" w14:textId="77777777" w:rsidR="00FA1F1B" w:rsidRDefault="00FA1F1B" w:rsidP="00A45FB5">
            <w:pPr>
              <w:tabs>
                <w:tab w:val="left" w:pos="7785"/>
              </w:tabs>
              <w:jc w:val="center"/>
              <w:rPr>
                <w:rFonts w:asciiTheme="minorHAnsi" w:hAnsiTheme="minorHAnsi" w:cstheme="minorHAnsi"/>
                <w:b/>
                <w:bCs/>
                <w:sz w:val="22"/>
                <w:szCs w:val="22"/>
              </w:rPr>
            </w:pPr>
          </w:p>
          <w:p w14:paraId="7FFD2317" w14:textId="77777777" w:rsidR="00FA1F1B" w:rsidRDefault="00FA1F1B" w:rsidP="00A45FB5">
            <w:pPr>
              <w:tabs>
                <w:tab w:val="left" w:pos="7785"/>
              </w:tabs>
              <w:jc w:val="center"/>
              <w:rPr>
                <w:rFonts w:asciiTheme="minorHAnsi" w:hAnsiTheme="minorHAnsi" w:cstheme="minorHAnsi"/>
                <w:b/>
                <w:bCs/>
                <w:sz w:val="22"/>
                <w:szCs w:val="22"/>
              </w:rPr>
            </w:pPr>
          </w:p>
          <w:p w14:paraId="60BB8C62" w14:textId="77777777" w:rsidR="00FA1F1B" w:rsidRDefault="00FA1F1B" w:rsidP="00A45FB5">
            <w:pPr>
              <w:tabs>
                <w:tab w:val="left" w:pos="7785"/>
              </w:tabs>
              <w:jc w:val="center"/>
              <w:rPr>
                <w:rFonts w:asciiTheme="minorHAnsi" w:hAnsiTheme="minorHAnsi" w:cstheme="minorHAnsi"/>
                <w:b/>
                <w:bCs/>
                <w:sz w:val="22"/>
                <w:szCs w:val="22"/>
              </w:rPr>
            </w:pPr>
          </w:p>
          <w:p w14:paraId="67EC1367" w14:textId="77777777" w:rsidR="00FA1F1B" w:rsidRDefault="00FA1F1B" w:rsidP="00A45FB5">
            <w:pPr>
              <w:tabs>
                <w:tab w:val="left" w:pos="7785"/>
              </w:tabs>
              <w:jc w:val="center"/>
              <w:rPr>
                <w:rFonts w:asciiTheme="minorHAnsi" w:hAnsiTheme="minorHAnsi" w:cstheme="minorHAnsi"/>
                <w:b/>
                <w:bCs/>
                <w:sz w:val="22"/>
                <w:szCs w:val="22"/>
              </w:rPr>
            </w:pPr>
          </w:p>
          <w:p w14:paraId="38CB6C2C" w14:textId="77777777" w:rsidR="00FA1F1B" w:rsidRDefault="00FA1F1B" w:rsidP="00A45FB5">
            <w:pPr>
              <w:tabs>
                <w:tab w:val="left" w:pos="7785"/>
              </w:tabs>
              <w:jc w:val="center"/>
              <w:rPr>
                <w:rFonts w:asciiTheme="minorHAnsi" w:hAnsiTheme="minorHAnsi" w:cstheme="minorHAnsi"/>
                <w:b/>
                <w:bCs/>
                <w:sz w:val="22"/>
                <w:szCs w:val="22"/>
              </w:rPr>
            </w:pPr>
          </w:p>
          <w:p w14:paraId="2D7674D6" w14:textId="77777777" w:rsidR="00FA1F1B" w:rsidRDefault="00FA1F1B" w:rsidP="00A45FB5">
            <w:pPr>
              <w:tabs>
                <w:tab w:val="left" w:pos="7785"/>
              </w:tabs>
              <w:jc w:val="center"/>
              <w:rPr>
                <w:rFonts w:asciiTheme="minorHAnsi" w:hAnsiTheme="minorHAnsi" w:cstheme="minorHAnsi"/>
                <w:b/>
                <w:bCs/>
                <w:sz w:val="22"/>
                <w:szCs w:val="22"/>
              </w:rPr>
            </w:pPr>
          </w:p>
          <w:p w14:paraId="5466768B" w14:textId="77777777" w:rsidR="00FA1F1B" w:rsidRDefault="00FA1F1B" w:rsidP="00A45FB5">
            <w:pPr>
              <w:tabs>
                <w:tab w:val="left" w:pos="7785"/>
              </w:tabs>
              <w:jc w:val="center"/>
              <w:rPr>
                <w:rFonts w:asciiTheme="minorHAnsi" w:hAnsiTheme="minorHAnsi" w:cstheme="minorHAnsi"/>
                <w:b/>
                <w:bCs/>
                <w:sz w:val="22"/>
                <w:szCs w:val="22"/>
              </w:rPr>
            </w:pPr>
          </w:p>
          <w:p w14:paraId="6DB9E2DF" w14:textId="77777777" w:rsidR="00FA1F1B" w:rsidRDefault="00FA1F1B" w:rsidP="00A45FB5">
            <w:pPr>
              <w:tabs>
                <w:tab w:val="left" w:pos="7785"/>
              </w:tabs>
              <w:jc w:val="center"/>
              <w:rPr>
                <w:rFonts w:asciiTheme="minorHAnsi" w:hAnsiTheme="minorHAnsi" w:cstheme="minorHAnsi"/>
                <w:b/>
                <w:bCs/>
                <w:sz w:val="22"/>
                <w:szCs w:val="22"/>
              </w:rPr>
            </w:pPr>
          </w:p>
          <w:p w14:paraId="5E307148" w14:textId="77777777" w:rsidR="00FA1F1B" w:rsidRDefault="00FA1F1B" w:rsidP="00A45FB5">
            <w:pPr>
              <w:tabs>
                <w:tab w:val="left" w:pos="7785"/>
              </w:tabs>
              <w:jc w:val="center"/>
              <w:rPr>
                <w:rFonts w:asciiTheme="minorHAnsi" w:hAnsiTheme="minorHAnsi" w:cstheme="minorHAnsi"/>
                <w:b/>
                <w:bCs/>
                <w:sz w:val="22"/>
                <w:szCs w:val="22"/>
              </w:rPr>
            </w:pPr>
          </w:p>
          <w:p w14:paraId="7AFB1D9C" w14:textId="77777777" w:rsidR="00FA1F1B" w:rsidRDefault="00FA1F1B" w:rsidP="00A45FB5">
            <w:pPr>
              <w:tabs>
                <w:tab w:val="left" w:pos="7785"/>
              </w:tabs>
              <w:jc w:val="center"/>
              <w:rPr>
                <w:rFonts w:asciiTheme="minorHAnsi" w:hAnsiTheme="minorHAnsi" w:cstheme="minorHAnsi"/>
                <w:b/>
                <w:bCs/>
                <w:sz w:val="22"/>
                <w:szCs w:val="22"/>
              </w:rPr>
            </w:pPr>
          </w:p>
          <w:p w14:paraId="70BA1044" w14:textId="77777777" w:rsidR="00FA1F1B" w:rsidRDefault="00FA1F1B" w:rsidP="00A45FB5">
            <w:pPr>
              <w:tabs>
                <w:tab w:val="left" w:pos="7785"/>
              </w:tabs>
              <w:jc w:val="center"/>
              <w:rPr>
                <w:rFonts w:asciiTheme="minorHAnsi" w:hAnsiTheme="minorHAnsi" w:cstheme="minorHAnsi"/>
                <w:b/>
                <w:bCs/>
                <w:sz w:val="22"/>
                <w:szCs w:val="22"/>
              </w:rPr>
            </w:pPr>
          </w:p>
          <w:p w14:paraId="302A5E11" w14:textId="77777777" w:rsidR="00FA1F1B" w:rsidRDefault="00FA1F1B" w:rsidP="00A45FB5">
            <w:pPr>
              <w:tabs>
                <w:tab w:val="left" w:pos="7785"/>
              </w:tabs>
              <w:jc w:val="center"/>
              <w:rPr>
                <w:rFonts w:asciiTheme="minorHAnsi" w:hAnsiTheme="minorHAnsi" w:cstheme="minorHAnsi"/>
                <w:b/>
                <w:bCs/>
                <w:sz w:val="22"/>
                <w:szCs w:val="22"/>
              </w:rPr>
            </w:pPr>
          </w:p>
          <w:p w14:paraId="70D58541" w14:textId="77777777" w:rsidR="00FA1F1B" w:rsidRDefault="00FA1F1B" w:rsidP="00A45FB5">
            <w:pPr>
              <w:tabs>
                <w:tab w:val="left" w:pos="7785"/>
              </w:tabs>
              <w:jc w:val="center"/>
              <w:rPr>
                <w:rFonts w:asciiTheme="minorHAnsi" w:hAnsiTheme="minorHAnsi" w:cstheme="minorHAnsi"/>
                <w:b/>
                <w:bCs/>
                <w:sz w:val="22"/>
                <w:szCs w:val="22"/>
              </w:rPr>
            </w:pPr>
          </w:p>
          <w:p w14:paraId="486D186F" w14:textId="77777777" w:rsidR="00FA1F1B" w:rsidRDefault="00FA1F1B" w:rsidP="00A45FB5">
            <w:pPr>
              <w:tabs>
                <w:tab w:val="left" w:pos="7785"/>
              </w:tabs>
              <w:jc w:val="center"/>
              <w:rPr>
                <w:rFonts w:asciiTheme="minorHAnsi" w:hAnsiTheme="minorHAnsi" w:cstheme="minorHAnsi"/>
                <w:b/>
                <w:bCs/>
                <w:sz w:val="22"/>
                <w:szCs w:val="22"/>
              </w:rPr>
            </w:pPr>
          </w:p>
          <w:p w14:paraId="25B09F82" w14:textId="77777777" w:rsidR="00FA1F1B" w:rsidRDefault="00FA1F1B" w:rsidP="00A45FB5">
            <w:pPr>
              <w:tabs>
                <w:tab w:val="left" w:pos="7785"/>
              </w:tabs>
              <w:jc w:val="center"/>
              <w:rPr>
                <w:rFonts w:asciiTheme="minorHAnsi" w:hAnsiTheme="minorHAnsi" w:cstheme="minorHAnsi"/>
                <w:b/>
                <w:bCs/>
                <w:sz w:val="22"/>
                <w:szCs w:val="22"/>
              </w:rPr>
            </w:pPr>
          </w:p>
          <w:p w14:paraId="5F5F82A6" w14:textId="77777777" w:rsidR="00FA1F1B" w:rsidRDefault="00FA1F1B" w:rsidP="00A45FB5">
            <w:pPr>
              <w:tabs>
                <w:tab w:val="left" w:pos="7785"/>
              </w:tabs>
              <w:jc w:val="center"/>
              <w:rPr>
                <w:rFonts w:asciiTheme="minorHAnsi" w:hAnsiTheme="minorHAnsi" w:cstheme="minorHAnsi"/>
                <w:b/>
                <w:bCs/>
                <w:sz w:val="22"/>
                <w:szCs w:val="22"/>
              </w:rPr>
            </w:pPr>
          </w:p>
          <w:p w14:paraId="77EEF7DB" w14:textId="77777777" w:rsidR="00FA1F1B" w:rsidRDefault="00FA1F1B" w:rsidP="00A45FB5">
            <w:pPr>
              <w:tabs>
                <w:tab w:val="left" w:pos="7785"/>
              </w:tabs>
              <w:jc w:val="center"/>
              <w:rPr>
                <w:rFonts w:asciiTheme="minorHAnsi" w:hAnsiTheme="minorHAnsi" w:cstheme="minorHAnsi"/>
                <w:b/>
                <w:bCs/>
                <w:sz w:val="22"/>
                <w:szCs w:val="22"/>
              </w:rPr>
            </w:pPr>
          </w:p>
          <w:p w14:paraId="2637B8F4" w14:textId="77777777" w:rsidR="00FA1F1B" w:rsidRDefault="00FA1F1B" w:rsidP="00A45FB5">
            <w:pPr>
              <w:tabs>
                <w:tab w:val="left" w:pos="7785"/>
              </w:tabs>
              <w:jc w:val="center"/>
              <w:rPr>
                <w:rFonts w:asciiTheme="minorHAnsi" w:hAnsiTheme="minorHAnsi" w:cstheme="minorHAnsi"/>
                <w:b/>
                <w:bCs/>
                <w:sz w:val="22"/>
                <w:szCs w:val="22"/>
              </w:rPr>
            </w:pPr>
          </w:p>
          <w:p w14:paraId="3B164082" w14:textId="77777777" w:rsidR="00FA1F1B" w:rsidRDefault="00FA1F1B" w:rsidP="00A45FB5">
            <w:pPr>
              <w:tabs>
                <w:tab w:val="left" w:pos="7785"/>
              </w:tabs>
              <w:jc w:val="center"/>
              <w:rPr>
                <w:rFonts w:asciiTheme="minorHAnsi" w:hAnsiTheme="minorHAnsi" w:cstheme="minorHAnsi"/>
                <w:b/>
                <w:bCs/>
                <w:sz w:val="22"/>
                <w:szCs w:val="22"/>
              </w:rPr>
            </w:pPr>
          </w:p>
          <w:p w14:paraId="524A3430" w14:textId="316BF5D5" w:rsidR="00FA1F1B" w:rsidRDefault="00FA1F1B" w:rsidP="00A45FB5">
            <w:pPr>
              <w:tabs>
                <w:tab w:val="left" w:pos="7785"/>
              </w:tabs>
              <w:jc w:val="center"/>
              <w:rPr>
                <w:rFonts w:asciiTheme="minorHAnsi" w:hAnsiTheme="minorHAnsi" w:cstheme="minorHAnsi"/>
                <w:b/>
                <w:bCs/>
                <w:sz w:val="22"/>
                <w:szCs w:val="22"/>
              </w:rPr>
            </w:pPr>
          </w:p>
          <w:p w14:paraId="15C2B5F6" w14:textId="77777777" w:rsidR="00DF1A25" w:rsidRDefault="00DF1A25" w:rsidP="00A45FB5">
            <w:pPr>
              <w:tabs>
                <w:tab w:val="left" w:pos="7785"/>
              </w:tabs>
              <w:jc w:val="center"/>
              <w:rPr>
                <w:rFonts w:asciiTheme="minorHAnsi" w:hAnsiTheme="minorHAnsi" w:cstheme="minorHAnsi"/>
                <w:b/>
                <w:bCs/>
                <w:sz w:val="22"/>
                <w:szCs w:val="22"/>
              </w:rPr>
            </w:pPr>
          </w:p>
          <w:p w14:paraId="1A01BB7A" w14:textId="77777777" w:rsidR="00FA1F1B" w:rsidRDefault="00FA1F1B" w:rsidP="00A45FB5">
            <w:pPr>
              <w:tabs>
                <w:tab w:val="left" w:pos="7785"/>
              </w:tabs>
              <w:jc w:val="center"/>
              <w:rPr>
                <w:rFonts w:asciiTheme="minorHAnsi" w:hAnsiTheme="minorHAnsi" w:cstheme="minorHAnsi"/>
                <w:b/>
                <w:bCs/>
                <w:sz w:val="22"/>
                <w:szCs w:val="22"/>
              </w:rPr>
            </w:pPr>
          </w:p>
          <w:p w14:paraId="067BFF77" w14:textId="77777777" w:rsidR="00FA1F1B" w:rsidRDefault="00FA1F1B" w:rsidP="00A45FB5">
            <w:pPr>
              <w:tabs>
                <w:tab w:val="left" w:pos="7785"/>
              </w:tabs>
              <w:jc w:val="center"/>
              <w:rPr>
                <w:rFonts w:asciiTheme="minorHAnsi" w:hAnsiTheme="minorHAnsi" w:cstheme="minorHAnsi"/>
                <w:b/>
                <w:bCs/>
                <w:sz w:val="22"/>
                <w:szCs w:val="22"/>
              </w:rPr>
            </w:pPr>
          </w:p>
          <w:p w14:paraId="61BFC868" w14:textId="77777777" w:rsidR="00FA1F1B" w:rsidRDefault="00FA1F1B" w:rsidP="00A45FB5">
            <w:pPr>
              <w:tabs>
                <w:tab w:val="left" w:pos="7785"/>
              </w:tabs>
              <w:jc w:val="center"/>
              <w:rPr>
                <w:rFonts w:asciiTheme="minorHAnsi" w:hAnsiTheme="minorHAnsi" w:cstheme="minorHAnsi"/>
                <w:b/>
                <w:bCs/>
                <w:sz w:val="22"/>
                <w:szCs w:val="22"/>
              </w:rPr>
            </w:pPr>
          </w:p>
          <w:p w14:paraId="3D11EAB5" w14:textId="77777777" w:rsidR="00FA1F1B" w:rsidRDefault="00FA1F1B" w:rsidP="00A45FB5">
            <w:pPr>
              <w:tabs>
                <w:tab w:val="left" w:pos="7785"/>
              </w:tabs>
              <w:jc w:val="center"/>
              <w:rPr>
                <w:rFonts w:asciiTheme="minorHAnsi" w:hAnsiTheme="minorHAnsi" w:cstheme="minorHAnsi"/>
                <w:b/>
                <w:bCs/>
                <w:sz w:val="22"/>
                <w:szCs w:val="22"/>
              </w:rPr>
            </w:pPr>
          </w:p>
          <w:p w14:paraId="2A1B8BC6" w14:textId="77777777" w:rsidR="00FA1F1B" w:rsidRDefault="00FA1F1B" w:rsidP="00A45FB5">
            <w:pPr>
              <w:tabs>
                <w:tab w:val="left" w:pos="7785"/>
              </w:tabs>
              <w:jc w:val="center"/>
              <w:rPr>
                <w:rFonts w:asciiTheme="minorHAnsi" w:hAnsiTheme="minorHAnsi" w:cstheme="minorHAnsi"/>
                <w:b/>
                <w:bCs/>
                <w:sz w:val="22"/>
                <w:szCs w:val="22"/>
              </w:rPr>
            </w:pPr>
          </w:p>
          <w:p w14:paraId="5F107F7C" w14:textId="77777777" w:rsidR="00FA1F1B" w:rsidRDefault="00FA1F1B" w:rsidP="00A45FB5">
            <w:pPr>
              <w:tabs>
                <w:tab w:val="left" w:pos="7785"/>
              </w:tabs>
              <w:jc w:val="center"/>
              <w:rPr>
                <w:rFonts w:asciiTheme="minorHAnsi" w:hAnsiTheme="minorHAnsi" w:cstheme="minorHAnsi"/>
                <w:b/>
                <w:bCs/>
                <w:sz w:val="22"/>
                <w:szCs w:val="22"/>
              </w:rPr>
            </w:pPr>
          </w:p>
          <w:p w14:paraId="34E36946" w14:textId="61685F35" w:rsidR="00FA1F1B" w:rsidRDefault="00FA1F1B" w:rsidP="00A45FB5">
            <w:pPr>
              <w:tabs>
                <w:tab w:val="left" w:pos="7785"/>
              </w:tabs>
              <w:jc w:val="center"/>
              <w:rPr>
                <w:rFonts w:asciiTheme="minorHAnsi" w:hAnsiTheme="minorHAnsi" w:cstheme="minorHAnsi"/>
                <w:b/>
                <w:bCs/>
                <w:sz w:val="22"/>
                <w:szCs w:val="22"/>
              </w:rPr>
            </w:pPr>
          </w:p>
          <w:p w14:paraId="7C196265" w14:textId="74E0BD57" w:rsidR="00E670D8" w:rsidRDefault="00E670D8" w:rsidP="00A45FB5">
            <w:pPr>
              <w:tabs>
                <w:tab w:val="left" w:pos="7785"/>
              </w:tabs>
              <w:jc w:val="center"/>
              <w:rPr>
                <w:rFonts w:asciiTheme="minorHAnsi" w:hAnsiTheme="minorHAnsi" w:cstheme="minorHAnsi"/>
                <w:b/>
                <w:bCs/>
                <w:sz w:val="22"/>
                <w:szCs w:val="22"/>
              </w:rPr>
            </w:pPr>
          </w:p>
          <w:p w14:paraId="6CCCAE29" w14:textId="034248F8" w:rsidR="00E670D8" w:rsidRDefault="00E670D8" w:rsidP="00A45FB5">
            <w:pPr>
              <w:tabs>
                <w:tab w:val="left" w:pos="7785"/>
              </w:tabs>
              <w:jc w:val="center"/>
              <w:rPr>
                <w:rFonts w:asciiTheme="minorHAnsi" w:hAnsiTheme="minorHAnsi" w:cstheme="minorHAnsi"/>
                <w:b/>
                <w:bCs/>
                <w:sz w:val="22"/>
                <w:szCs w:val="22"/>
              </w:rPr>
            </w:pPr>
          </w:p>
          <w:p w14:paraId="20F5FF21" w14:textId="77777777" w:rsidR="00E670D8" w:rsidRDefault="00E670D8" w:rsidP="00A45FB5">
            <w:pPr>
              <w:tabs>
                <w:tab w:val="left" w:pos="7785"/>
              </w:tabs>
              <w:jc w:val="center"/>
              <w:rPr>
                <w:rFonts w:asciiTheme="minorHAnsi" w:hAnsiTheme="minorHAnsi" w:cstheme="minorHAnsi"/>
                <w:b/>
                <w:bCs/>
                <w:sz w:val="22"/>
                <w:szCs w:val="22"/>
              </w:rPr>
            </w:pPr>
          </w:p>
          <w:p w14:paraId="28B41597" w14:textId="77777777" w:rsidR="00FA1F1B" w:rsidRDefault="00FA1F1B" w:rsidP="00A45FB5">
            <w:pPr>
              <w:tabs>
                <w:tab w:val="left" w:pos="7785"/>
              </w:tabs>
              <w:jc w:val="center"/>
              <w:rPr>
                <w:rFonts w:asciiTheme="minorHAnsi" w:hAnsiTheme="minorHAnsi" w:cstheme="minorHAnsi"/>
                <w:b/>
                <w:bCs/>
                <w:sz w:val="22"/>
                <w:szCs w:val="22"/>
              </w:rPr>
            </w:pPr>
          </w:p>
          <w:p w14:paraId="4ADEFD72" w14:textId="77777777" w:rsidR="00FA1F1B" w:rsidRDefault="00FA1F1B" w:rsidP="00A45FB5">
            <w:pPr>
              <w:tabs>
                <w:tab w:val="left" w:pos="7785"/>
              </w:tabs>
              <w:jc w:val="center"/>
              <w:rPr>
                <w:rFonts w:asciiTheme="minorHAnsi" w:hAnsiTheme="minorHAnsi" w:cstheme="minorHAnsi"/>
                <w:b/>
                <w:bCs/>
                <w:sz w:val="22"/>
                <w:szCs w:val="22"/>
              </w:rPr>
            </w:pPr>
          </w:p>
          <w:p w14:paraId="058F803F" w14:textId="26E82800" w:rsidR="00FA1F1B" w:rsidRPr="002E1337" w:rsidRDefault="00FA1F1B" w:rsidP="00A45FB5">
            <w:pPr>
              <w:tabs>
                <w:tab w:val="left" w:pos="7785"/>
              </w:tabs>
              <w:jc w:val="center"/>
              <w:rPr>
                <w:rFonts w:asciiTheme="minorHAnsi" w:hAnsiTheme="minorHAnsi" w:cstheme="minorHAnsi"/>
                <w:b/>
                <w:bCs/>
                <w:sz w:val="22"/>
                <w:szCs w:val="22"/>
              </w:rPr>
            </w:pPr>
            <w:r>
              <w:rPr>
                <w:rFonts w:asciiTheme="minorHAnsi" w:hAnsiTheme="minorHAnsi" w:cstheme="minorHAnsi"/>
                <w:b/>
                <w:bCs/>
                <w:sz w:val="22"/>
                <w:szCs w:val="22"/>
              </w:rPr>
              <w:t>Director of Resources and Planning</w:t>
            </w:r>
          </w:p>
        </w:tc>
      </w:tr>
      <w:tr w:rsidR="00A45FB5" w:rsidRPr="0007335A" w14:paraId="4F80CC26" w14:textId="77777777" w:rsidTr="00F1038C">
        <w:tblPrEx>
          <w:tblLook w:val="04A0" w:firstRow="1" w:lastRow="0" w:firstColumn="1" w:lastColumn="0" w:noHBand="0" w:noVBand="1"/>
        </w:tblPrEx>
        <w:trPr>
          <w:trHeight w:val="513"/>
        </w:trPr>
        <w:tc>
          <w:tcPr>
            <w:tcW w:w="902" w:type="dxa"/>
            <w:shd w:val="clear" w:color="auto" w:fill="auto"/>
          </w:tcPr>
          <w:p w14:paraId="56AE212C" w14:textId="1E050461" w:rsidR="00A45FB5" w:rsidRPr="004439CB" w:rsidRDefault="002E1337" w:rsidP="00A45FB5">
            <w:pPr>
              <w:tabs>
                <w:tab w:val="left" w:pos="7785"/>
              </w:tabs>
              <w:rPr>
                <w:rFonts w:asciiTheme="minorHAnsi" w:hAnsiTheme="minorHAnsi" w:cstheme="minorHAnsi"/>
                <w:b/>
                <w:bCs/>
                <w:sz w:val="22"/>
                <w:szCs w:val="22"/>
              </w:rPr>
            </w:pPr>
            <w:r w:rsidRPr="004439CB">
              <w:rPr>
                <w:rFonts w:asciiTheme="minorHAnsi" w:hAnsiTheme="minorHAnsi" w:cstheme="minorHAnsi"/>
                <w:b/>
                <w:bCs/>
                <w:sz w:val="22"/>
                <w:szCs w:val="22"/>
              </w:rPr>
              <w:lastRenderedPageBreak/>
              <w:t>11.0</w:t>
            </w:r>
          </w:p>
          <w:p w14:paraId="4185CE16" w14:textId="453FFB75" w:rsidR="004E06B0" w:rsidRPr="004439CB" w:rsidRDefault="004E06B0" w:rsidP="00A45FB5">
            <w:pPr>
              <w:tabs>
                <w:tab w:val="left" w:pos="7785"/>
              </w:tabs>
              <w:rPr>
                <w:rFonts w:asciiTheme="minorHAnsi" w:hAnsiTheme="minorHAnsi" w:cstheme="minorHAnsi"/>
                <w:b/>
                <w:bCs/>
                <w:sz w:val="22"/>
                <w:szCs w:val="22"/>
              </w:rPr>
            </w:pPr>
          </w:p>
          <w:p w14:paraId="429E8CB3" w14:textId="15F0EF47" w:rsidR="004E06B0" w:rsidRPr="004439CB" w:rsidRDefault="004E06B0" w:rsidP="00A45FB5">
            <w:pPr>
              <w:tabs>
                <w:tab w:val="left" w:pos="7785"/>
              </w:tabs>
              <w:rPr>
                <w:rFonts w:asciiTheme="minorHAnsi" w:hAnsiTheme="minorHAnsi" w:cstheme="minorHAnsi"/>
                <w:sz w:val="22"/>
                <w:szCs w:val="22"/>
              </w:rPr>
            </w:pPr>
            <w:r w:rsidRPr="004439CB">
              <w:rPr>
                <w:rFonts w:asciiTheme="minorHAnsi" w:hAnsiTheme="minorHAnsi" w:cstheme="minorHAnsi"/>
                <w:sz w:val="22"/>
                <w:szCs w:val="22"/>
              </w:rPr>
              <w:t>11.1</w:t>
            </w:r>
          </w:p>
          <w:p w14:paraId="57183043" w14:textId="33A0BF98" w:rsidR="004E06B0" w:rsidRPr="004439CB" w:rsidRDefault="004E06B0" w:rsidP="00A45FB5">
            <w:pPr>
              <w:tabs>
                <w:tab w:val="left" w:pos="7785"/>
              </w:tabs>
              <w:rPr>
                <w:rFonts w:asciiTheme="minorHAnsi" w:hAnsiTheme="minorHAnsi" w:cstheme="minorHAnsi"/>
                <w:sz w:val="22"/>
                <w:szCs w:val="22"/>
              </w:rPr>
            </w:pPr>
          </w:p>
          <w:p w14:paraId="38E2F081" w14:textId="391E244E" w:rsidR="00BC539B" w:rsidRPr="004439CB" w:rsidRDefault="00BC539B" w:rsidP="00A45FB5">
            <w:pPr>
              <w:tabs>
                <w:tab w:val="left" w:pos="7785"/>
              </w:tabs>
              <w:rPr>
                <w:rFonts w:asciiTheme="minorHAnsi" w:hAnsiTheme="minorHAnsi" w:cstheme="minorHAnsi"/>
                <w:sz w:val="22"/>
                <w:szCs w:val="22"/>
              </w:rPr>
            </w:pPr>
          </w:p>
          <w:p w14:paraId="54639A47" w14:textId="0C227CBF" w:rsidR="00B5177A" w:rsidRPr="004439CB" w:rsidRDefault="00B5177A" w:rsidP="00A45FB5">
            <w:pPr>
              <w:tabs>
                <w:tab w:val="left" w:pos="7785"/>
              </w:tabs>
              <w:rPr>
                <w:rFonts w:asciiTheme="minorHAnsi" w:hAnsiTheme="minorHAnsi" w:cstheme="minorHAnsi"/>
                <w:sz w:val="22"/>
                <w:szCs w:val="22"/>
              </w:rPr>
            </w:pPr>
          </w:p>
          <w:p w14:paraId="221874E5" w14:textId="1F492FF0" w:rsidR="00B5177A" w:rsidRPr="004439CB" w:rsidRDefault="00B5177A" w:rsidP="00A45FB5">
            <w:pPr>
              <w:tabs>
                <w:tab w:val="left" w:pos="7785"/>
              </w:tabs>
              <w:rPr>
                <w:rFonts w:asciiTheme="minorHAnsi" w:hAnsiTheme="minorHAnsi" w:cstheme="minorHAnsi"/>
                <w:sz w:val="22"/>
                <w:szCs w:val="22"/>
              </w:rPr>
            </w:pPr>
          </w:p>
          <w:p w14:paraId="55C0CD3F" w14:textId="608ED987" w:rsidR="00B5177A" w:rsidRPr="004439CB" w:rsidRDefault="00B5177A" w:rsidP="00A45FB5">
            <w:pPr>
              <w:tabs>
                <w:tab w:val="left" w:pos="7785"/>
              </w:tabs>
              <w:rPr>
                <w:rFonts w:asciiTheme="minorHAnsi" w:hAnsiTheme="minorHAnsi" w:cstheme="minorHAnsi"/>
                <w:sz w:val="22"/>
                <w:szCs w:val="22"/>
              </w:rPr>
            </w:pPr>
          </w:p>
          <w:p w14:paraId="633C029B" w14:textId="103CEA19" w:rsidR="00B5177A" w:rsidRPr="004439CB" w:rsidRDefault="00B5177A" w:rsidP="00A45FB5">
            <w:pPr>
              <w:tabs>
                <w:tab w:val="left" w:pos="7785"/>
              </w:tabs>
              <w:rPr>
                <w:rFonts w:asciiTheme="minorHAnsi" w:hAnsiTheme="minorHAnsi" w:cstheme="minorHAnsi"/>
                <w:sz w:val="22"/>
                <w:szCs w:val="22"/>
              </w:rPr>
            </w:pPr>
          </w:p>
          <w:p w14:paraId="0BED893E" w14:textId="32B6BFEE" w:rsidR="00B5177A" w:rsidRPr="004439CB" w:rsidRDefault="00B5177A" w:rsidP="00A45FB5">
            <w:pPr>
              <w:tabs>
                <w:tab w:val="left" w:pos="7785"/>
              </w:tabs>
              <w:rPr>
                <w:rFonts w:asciiTheme="minorHAnsi" w:hAnsiTheme="minorHAnsi" w:cstheme="minorHAnsi"/>
                <w:sz w:val="22"/>
                <w:szCs w:val="22"/>
              </w:rPr>
            </w:pPr>
          </w:p>
          <w:p w14:paraId="27EDCDFA" w14:textId="6903B25B" w:rsidR="00B5177A" w:rsidRPr="004439CB" w:rsidRDefault="00B5177A" w:rsidP="00A45FB5">
            <w:pPr>
              <w:tabs>
                <w:tab w:val="left" w:pos="7785"/>
              </w:tabs>
              <w:rPr>
                <w:rFonts w:asciiTheme="minorHAnsi" w:hAnsiTheme="minorHAnsi" w:cstheme="minorHAnsi"/>
                <w:sz w:val="22"/>
                <w:szCs w:val="22"/>
              </w:rPr>
            </w:pPr>
          </w:p>
          <w:p w14:paraId="4DDE3249" w14:textId="68CA9A2A" w:rsidR="00B5177A" w:rsidRDefault="00B5177A" w:rsidP="00A45FB5">
            <w:pPr>
              <w:tabs>
                <w:tab w:val="left" w:pos="7785"/>
              </w:tabs>
              <w:rPr>
                <w:rFonts w:asciiTheme="minorHAnsi" w:hAnsiTheme="minorHAnsi" w:cstheme="minorHAnsi"/>
                <w:sz w:val="22"/>
                <w:szCs w:val="22"/>
              </w:rPr>
            </w:pPr>
          </w:p>
          <w:p w14:paraId="3F893512" w14:textId="77777777" w:rsidR="00130404" w:rsidRPr="004439CB" w:rsidRDefault="00130404" w:rsidP="00A45FB5">
            <w:pPr>
              <w:tabs>
                <w:tab w:val="left" w:pos="7785"/>
              </w:tabs>
              <w:rPr>
                <w:rFonts w:asciiTheme="minorHAnsi" w:hAnsiTheme="minorHAnsi" w:cstheme="minorHAnsi"/>
                <w:sz w:val="22"/>
                <w:szCs w:val="22"/>
              </w:rPr>
            </w:pPr>
          </w:p>
          <w:p w14:paraId="4BED3FA5" w14:textId="67AF8311" w:rsidR="004439CB" w:rsidRPr="004439CB" w:rsidRDefault="004439CB" w:rsidP="00A45FB5">
            <w:pPr>
              <w:tabs>
                <w:tab w:val="left" w:pos="7785"/>
              </w:tabs>
              <w:rPr>
                <w:rFonts w:asciiTheme="minorHAnsi" w:hAnsiTheme="minorHAnsi" w:cstheme="minorHAnsi"/>
                <w:sz w:val="22"/>
                <w:szCs w:val="22"/>
              </w:rPr>
            </w:pPr>
          </w:p>
          <w:p w14:paraId="5344131E" w14:textId="759E4DF9" w:rsidR="004439CB" w:rsidRPr="004439CB" w:rsidRDefault="004439CB" w:rsidP="00A45FB5">
            <w:pPr>
              <w:tabs>
                <w:tab w:val="left" w:pos="7785"/>
              </w:tabs>
              <w:rPr>
                <w:rFonts w:asciiTheme="minorHAnsi" w:hAnsiTheme="minorHAnsi" w:cstheme="minorHAnsi"/>
                <w:sz w:val="22"/>
                <w:szCs w:val="22"/>
              </w:rPr>
            </w:pPr>
          </w:p>
          <w:p w14:paraId="55222EC2" w14:textId="77777777" w:rsidR="004439CB" w:rsidRPr="004439CB" w:rsidRDefault="004439CB" w:rsidP="00A45FB5">
            <w:pPr>
              <w:tabs>
                <w:tab w:val="left" w:pos="7785"/>
              </w:tabs>
              <w:rPr>
                <w:rFonts w:asciiTheme="minorHAnsi" w:hAnsiTheme="minorHAnsi" w:cstheme="minorHAnsi"/>
                <w:sz w:val="22"/>
                <w:szCs w:val="22"/>
              </w:rPr>
            </w:pPr>
          </w:p>
          <w:p w14:paraId="6E3F00E1" w14:textId="02119C5F" w:rsidR="004207DA" w:rsidRPr="004439CB" w:rsidRDefault="004207DA" w:rsidP="00A45FB5">
            <w:pPr>
              <w:tabs>
                <w:tab w:val="left" w:pos="7785"/>
              </w:tabs>
              <w:rPr>
                <w:rFonts w:asciiTheme="minorHAnsi" w:hAnsiTheme="minorHAnsi" w:cstheme="minorHAnsi"/>
                <w:sz w:val="22"/>
                <w:szCs w:val="22"/>
              </w:rPr>
            </w:pPr>
          </w:p>
          <w:p w14:paraId="78A899E3" w14:textId="77777777" w:rsidR="004207DA" w:rsidRPr="004439CB" w:rsidRDefault="004207DA" w:rsidP="00A45FB5">
            <w:pPr>
              <w:tabs>
                <w:tab w:val="left" w:pos="7785"/>
              </w:tabs>
              <w:rPr>
                <w:rFonts w:asciiTheme="minorHAnsi" w:hAnsiTheme="minorHAnsi" w:cstheme="minorHAnsi"/>
                <w:sz w:val="22"/>
                <w:szCs w:val="22"/>
              </w:rPr>
            </w:pPr>
          </w:p>
          <w:p w14:paraId="7961C4D6" w14:textId="36C94CEA" w:rsidR="00B5177A" w:rsidRPr="004439CB" w:rsidRDefault="00B5177A" w:rsidP="00A45FB5">
            <w:pPr>
              <w:tabs>
                <w:tab w:val="left" w:pos="7785"/>
              </w:tabs>
              <w:rPr>
                <w:rFonts w:asciiTheme="minorHAnsi" w:hAnsiTheme="minorHAnsi" w:cstheme="minorHAnsi"/>
                <w:sz w:val="22"/>
                <w:szCs w:val="22"/>
              </w:rPr>
            </w:pPr>
          </w:p>
          <w:p w14:paraId="7E78DA2F" w14:textId="7D5742F8" w:rsidR="00BC539B" w:rsidRPr="004439CB" w:rsidRDefault="00BC539B" w:rsidP="00A45FB5">
            <w:pPr>
              <w:tabs>
                <w:tab w:val="left" w:pos="7785"/>
              </w:tabs>
              <w:rPr>
                <w:rFonts w:asciiTheme="minorHAnsi" w:hAnsiTheme="minorHAnsi" w:cstheme="minorHAnsi"/>
                <w:sz w:val="22"/>
                <w:szCs w:val="22"/>
              </w:rPr>
            </w:pPr>
          </w:p>
          <w:p w14:paraId="17B114B7" w14:textId="77777777" w:rsidR="00BC539B" w:rsidRPr="004439CB" w:rsidRDefault="00BC539B" w:rsidP="00A45FB5">
            <w:pPr>
              <w:tabs>
                <w:tab w:val="left" w:pos="7785"/>
              </w:tabs>
              <w:rPr>
                <w:rFonts w:asciiTheme="minorHAnsi" w:hAnsiTheme="minorHAnsi" w:cstheme="minorHAnsi"/>
                <w:sz w:val="22"/>
                <w:szCs w:val="22"/>
              </w:rPr>
            </w:pPr>
          </w:p>
          <w:p w14:paraId="677EC54D" w14:textId="185CF9EB" w:rsidR="004E06B0" w:rsidRPr="004439CB" w:rsidRDefault="004E06B0" w:rsidP="00A45FB5">
            <w:pPr>
              <w:tabs>
                <w:tab w:val="left" w:pos="7785"/>
              </w:tabs>
              <w:rPr>
                <w:rFonts w:asciiTheme="minorHAnsi" w:hAnsiTheme="minorHAnsi" w:cstheme="minorHAnsi"/>
                <w:sz w:val="22"/>
                <w:szCs w:val="22"/>
              </w:rPr>
            </w:pPr>
            <w:r w:rsidRPr="004439CB">
              <w:rPr>
                <w:rFonts w:asciiTheme="minorHAnsi" w:hAnsiTheme="minorHAnsi" w:cstheme="minorHAnsi"/>
                <w:sz w:val="22"/>
                <w:szCs w:val="22"/>
              </w:rPr>
              <w:t>11.2</w:t>
            </w:r>
          </w:p>
          <w:p w14:paraId="41EC61A5" w14:textId="28052E32" w:rsidR="004E06B0" w:rsidRPr="004439CB" w:rsidRDefault="004E06B0" w:rsidP="00A45FB5">
            <w:pPr>
              <w:tabs>
                <w:tab w:val="left" w:pos="7785"/>
              </w:tabs>
              <w:rPr>
                <w:rFonts w:asciiTheme="minorHAnsi" w:hAnsiTheme="minorHAnsi" w:cstheme="minorHAnsi"/>
                <w:sz w:val="22"/>
                <w:szCs w:val="22"/>
              </w:rPr>
            </w:pPr>
          </w:p>
          <w:p w14:paraId="713B8AEB" w14:textId="77777777" w:rsidR="00A45FB5" w:rsidRPr="004439CB" w:rsidRDefault="00A45FB5" w:rsidP="00A45FB5">
            <w:pPr>
              <w:tabs>
                <w:tab w:val="left" w:pos="7785"/>
              </w:tabs>
              <w:rPr>
                <w:rFonts w:asciiTheme="minorHAnsi" w:hAnsiTheme="minorHAnsi" w:cstheme="minorHAnsi"/>
                <w:b/>
                <w:bCs/>
                <w:sz w:val="22"/>
                <w:szCs w:val="22"/>
              </w:rPr>
            </w:pPr>
          </w:p>
        </w:tc>
        <w:tc>
          <w:tcPr>
            <w:tcW w:w="7565" w:type="dxa"/>
            <w:shd w:val="clear" w:color="auto" w:fill="auto"/>
          </w:tcPr>
          <w:p w14:paraId="272A973C" w14:textId="3D20E239" w:rsidR="00F272E1" w:rsidRPr="004439CB" w:rsidRDefault="00C87A70" w:rsidP="00B37760">
            <w:pPr>
              <w:jc w:val="both"/>
              <w:rPr>
                <w:rFonts w:asciiTheme="minorHAnsi" w:hAnsiTheme="minorHAnsi" w:cstheme="minorHAnsi"/>
                <w:b/>
                <w:bCs/>
                <w:sz w:val="22"/>
                <w:szCs w:val="22"/>
                <w:u w:val="single"/>
              </w:rPr>
            </w:pPr>
            <w:r w:rsidRPr="004439CB">
              <w:rPr>
                <w:rFonts w:asciiTheme="minorHAnsi" w:hAnsiTheme="minorHAnsi" w:cstheme="minorHAnsi"/>
                <w:b/>
                <w:bCs/>
                <w:sz w:val="22"/>
                <w:szCs w:val="22"/>
                <w:u w:val="single"/>
              </w:rPr>
              <w:t>Edinburgh Biomes</w:t>
            </w:r>
          </w:p>
          <w:p w14:paraId="31CAB53F" w14:textId="48980BCD" w:rsidR="004E06B0" w:rsidRPr="004439CB" w:rsidRDefault="004E06B0" w:rsidP="00B37760">
            <w:pPr>
              <w:jc w:val="both"/>
              <w:rPr>
                <w:rFonts w:asciiTheme="minorHAnsi" w:hAnsiTheme="minorHAnsi" w:cstheme="minorHAnsi"/>
                <w:b/>
                <w:bCs/>
                <w:sz w:val="22"/>
                <w:szCs w:val="22"/>
                <w:u w:val="single"/>
              </w:rPr>
            </w:pPr>
          </w:p>
          <w:p w14:paraId="0C09901E" w14:textId="17BD7B0A" w:rsidR="004E06B0" w:rsidRPr="004439CB" w:rsidRDefault="004E06B0" w:rsidP="00B37760">
            <w:pPr>
              <w:jc w:val="both"/>
              <w:rPr>
                <w:rFonts w:asciiTheme="minorHAnsi" w:hAnsiTheme="minorHAnsi" w:cstheme="minorHAnsi"/>
                <w:sz w:val="22"/>
                <w:szCs w:val="22"/>
                <w:u w:val="single"/>
              </w:rPr>
            </w:pPr>
            <w:r w:rsidRPr="004439CB">
              <w:rPr>
                <w:rFonts w:asciiTheme="minorHAnsi" w:hAnsiTheme="minorHAnsi" w:cstheme="minorHAnsi"/>
                <w:sz w:val="22"/>
                <w:szCs w:val="22"/>
                <w:u w:val="single"/>
              </w:rPr>
              <w:t>Headlines</w:t>
            </w:r>
            <w:r w:rsidR="004439CB" w:rsidRPr="004439CB">
              <w:rPr>
                <w:rFonts w:asciiTheme="minorHAnsi" w:hAnsiTheme="minorHAnsi" w:cstheme="minorHAnsi"/>
                <w:sz w:val="22"/>
                <w:szCs w:val="22"/>
                <w:u w:val="single"/>
              </w:rPr>
              <w:t xml:space="preserve"> and Programme</w:t>
            </w:r>
          </w:p>
          <w:p w14:paraId="4C3972A1" w14:textId="52EF641A" w:rsidR="00177C58" w:rsidRPr="004439CB" w:rsidRDefault="00177C58" w:rsidP="00B37760">
            <w:pPr>
              <w:jc w:val="both"/>
              <w:rPr>
                <w:rFonts w:asciiTheme="minorHAnsi" w:hAnsiTheme="minorHAnsi" w:cstheme="minorHAnsi"/>
                <w:sz w:val="22"/>
                <w:szCs w:val="22"/>
                <w:u w:val="single"/>
              </w:rPr>
            </w:pPr>
          </w:p>
          <w:p w14:paraId="4B68128E" w14:textId="6A246609" w:rsidR="00397F5D" w:rsidRPr="004439CB" w:rsidRDefault="00BC539B" w:rsidP="00B37760">
            <w:pPr>
              <w:jc w:val="both"/>
              <w:rPr>
                <w:rFonts w:asciiTheme="minorHAnsi" w:hAnsiTheme="minorHAnsi" w:cstheme="minorHAnsi"/>
                <w:sz w:val="22"/>
                <w:szCs w:val="22"/>
              </w:rPr>
            </w:pPr>
            <w:r w:rsidRPr="004439CB">
              <w:rPr>
                <w:rFonts w:asciiTheme="minorHAnsi" w:hAnsiTheme="minorHAnsi" w:cstheme="minorHAnsi"/>
                <w:sz w:val="22"/>
                <w:szCs w:val="22"/>
              </w:rPr>
              <w:t xml:space="preserve">The Director of Estates and Facilities reported that </w:t>
            </w:r>
            <w:r w:rsidR="00FA1F1B" w:rsidRPr="004439CB">
              <w:rPr>
                <w:rFonts w:asciiTheme="minorHAnsi" w:hAnsiTheme="minorHAnsi" w:cstheme="minorHAnsi"/>
                <w:sz w:val="22"/>
                <w:szCs w:val="22"/>
              </w:rPr>
              <w:t xml:space="preserve">the </w:t>
            </w:r>
            <w:r w:rsidRPr="004439CB">
              <w:rPr>
                <w:rFonts w:asciiTheme="minorHAnsi" w:hAnsiTheme="minorHAnsi" w:cstheme="minorHAnsi"/>
                <w:sz w:val="22"/>
                <w:szCs w:val="22"/>
              </w:rPr>
              <w:t xml:space="preserve">Edinburgh Biomes programme </w:t>
            </w:r>
            <w:r w:rsidR="00FA1F1B" w:rsidRPr="004439CB">
              <w:rPr>
                <w:rFonts w:asciiTheme="minorHAnsi" w:hAnsiTheme="minorHAnsi" w:cstheme="minorHAnsi"/>
                <w:sz w:val="22"/>
                <w:szCs w:val="22"/>
              </w:rPr>
              <w:t xml:space="preserve">was </w:t>
            </w:r>
            <w:r w:rsidRPr="004439CB">
              <w:rPr>
                <w:rFonts w:asciiTheme="minorHAnsi" w:hAnsiTheme="minorHAnsi" w:cstheme="minorHAnsi"/>
                <w:sz w:val="22"/>
                <w:szCs w:val="22"/>
              </w:rPr>
              <w:t>progressing</w:t>
            </w:r>
            <w:r w:rsidR="004439CB" w:rsidRPr="004439CB">
              <w:rPr>
                <w:rFonts w:asciiTheme="minorHAnsi" w:hAnsiTheme="minorHAnsi" w:cstheme="minorHAnsi"/>
                <w:sz w:val="22"/>
                <w:szCs w:val="22"/>
              </w:rPr>
              <w:t xml:space="preserve"> but that it </w:t>
            </w:r>
            <w:r w:rsidR="00130404">
              <w:rPr>
                <w:rFonts w:asciiTheme="minorHAnsi" w:hAnsiTheme="minorHAnsi" w:cstheme="minorHAnsi"/>
                <w:sz w:val="22"/>
                <w:szCs w:val="22"/>
              </w:rPr>
              <w:t xml:space="preserve">now </w:t>
            </w:r>
            <w:r w:rsidR="004439CB" w:rsidRPr="004439CB">
              <w:rPr>
                <w:rFonts w:asciiTheme="minorHAnsi" w:hAnsiTheme="minorHAnsi" w:cstheme="minorHAnsi"/>
                <w:sz w:val="22"/>
                <w:szCs w:val="22"/>
              </w:rPr>
              <w:t xml:space="preserve">had </w:t>
            </w:r>
            <w:r w:rsidR="00130404">
              <w:rPr>
                <w:rFonts w:asciiTheme="minorHAnsi" w:hAnsiTheme="minorHAnsi" w:cstheme="minorHAnsi"/>
                <w:sz w:val="22"/>
                <w:szCs w:val="22"/>
              </w:rPr>
              <w:t>to be</w:t>
            </w:r>
            <w:r w:rsidR="004439CB" w:rsidRPr="004439CB">
              <w:rPr>
                <w:rFonts w:asciiTheme="minorHAnsi" w:hAnsiTheme="minorHAnsi" w:cstheme="minorHAnsi"/>
                <w:sz w:val="22"/>
                <w:szCs w:val="22"/>
              </w:rPr>
              <w:t xml:space="preserve"> </w:t>
            </w:r>
            <w:r w:rsidRPr="004439CB">
              <w:rPr>
                <w:rFonts w:asciiTheme="minorHAnsi" w:hAnsiTheme="minorHAnsi" w:cstheme="minorHAnsi"/>
                <w:sz w:val="22"/>
                <w:szCs w:val="22"/>
              </w:rPr>
              <w:t>compress</w:t>
            </w:r>
            <w:r w:rsidR="004439CB" w:rsidRPr="004439CB">
              <w:rPr>
                <w:rFonts w:asciiTheme="minorHAnsi" w:hAnsiTheme="minorHAnsi" w:cstheme="minorHAnsi"/>
                <w:sz w:val="22"/>
                <w:szCs w:val="22"/>
              </w:rPr>
              <w:t>ed</w:t>
            </w:r>
            <w:r w:rsidRPr="004439CB">
              <w:rPr>
                <w:rFonts w:asciiTheme="minorHAnsi" w:hAnsiTheme="minorHAnsi" w:cstheme="minorHAnsi"/>
                <w:sz w:val="22"/>
                <w:szCs w:val="22"/>
              </w:rPr>
              <w:t xml:space="preserve">. </w:t>
            </w:r>
            <w:r w:rsidR="004439CB" w:rsidRPr="004439CB">
              <w:rPr>
                <w:rFonts w:asciiTheme="minorHAnsi" w:hAnsiTheme="minorHAnsi" w:cstheme="minorHAnsi"/>
                <w:sz w:val="22"/>
                <w:szCs w:val="22"/>
              </w:rPr>
              <w:t>The advanced work contract had now reached the milestone of “breaking ground”</w:t>
            </w:r>
            <w:r w:rsidR="00130404">
              <w:rPr>
                <w:rFonts w:asciiTheme="minorHAnsi" w:hAnsiTheme="minorHAnsi" w:cstheme="minorHAnsi"/>
                <w:sz w:val="22"/>
                <w:szCs w:val="22"/>
              </w:rPr>
              <w:t xml:space="preserve"> and</w:t>
            </w:r>
            <w:r w:rsidR="004439CB" w:rsidRPr="004439CB">
              <w:rPr>
                <w:rFonts w:asciiTheme="minorHAnsi" w:hAnsiTheme="minorHAnsi" w:cstheme="minorHAnsi"/>
                <w:sz w:val="22"/>
                <w:szCs w:val="22"/>
              </w:rPr>
              <w:t xml:space="preserve"> the </w:t>
            </w:r>
            <w:r w:rsidRPr="004439CB">
              <w:rPr>
                <w:rFonts w:asciiTheme="minorHAnsi" w:hAnsiTheme="minorHAnsi" w:cstheme="minorHAnsi"/>
                <w:sz w:val="22"/>
                <w:szCs w:val="22"/>
              </w:rPr>
              <w:t>haul road</w:t>
            </w:r>
            <w:r w:rsidR="004439CB" w:rsidRPr="004439CB">
              <w:rPr>
                <w:rFonts w:asciiTheme="minorHAnsi" w:hAnsiTheme="minorHAnsi" w:cstheme="minorHAnsi"/>
                <w:sz w:val="22"/>
                <w:szCs w:val="22"/>
              </w:rPr>
              <w:t xml:space="preserve"> and </w:t>
            </w:r>
            <w:r w:rsidRPr="004439CB">
              <w:rPr>
                <w:rFonts w:asciiTheme="minorHAnsi" w:hAnsiTheme="minorHAnsi" w:cstheme="minorHAnsi"/>
                <w:sz w:val="22"/>
                <w:szCs w:val="22"/>
              </w:rPr>
              <w:t>root protection works</w:t>
            </w:r>
            <w:r w:rsidR="004439CB" w:rsidRPr="004439CB">
              <w:rPr>
                <w:rFonts w:asciiTheme="minorHAnsi" w:hAnsiTheme="minorHAnsi" w:cstheme="minorHAnsi"/>
                <w:sz w:val="22"/>
                <w:szCs w:val="22"/>
              </w:rPr>
              <w:t xml:space="preserve"> were underway</w:t>
            </w:r>
            <w:r w:rsidR="00B5177A" w:rsidRPr="004439CB">
              <w:rPr>
                <w:rFonts w:asciiTheme="minorHAnsi" w:hAnsiTheme="minorHAnsi" w:cstheme="minorHAnsi"/>
                <w:sz w:val="22"/>
                <w:szCs w:val="22"/>
              </w:rPr>
              <w:t xml:space="preserve">. </w:t>
            </w:r>
            <w:r w:rsidR="004439CB" w:rsidRPr="004439CB">
              <w:rPr>
                <w:rFonts w:asciiTheme="minorHAnsi" w:hAnsiTheme="minorHAnsi" w:cstheme="minorHAnsi"/>
                <w:sz w:val="22"/>
                <w:szCs w:val="22"/>
              </w:rPr>
              <w:t xml:space="preserve">The </w:t>
            </w:r>
            <w:r w:rsidR="00B5177A" w:rsidRPr="004439CB">
              <w:rPr>
                <w:rFonts w:asciiTheme="minorHAnsi" w:hAnsiTheme="minorHAnsi" w:cstheme="minorHAnsi"/>
                <w:sz w:val="22"/>
                <w:szCs w:val="22"/>
              </w:rPr>
              <w:t xml:space="preserve">tender for </w:t>
            </w:r>
            <w:r w:rsidR="00130404">
              <w:rPr>
                <w:rFonts w:asciiTheme="minorHAnsi" w:hAnsiTheme="minorHAnsi" w:cstheme="minorHAnsi"/>
                <w:sz w:val="22"/>
                <w:szCs w:val="22"/>
              </w:rPr>
              <w:t xml:space="preserve">the </w:t>
            </w:r>
            <w:r w:rsidR="00B5177A" w:rsidRPr="004439CB">
              <w:rPr>
                <w:rFonts w:asciiTheme="minorHAnsi" w:hAnsiTheme="minorHAnsi" w:cstheme="minorHAnsi"/>
                <w:sz w:val="22"/>
                <w:szCs w:val="22"/>
              </w:rPr>
              <w:t>E</w:t>
            </w:r>
            <w:r w:rsidR="004439CB" w:rsidRPr="004439CB">
              <w:rPr>
                <w:rFonts w:asciiTheme="minorHAnsi" w:hAnsiTheme="minorHAnsi" w:cstheme="minorHAnsi"/>
                <w:sz w:val="22"/>
                <w:szCs w:val="22"/>
              </w:rPr>
              <w:t xml:space="preserve">nergy Centre, </w:t>
            </w:r>
            <w:r w:rsidR="00B5177A" w:rsidRPr="004439CB">
              <w:rPr>
                <w:rFonts w:asciiTheme="minorHAnsi" w:hAnsiTheme="minorHAnsi" w:cstheme="minorHAnsi"/>
                <w:sz w:val="22"/>
                <w:szCs w:val="22"/>
              </w:rPr>
              <w:t>P</w:t>
            </w:r>
            <w:r w:rsidR="004439CB" w:rsidRPr="004439CB">
              <w:rPr>
                <w:rFonts w:asciiTheme="minorHAnsi" w:hAnsiTheme="minorHAnsi" w:cstheme="minorHAnsi"/>
                <w:sz w:val="22"/>
                <w:szCs w:val="22"/>
              </w:rPr>
              <w:t xml:space="preserve">lant Health Suite, </w:t>
            </w:r>
            <w:r w:rsidR="00B5177A" w:rsidRPr="004439CB">
              <w:rPr>
                <w:rFonts w:asciiTheme="minorHAnsi" w:hAnsiTheme="minorHAnsi" w:cstheme="minorHAnsi"/>
                <w:sz w:val="22"/>
                <w:szCs w:val="22"/>
              </w:rPr>
              <w:t>Palm House</w:t>
            </w:r>
            <w:r w:rsidR="00130404">
              <w:rPr>
                <w:rFonts w:asciiTheme="minorHAnsi" w:hAnsiTheme="minorHAnsi" w:cstheme="minorHAnsi"/>
                <w:sz w:val="22"/>
                <w:szCs w:val="22"/>
              </w:rPr>
              <w:t xml:space="preserve"> and the </w:t>
            </w:r>
            <w:r w:rsidR="00B5177A" w:rsidRPr="004439CB">
              <w:rPr>
                <w:rFonts w:asciiTheme="minorHAnsi" w:hAnsiTheme="minorHAnsi" w:cstheme="minorHAnsi"/>
                <w:sz w:val="22"/>
                <w:szCs w:val="22"/>
              </w:rPr>
              <w:t>temp</w:t>
            </w:r>
            <w:r w:rsidR="004439CB" w:rsidRPr="004439CB">
              <w:rPr>
                <w:rFonts w:asciiTheme="minorHAnsi" w:hAnsiTheme="minorHAnsi" w:cstheme="minorHAnsi"/>
                <w:sz w:val="22"/>
                <w:szCs w:val="22"/>
              </w:rPr>
              <w:t xml:space="preserve">orary Horticulture </w:t>
            </w:r>
            <w:r w:rsidR="00B5177A" w:rsidRPr="004439CB">
              <w:rPr>
                <w:rFonts w:asciiTheme="minorHAnsi" w:hAnsiTheme="minorHAnsi" w:cstheme="minorHAnsi"/>
                <w:sz w:val="22"/>
                <w:szCs w:val="22"/>
              </w:rPr>
              <w:t>village</w:t>
            </w:r>
            <w:r w:rsidR="004439CB" w:rsidRPr="004439CB">
              <w:rPr>
                <w:rFonts w:asciiTheme="minorHAnsi" w:hAnsiTheme="minorHAnsi" w:cstheme="minorHAnsi"/>
                <w:sz w:val="22"/>
                <w:szCs w:val="22"/>
              </w:rPr>
              <w:t xml:space="preserve"> was progressing</w:t>
            </w:r>
            <w:r w:rsidR="00B5177A" w:rsidRPr="004439CB">
              <w:rPr>
                <w:rFonts w:asciiTheme="minorHAnsi" w:hAnsiTheme="minorHAnsi" w:cstheme="minorHAnsi"/>
                <w:sz w:val="22"/>
                <w:szCs w:val="22"/>
              </w:rPr>
              <w:t xml:space="preserve">. </w:t>
            </w:r>
            <w:r w:rsidR="004439CB" w:rsidRPr="004439CB">
              <w:rPr>
                <w:rFonts w:asciiTheme="minorHAnsi" w:hAnsiTheme="minorHAnsi" w:cstheme="minorHAnsi"/>
                <w:sz w:val="22"/>
                <w:szCs w:val="22"/>
              </w:rPr>
              <w:t>There would be a t</w:t>
            </w:r>
            <w:r w:rsidR="00B5177A" w:rsidRPr="004439CB">
              <w:rPr>
                <w:rFonts w:asciiTheme="minorHAnsi" w:hAnsiTheme="minorHAnsi" w:cstheme="minorHAnsi"/>
                <w:sz w:val="22"/>
                <w:szCs w:val="22"/>
              </w:rPr>
              <w:t>ransition</w:t>
            </w:r>
            <w:r w:rsidR="004439CB" w:rsidRPr="004439CB">
              <w:rPr>
                <w:rFonts w:asciiTheme="minorHAnsi" w:hAnsiTheme="minorHAnsi" w:cstheme="minorHAnsi"/>
                <w:sz w:val="22"/>
                <w:szCs w:val="22"/>
              </w:rPr>
              <w:t xml:space="preserve"> </w:t>
            </w:r>
            <w:r w:rsidR="00B5177A" w:rsidRPr="004439CB">
              <w:rPr>
                <w:rFonts w:asciiTheme="minorHAnsi" w:hAnsiTheme="minorHAnsi" w:cstheme="minorHAnsi"/>
                <w:sz w:val="22"/>
                <w:szCs w:val="22"/>
              </w:rPr>
              <w:t>to a new project management consultancy from Friday 01.10.21. Progress</w:t>
            </w:r>
            <w:r w:rsidR="004439CB" w:rsidRPr="004439CB">
              <w:rPr>
                <w:rFonts w:asciiTheme="minorHAnsi" w:hAnsiTheme="minorHAnsi" w:cstheme="minorHAnsi"/>
                <w:sz w:val="22"/>
                <w:szCs w:val="22"/>
              </w:rPr>
              <w:t xml:space="preserve"> was being made in the </w:t>
            </w:r>
            <w:r w:rsidR="00B5177A" w:rsidRPr="004439CB">
              <w:rPr>
                <w:rFonts w:asciiTheme="minorHAnsi" w:hAnsiTheme="minorHAnsi" w:cstheme="minorHAnsi"/>
                <w:sz w:val="22"/>
                <w:szCs w:val="22"/>
              </w:rPr>
              <w:t xml:space="preserve">creation of </w:t>
            </w:r>
            <w:r w:rsidR="004439CB" w:rsidRPr="004439CB">
              <w:rPr>
                <w:rFonts w:asciiTheme="minorHAnsi" w:hAnsiTheme="minorHAnsi" w:cstheme="minorHAnsi"/>
                <w:sz w:val="22"/>
                <w:szCs w:val="22"/>
              </w:rPr>
              <w:t>an E</w:t>
            </w:r>
            <w:r w:rsidR="00B5177A" w:rsidRPr="004439CB">
              <w:rPr>
                <w:rFonts w:asciiTheme="minorHAnsi" w:hAnsiTheme="minorHAnsi" w:cstheme="minorHAnsi"/>
                <w:sz w:val="22"/>
                <w:szCs w:val="22"/>
              </w:rPr>
              <w:t xml:space="preserve">nergy </w:t>
            </w:r>
            <w:r w:rsidR="004439CB" w:rsidRPr="004439CB">
              <w:rPr>
                <w:rFonts w:asciiTheme="minorHAnsi" w:hAnsiTheme="minorHAnsi" w:cstheme="minorHAnsi"/>
                <w:sz w:val="22"/>
                <w:szCs w:val="22"/>
              </w:rPr>
              <w:t>U</w:t>
            </w:r>
            <w:r w:rsidR="00B5177A" w:rsidRPr="004439CB">
              <w:rPr>
                <w:rFonts w:asciiTheme="minorHAnsi" w:hAnsiTheme="minorHAnsi" w:cstheme="minorHAnsi"/>
                <w:sz w:val="22"/>
                <w:szCs w:val="22"/>
              </w:rPr>
              <w:t xml:space="preserve">tility </w:t>
            </w:r>
            <w:r w:rsidR="004439CB" w:rsidRPr="004439CB">
              <w:rPr>
                <w:rFonts w:asciiTheme="minorHAnsi" w:hAnsiTheme="minorHAnsi" w:cstheme="minorHAnsi"/>
                <w:sz w:val="22"/>
                <w:szCs w:val="22"/>
              </w:rPr>
              <w:t>S</w:t>
            </w:r>
            <w:r w:rsidR="00B5177A" w:rsidRPr="004439CB">
              <w:rPr>
                <w:rFonts w:asciiTheme="minorHAnsi" w:hAnsiTheme="minorHAnsi" w:cstheme="minorHAnsi"/>
                <w:sz w:val="22"/>
                <w:szCs w:val="22"/>
              </w:rPr>
              <w:t xml:space="preserve">upply </w:t>
            </w:r>
            <w:r w:rsidR="004439CB" w:rsidRPr="004439CB">
              <w:rPr>
                <w:rFonts w:asciiTheme="minorHAnsi" w:hAnsiTheme="minorHAnsi" w:cstheme="minorHAnsi"/>
                <w:sz w:val="22"/>
                <w:szCs w:val="22"/>
              </w:rPr>
              <w:t>C</w:t>
            </w:r>
            <w:r w:rsidR="00B5177A" w:rsidRPr="004439CB">
              <w:rPr>
                <w:rFonts w:asciiTheme="minorHAnsi" w:hAnsiTheme="minorHAnsi" w:cstheme="minorHAnsi"/>
                <w:sz w:val="22"/>
                <w:szCs w:val="22"/>
              </w:rPr>
              <w:t xml:space="preserve">ompany. </w:t>
            </w:r>
            <w:r w:rsidR="00130404">
              <w:rPr>
                <w:rFonts w:asciiTheme="minorHAnsi" w:hAnsiTheme="minorHAnsi" w:cstheme="minorHAnsi"/>
                <w:sz w:val="22"/>
                <w:szCs w:val="22"/>
              </w:rPr>
              <w:t>There were c</w:t>
            </w:r>
            <w:r w:rsidR="00B5177A" w:rsidRPr="004439CB">
              <w:rPr>
                <w:rFonts w:asciiTheme="minorHAnsi" w:hAnsiTheme="minorHAnsi" w:cstheme="minorHAnsi"/>
                <w:sz w:val="22"/>
                <w:szCs w:val="22"/>
              </w:rPr>
              <w:t xml:space="preserve">hallenges </w:t>
            </w:r>
            <w:r w:rsidR="004439CB" w:rsidRPr="004439CB">
              <w:rPr>
                <w:rFonts w:asciiTheme="minorHAnsi" w:hAnsiTheme="minorHAnsi" w:cstheme="minorHAnsi"/>
                <w:sz w:val="22"/>
                <w:szCs w:val="22"/>
              </w:rPr>
              <w:t xml:space="preserve">with the </w:t>
            </w:r>
            <w:r w:rsidR="00B5177A" w:rsidRPr="004439CB">
              <w:rPr>
                <w:rFonts w:asciiTheme="minorHAnsi" w:hAnsiTheme="minorHAnsi" w:cstheme="minorHAnsi"/>
                <w:sz w:val="22"/>
                <w:szCs w:val="22"/>
              </w:rPr>
              <w:t>impact</w:t>
            </w:r>
            <w:r w:rsidR="004439CB" w:rsidRPr="004439CB">
              <w:rPr>
                <w:rFonts w:asciiTheme="minorHAnsi" w:hAnsiTheme="minorHAnsi" w:cstheme="minorHAnsi"/>
                <w:sz w:val="22"/>
                <w:szCs w:val="22"/>
              </w:rPr>
              <w:t xml:space="preserve"> of </w:t>
            </w:r>
            <w:r w:rsidR="00B5177A" w:rsidRPr="004439CB">
              <w:rPr>
                <w:rFonts w:asciiTheme="minorHAnsi" w:hAnsiTheme="minorHAnsi" w:cstheme="minorHAnsi"/>
                <w:sz w:val="22"/>
                <w:szCs w:val="22"/>
              </w:rPr>
              <w:t>B</w:t>
            </w:r>
            <w:r w:rsidR="00130404">
              <w:rPr>
                <w:rFonts w:asciiTheme="minorHAnsi" w:hAnsiTheme="minorHAnsi" w:cstheme="minorHAnsi"/>
                <w:sz w:val="22"/>
                <w:szCs w:val="22"/>
              </w:rPr>
              <w:t>rexit</w:t>
            </w:r>
            <w:r w:rsidR="00B5177A" w:rsidRPr="004439CB">
              <w:rPr>
                <w:rFonts w:asciiTheme="minorHAnsi" w:hAnsiTheme="minorHAnsi" w:cstheme="minorHAnsi"/>
                <w:sz w:val="22"/>
                <w:szCs w:val="22"/>
              </w:rPr>
              <w:t xml:space="preserve"> and </w:t>
            </w:r>
            <w:r w:rsidR="004439CB" w:rsidRPr="004439CB">
              <w:rPr>
                <w:rFonts w:asciiTheme="minorHAnsi" w:hAnsiTheme="minorHAnsi" w:cstheme="minorHAnsi"/>
                <w:sz w:val="22"/>
                <w:szCs w:val="22"/>
              </w:rPr>
              <w:t xml:space="preserve">the </w:t>
            </w:r>
            <w:r w:rsidR="00B5177A" w:rsidRPr="004439CB">
              <w:rPr>
                <w:rFonts w:asciiTheme="minorHAnsi" w:hAnsiTheme="minorHAnsi" w:cstheme="minorHAnsi"/>
                <w:sz w:val="22"/>
                <w:szCs w:val="22"/>
              </w:rPr>
              <w:t xml:space="preserve">post COVID-19 recovery </w:t>
            </w:r>
            <w:r w:rsidR="004A7EA5" w:rsidRPr="004439CB">
              <w:rPr>
                <w:rFonts w:asciiTheme="minorHAnsi" w:hAnsiTheme="minorHAnsi" w:cstheme="minorHAnsi"/>
                <w:sz w:val="22"/>
                <w:szCs w:val="22"/>
              </w:rPr>
              <w:t>(</w:t>
            </w:r>
            <w:r w:rsidR="00B5177A" w:rsidRPr="004439CB">
              <w:rPr>
                <w:rFonts w:asciiTheme="minorHAnsi" w:hAnsiTheme="minorHAnsi" w:cstheme="minorHAnsi"/>
                <w:sz w:val="22"/>
                <w:szCs w:val="22"/>
              </w:rPr>
              <w:t>ie delivery timelines</w:t>
            </w:r>
            <w:r w:rsidR="00130404">
              <w:rPr>
                <w:rFonts w:asciiTheme="minorHAnsi" w:hAnsiTheme="minorHAnsi" w:cstheme="minorHAnsi"/>
                <w:sz w:val="22"/>
                <w:szCs w:val="22"/>
              </w:rPr>
              <w:t xml:space="preserve"> and </w:t>
            </w:r>
            <w:r w:rsidR="00B5177A" w:rsidRPr="004439CB">
              <w:rPr>
                <w:rFonts w:asciiTheme="minorHAnsi" w:hAnsiTheme="minorHAnsi" w:cstheme="minorHAnsi"/>
                <w:sz w:val="22"/>
                <w:szCs w:val="22"/>
              </w:rPr>
              <w:t>tender price returns</w:t>
            </w:r>
            <w:r w:rsidR="004A7EA5" w:rsidRPr="004439CB">
              <w:rPr>
                <w:rFonts w:asciiTheme="minorHAnsi" w:hAnsiTheme="minorHAnsi" w:cstheme="minorHAnsi"/>
                <w:sz w:val="22"/>
                <w:szCs w:val="22"/>
              </w:rPr>
              <w:t>)</w:t>
            </w:r>
            <w:r w:rsidR="004439CB" w:rsidRPr="004439CB">
              <w:rPr>
                <w:rFonts w:asciiTheme="minorHAnsi" w:hAnsiTheme="minorHAnsi" w:cstheme="minorHAnsi"/>
                <w:sz w:val="22"/>
                <w:szCs w:val="22"/>
              </w:rPr>
              <w:t xml:space="preserve"> and</w:t>
            </w:r>
            <w:r w:rsidR="004A7EA5" w:rsidRPr="004439CB">
              <w:rPr>
                <w:rFonts w:asciiTheme="minorHAnsi" w:hAnsiTheme="minorHAnsi" w:cstheme="minorHAnsi"/>
                <w:sz w:val="22"/>
                <w:szCs w:val="22"/>
              </w:rPr>
              <w:t xml:space="preserve"> supply chain issues </w:t>
            </w:r>
            <w:r w:rsidR="00130404">
              <w:rPr>
                <w:rFonts w:asciiTheme="minorHAnsi" w:hAnsiTheme="minorHAnsi" w:cstheme="minorHAnsi"/>
                <w:sz w:val="22"/>
                <w:szCs w:val="22"/>
              </w:rPr>
              <w:t xml:space="preserve">which made it </w:t>
            </w:r>
            <w:r w:rsidR="004A7EA5" w:rsidRPr="004439CB">
              <w:rPr>
                <w:rFonts w:asciiTheme="minorHAnsi" w:hAnsiTheme="minorHAnsi" w:cstheme="minorHAnsi"/>
                <w:sz w:val="22"/>
                <w:szCs w:val="22"/>
              </w:rPr>
              <w:t>difficult to evidence best value</w:t>
            </w:r>
            <w:r w:rsidR="00130404">
              <w:rPr>
                <w:rFonts w:asciiTheme="minorHAnsi" w:hAnsiTheme="minorHAnsi" w:cstheme="minorHAnsi"/>
                <w:sz w:val="22"/>
                <w:szCs w:val="22"/>
              </w:rPr>
              <w:t xml:space="preserve"> and this</w:t>
            </w:r>
            <w:r w:rsidR="004A7EA5" w:rsidRPr="004439CB">
              <w:rPr>
                <w:rFonts w:asciiTheme="minorHAnsi" w:hAnsiTheme="minorHAnsi" w:cstheme="minorHAnsi"/>
                <w:sz w:val="22"/>
                <w:szCs w:val="22"/>
              </w:rPr>
              <w:t xml:space="preserve"> </w:t>
            </w:r>
            <w:r w:rsidR="004439CB" w:rsidRPr="004439CB">
              <w:rPr>
                <w:rFonts w:asciiTheme="minorHAnsi" w:hAnsiTheme="minorHAnsi" w:cstheme="minorHAnsi"/>
                <w:sz w:val="22"/>
                <w:szCs w:val="22"/>
              </w:rPr>
              <w:t xml:space="preserve">had </w:t>
            </w:r>
            <w:r w:rsidR="004A7EA5" w:rsidRPr="004439CB">
              <w:rPr>
                <w:rFonts w:asciiTheme="minorHAnsi" w:hAnsiTheme="minorHAnsi" w:cstheme="minorHAnsi"/>
                <w:sz w:val="22"/>
                <w:szCs w:val="22"/>
              </w:rPr>
              <w:t>resulted in</w:t>
            </w:r>
            <w:r w:rsidR="004439CB" w:rsidRPr="004439CB">
              <w:rPr>
                <w:rFonts w:asciiTheme="minorHAnsi" w:hAnsiTheme="minorHAnsi" w:cstheme="minorHAnsi"/>
                <w:sz w:val="22"/>
                <w:szCs w:val="22"/>
              </w:rPr>
              <w:t xml:space="preserve"> the programme being</w:t>
            </w:r>
            <w:r w:rsidR="004A7EA5" w:rsidRPr="004439CB">
              <w:rPr>
                <w:rFonts w:asciiTheme="minorHAnsi" w:hAnsiTheme="minorHAnsi" w:cstheme="minorHAnsi"/>
                <w:sz w:val="22"/>
                <w:szCs w:val="22"/>
              </w:rPr>
              <w:t xml:space="preserve"> two months behind schedule</w:t>
            </w:r>
            <w:r w:rsidR="004439CB" w:rsidRPr="004439CB">
              <w:rPr>
                <w:rFonts w:asciiTheme="minorHAnsi" w:hAnsiTheme="minorHAnsi" w:cstheme="minorHAnsi"/>
                <w:sz w:val="22"/>
                <w:szCs w:val="22"/>
              </w:rPr>
              <w:t>. If funding was awarded from the National Lottery Heritage Fund work would not be able to</w:t>
            </w:r>
            <w:r w:rsidR="004A7EA5" w:rsidRPr="004439CB">
              <w:rPr>
                <w:rFonts w:asciiTheme="minorHAnsi" w:hAnsiTheme="minorHAnsi" w:cstheme="minorHAnsi"/>
                <w:sz w:val="22"/>
                <w:szCs w:val="22"/>
              </w:rPr>
              <w:t xml:space="preserve"> start</w:t>
            </w:r>
            <w:r w:rsidR="00244D4E" w:rsidRPr="004439CB">
              <w:rPr>
                <w:rFonts w:asciiTheme="minorHAnsi" w:hAnsiTheme="minorHAnsi" w:cstheme="minorHAnsi"/>
                <w:sz w:val="22"/>
                <w:szCs w:val="22"/>
              </w:rPr>
              <w:t xml:space="preserve"> until</w:t>
            </w:r>
            <w:r w:rsidR="004A7EA5" w:rsidRPr="004439CB">
              <w:rPr>
                <w:rFonts w:asciiTheme="minorHAnsi" w:hAnsiTheme="minorHAnsi" w:cstheme="minorHAnsi"/>
                <w:sz w:val="22"/>
                <w:szCs w:val="22"/>
              </w:rPr>
              <w:t xml:space="preserve"> 2022 </w:t>
            </w:r>
            <w:r w:rsidR="004439CB" w:rsidRPr="004439CB">
              <w:rPr>
                <w:rFonts w:asciiTheme="minorHAnsi" w:hAnsiTheme="minorHAnsi" w:cstheme="minorHAnsi"/>
                <w:sz w:val="22"/>
                <w:szCs w:val="22"/>
              </w:rPr>
              <w:t xml:space="preserve">which would be </w:t>
            </w:r>
            <w:r w:rsidR="00130404">
              <w:rPr>
                <w:rFonts w:asciiTheme="minorHAnsi" w:hAnsiTheme="minorHAnsi" w:cstheme="minorHAnsi"/>
                <w:sz w:val="22"/>
                <w:szCs w:val="22"/>
              </w:rPr>
              <w:t>another</w:t>
            </w:r>
            <w:r w:rsidR="004A7EA5" w:rsidRPr="004439CB">
              <w:rPr>
                <w:rFonts w:asciiTheme="minorHAnsi" w:hAnsiTheme="minorHAnsi" w:cstheme="minorHAnsi"/>
                <w:sz w:val="22"/>
                <w:szCs w:val="22"/>
              </w:rPr>
              <w:t xml:space="preserve"> delay </w:t>
            </w:r>
            <w:r w:rsidR="004439CB" w:rsidRPr="004439CB">
              <w:rPr>
                <w:rFonts w:asciiTheme="minorHAnsi" w:hAnsiTheme="minorHAnsi" w:cstheme="minorHAnsi"/>
                <w:sz w:val="22"/>
                <w:szCs w:val="22"/>
              </w:rPr>
              <w:t>to</w:t>
            </w:r>
            <w:r w:rsidR="004A7EA5" w:rsidRPr="004439CB">
              <w:rPr>
                <w:rFonts w:asciiTheme="minorHAnsi" w:hAnsiTheme="minorHAnsi" w:cstheme="minorHAnsi"/>
                <w:sz w:val="22"/>
                <w:szCs w:val="22"/>
              </w:rPr>
              <w:t xml:space="preserve"> the timetable</w:t>
            </w:r>
            <w:r w:rsidR="004439CB" w:rsidRPr="004439CB">
              <w:rPr>
                <w:rFonts w:asciiTheme="minorHAnsi" w:hAnsiTheme="minorHAnsi" w:cstheme="minorHAnsi"/>
                <w:sz w:val="22"/>
                <w:szCs w:val="22"/>
              </w:rPr>
              <w:t xml:space="preserve"> and s</w:t>
            </w:r>
            <w:r w:rsidR="00244D4E" w:rsidRPr="004439CB">
              <w:rPr>
                <w:rFonts w:asciiTheme="minorHAnsi" w:hAnsiTheme="minorHAnsi" w:cstheme="minorHAnsi"/>
                <w:sz w:val="22"/>
                <w:szCs w:val="22"/>
              </w:rPr>
              <w:t xml:space="preserve">cenario planning </w:t>
            </w:r>
            <w:r w:rsidR="004439CB" w:rsidRPr="004439CB">
              <w:rPr>
                <w:rFonts w:asciiTheme="minorHAnsi" w:hAnsiTheme="minorHAnsi" w:cstheme="minorHAnsi"/>
                <w:sz w:val="22"/>
                <w:szCs w:val="22"/>
              </w:rPr>
              <w:t xml:space="preserve">was </w:t>
            </w:r>
            <w:r w:rsidR="00244D4E" w:rsidRPr="004439CB">
              <w:rPr>
                <w:rFonts w:asciiTheme="minorHAnsi" w:hAnsiTheme="minorHAnsi" w:cstheme="minorHAnsi"/>
                <w:sz w:val="22"/>
                <w:szCs w:val="22"/>
              </w:rPr>
              <w:t xml:space="preserve">being considered on options for fundraising. </w:t>
            </w:r>
            <w:r w:rsidR="00397F5D" w:rsidRPr="004439CB">
              <w:rPr>
                <w:rFonts w:asciiTheme="minorHAnsi" w:hAnsiTheme="minorHAnsi" w:cstheme="minorHAnsi"/>
                <w:sz w:val="22"/>
                <w:szCs w:val="22"/>
              </w:rPr>
              <w:t xml:space="preserve">Trustees </w:t>
            </w:r>
            <w:r w:rsidR="004439CB" w:rsidRPr="004439CB">
              <w:rPr>
                <w:rFonts w:asciiTheme="minorHAnsi" w:hAnsiTheme="minorHAnsi" w:cstheme="minorHAnsi"/>
                <w:sz w:val="22"/>
                <w:szCs w:val="22"/>
              </w:rPr>
              <w:t>raised a</w:t>
            </w:r>
            <w:r w:rsidR="00397F5D" w:rsidRPr="004439CB">
              <w:rPr>
                <w:rFonts w:asciiTheme="minorHAnsi" w:hAnsiTheme="minorHAnsi" w:cstheme="minorHAnsi"/>
                <w:sz w:val="22"/>
                <w:szCs w:val="22"/>
              </w:rPr>
              <w:t xml:space="preserve"> concern about the constraints </w:t>
            </w:r>
            <w:r w:rsidR="004439CB" w:rsidRPr="004439CB">
              <w:rPr>
                <w:rFonts w:asciiTheme="minorHAnsi" w:hAnsiTheme="minorHAnsi" w:cstheme="minorHAnsi"/>
                <w:sz w:val="22"/>
                <w:szCs w:val="22"/>
              </w:rPr>
              <w:t xml:space="preserve">the </w:t>
            </w:r>
            <w:r w:rsidR="00397F5D" w:rsidRPr="004439CB">
              <w:rPr>
                <w:rFonts w:asciiTheme="minorHAnsi" w:hAnsiTheme="minorHAnsi" w:cstheme="minorHAnsi"/>
                <w:sz w:val="22"/>
                <w:szCs w:val="22"/>
              </w:rPr>
              <w:t xml:space="preserve">RBGE faced with the rules </w:t>
            </w:r>
            <w:r w:rsidR="00130404">
              <w:rPr>
                <w:rFonts w:asciiTheme="minorHAnsi" w:hAnsiTheme="minorHAnsi" w:cstheme="minorHAnsi"/>
                <w:sz w:val="22"/>
                <w:szCs w:val="22"/>
              </w:rPr>
              <w:t>in relation to</w:t>
            </w:r>
            <w:r w:rsidR="00397F5D" w:rsidRPr="004439CB">
              <w:rPr>
                <w:rFonts w:asciiTheme="minorHAnsi" w:hAnsiTheme="minorHAnsi" w:cstheme="minorHAnsi"/>
                <w:sz w:val="22"/>
                <w:szCs w:val="22"/>
              </w:rPr>
              <w:t xml:space="preserve"> the Scottish Government funding profile of spend</w:t>
            </w:r>
            <w:r w:rsidR="00130404">
              <w:rPr>
                <w:rFonts w:asciiTheme="minorHAnsi" w:hAnsiTheme="minorHAnsi" w:cstheme="minorHAnsi"/>
                <w:sz w:val="22"/>
                <w:szCs w:val="22"/>
              </w:rPr>
              <w:t>.</w:t>
            </w:r>
          </w:p>
          <w:p w14:paraId="3259B19F" w14:textId="35FFFDE6" w:rsidR="004E06B0" w:rsidRPr="004439CB" w:rsidRDefault="004E06B0" w:rsidP="00B37760">
            <w:pPr>
              <w:jc w:val="both"/>
              <w:rPr>
                <w:rFonts w:asciiTheme="minorHAnsi" w:hAnsiTheme="minorHAnsi" w:cstheme="minorHAnsi"/>
                <w:sz w:val="22"/>
                <w:szCs w:val="22"/>
                <w:u w:val="single"/>
              </w:rPr>
            </w:pPr>
          </w:p>
          <w:p w14:paraId="4C4ADA08" w14:textId="3F7C7F99" w:rsidR="004E06B0" w:rsidRPr="004439CB" w:rsidRDefault="004E06B0" w:rsidP="004E06B0">
            <w:pPr>
              <w:jc w:val="both"/>
              <w:rPr>
                <w:rFonts w:asciiTheme="minorHAnsi" w:hAnsiTheme="minorHAnsi" w:cstheme="minorHAnsi"/>
                <w:bCs/>
                <w:i/>
                <w:iCs/>
                <w:sz w:val="22"/>
                <w:szCs w:val="22"/>
              </w:rPr>
            </w:pPr>
            <w:r w:rsidRPr="004439CB">
              <w:rPr>
                <w:rFonts w:asciiTheme="minorHAnsi" w:hAnsiTheme="minorHAnsi" w:cstheme="minorHAnsi"/>
                <w:sz w:val="22"/>
                <w:szCs w:val="22"/>
                <w:u w:val="single"/>
              </w:rPr>
              <w:t>Fundraising Update</w:t>
            </w:r>
          </w:p>
          <w:p w14:paraId="38BC31ED" w14:textId="6E9B397F" w:rsidR="004E06B0" w:rsidRPr="004439CB" w:rsidRDefault="004E06B0" w:rsidP="00B37760">
            <w:pPr>
              <w:jc w:val="both"/>
              <w:rPr>
                <w:rFonts w:asciiTheme="minorHAnsi" w:hAnsiTheme="minorHAnsi" w:cstheme="minorHAnsi"/>
                <w:sz w:val="22"/>
                <w:szCs w:val="22"/>
              </w:rPr>
            </w:pPr>
          </w:p>
          <w:p w14:paraId="344C21D8" w14:textId="0F090484" w:rsidR="007021F3" w:rsidRDefault="004207DA" w:rsidP="002A39F8">
            <w:pPr>
              <w:jc w:val="both"/>
              <w:rPr>
                <w:rFonts w:asciiTheme="minorHAnsi" w:hAnsiTheme="minorHAnsi" w:cstheme="minorHAnsi"/>
                <w:sz w:val="22"/>
                <w:szCs w:val="22"/>
              </w:rPr>
            </w:pPr>
            <w:r w:rsidRPr="004439CB">
              <w:rPr>
                <w:rFonts w:asciiTheme="minorHAnsi" w:hAnsiTheme="minorHAnsi" w:cstheme="minorHAnsi"/>
                <w:sz w:val="22"/>
                <w:szCs w:val="22"/>
              </w:rPr>
              <w:t>The Director of Development gave a presentation</w:t>
            </w:r>
            <w:r w:rsidR="005E3961">
              <w:rPr>
                <w:rFonts w:asciiTheme="minorHAnsi" w:hAnsiTheme="minorHAnsi" w:cstheme="minorHAnsi"/>
                <w:sz w:val="22"/>
                <w:szCs w:val="22"/>
              </w:rPr>
              <w:t xml:space="preserve"> which updated the Board of Trustees on the fundraising campaign (components and overview, new context and opportunities, a recap of the history of the campaign, the cash flow requirements and anticipated income for the next five years, an overview of the campaign priorities, a summary of our National Lottery Heritage Fund</w:t>
            </w:r>
            <w:r w:rsidR="0023126F">
              <w:rPr>
                <w:rFonts w:asciiTheme="minorHAnsi" w:hAnsiTheme="minorHAnsi" w:cstheme="minorHAnsi"/>
                <w:sz w:val="22"/>
                <w:szCs w:val="22"/>
              </w:rPr>
              <w:t xml:space="preserve"> bid, an outline of progress and activity and a summary of some key factors affecting the campaign)</w:t>
            </w:r>
            <w:r w:rsidR="005E3961">
              <w:rPr>
                <w:rFonts w:asciiTheme="minorHAnsi" w:hAnsiTheme="minorHAnsi" w:cstheme="minorHAnsi"/>
                <w:sz w:val="22"/>
                <w:szCs w:val="22"/>
              </w:rPr>
              <w:t>. O</w:t>
            </w:r>
            <w:r w:rsidR="007021F3" w:rsidRPr="004439CB">
              <w:rPr>
                <w:rFonts w:asciiTheme="minorHAnsi" w:hAnsiTheme="minorHAnsi" w:cstheme="minorHAnsi"/>
                <w:sz w:val="22"/>
                <w:szCs w:val="22"/>
              </w:rPr>
              <w:t xml:space="preserve">ver </w:t>
            </w:r>
            <w:r w:rsidR="005E3961">
              <w:rPr>
                <w:rFonts w:asciiTheme="minorHAnsi" w:hAnsiTheme="minorHAnsi" w:cstheme="minorHAnsi"/>
                <w:sz w:val="22"/>
                <w:szCs w:val="22"/>
              </w:rPr>
              <w:t xml:space="preserve">the </w:t>
            </w:r>
            <w:r w:rsidR="007021F3" w:rsidRPr="004439CB">
              <w:rPr>
                <w:rFonts w:asciiTheme="minorHAnsi" w:hAnsiTheme="minorHAnsi" w:cstheme="minorHAnsi"/>
                <w:sz w:val="22"/>
                <w:szCs w:val="22"/>
              </w:rPr>
              <w:t xml:space="preserve">seven years </w:t>
            </w:r>
            <w:r w:rsidR="005E3961">
              <w:rPr>
                <w:rFonts w:asciiTheme="minorHAnsi" w:hAnsiTheme="minorHAnsi" w:cstheme="minorHAnsi"/>
                <w:sz w:val="22"/>
                <w:szCs w:val="22"/>
              </w:rPr>
              <w:t xml:space="preserve">of the Edinburgh Biomes programme </w:t>
            </w:r>
            <w:r w:rsidR="004439CB" w:rsidRPr="004439CB">
              <w:rPr>
                <w:rFonts w:asciiTheme="minorHAnsi" w:hAnsiTheme="minorHAnsi" w:cstheme="minorHAnsi"/>
                <w:sz w:val="22"/>
                <w:szCs w:val="22"/>
              </w:rPr>
              <w:t xml:space="preserve">the Development Team </w:t>
            </w:r>
            <w:r w:rsidR="00584F42" w:rsidRPr="004439CB">
              <w:rPr>
                <w:rFonts w:asciiTheme="minorHAnsi" w:hAnsiTheme="minorHAnsi" w:cstheme="minorHAnsi"/>
                <w:sz w:val="22"/>
                <w:szCs w:val="22"/>
              </w:rPr>
              <w:t xml:space="preserve">would be required to </w:t>
            </w:r>
            <w:r w:rsidR="007021F3" w:rsidRPr="004439CB">
              <w:rPr>
                <w:rFonts w:asciiTheme="minorHAnsi" w:hAnsiTheme="minorHAnsi" w:cstheme="minorHAnsi"/>
                <w:sz w:val="22"/>
                <w:szCs w:val="22"/>
              </w:rPr>
              <w:t>rais</w:t>
            </w:r>
            <w:r w:rsidR="00584F42" w:rsidRPr="004439CB">
              <w:rPr>
                <w:rFonts w:asciiTheme="minorHAnsi" w:hAnsiTheme="minorHAnsi" w:cstheme="minorHAnsi"/>
                <w:sz w:val="22"/>
                <w:szCs w:val="22"/>
              </w:rPr>
              <w:t>e</w:t>
            </w:r>
            <w:r w:rsidR="007021F3" w:rsidRPr="004439CB">
              <w:rPr>
                <w:rFonts w:asciiTheme="minorHAnsi" w:hAnsiTheme="minorHAnsi" w:cstheme="minorHAnsi"/>
                <w:sz w:val="22"/>
                <w:szCs w:val="22"/>
              </w:rPr>
              <w:t xml:space="preserve"> £35M.</w:t>
            </w:r>
            <w:r w:rsidR="005E3961">
              <w:rPr>
                <w:rFonts w:asciiTheme="minorHAnsi" w:hAnsiTheme="minorHAnsi" w:cstheme="minorHAnsi"/>
                <w:sz w:val="22"/>
                <w:szCs w:val="22"/>
              </w:rPr>
              <w:t xml:space="preserve"> </w:t>
            </w:r>
          </w:p>
          <w:p w14:paraId="0E519C25" w14:textId="3E080C3E" w:rsidR="00051983" w:rsidRPr="0007335A" w:rsidRDefault="00051983" w:rsidP="002A39F8">
            <w:pPr>
              <w:jc w:val="both"/>
              <w:rPr>
                <w:rFonts w:asciiTheme="minorHAnsi" w:hAnsiTheme="minorHAnsi" w:cstheme="minorHAnsi"/>
                <w:sz w:val="22"/>
                <w:szCs w:val="22"/>
              </w:rPr>
            </w:pPr>
          </w:p>
        </w:tc>
        <w:tc>
          <w:tcPr>
            <w:tcW w:w="1565" w:type="dxa"/>
          </w:tcPr>
          <w:p w14:paraId="2C979D78" w14:textId="0F33A3F8" w:rsidR="00C87A70" w:rsidRPr="0007335A" w:rsidRDefault="00C87A70" w:rsidP="00C87A70">
            <w:pPr>
              <w:rPr>
                <w:rFonts w:asciiTheme="minorHAnsi" w:hAnsiTheme="minorHAnsi" w:cstheme="minorHAnsi"/>
                <w:b/>
                <w:sz w:val="22"/>
                <w:szCs w:val="22"/>
              </w:rPr>
            </w:pPr>
          </w:p>
        </w:tc>
      </w:tr>
      <w:tr w:rsidR="002E1337" w:rsidRPr="0007335A" w14:paraId="5465BF71" w14:textId="77777777" w:rsidTr="00F1038C">
        <w:tblPrEx>
          <w:tblLook w:val="04A0" w:firstRow="1" w:lastRow="0" w:firstColumn="1" w:lastColumn="0" w:noHBand="0" w:noVBand="1"/>
        </w:tblPrEx>
        <w:trPr>
          <w:trHeight w:val="513"/>
        </w:trPr>
        <w:tc>
          <w:tcPr>
            <w:tcW w:w="902" w:type="dxa"/>
            <w:shd w:val="clear" w:color="auto" w:fill="auto"/>
          </w:tcPr>
          <w:p w14:paraId="7CD5B43B" w14:textId="77777777" w:rsidR="002E1337" w:rsidRDefault="002E1337" w:rsidP="00A45FB5">
            <w:pPr>
              <w:tabs>
                <w:tab w:val="left" w:pos="7785"/>
              </w:tabs>
              <w:rPr>
                <w:rFonts w:asciiTheme="minorHAnsi" w:hAnsiTheme="minorHAnsi" w:cstheme="minorHAnsi"/>
                <w:b/>
                <w:bCs/>
                <w:sz w:val="22"/>
                <w:szCs w:val="22"/>
              </w:rPr>
            </w:pPr>
            <w:r w:rsidRPr="00366728">
              <w:rPr>
                <w:rFonts w:asciiTheme="minorHAnsi" w:hAnsiTheme="minorHAnsi" w:cstheme="minorHAnsi"/>
                <w:b/>
                <w:bCs/>
                <w:sz w:val="22"/>
                <w:szCs w:val="22"/>
              </w:rPr>
              <w:t>12.0</w:t>
            </w:r>
          </w:p>
          <w:p w14:paraId="44F1D671" w14:textId="77777777" w:rsidR="00C87A70" w:rsidRDefault="00C87A70" w:rsidP="00A45FB5">
            <w:pPr>
              <w:tabs>
                <w:tab w:val="left" w:pos="7785"/>
              </w:tabs>
              <w:rPr>
                <w:rFonts w:asciiTheme="minorHAnsi" w:hAnsiTheme="minorHAnsi" w:cstheme="minorHAnsi"/>
                <w:b/>
                <w:bCs/>
                <w:sz w:val="22"/>
                <w:szCs w:val="22"/>
              </w:rPr>
            </w:pPr>
          </w:p>
          <w:p w14:paraId="0A3AF73D" w14:textId="1D588A4C" w:rsidR="00C87A70" w:rsidRDefault="00C87A70" w:rsidP="00A45FB5">
            <w:pPr>
              <w:tabs>
                <w:tab w:val="left" w:pos="7785"/>
              </w:tabs>
              <w:rPr>
                <w:rFonts w:asciiTheme="minorHAnsi" w:hAnsiTheme="minorHAnsi" w:cstheme="minorHAnsi"/>
                <w:sz w:val="22"/>
                <w:szCs w:val="22"/>
              </w:rPr>
            </w:pPr>
            <w:r>
              <w:rPr>
                <w:rFonts w:asciiTheme="minorHAnsi" w:hAnsiTheme="minorHAnsi" w:cstheme="minorHAnsi"/>
                <w:sz w:val="22"/>
                <w:szCs w:val="22"/>
              </w:rPr>
              <w:t>12.1</w:t>
            </w:r>
          </w:p>
          <w:p w14:paraId="68BE3B7B" w14:textId="64FCCE86" w:rsidR="00130404" w:rsidRDefault="00130404" w:rsidP="00A45FB5">
            <w:pPr>
              <w:tabs>
                <w:tab w:val="left" w:pos="7785"/>
              </w:tabs>
              <w:rPr>
                <w:rFonts w:asciiTheme="minorHAnsi" w:hAnsiTheme="minorHAnsi" w:cstheme="minorHAnsi"/>
                <w:sz w:val="22"/>
                <w:szCs w:val="22"/>
              </w:rPr>
            </w:pPr>
          </w:p>
          <w:p w14:paraId="518BD9A6" w14:textId="7D298F84" w:rsidR="00130404" w:rsidRDefault="00130404" w:rsidP="00A45FB5">
            <w:pPr>
              <w:tabs>
                <w:tab w:val="left" w:pos="7785"/>
              </w:tabs>
              <w:rPr>
                <w:rFonts w:asciiTheme="minorHAnsi" w:hAnsiTheme="minorHAnsi" w:cstheme="minorHAnsi"/>
                <w:sz w:val="22"/>
                <w:szCs w:val="22"/>
              </w:rPr>
            </w:pPr>
          </w:p>
          <w:p w14:paraId="3E73AF78" w14:textId="771F5373" w:rsidR="00130404" w:rsidRDefault="00130404" w:rsidP="00A45FB5">
            <w:pPr>
              <w:tabs>
                <w:tab w:val="left" w:pos="7785"/>
              </w:tabs>
              <w:rPr>
                <w:rFonts w:asciiTheme="minorHAnsi" w:hAnsiTheme="minorHAnsi" w:cstheme="minorHAnsi"/>
                <w:sz w:val="22"/>
                <w:szCs w:val="22"/>
              </w:rPr>
            </w:pPr>
          </w:p>
          <w:p w14:paraId="07D16036" w14:textId="0664ADCB" w:rsidR="00130404" w:rsidRDefault="00130404" w:rsidP="00A45FB5">
            <w:pPr>
              <w:tabs>
                <w:tab w:val="left" w:pos="7785"/>
              </w:tabs>
              <w:rPr>
                <w:rFonts w:asciiTheme="minorHAnsi" w:hAnsiTheme="minorHAnsi" w:cstheme="minorHAnsi"/>
                <w:sz w:val="22"/>
                <w:szCs w:val="22"/>
              </w:rPr>
            </w:pPr>
          </w:p>
          <w:p w14:paraId="5F6C04BC" w14:textId="4DFE7EC8" w:rsidR="00130404" w:rsidRDefault="00130404" w:rsidP="00A45FB5">
            <w:pPr>
              <w:tabs>
                <w:tab w:val="left" w:pos="7785"/>
              </w:tabs>
              <w:rPr>
                <w:rFonts w:asciiTheme="minorHAnsi" w:hAnsiTheme="minorHAnsi" w:cstheme="minorHAnsi"/>
                <w:sz w:val="22"/>
                <w:szCs w:val="22"/>
              </w:rPr>
            </w:pPr>
          </w:p>
          <w:p w14:paraId="37529A5F" w14:textId="76F8EE93" w:rsidR="00130404" w:rsidRDefault="00130404" w:rsidP="00A45FB5">
            <w:pPr>
              <w:tabs>
                <w:tab w:val="left" w:pos="7785"/>
              </w:tabs>
              <w:rPr>
                <w:rFonts w:asciiTheme="minorHAnsi" w:hAnsiTheme="minorHAnsi" w:cstheme="minorHAnsi"/>
                <w:sz w:val="22"/>
                <w:szCs w:val="22"/>
              </w:rPr>
            </w:pPr>
          </w:p>
          <w:p w14:paraId="46E562DB" w14:textId="690E434C" w:rsidR="00130404" w:rsidRDefault="00130404" w:rsidP="00A45FB5">
            <w:pPr>
              <w:tabs>
                <w:tab w:val="left" w:pos="7785"/>
              </w:tabs>
              <w:rPr>
                <w:rFonts w:asciiTheme="minorHAnsi" w:hAnsiTheme="minorHAnsi" w:cstheme="minorHAnsi"/>
                <w:sz w:val="22"/>
                <w:szCs w:val="22"/>
              </w:rPr>
            </w:pPr>
          </w:p>
          <w:p w14:paraId="6338AF59" w14:textId="10ABC306" w:rsidR="00130404" w:rsidRDefault="00130404" w:rsidP="00A45FB5">
            <w:pPr>
              <w:tabs>
                <w:tab w:val="left" w:pos="7785"/>
              </w:tabs>
              <w:rPr>
                <w:rFonts w:asciiTheme="minorHAnsi" w:hAnsiTheme="minorHAnsi" w:cstheme="minorHAnsi"/>
                <w:sz w:val="22"/>
                <w:szCs w:val="22"/>
              </w:rPr>
            </w:pPr>
          </w:p>
          <w:p w14:paraId="286580EB" w14:textId="590F72A3" w:rsidR="00130404" w:rsidRDefault="00130404" w:rsidP="00A45FB5">
            <w:pPr>
              <w:tabs>
                <w:tab w:val="left" w:pos="7785"/>
              </w:tabs>
              <w:rPr>
                <w:rFonts w:asciiTheme="minorHAnsi" w:hAnsiTheme="minorHAnsi" w:cstheme="minorHAnsi"/>
                <w:sz w:val="22"/>
                <w:szCs w:val="22"/>
              </w:rPr>
            </w:pPr>
          </w:p>
          <w:p w14:paraId="40ADCB0E" w14:textId="6653AAE1" w:rsidR="00130404" w:rsidRDefault="00130404" w:rsidP="00A45FB5">
            <w:pPr>
              <w:tabs>
                <w:tab w:val="left" w:pos="7785"/>
              </w:tabs>
              <w:rPr>
                <w:rFonts w:asciiTheme="minorHAnsi" w:hAnsiTheme="minorHAnsi" w:cstheme="minorHAnsi"/>
                <w:sz w:val="22"/>
                <w:szCs w:val="22"/>
              </w:rPr>
            </w:pPr>
          </w:p>
          <w:p w14:paraId="32CF6EED" w14:textId="5ADF573B" w:rsidR="00130404" w:rsidRDefault="00130404" w:rsidP="00A45FB5">
            <w:pPr>
              <w:tabs>
                <w:tab w:val="left" w:pos="7785"/>
              </w:tabs>
              <w:rPr>
                <w:rFonts w:asciiTheme="minorHAnsi" w:hAnsiTheme="minorHAnsi" w:cstheme="minorHAnsi"/>
                <w:sz w:val="22"/>
                <w:szCs w:val="22"/>
              </w:rPr>
            </w:pPr>
          </w:p>
          <w:p w14:paraId="45226A2B" w14:textId="544FD780" w:rsidR="00130404" w:rsidRDefault="00130404" w:rsidP="00A45FB5">
            <w:pPr>
              <w:tabs>
                <w:tab w:val="left" w:pos="7785"/>
              </w:tabs>
              <w:rPr>
                <w:rFonts w:asciiTheme="minorHAnsi" w:hAnsiTheme="minorHAnsi" w:cstheme="minorHAnsi"/>
                <w:sz w:val="22"/>
                <w:szCs w:val="22"/>
              </w:rPr>
            </w:pPr>
          </w:p>
          <w:p w14:paraId="160B2836" w14:textId="451269DF" w:rsidR="00130404" w:rsidRDefault="00130404" w:rsidP="00A45FB5">
            <w:pPr>
              <w:tabs>
                <w:tab w:val="left" w:pos="7785"/>
              </w:tabs>
              <w:rPr>
                <w:rFonts w:asciiTheme="minorHAnsi" w:hAnsiTheme="minorHAnsi" w:cstheme="minorHAnsi"/>
                <w:sz w:val="22"/>
                <w:szCs w:val="22"/>
              </w:rPr>
            </w:pPr>
          </w:p>
          <w:p w14:paraId="6E746A13" w14:textId="0316417C" w:rsidR="00130404" w:rsidRDefault="00130404" w:rsidP="00A45FB5">
            <w:pPr>
              <w:tabs>
                <w:tab w:val="left" w:pos="7785"/>
              </w:tabs>
              <w:rPr>
                <w:rFonts w:asciiTheme="minorHAnsi" w:hAnsiTheme="minorHAnsi" w:cstheme="minorHAnsi"/>
                <w:sz w:val="22"/>
                <w:szCs w:val="22"/>
              </w:rPr>
            </w:pPr>
          </w:p>
          <w:p w14:paraId="07DAD8CA" w14:textId="71BB6D56" w:rsidR="00130404" w:rsidRDefault="00130404" w:rsidP="00A45FB5">
            <w:pPr>
              <w:tabs>
                <w:tab w:val="left" w:pos="7785"/>
              </w:tabs>
              <w:rPr>
                <w:rFonts w:asciiTheme="minorHAnsi" w:hAnsiTheme="minorHAnsi" w:cstheme="minorHAnsi"/>
                <w:sz w:val="22"/>
                <w:szCs w:val="22"/>
              </w:rPr>
            </w:pPr>
          </w:p>
          <w:p w14:paraId="3E5E76AB" w14:textId="48FB412F" w:rsidR="00130404" w:rsidRDefault="00130404" w:rsidP="00A45FB5">
            <w:pPr>
              <w:tabs>
                <w:tab w:val="left" w:pos="7785"/>
              </w:tabs>
              <w:rPr>
                <w:rFonts w:asciiTheme="minorHAnsi" w:hAnsiTheme="minorHAnsi" w:cstheme="minorHAnsi"/>
                <w:sz w:val="22"/>
                <w:szCs w:val="22"/>
              </w:rPr>
            </w:pPr>
          </w:p>
          <w:p w14:paraId="6A00715A" w14:textId="2E097C43" w:rsidR="00130404" w:rsidRDefault="00130404" w:rsidP="00A45FB5">
            <w:pPr>
              <w:tabs>
                <w:tab w:val="left" w:pos="7785"/>
              </w:tabs>
              <w:rPr>
                <w:rFonts w:asciiTheme="minorHAnsi" w:hAnsiTheme="minorHAnsi" w:cstheme="minorHAnsi"/>
                <w:sz w:val="22"/>
                <w:szCs w:val="22"/>
              </w:rPr>
            </w:pPr>
          </w:p>
          <w:p w14:paraId="3CF0E5C4" w14:textId="00AB585D" w:rsidR="00130404" w:rsidRDefault="00130404" w:rsidP="00A45FB5">
            <w:pPr>
              <w:tabs>
                <w:tab w:val="left" w:pos="7785"/>
              </w:tabs>
              <w:rPr>
                <w:rFonts w:asciiTheme="minorHAnsi" w:hAnsiTheme="minorHAnsi" w:cstheme="minorHAnsi"/>
                <w:sz w:val="22"/>
                <w:szCs w:val="22"/>
              </w:rPr>
            </w:pPr>
          </w:p>
          <w:p w14:paraId="48699830" w14:textId="16005051" w:rsidR="00130404" w:rsidRDefault="00130404" w:rsidP="00A45FB5">
            <w:pPr>
              <w:tabs>
                <w:tab w:val="left" w:pos="7785"/>
              </w:tabs>
              <w:rPr>
                <w:rFonts w:asciiTheme="minorHAnsi" w:hAnsiTheme="minorHAnsi" w:cstheme="minorHAnsi"/>
                <w:sz w:val="22"/>
                <w:szCs w:val="22"/>
              </w:rPr>
            </w:pPr>
          </w:p>
          <w:p w14:paraId="2516016E" w14:textId="58418FCF" w:rsidR="00130404" w:rsidRDefault="00130404" w:rsidP="00A45FB5">
            <w:pPr>
              <w:tabs>
                <w:tab w:val="left" w:pos="7785"/>
              </w:tabs>
              <w:rPr>
                <w:rFonts w:asciiTheme="minorHAnsi" w:hAnsiTheme="minorHAnsi" w:cstheme="minorHAnsi"/>
                <w:sz w:val="22"/>
                <w:szCs w:val="22"/>
              </w:rPr>
            </w:pPr>
          </w:p>
          <w:p w14:paraId="3B8745D9" w14:textId="77777777" w:rsidR="005B094A" w:rsidRDefault="005B094A" w:rsidP="00A45FB5">
            <w:pPr>
              <w:tabs>
                <w:tab w:val="left" w:pos="7785"/>
              </w:tabs>
              <w:rPr>
                <w:rFonts w:asciiTheme="minorHAnsi" w:hAnsiTheme="minorHAnsi" w:cstheme="minorHAnsi"/>
                <w:sz w:val="22"/>
                <w:szCs w:val="22"/>
              </w:rPr>
            </w:pPr>
          </w:p>
          <w:p w14:paraId="5B6EDFC4" w14:textId="77777777" w:rsidR="005B094A" w:rsidRDefault="005B094A" w:rsidP="00A45FB5">
            <w:pPr>
              <w:tabs>
                <w:tab w:val="left" w:pos="7785"/>
              </w:tabs>
              <w:rPr>
                <w:rFonts w:asciiTheme="minorHAnsi" w:hAnsiTheme="minorHAnsi" w:cstheme="minorHAnsi"/>
                <w:sz w:val="22"/>
                <w:szCs w:val="22"/>
              </w:rPr>
            </w:pPr>
          </w:p>
          <w:p w14:paraId="6636D08A" w14:textId="3F48804D" w:rsidR="00130404" w:rsidRDefault="00130404" w:rsidP="00A45FB5">
            <w:pPr>
              <w:tabs>
                <w:tab w:val="left" w:pos="7785"/>
              </w:tabs>
              <w:rPr>
                <w:rFonts w:asciiTheme="minorHAnsi" w:hAnsiTheme="minorHAnsi" w:cstheme="minorHAnsi"/>
                <w:sz w:val="22"/>
                <w:szCs w:val="22"/>
              </w:rPr>
            </w:pPr>
            <w:r>
              <w:rPr>
                <w:rFonts w:asciiTheme="minorHAnsi" w:hAnsiTheme="minorHAnsi" w:cstheme="minorHAnsi"/>
                <w:sz w:val="22"/>
                <w:szCs w:val="22"/>
              </w:rPr>
              <w:t>12.1.1</w:t>
            </w:r>
          </w:p>
          <w:p w14:paraId="4F41A8F5" w14:textId="663A49BC" w:rsidR="00130404" w:rsidRDefault="00130404" w:rsidP="00A45FB5">
            <w:pPr>
              <w:tabs>
                <w:tab w:val="left" w:pos="7785"/>
              </w:tabs>
              <w:rPr>
                <w:rFonts w:asciiTheme="minorHAnsi" w:hAnsiTheme="minorHAnsi" w:cstheme="minorHAnsi"/>
                <w:sz w:val="22"/>
                <w:szCs w:val="22"/>
              </w:rPr>
            </w:pPr>
          </w:p>
          <w:p w14:paraId="652B9938" w14:textId="77777777" w:rsidR="00130404" w:rsidRDefault="00130404" w:rsidP="00A45FB5">
            <w:pPr>
              <w:tabs>
                <w:tab w:val="left" w:pos="7785"/>
              </w:tabs>
              <w:rPr>
                <w:rFonts w:asciiTheme="minorHAnsi" w:hAnsiTheme="minorHAnsi" w:cstheme="minorHAnsi"/>
                <w:sz w:val="22"/>
                <w:szCs w:val="22"/>
              </w:rPr>
            </w:pPr>
          </w:p>
          <w:p w14:paraId="66D23DB8" w14:textId="2A96B29B" w:rsidR="00130404" w:rsidRDefault="00130404" w:rsidP="00A45FB5">
            <w:pPr>
              <w:tabs>
                <w:tab w:val="left" w:pos="7785"/>
              </w:tabs>
              <w:rPr>
                <w:rFonts w:asciiTheme="minorHAnsi" w:hAnsiTheme="minorHAnsi" w:cstheme="minorHAnsi"/>
                <w:sz w:val="22"/>
                <w:szCs w:val="22"/>
              </w:rPr>
            </w:pPr>
          </w:p>
          <w:p w14:paraId="724EBA53" w14:textId="07E0606E" w:rsidR="00130404" w:rsidRDefault="00130404" w:rsidP="00A45FB5">
            <w:pPr>
              <w:tabs>
                <w:tab w:val="left" w:pos="7785"/>
              </w:tabs>
              <w:rPr>
                <w:rFonts w:asciiTheme="minorHAnsi" w:hAnsiTheme="minorHAnsi" w:cstheme="minorHAnsi"/>
                <w:sz w:val="22"/>
                <w:szCs w:val="22"/>
              </w:rPr>
            </w:pPr>
            <w:r>
              <w:rPr>
                <w:rFonts w:asciiTheme="minorHAnsi" w:hAnsiTheme="minorHAnsi" w:cstheme="minorHAnsi"/>
                <w:sz w:val="22"/>
                <w:szCs w:val="22"/>
              </w:rPr>
              <w:t>12.1.2</w:t>
            </w:r>
          </w:p>
          <w:p w14:paraId="090FCF9E" w14:textId="2C3E4199" w:rsidR="00C87A70" w:rsidRDefault="00C87A70" w:rsidP="00A45FB5">
            <w:pPr>
              <w:tabs>
                <w:tab w:val="left" w:pos="7785"/>
              </w:tabs>
              <w:rPr>
                <w:rFonts w:asciiTheme="minorHAnsi" w:hAnsiTheme="minorHAnsi" w:cstheme="minorHAnsi"/>
                <w:sz w:val="22"/>
                <w:szCs w:val="22"/>
              </w:rPr>
            </w:pPr>
          </w:p>
          <w:p w14:paraId="6B6753DC" w14:textId="15E6DDFB" w:rsidR="00FC7738" w:rsidRDefault="00FC7738" w:rsidP="00A45FB5">
            <w:pPr>
              <w:tabs>
                <w:tab w:val="left" w:pos="7785"/>
              </w:tabs>
              <w:rPr>
                <w:rFonts w:asciiTheme="minorHAnsi" w:hAnsiTheme="minorHAnsi" w:cstheme="minorHAnsi"/>
                <w:sz w:val="22"/>
                <w:szCs w:val="22"/>
              </w:rPr>
            </w:pPr>
          </w:p>
          <w:p w14:paraId="39D69E9B" w14:textId="77777777" w:rsidR="00596D34" w:rsidRDefault="00596D34" w:rsidP="00A45FB5">
            <w:pPr>
              <w:tabs>
                <w:tab w:val="left" w:pos="7785"/>
              </w:tabs>
              <w:rPr>
                <w:rFonts w:asciiTheme="minorHAnsi" w:hAnsiTheme="minorHAnsi" w:cstheme="minorHAnsi"/>
                <w:sz w:val="22"/>
                <w:szCs w:val="22"/>
              </w:rPr>
            </w:pPr>
          </w:p>
          <w:p w14:paraId="494D97FE" w14:textId="1877752B" w:rsidR="00C87A70" w:rsidRPr="00C87A70" w:rsidRDefault="00C87A70" w:rsidP="00A45FB5">
            <w:pPr>
              <w:tabs>
                <w:tab w:val="left" w:pos="7785"/>
              </w:tabs>
              <w:rPr>
                <w:rFonts w:asciiTheme="minorHAnsi" w:hAnsiTheme="minorHAnsi" w:cstheme="minorHAnsi"/>
                <w:sz w:val="22"/>
                <w:szCs w:val="22"/>
              </w:rPr>
            </w:pPr>
            <w:r>
              <w:rPr>
                <w:rFonts w:asciiTheme="minorHAnsi" w:hAnsiTheme="minorHAnsi" w:cstheme="minorHAnsi"/>
                <w:sz w:val="22"/>
                <w:szCs w:val="22"/>
              </w:rPr>
              <w:t>12.2</w:t>
            </w:r>
          </w:p>
        </w:tc>
        <w:tc>
          <w:tcPr>
            <w:tcW w:w="7565" w:type="dxa"/>
            <w:shd w:val="clear" w:color="auto" w:fill="auto"/>
          </w:tcPr>
          <w:p w14:paraId="7DA606CD" w14:textId="142D5499" w:rsidR="00C87A70" w:rsidRDefault="00C87A70" w:rsidP="00565AD3">
            <w:pPr>
              <w:tabs>
                <w:tab w:val="left" w:pos="1418"/>
                <w:tab w:val="left" w:pos="3969"/>
              </w:tabs>
              <w:jc w:val="both"/>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Risk</w:t>
            </w:r>
          </w:p>
          <w:p w14:paraId="2A132835" w14:textId="3BFA3CB1" w:rsidR="00C87A70" w:rsidRDefault="00C87A70" w:rsidP="00565AD3">
            <w:pPr>
              <w:tabs>
                <w:tab w:val="left" w:pos="1418"/>
                <w:tab w:val="left" w:pos="3969"/>
              </w:tabs>
              <w:jc w:val="both"/>
              <w:rPr>
                <w:rFonts w:asciiTheme="minorHAnsi" w:hAnsiTheme="minorHAnsi" w:cstheme="minorHAnsi"/>
                <w:b/>
                <w:bCs/>
                <w:sz w:val="22"/>
                <w:szCs w:val="22"/>
                <w:u w:val="single"/>
              </w:rPr>
            </w:pPr>
          </w:p>
          <w:p w14:paraId="3C005D33" w14:textId="46BBA262" w:rsidR="00C87A70" w:rsidRDefault="00C87A70" w:rsidP="00C87A70">
            <w:pPr>
              <w:jc w:val="both"/>
              <w:rPr>
                <w:rFonts w:ascii="Calibri" w:hAnsi="Calibri" w:cs="Calibri"/>
                <w:b/>
                <w:bCs/>
                <w:color w:val="FF0000"/>
                <w:sz w:val="22"/>
                <w:szCs w:val="22"/>
              </w:rPr>
            </w:pPr>
            <w:r w:rsidRPr="00C87A70">
              <w:rPr>
                <w:rFonts w:ascii="Calibri" w:hAnsi="Calibri" w:cs="Calibri"/>
                <w:sz w:val="22"/>
                <w:szCs w:val="22"/>
                <w:u w:val="single"/>
              </w:rPr>
              <w:t>Outcome from Risk and Opportunities Discussions</w:t>
            </w:r>
          </w:p>
          <w:p w14:paraId="6418156E" w14:textId="0AFB069D" w:rsidR="00417B63" w:rsidRDefault="00417B63" w:rsidP="00C87A70">
            <w:pPr>
              <w:jc w:val="both"/>
              <w:rPr>
                <w:rFonts w:ascii="Calibri" w:hAnsi="Calibri" w:cs="Calibri"/>
                <w:b/>
                <w:bCs/>
                <w:color w:val="FF0000"/>
                <w:sz w:val="22"/>
                <w:szCs w:val="22"/>
              </w:rPr>
            </w:pPr>
          </w:p>
          <w:p w14:paraId="6059859D" w14:textId="50C6A0B9" w:rsidR="002A456D" w:rsidRDefault="00A81E8A" w:rsidP="00130404">
            <w:pPr>
              <w:jc w:val="both"/>
              <w:rPr>
                <w:rFonts w:ascii="Calibri" w:hAnsi="Calibri" w:cs="Calibri"/>
                <w:sz w:val="22"/>
                <w:szCs w:val="22"/>
              </w:rPr>
            </w:pPr>
            <w:r>
              <w:rPr>
                <w:rFonts w:ascii="Calibri" w:hAnsi="Calibri" w:cs="Calibri"/>
                <w:sz w:val="22"/>
                <w:szCs w:val="22"/>
              </w:rPr>
              <w:t xml:space="preserve">The Director of Resources and Planning gave an update following the Board of Trustees’ risk </w:t>
            </w:r>
            <w:r w:rsidR="003A2A27">
              <w:rPr>
                <w:rFonts w:ascii="Calibri" w:hAnsi="Calibri" w:cs="Calibri"/>
                <w:sz w:val="22"/>
                <w:szCs w:val="22"/>
              </w:rPr>
              <w:t xml:space="preserve">and opportunities </w:t>
            </w:r>
            <w:r>
              <w:rPr>
                <w:rFonts w:ascii="Calibri" w:hAnsi="Calibri" w:cs="Calibri"/>
                <w:sz w:val="22"/>
                <w:szCs w:val="22"/>
              </w:rPr>
              <w:t>discussions on Tuesday 28.09.21. There were nine</w:t>
            </w:r>
            <w:r w:rsidR="007021F3">
              <w:rPr>
                <w:rFonts w:ascii="Calibri" w:hAnsi="Calibri" w:cs="Calibri"/>
                <w:sz w:val="22"/>
                <w:szCs w:val="22"/>
              </w:rPr>
              <w:t xml:space="preserve"> programmes of change </w:t>
            </w:r>
            <w:r>
              <w:rPr>
                <w:rFonts w:ascii="Calibri" w:hAnsi="Calibri" w:cs="Calibri"/>
                <w:sz w:val="22"/>
                <w:szCs w:val="22"/>
              </w:rPr>
              <w:t xml:space="preserve">highlighted </w:t>
            </w:r>
            <w:r w:rsidR="007021F3">
              <w:rPr>
                <w:rFonts w:ascii="Calibri" w:hAnsi="Calibri" w:cs="Calibri"/>
                <w:sz w:val="22"/>
                <w:szCs w:val="22"/>
              </w:rPr>
              <w:t>under key themes</w:t>
            </w:r>
            <w:r>
              <w:rPr>
                <w:rFonts w:ascii="Calibri" w:hAnsi="Calibri" w:cs="Calibri"/>
                <w:sz w:val="22"/>
                <w:szCs w:val="22"/>
              </w:rPr>
              <w:t xml:space="preserve"> </w:t>
            </w:r>
            <w:r w:rsidR="002B10C0">
              <w:rPr>
                <w:rFonts w:ascii="Calibri" w:hAnsi="Calibri" w:cs="Calibri"/>
                <w:sz w:val="22"/>
                <w:szCs w:val="22"/>
              </w:rPr>
              <w:t>of Value</w:t>
            </w:r>
            <w:r>
              <w:rPr>
                <w:rFonts w:ascii="Calibri" w:hAnsi="Calibri" w:cs="Calibri"/>
                <w:sz w:val="22"/>
                <w:szCs w:val="22"/>
              </w:rPr>
              <w:t xml:space="preserve">, Science, Horticulture, Education and these would be enabled by </w:t>
            </w:r>
            <w:r w:rsidR="00857D22">
              <w:rPr>
                <w:rFonts w:ascii="Calibri" w:hAnsi="Calibri" w:cs="Calibri"/>
                <w:sz w:val="22"/>
                <w:szCs w:val="22"/>
              </w:rPr>
              <w:t>C</w:t>
            </w:r>
            <w:r>
              <w:rPr>
                <w:rFonts w:ascii="Calibri" w:hAnsi="Calibri" w:cs="Calibri"/>
                <w:sz w:val="22"/>
                <w:szCs w:val="22"/>
              </w:rPr>
              <w:t xml:space="preserve">ommercial, </w:t>
            </w:r>
            <w:r w:rsidR="00857D22">
              <w:rPr>
                <w:rFonts w:ascii="Calibri" w:hAnsi="Calibri" w:cs="Calibri"/>
                <w:sz w:val="22"/>
                <w:szCs w:val="22"/>
              </w:rPr>
              <w:t>P</w:t>
            </w:r>
            <w:r>
              <w:rPr>
                <w:rFonts w:ascii="Calibri" w:hAnsi="Calibri" w:cs="Calibri"/>
                <w:sz w:val="22"/>
                <w:szCs w:val="22"/>
              </w:rPr>
              <w:t xml:space="preserve">eople, </w:t>
            </w:r>
            <w:r w:rsidR="00857D22">
              <w:rPr>
                <w:rFonts w:ascii="Calibri" w:hAnsi="Calibri" w:cs="Calibri"/>
                <w:sz w:val="22"/>
                <w:szCs w:val="22"/>
              </w:rPr>
              <w:t>E</w:t>
            </w:r>
            <w:r>
              <w:rPr>
                <w:rFonts w:ascii="Calibri" w:hAnsi="Calibri" w:cs="Calibri"/>
                <w:sz w:val="22"/>
                <w:szCs w:val="22"/>
              </w:rPr>
              <w:t xml:space="preserve">state and </w:t>
            </w:r>
            <w:r w:rsidR="00857D22">
              <w:rPr>
                <w:rFonts w:ascii="Calibri" w:hAnsi="Calibri" w:cs="Calibri"/>
                <w:sz w:val="22"/>
                <w:szCs w:val="22"/>
              </w:rPr>
              <w:t>D</w:t>
            </w:r>
            <w:r>
              <w:rPr>
                <w:rFonts w:ascii="Calibri" w:hAnsi="Calibri" w:cs="Calibri"/>
                <w:sz w:val="22"/>
                <w:szCs w:val="22"/>
              </w:rPr>
              <w:t xml:space="preserve">igital </w:t>
            </w:r>
            <w:r w:rsidR="00857D22">
              <w:rPr>
                <w:rFonts w:ascii="Calibri" w:hAnsi="Calibri" w:cs="Calibri"/>
                <w:sz w:val="22"/>
                <w:szCs w:val="22"/>
              </w:rPr>
              <w:t>I</w:t>
            </w:r>
            <w:r>
              <w:rPr>
                <w:rFonts w:ascii="Calibri" w:hAnsi="Calibri" w:cs="Calibri"/>
                <w:sz w:val="22"/>
                <w:szCs w:val="22"/>
              </w:rPr>
              <w:t>nfrastructure</w:t>
            </w:r>
            <w:r w:rsidR="00210520">
              <w:rPr>
                <w:rFonts w:ascii="Calibri" w:hAnsi="Calibri" w:cs="Calibri"/>
                <w:sz w:val="22"/>
                <w:szCs w:val="22"/>
              </w:rPr>
              <w:t>s</w:t>
            </w:r>
            <w:r>
              <w:rPr>
                <w:rFonts w:ascii="Calibri" w:hAnsi="Calibri" w:cs="Calibri"/>
                <w:sz w:val="22"/>
                <w:szCs w:val="22"/>
              </w:rPr>
              <w:t xml:space="preserve"> and Finance. It was p</w:t>
            </w:r>
            <w:r w:rsidR="007021F3">
              <w:rPr>
                <w:rFonts w:ascii="Calibri" w:hAnsi="Calibri" w:cs="Calibri"/>
                <w:sz w:val="22"/>
                <w:szCs w:val="22"/>
              </w:rPr>
              <w:t xml:space="preserve">roposed </w:t>
            </w:r>
            <w:r>
              <w:rPr>
                <w:rFonts w:ascii="Calibri" w:hAnsi="Calibri" w:cs="Calibri"/>
                <w:sz w:val="22"/>
                <w:szCs w:val="22"/>
              </w:rPr>
              <w:t xml:space="preserve">that </w:t>
            </w:r>
            <w:r w:rsidR="007021F3">
              <w:rPr>
                <w:rFonts w:ascii="Calibri" w:hAnsi="Calibri" w:cs="Calibri"/>
                <w:sz w:val="22"/>
                <w:szCs w:val="22"/>
              </w:rPr>
              <w:t xml:space="preserve">under each title </w:t>
            </w:r>
            <w:r>
              <w:rPr>
                <w:rFonts w:ascii="Calibri" w:hAnsi="Calibri" w:cs="Calibri"/>
                <w:sz w:val="22"/>
                <w:szCs w:val="22"/>
              </w:rPr>
              <w:t>a</w:t>
            </w:r>
            <w:r w:rsidR="007021F3">
              <w:rPr>
                <w:rFonts w:ascii="Calibri" w:hAnsi="Calibri" w:cs="Calibri"/>
                <w:sz w:val="22"/>
                <w:szCs w:val="22"/>
              </w:rPr>
              <w:t xml:space="preserve"> specific project</w:t>
            </w:r>
            <w:r w:rsidR="00130404">
              <w:rPr>
                <w:rFonts w:ascii="Calibri" w:hAnsi="Calibri" w:cs="Calibri"/>
                <w:sz w:val="22"/>
                <w:szCs w:val="22"/>
              </w:rPr>
              <w:t xml:space="preserve"> be developed</w:t>
            </w:r>
            <w:r w:rsidR="007021F3">
              <w:rPr>
                <w:rFonts w:ascii="Calibri" w:hAnsi="Calibri" w:cs="Calibri"/>
                <w:sz w:val="22"/>
                <w:szCs w:val="22"/>
              </w:rPr>
              <w:t xml:space="preserve"> to take forward </w:t>
            </w:r>
            <w:r w:rsidR="00130404">
              <w:rPr>
                <w:rFonts w:ascii="Calibri" w:hAnsi="Calibri" w:cs="Calibri"/>
                <w:sz w:val="22"/>
                <w:szCs w:val="22"/>
              </w:rPr>
              <w:t xml:space="preserve">the </w:t>
            </w:r>
            <w:r w:rsidR="007021F3">
              <w:rPr>
                <w:rFonts w:ascii="Calibri" w:hAnsi="Calibri" w:cs="Calibri"/>
                <w:sz w:val="22"/>
                <w:szCs w:val="22"/>
              </w:rPr>
              <w:t xml:space="preserve">pieces of work. </w:t>
            </w:r>
            <w:r>
              <w:rPr>
                <w:rFonts w:ascii="Calibri" w:hAnsi="Calibri" w:cs="Calibri"/>
                <w:sz w:val="22"/>
                <w:szCs w:val="22"/>
              </w:rPr>
              <w:t>It was noted that som</w:t>
            </w:r>
            <w:r w:rsidR="007021F3">
              <w:rPr>
                <w:rFonts w:ascii="Calibri" w:hAnsi="Calibri" w:cs="Calibri"/>
                <w:sz w:val="22"/>
                <w:szCs w:val="22"/>
              </w:rPr>
              <w:t xml:space="preserve">e </w:t>
            </w:r>
            <w:r w:rsidR="00130404">
              <w:rPr>
                <w:rFonts w:ascii="Calibri" w:hAnsi="Calibri" w:cs="Calibri"/>
                <w:sz w:val="22"/>
                <w:szCs w:val="22"/>
              </w:rPr>
              <w:t>work was already being undertaken</w:t>
            </w:r>
            <w:r w:rsidR="007021F3">
              <w:rPr>
                <w:rFonts w:ascii="Calibri" w:hAnsi="Calibri" w:cs="Calibri"/>
                <w:sz w:val="22"/>
                <w:szCs w:val="22"/>
              </w:rPr>
              <w:t xml:space="preserve">. </w:t>
            </w:r>
            <w:r w:rsidR="002A456D">
              <w:rPr>
                <w:rFonts w:ascii="Calibri" w:hAnsi="Calibri" w:cs="Calibri"/>
                <w:sz w:val="22"/>
                <w:szCs w:val="22"/>
              </w:rPr>
              <w:t>The Operational Delivery Plan</w:t>
            </w:r>
            <w:r w:rsidR="007021F3">
              <w:rPr>
                <w:rFonts w:ascii="Calibri" w:hAnsi="Calibri" w:cs="Calibri"/>
                <w:sz w:val="22"/>
                <w:szCs w:val="22"/>
              </w:rPr>
              <w:t xml:space="preserve"> and </w:t>
            </w:r>
            <w:r w:rsidR="002A456D">
              <w:rPr>
                <w:rFonts w:ascii="Calibri" w:hAnsi="Calibri" w:cs="Calibri"/>
                <w:sz w:val="22"/>
                <w:szCs w:val="22"/>
              </w:rPr>
              <w:t>B</w:t>
            </w:r>
            <w:r w:rsidR="007021F3">
              <w:rPr>
                <w:rFonts w:ascii="Calibri" w:hAnsi="Calibri" w:cs="Calibri"/>
                <w:sz w:val="22"/>
                <w:szCs w:val="22"/>
              </w:rPr>
              <w:t>udget</w:t>
            </w:r>
            <w:r w:rsidR="002A456D">
              <w:rPr>
                <w:rFonts w:ascii="Calibri" w:hAnsi="Calibri" w:cs="Calibri"/>
                <w:sz w:val="22"/>
                <w:szCs w:val="22"/>
              </w:rPr>
              <w:t xml:space="preserve"> would be considered in October and consideration given on the pro</w:t>
            </w:r>
            <w:r w:rsidR="007021F3">
              <w:rPr>
                <w:rFonts w:ascii="Calibri" w:hAnsi="Calibri" w:cs="Calibri"/>
                <w:sz w:val="22"/>
                <w:szCs w:val="22"/>
              </w:rPr>
              <w:t xml:space="preserve">gress of change </w:t>
            </w:r>
            <w:r w:rsidR="00130404">
              <w:rPr>
                <w:rFonts w:ascii="Calibri" w:hAnsi="Calibri" w:cs="Calibri"/>
                <w:sz w:val="22"/>
                <w:szCs w:val="22"/>
              </w:rPr>
              <w:t>with</w:t>
            </w:r>
            <w:r w:rsidR="007021F3">
              <w:rPr>
                <w:rFonts w:ascii="Calibri" w:hAnsi="Calibri" w:cs="Calibri"/>
                <w:sz w:val="22"/>
                <w:szCs w:val="22"/>
              </w:rPr>
              <w:t xml:space="preserve"> </w:t>
            </w:r>
            <w:r w:rsidR="002A456D">
              <w:rPr>
                <w:rFonts w:ascii="Calibri" w:hAnsi="Calibri" w:cs="Calibri"/>
                <w:sz w:val="22"/>
                <w:szCs w:val="22"/>
              </w:rPr>
              <w:t xml:space="preserve">an </w:t>
            </w:r>
            <w:r w:rsidR="007021F3">
              <w:rPr>
                <w:rFonts w:ascii="Calibri" w:hAnsi="Calibri" w:cs="Calibri"/>
                <w:sz w:val="22"/>
                <w:szCs w:val="22"/>
              </w:rPr>
              <w:t>outline scope of each project for the Board</w:t>
            </w:r>
            <w:r w:rsidR="00156B4B">
              <w:rPr>
                <w:rFonts w:ascii="Calibri" w:hAnsi="Calibri" w:cs="Calibri"/>
                <w:sz w:val="22"/>
                <w:szCs w:val="22"/>
              </w:rPr>
              <w:t xml:space="preserve"> of Trustees</w:t>
            </w:r>
            <w:r w:rsidR="007021F3">
              <w:rPr>
                <w:rFonts w:ascii="Calibri" w:hAnsi="Calibri" w:cs="Calibri"/>
                <w:sz w:val="22"/>
                <w:szCs w:val="22"/>
              </w:rPr>
              <w:t>.</w:t>
            </w:r>
            <w:r w:rsidR="00156B4B">
              <w:rPr>
                <w:rFonts w:ascii="Calibri" w:hAnsi="Calibri" w:cs="Calibri"/>
                <w:sz w:val="22"/>
                <w:szCs w:val="22"/>
              </w:rPr>
              <w:t xml:space="preserve"> It was suggested that a member of the Board of Trustees could be a s</w:t>
            </w:r>
            <w:r w:rsidR="007021F3">
              <w:rPr>
                <w:rFonts w:ascii="Calibri" w:hAnsi="Calibri" w:cs="Calibri"/>
                <w:sz w:val="22"/>
                <w:szCs w:val="22"/>
              </w:rPr>
              <w:t xml:space="preserve">ponsor </w:t>
            </w:r>
            <w:r w:rsidR="00156B4B">
              <w:rPr>
                <w:rFonts w:ascii="Calibri" w:hAnsi="Calibri" w:cs="Calibri"/>
                <w:sz w:val="22"/>
                <w:szCs w:val="22"/>
              </w:rPr>
              <w:t>a</w:t>
            </w:r>
            <w:r w:rsidR="00130404">
              <w:rPr>
                <w:rFonts w:ascii="Calibri" w:hAnsi="Calibri" w:cs="Calibri"/>
                <w:sz w:val="22"/>
                <w:szCs w:val="22"/>
              </w:rPr>
              <w:t>lthough a</w:t>
            </w:r>
            <w:r w:rsidR="00156B4B">
              <w:rPr>
                <w:rFonts w:ascii="Calibri" w:hAnsi="Calibri" w:cs="Calibri"/>
                <w:sz w:val="22"/>
                <w:szCs w:val="22"/>
              </w:rPr>
              <w:t xml:space="preserve"> </w:t>
            </w:r>
            <w:r w:rsidR="007021F3">
              <w:rPr>
                <w:rFonts w:ascii="Calibri" w:hAnsi="Calibri" w:cs="Calibri"/>
                <w:sz w:val="22"/>
                <w:szCs w:val="22"/>
              </w:rPr>
              <w:t xml:space="preserve">Director </w:t>
            </w:r>
            <w:r w:rsidR="00156B4B">
              <w:rPr>
                <w:rFonts w:ascii="Calibri" w:hAnsi="Calibri" w:cs="Calibri"/>
                <w:sz w:val="22"/>
                <w:szCs w:val="22"/>
              </w:rPr>
              <w:t xml:space="preserve">would </w:t>
            </w:r>
            <w:r w:rsidR="007021F3">
              <w:rPr>
                <w:rFonts w:ascii="Calibri" w:hAnsi="Calibri" w:cs="Calibri"/>
                <w:sz w:val="22"/>
                <w:szCs w:val="22"/>
              </w:rPr>
              <w:t>lead</w:t>
            </w:r>
            <w:r w:rsidR="00156B4B">
              <w:rPr>
                <w:rFonts w:ascii="Calibri" w:hAnsi="Calibri" w:cs="Calibri"/>
                <w:sz w:val="22"/>
                <w:szCs w:val="22"/>
              </w:rPr>
              <w:t xml:space="preserve"> on the n</w:t>
            </w:r>
            <w:r w:rsidR="007021F3">
              <w:rPr>
                <w:rFonts w:ascii="Calibri" w:hAnsi="Calibri" w:cs="Calibri"/>
                <w:sz w:val="22"/>
                <w:szCs w:val="22"/>
              </w:rPr>
              <w:t>ine programmes of work across three key themes under activities.</w:t>
            </w:r>
            <w:r w:rsidR="00156B4B">
              <w:rPr>
                <w:rFonts w:ascii="Calibri" w:hAnsi="Calibri" w:cs="Calibri"/>
                <w:sz w:val="22"/>
                <w:szCs w:val="22"/>
              </w:rPr>
              <w:t xml:space="preserve"> </w:t>
            </w:r>
            <w:r w:rsidR="002A456D">
              <w:rPr>
                <w:rFonts w:ascii="Calibri" w:hAnsi="Calibri" w:cs="Calibri"/>
                <w:sz w:val="22"/>
                <w:szCs w:val="22"/>
              </w:rPr>
              <w:t>The Board of Trustees gave the following feedback</w:t>
            </w:r>
            <w:r w:rsidR="00130404">
              <w:rPr>
                <w:rFonts w:ascii="Calibri" w:hAnsi="Calibri" w:cs="Calibri"/>
                <w:sz w:val="22"/>
                <w:szCs w:val="22"/>
              </w:rPr>
              <w:t>. The Leaders’ Group would n</w:t>
            </w:r>
            <w:r w:rsidR="00130404" w:rsidRPr="002A456D">
              <w:rPr>
                <w:rFonts w:ascii="Calibri" w:hAnsi="Calibri" w:cs="Calibri"/>
                <w:sz w:val="22"/>
                <w:szCs w:val="22"/>
              </w:rPr>
              <w:t>eed to consider what activities to stop</w:t>
            </w:r>
            <w:r w:rsidR="00130404">
              <w:rPr>
                <w:rFonts w:ascii="Calibri" w:hAnsi="Calibri" w:cs="Calibri"/>
                <w:sz w:val="22"/>
                <w:szCs w:val="22"/>
              </w:rPr>
              <w:t xml:space="preserve"> and understand the implications. The use of a</w:t>
            </w:r>
            <w:r w:rsidR="002A456D" w:rsidRPr="002A456D">
              <w:rPr>
                <w:rFonts w:ascii="Calibri" w:hAnsi="Calibri" w:cs="Calibri"/>
                <w:sz w:val="22"/>
                <w:szCs w:val="22"/>
              </w:rPr>
              <w:t xml:space="preserve"> C</w:t>
            </w:r>
            <w:r w:rsidR="007021F3" w:rsidRPr="002A456D">
              <w:rPr>
                <w:rFonts w:ascii="Calibri" w:hAnsi="Calibri" w:cs="Calibri"/>
                <w:sz w:val="22"/>
                <w:szCs w:val="22"/>
              </w:rPr>
              <w:t xml:space="preserve">hange </w:t>
            </w:r>
            <w:r w:rsidR="002A456D" w:rsidRPr="002A456D">
              <w:rPr>
                <w:rFonts w:ascii="Calibri" w:hAnsi="Calibri" w:cs="Calibri"/>
                <w:sz w:val="22"/>
                <w:szCs w:val="22"/>
              </w:rPr>
              <w:t>F</w:t>
            </w:r>
            <w:r w:rsidR="007021F3" w:rsidRPr="002A456D">
              <w:rPr>
                <w:rFonts w:ascii="Calibri" w:hAnsi="Calibri" w:cs="Calibri"/>
                <w:sz w:val="22"/>
                <w:szCs w:val="22"/>
              </w:rPr>
              <w:t>ramework</w:t>
            </w:r>
            <w:r w:rsidR="00130404">
              <w:rPr>
                <w:rFonts w:ascii="Calibri" w:hAnsi="Calibri" w:cs="Calibri"/>
                <w:sz w:val="22"/>
                <w:szCs w:val="22"/>
              </w:rPr>
              <w:t xml:space="preserve"> was suggested but it was noted that t</w:t>
            </w:r>
            <w:r w:rsidR="002A456D" w:rsidRPr="002A456D">
              <w:rPr>
                <w:rFonts w:ascii="Calibri" w:hAnsi="Calibri" w:cs="Calibri"/>
                <w:sz w:val="22"/>
                <w:szCs w:val="22"/>
              </w:rPr>
              <w:t xml:space="preserve">his </w:t>
            </w:r>
            <w:r w:rsidR="00210520">
              <w:rPr>
                <w:rFonts w:ascii="Calibri" w:hAnsi="Calibri" w:cs="Calibri"/>
                <w:sz w:val="22"/>
                <w:szCs w:val="22"/>
              </w:rPr>
              <w:t xml:space="preserve">work </w:t>
            </w:r>
            <w:r w:rsidR="007515C7">
              <w:rPr>
                <w:rFonts w:ascii="Calibri" w:hAnsi="Calibri" w:cs="Calibri"/>
                <w:sz w:val="22"/>
                <w:szCs w:val="22"/>
              </w:rPr>
              <w:t xml:space="preserve">may be best led out with the context of </w:t>
            </w:r>
            <w:r w:rsidR="002A456D" w:rsidRPr="002A456D">
              <w:rPr>
                <w:rFonts w:ascii="Calibri" w:hAnsi="Calibri" w:cs="Calibri"/>
                <w:sz w:val="22"/>
                <w:szCs w:val="22"/>
              </w:rPr>
              <w:t>regular Le</w:t>
            </w:r>
            <w:r w:rsidR="002A456D">
              <w:rPr>
                <w:rFonts w:ascii="Calibri" w:hAnsi="Calibri" w:cs="Calibri"/>
                <w:sz w:val="22"/>
                <w:szCs w:val="22"/>
              </w:rPr>
              <w:t>ad</w:t>
            </w:r>
            <w:r w:rsidR="007021F3" w:rsidRPr="002A456D">
              <w:rPr>
                <w:rFonts w:ascii="Calibri" w:hAnsi="Calibri" w:cs="Calibri"/>
                <w:sz w:val="22"/>
                <w:szCs w:val="22"/>
              </w:rPr>
              <w:t>ers’ Group meetings</w:t>
            </w:r>
            <w:r w:rsidR="002A456D">
              <w:rPr>
                <w:rFonts w:ascii="Calibri" w:hAnsi="Calibri" w:cs="Calibri"/>
                <w:sz w:val="22"/>
                <w:szCs w:val="22"/>
              </w:rPr>
              <w:t xml:space="preserve"> and </w:t>
            </w:r>
            <w:r w:rsidR="00677569">
              <w:rPr>
                <w:rFonts w:ascii="Calibri" w:hAnsi="Calibri" w:cs="Calibri"/>
                <w:sz w:val="22"/>
                <w:szCs w:val="22"/>
              </w:rPr>
              <w:t>consideration of</w:t>
            </w:r>
            <w:r w:rsidR="007021F3" w:rsidRPr="002A456D">
              <w:rPr>
                <w:rFonts w:ascii="Calibri" w:hAnsi="Calibri" w:cs="Calibri"/>
                <w:sz w:val="22"/>
                <w:szCs w:val="22"/>
              </w:rPr>
              <w:t xml:space="preserve"> capacity</w:t>
            </w:r>
            <w:r w:rsidR="002A456D">
              <w:rPr>
                <w:rFonts w:ascii="Calibri" w:hAnsi="Calibri" w:cs="Calibri"/>
                <w:sz w:val="22"/>
                <w:szCs w:val="22"/>
              </w:rPr>
              <w:t xml:space="preserve"> was required as the Board of Trustees were </w:t>
            </w:r>
            <w:r w:rsidR="002A456D">
              <w:rPr>
                <w:rFonts w:ascii="Calibri" w:hAnsi="Calibri" w:cs="Calibri"/>
                <w:sz w:val="22"/>
                <w:szCs w:val="22"/>
              </w:rPr>
              <w:lastRenderedPageBreak/>
              <w:t>concerned about overload</w:t>
            </w:r>
            <w:r w:rsidR="007021F3" w:rsidRPr="002A456D">
              <w:rPr>
                <w:rFonts w:ascii="Calibri" w:hAnsi="Calibri" w:cs="Calibri"/>
                <w:sz w:val="22"/>
                <w:szCs w:val="22"/>
              </w:rPr>
              <w:t xml:space="preserve">. </w:t>
            </w:r>
            <w:r w:rsidR="00677569">
              <w:rPr>
                <w:rFonts w:ascii="Calibri" w:hAnsi="Calibri" w:cs="Calibri"/>
                <w:sz w:val="22"/>
                <w:szCs w:val="22"/>
              </w:rPr>
              <w:t xml:space="preserve">The </w:t>
            </w:r>
            <w:r w:rsidR="008F1D14">
              <w:rPr>
                <w:rFonts w:ascii="Calibri" w:hAnsi="Calibri" w:cs="Calibri"/>
                <w:sz w:val="22"/>
                <w:szCs w:val="22"/>
              </w:rPr>
              <w:t>Director</w:t>
            </w:r>
            <w:r w:rsidR="00677569">
              <w:rPr>
                <w:rFonts w:ascii="Calibri" w:hAnsi="Calibri" w:cs="Calibri"/>
                <w:sz w:val="22"/>
                <w:szCs w:val="22"/>
              </w:rPr>
              <w:t xml:space="preserve"> of </w:t>
            </w:r>
            <w:r w:rsidR="008F1D14">
              <w:rPr>
                <w:rFonts w:ascii="Calibri" w:hAnsi="Calibri" w:cs="Calibri"/>
                <w:sz w:val="22"/>
                <w:szCs w:val="22"/>
              </w:rPr>
              <w:t>Planning</w:t>
            </w:r>
            <w:r w:rsidR="00677569">
              <w:rPr>
                <w:rFonts w:ascii="Calibri" w:hAnsi="Calibri" w:cs="Calibri"/>
                <w:sz w:val="22"/>
                <w:szCs w:val="22"/>
              </w:rPr>
              <w:t xml:space="preserve"> and Resources </w:t>
            </w:r>
            <w:r w:rsidR="00611C62">
              <w:rPr>
                <w:rFonts w:ascii="Calibri" w:hAnsi="Calibri" w:cs="Calibri"/>
                <w:sz w:val="22"/>
                <w:szCs w:val="22"/>
              </w:rPr>
              <w:t xml:space="preserve">noted that part of her motivation to </w:t>
            </w:r>
            <w:r w:rsidR="008F1D14">
              <w:rPr>
                <w:rFonts w:ascii="Calibri" w:hAnsi="Calibri" w:cs="Calibri"/>
                <w:sz w:val="22"/>
                <w:szCs w:val="22"/>
              </w:rPr>
              <w:t>ma</w:t>
            </w:r>
            <w:r w:rsidR="00611C62">
              <w:rPr>
                <w:rFonts w:ascii="Calibri" w:hAnsi="Calibri" w:cs="Calibri"/>
                <w:sz w:val="22"/>
                <w:szCs w:val="22"/>
              </w:rPr>
              <w:t>king</w:t>
            </w:r>
            <w:r w:rsidR="008F1D14">
              <w:rPr>
                <w:rFonts w:ascii="Calibri" w:hAnsi="Calibri" w:cs="Calibri"/>
                <w:sz w:val="22"/>
                <w:szCs w:val="22"/>
              </w:rPr>
              <w:t xml:space="preserve"> internal changes within her Directorate</w:t>
            </w:r>
            <w:r w:rsidR="00611C62">
              <w:rPr>
                <w:rFonts w:ascii="Calibri" w:hAnsi="Calibri" w:cs="Calibri"/>
                <w:sz w:val="22"/>
                <w:szCs w:val="22"/>
              </w:rPr>
              <w:t xml:space="preserve"> was</w:t>
            </w:r>
            <w:r w:rsidR="008F1D14">
              <w:rPr>
                <w:rFonts w:ascii="Calibri" w:hAnsi="Calibri" w:cs="Calibri"/>
                <w:sz w:val="22"/>
                <w:szCs w:val="22"/>
              </w:rPr>
              <w:t xml:space="preserve">  to enable her to invest time on </w:t>
            </w:r>
            <w:r w:rsidR="00F629B5">
              <w:rPr>
                <w:rFonts w:ascii="Calibri" w:hAnsi="Calibri" w:cs="Calibri"/>
                <w:sz w:val="22"/>
                <w:szCs w:val="22"/>
              </w:rPr>
              <w:t xml:space="preserve">strategic issues such as those identified via the </w:t>
            </w:r>
            <w:r w:rsidR="003A2A27">
              <w:rPr>
                <w:rFonts w:ascii="Calibri" w:hAnsi="Calibri" w:cs="Calibri"/>
                <w:sz w:val="22"/>
                <w:szCs w:val="22"/>
              </w:rPr>
              <w:t>Risk and Opportunities Discussion.</w:t>
            </w:r>
          </w:p>
          <w:p w14:paraId="5AD139FD" w14:textId="77777777" w:rsidR="002A456D" w:rsidRDefault="002A456D" w:rsidP="002A456D">
            <w:pPr>
              <w:pStyle w:val="ListParagraph"/>
              <w:jc w:val="both"/>
              <w:rPr>
                <w:rFonts w:ascii="Calibri" w:hAnsi="Calibri" w:cs="Calibri"/>
                <w:sz w:val="22"/>
                <w:szCs w:val="22"/>
              </w:rPr>
            </w:pPr>
          </w:p>
          <w:p w14:paraId="28DB82F4" w14:textId="77777777" w:rsidR="00303C1B" w:rsidRPr="00DF1A25" w:rsidRDefault="00303C1B" w:rsidP="00130404">
            <w:pPr>
              <w:tabs>
                <w:tab w:val="left" w:pos="7785"/>
              </w:tabs>
              <w:jc w:val="both"/>
              <w:rPr>
                <w:rFonts w:asciiTheme="minorHAnsi" w:hAnsiTheme="minorHAnsi" w:cstheme="minorHAnsi"/>
                <w:sz w:val="22"/>
                <w:szCs w:val="22"/>
              </w:rPr>
            </w:pPr>
            <w:r w:rsidRPr="00303C1B">
              <w:rPr>
                <w:rFonts w:asciiTheme="minorHAnsi" w:hAnsiTheme="minorHAnsi" w:cstheme="minorHAnsi"/>
                <w:b/>
                <w:bCs/>
                <w:sz w:val="22"/>
                <w:szCs w:val="22"/>
              </w:rPr>
              <w:t>ACTION:</w:t>
            </w:r>
            <w:r w:rsidRPr="00DF1A25">
              <w:rPr>
                <w:rFonts w:asciiTheme="minorHAnsi" w:hAnsiTheme="minorHAnsi" w:cstheme="minorHAnsi"/>
                <w:sz w:val="22"/>
                <w:szCs w:val="22"/>
              </w:rPr>
              <w:t xml:space="preserve"> Dr Hamilton and the Director of Resources and Planning would discuss</w:t>
            </w:r>
            <w:r>
              <w:rPr>
                <w:rFonts w:asciiTheme="minorHAnsi" w:hAnsiTheme="minorHAnsi" w:cstheme="minorHAnsi"/>
                <w:sz w:val="22"/>
                <w:szCs w:val="22"/>
              </w:rPr>
              <w:t xml:space="preserve"> the use of a Change Framework and a Change Report</w:t>
            </w:r>
            <w:r w:rsidRPr="00DF1A25">
              <w:rPr>
                <w:rFonts w:asciiTheme="minorHAnsi" w:hAnsiTheme="minorHAnsi" w:cstheme="minorHAnsi"/>
                <w:sz w:val="22"/>
                <w:szCs w:val="22"/>
              </w:rPr>
              <w:t>.</w:t>
            </w:r>
          </w:p>
          <w:p w14:paraId="4AF3B998" w14:textId="69EB9D66" w:rsidR="002A456D" w:rsidRDefault="002A456D" w:rsidP="002A456D">
            <w:pPr>
              <w:pStyle w:val="ListParagraph"/>
              <w:jc w:val="both"/>
              <w:rPr>
                <w:rFonts w:ascii="Calibri" w:hAnsi="Calibri" w:cs="Calibri"/>
                <w:sz w:val="22"/>
                <w:szCs w:val="22"/>
              </w:rPr>
            </w:pPr>
          </w:p>
          <w:p w14:paraId="0F024C6A" w14:textId="77777777" w:rsidR="00130404" w:rsidRDefault="00130404" w:rsidP="002A456D">
            <w:pPr>
              <w:pStyle w:val="ListParagraph"/>
              <w:jc w:val="both"/>
              <w:rPr>
                <w:rFonts w:ascii="Calibri" w:hAnsi="Calibri" w:cs="Calibri"/>
                <w:sz w:val="22"/>
                <w:szCs w:val="22"/>
              </w:rPr>
            </w:pPr>
          </w:p>
          <w:p w14:paraId="0F45613B" w14:textId="781371F4" w:rsidR="002A456D" w:rsidRPr="00130404" w:rsidRDefault="002A456D" w:rsidP="00130404">
            <w:pPr>
              <w:jc w:val="both"/>
              <w:rPr>
                <w:rFonts w:ascii="Calibri" w:hAnsi="Calibri" w:cs="Calibri"/>
                <w:sz w:val="22"/>
                <w:szCs w:val="22"/>
              </w:rPr>
            </w:pPr>
            <w:r w:rsidRPr="00130404">
              <w:rPr>
                <w:rFonts w:ascii="Calibri" w:hAnsi="Calibri" w:cs="Calibri"/>
                <w:b/>
                <w:bCs/>
                <w:sz w:val="22"/>
                <w:szCs w:val="22"/>
              </w:rPr>
              <w:t>ACTION:</w:t>
            </w:r>
            <w:r w:rsidRPr="00130404">
              <w:rPr>
                <w:rFonts w:ascii="Calibri" w:hAnsi="Calibri" w:cs="Calibri"/>
                <w:sz w:val="22"/>
                <w:szCs w:val="22"/>
              </w:rPr>
              <w:t xml:space="preserve"> The </w:t>
            </w:r>
            <w:r w:rsidR="00114725">
              <w:rPr>
                <w:rFonts w:ascii="Calibri" w:hAnsi="Calibri" w:cs="Calibri"/>
                <w:sz w:val="22"/>
                <w:szCs w:val="22"/>
              </w:rPr>
              <w:t>n</w:t>
            </w:r>
            <w:r w:rsidRPr="00130404">
              <w:rPr>
                <w:rFonts w:ascii="Calibri" w:hAnsi="Calibri" w:cs="Calibri"/>
                <w:sz w:val="22"/>
                <w:szCs w:val="22"/>
              </w:rPr>
              <w:t xml:space="preserve">otes of the Board of Trustees’ Risk </w:t>
            </w:r>
            <w:r w:rsidR="005B094A">
              <w:rPr>
                <w:rFonts w:ascii="Calibri" w:hAnsi="Calibri" w:cs="Calibri"/>
                <w:sz w:val="22"/>
                <w:szCs w:val="22"/>
              </w:rPr>
              <w:t xml:space="preserve">and Opportunities </w:t>
            </w:r>
            <w:r w:rsidRPr="00130404">
              <w:rPr>
                <w:rFonts w:ascii="Calibri" w:hAnsi="Calibri" w:cs="Calibri"/>
                <w:sz w:val="22"/>
                <w:szCs w:val="22"/>
              </w:rPr>
              <w:t>Discussions held on Tuesday 28.09.21 and the update slide to the Board of Trustees</w:t>
            </w:r>
            <w:r w:rsidR="00114725">
              <w:rPr>
                <w:rFonts w:ascii="Calibri" w:hAnsi="Calibri" w:cs="Calibri"/>
                <w:sz w:val="22"/>
                <w:szCs w:val="22"/>
              </w:rPr>
              <w:t xml:space="preserve"> </w:t>
            </w:r>
            <w:r w:rsidR="00596D34">
              <w:rPr>
                <w:rFonts w:ascii="Calibri" w:hAnsi="Calibri" w:cs="Calibri"/>
                <w:sz w:val="22"/>
                <w:szCs w:val="22"/>
              </w:rPr>
              <w:t xml:space="preserve">would be circulated at the same time </w:t>
            </w:r>
            <w:r w:rsidR="00114725">
              <w:rPr>
                <w:rFonts w:ascii="Calibri" w:hAnsi="Calibri" w:cs="Calibri"/>
                <w:sz w:val="22"/>
                <w:szCs w:val="22"/>
              </w:rPr>
              <w:t>a</w:t>
            </w:r>
            <w:r w:rsidR="00596D34">
              <w:rPr>
                <w:rFonts w:ascii="Calibri" w:hAnsi="Calibri" w:cs="Calibri"/>
                <w:sz w:val="22"/>
                <w:szCs w:val="22"/>
              </w:rPr>
              <w:t>s</w:t>
            </w:r>
            <w:r w:rsidR="00114725">
              <w:rPr>
                <w:rFonts w:ascii="Calibri" w:hAnsi="Calibri" w:cs="Calibri"/>
                <w:sz w:val="22"/>
                <w:szCs w:val="22"/>
              </w:rPr>
              <w:t xml:space="preserve"> the Board Minutes</w:t>
            </w:r>
            <w:r w:rsidRPr="00130404">
              <w:rPr>
                <w:rFonts w:ascii="Calibri" w:hAnsi="Calibri" w:cs="Calibri"/>
                <w:sz w:val="22"/>
                <w:szCs w:val="22"/>
              </w:rPr>
              <w:t>.</w:t>
            </w:r>
          </w:p>
          <w:p w14:paraId="1664C77D" w14:textId="3345D550" w:rsidR="007021F3" w:rsidRDefault="007021F3" w:rsidP="00C87A70">
            <w:pPr>
              <w:jc w:val="both"/>
              <w:rPr>
                <w:rFonts w:ascii="Calibri" w:hAnsi="Calibri" w:cs="Calibri"/>
                <w:sz w:val="22"/>
                <w:szCs w:val="22"/>
              </w:rPr>
            </w:pPr>
          </w:p>
          <w:p w14:paraId="3DCE6E5E" w14:textId="0D7EC264" w:rsidR="00C87A70" w:rsidRDefault="00C87A70" w:rsidP="00C87A70">
            <w:pPr>
              <w:jc w:val="both"/>
              <w:rPr>
                <w:rFonts w:ascii="Calibri" w:hAnsi="Calibri" w:cs="Calibri"/>
                <w:sz w:val="22"/>
                <w:szCs w:val="22"/>
                <w:u w:val="single"/>
              </w:rPr>
            </w:pPr>
            <w:r w:rsidRPr="00C87A70">
              <w:rPr>
                <w:rFonts w:ascii="Calibri" w:hAnsi="Calibri" w:cs="Calibri"/>
                <w:sz w:val="22"/>
                <w:szCs w:val="22"/>
                <w:u w:val="single"/>
              </w:rPr>
              <w:t>Risk Review and Risk Register: Autumn 2021</w:t>
            </w:r>
          </w:p>
          <w:p w14:paraId="52F42FF2" w14:textId="7CE04AE6" w:rsidR="003F601A" w:rsidRDefault="003F601A" w:rsidP="00C87A70">
            <w:pPr>
              <w:jc w:val="both"/>
              <w:rPr>
                <w:rFonts w:ascii="Calibri" w:hAnsi="Calibri" w:cs="Calibri"/>
                <w:sz w:val="22"/>
                <w:szCs w:val="22"/>
                <w:u w:val="single"/>
              </w:rPr>
            </w:pPr>
          </w:p>
          <w:p w14:paraId="70EBD0E1" w14:textId="5728D3BC" w:rsidR="003F601A" w:rsidRPr="00C87A70" w:rsidRDefault="003F601A" w:rsidP="003F601A">
            <w:pPr>
              <w:jc w:val="both"/>
              <w:rPr>
                <w:rFonts w:asciiTheme="minorHAnsi" w:hAnsiTheme="minorHAnsi" w:cstheme="minorHAnsi"/>
                <w:sz w:val="22"/>
                <w:szCs w:val="22"/>
                <w:u w:val="single"/>
              </w:rPr>
            </w:pPr>
            <w:r>
              <w:rPr>
                <w:rFonts w:ascii="Calibri" w:hAnsi="Calibri" w:cs="Calibri"/>
                <w:sz w:val="22"/>
                <w:szCs w:val="22"/>
              </w:rPr>
              <w:t xml:space="preserve">The Director of Resources and Planning </w:t>
            </w:r>
            <w:r w:rsidR="00584F42">
              <w:rPr>
                <w:rFonts w:ascii="Calibri" w:hAnsi="Calibri" w:cs="Calibri"/>
                <w:sz w:val="22"/>
                <w:szCs w:val="22"/>
              </w:rPr>
              <w:t xml:space="preserve">had </w:t>
            </w:r>
            <w:r>
              <w:rPr>
                <w:rFonts w:ascii="Calibri" w:hAnsi="Calibri" w:cs="Calibri"/>
                <w:sz w:val="22"/>
                <w:szCs w:val="22"/>
              </w:rPr>
              <w:t xml:space="preserve">included pestle analysis and cumulative risk </w:t>
            </w:r>
            <w:r w:rsidR="00130404">
              <w:rPr>
                <w:rFonts w:ascii="Calibri" w:hAnsi="Calibri" w:cs="Calibri"/>
                <w:sz w:val="22"/>
                <w:szCs w:val="22"/>
              </w:rPr>
              <w:t>(</w:t>
            </w:r>
            <w:r>
              <w:rPr>
                <w:rFonts w:ascii="Calibri" w:hAnsi="Calibri" w:cs="Calibri"/>
                <w:sz w:val="22"/>
                <w:szCs w:val="22"/>
              </w:rPr>
              <w:t>as requested by the Board of Trustees at their last meeting</w:t>
            </w:r>
            <w:r w:rsidR="00130404">
              <w:rPr>
                <w:rFonts w:ascii="Calibri" w:hAnsi="Calibri" w:cs="Calibri"/>
                <w:sz w:val="22"/>
                <w:szCs w:val="22"/>
              </w:rPr>
              <w:t>)</w:t>
            </w:r>
            <w:r w:rsidR="00584F42">
              <w:rPr>
                <w:rFonts w:ascii="Calibri" w:hAnsi="Calibri" w:cs="Calibri"/>
                <w:sz w:val="22"/>
                <w:szCs w:val="22"/>
              </w:rPr>
              <w:t xml:space="preserve"> in the information on the Risk Register</w:t>
            </w:r>
            <w:r>
              <w:rPr>
                <w:rFonts w:ascii="Calibri" w:hAnsi="Calibri" w:cs="Calibri"/>
                <w:sz w:val="22"/>
                <w:szCs w:val="22"/>
              </w:rPr>
              <w:t>.</w:t>
            </w:r>
          </w:p>
          <w:p w14:paraId="40CCCABB" w14:textId="5C6EDC20" w:rsidR="002E1337" w:rsidRDefault="002E1337" w:rsidP="002E1337">
            <w:pPr>
              <w:tabs>
                <w:tab w:val="left" w:pos="7785"/>
              </w:tabs>
              <w:rPr>
                <w:rFonts w:asciiTheme="minorHAnsi" w:hAnsiTheme="minorHAnsi" w:cstheme="minorHAnsi"/>
                <w:b/>
                <w:bCs/>
                <w:sz w:val="22"/>
                <w:szCs w:val="22"/>
                <w:u w:val="single"/>
              </w:rPr>
            </w:pPr>
          </w:p>
        </w:tc>
        <w:tc>
          <w:tcPr>
            <w:tcW w:w="1565" w:type="dxa"/>
          </w:tcPr>
          <w:p w14:paraId="5AD7A9ED" w14:textId="77777777" w:rsidR="002E1337" w:rsidRDefault="002E1337" w:rsidP="00A45FB5">
            <w:pPr>
              <w:jc w:val="center"/>
              <w:rPr>
                <w:rFonts w:asciiTheme="minorHAnsi" w:hAnsiTheme="minorHAnsi" w:cstheme="minorHAnsi"/>
                <w:b/>
                <w:sz w:val="22"/>
                <w:szCs w:val="22"/>
              </w:rPr>
            </w:pPr>
          </w:p>
          <w:p w14:paraId="4DD0163A" w14:textId="77777777" w:rsidR="002A456D" w:rsidRDefault="002A456D" w:rsidP="00A45FB5">
            <w:pPr>
              <w:jc w:val="center"/>
              <w:rPr>
                <w:rFonts w:asciiTheme="minorHAnsi" w:hAnsiTheme="minorHAnsi" w:cstheme="minorHAnsi"/>
                <w:b/>
                <w:sz w:val="22"/>
                <w:szCs w:val="22"/>
              </w:rPr>
            </w:pPr>
          </w:p>
          <w:p w14:paraId="45AFA4C5" w14:textId="77777777" w:rsidR="00156B4B" w:rsidRDefault="00156B4B" w:rsidP="00A45FB5">
            <w:pPr>
              <w:jc w:val="center"/>
              <w:rPr>
                <w:rFonts w:asciiTheme="minorHAnsi" w:hAnsiTheme="minorHAnsi" w:cstheme="minorHAnsi"/>
                <w:b/>
                <w:sz w:val="22"/>
                <w:szCs w:val="22"/>
              </w:rPr>
            </w:pPr>
          </w:p>
          <w:p w14:paraId="0040C95B" w14:textId="77777777" w:rsidR="00156B4B" w:rsidRDefault="00156B4B" w:rsidP="00A45FB5">
            <w:pPr>
              <w:jc w:val="center"/>
              <w:rPr>
                <w:rFonts w:asciiTheme="minorHAnsi" w:hAnsiTheme="minorHAnsi" w:cstheme="minorHAnsi"/>
                <w:b/>
                <w:sz w:val="22"/>
                <w:szCs w:val="22"/>
              </w:rPr>
            </w:pPr>
          </w:p>
          <w:p w14:paraId="5CA7D233" w14:textId="77777777" w:rsidR="00156B4B" w:rsidRDefault="00156B4B" w:rsidP="00A45FB5">
            <w:pPr>
              <w:jc w:val="center"/>
              <w:rPr>
                <w:rFonts w:asciiTheme="minorHAnsi" w:hAnsiTheme="minorHAnsi" w:cstheme="minorHAnsi"/>
                <w:b/>
                <w:sz w:val="22"/>
                <w:szCs w:val="22"/>
              </w:rPr>
            </w:pPr>
          </w:p>
          <w:p w14:paraId="4F67D752" w14:textId="77777777" w:rsidR="00156B4B" w:rsidRDefault="00156B4B" w:rsidP="00A45FB5">
            <w:pPr>
              <w:jc w:val="center"/>
              <w:rPr>
                <w:rFonts w:asciiTheme="minorHAnsi" w:hAnsiTheme="minorHAnsi" w:cstheme="minorHAnsi"/>
                <w:b/>
                <w:sz w:val="22"/>
                <w:szCs w:val="22"/>
              </w:rPr>
            </w:pPr>
          </w:p>
          <w:p w14:paraId="1AFD69AE" w14:textId="77777777" w:rsidR="00156B4B" w:rsidRDefault="00156B4B" w:rsidP="00A45FB5">
            <w:pPr>
              <w:jc w:val="center"/>
              <w:rPr>
                <w:rFonts w:asciiTheme="minorHAnsi" w:hAnsiTheme="minorHAnsi" w:cstheme="minorHAnsi"/>
                <w:b/>
                <w:sz w:val="22"/>
                <w:szCs w:val="22"/>
              </w:rPr>
            </w:pPr>
          </w:p>
          <w:p w14:paraId="57DE5374" w14:textId="77777777" w:rsidR="00156B4B" w:rsidRDefault="00156B4B" w:rsidP="00A45FB5">
            <w:pPr>
              <w:jc w:val="center"/>
              <w:rPr>
                <w:rFonts w:asciiTheme="minorHAnsi" w:hAnsiTheme="minorHAnsi" w:cstheme="minorHAnsi"/>
                <w:b/>
                <w:sz w:val="22"/>
                <w:szCs w:val="22"/>
              </w:rPr>
            </w:pPr>
          </w:p>
          <w:p w14:paraId="01CB7195" w14:textId="77777777" w:rsidR="00156B4B" w:rsidRDefault="00156B4B" w:rsidP="00A45FB5">
            <w:pPr>
              <w:jc w:val="center"/>
              <w:rPr>
                <w:rFonts w:asciiTheme="minorHAnsi" w:hAnsiTheme="minorHAnsi" w:cstheme="minorHAnsi"/>
                <w:b/>
                <w:sz w:val="22"/>
                <w:szCs w:val="22"/>
              </w:rPr>
            </w:pPr>
          </w:p>
          <w:p w14:paraId="1210A702" w14:textId="77777777" w:rsidR="00156B4B" w:rsidRDefault="00156B4B" w:rsidP="00A45FB5">
            <w:pPr>
              <w:jc w:val="center"/>
              <w:rPr>
                <w:rFonts w:asciiTheme="minorHAnsi" w:hAnsiTheme="minorHAnsi" w:cstheme="minorHAnsi"/>
                <w:b/>
                <w:sz w:val="22"/>
                <w:szCs w:val="22"/>
              </w:rPr>
            </w:pPr>
          </w:p>
          <w:p w14:paraId="6E824EB3" w14:textId="77777777" w:rsidR="00156B4B" w:rsidRDefault="00156B4B" w:rsidP="00A45FB5">
            <w:pPr>
              <w:jc w:val="center"/>
              <w:rPr>
                <w:rFonts w:asciiTheme="minorHAnsi" w:hAnsiTheme="minorHAnsi" w:cstheme="minorHAnsi"/>
                <w:b/>
                <w:sz w:val="22"/>
                <w:szCs w:val="22"/>
              </w:rPr>
            </w:pPr>
          </w:p>
          <w:p w14:paraId="0B1DD5AF" w14:textId="77777777" w:rsidR="00156B4B" w:rsidRDefault="00156B4B" w:rsidP="00A45FB5">
            <w:pPr>
              <w:jc w:val="center"/>
              <w:rPr>
                <w:rFonts w:asciiTheme="minorHAnsi" w:hAnsiTheme="minorHAnsi" w:cstheme="minorHAnsi"/>
                <w:b/>
                <w:sz w:val="22"/>
                <w:szCs w:val="22"/>
              </w:rPr>
            </w:pPr>
          </w:p>
          <w:p w14:paraId="6D5B5FE1" w14:textId="77777777" w:rsidR="00156B4B" w:rsidRDefault="00156B4B" w:rsidP="00A45FB5">
            <w:pPr>
              <w:jc w:val="center"/>
              <w:rPr>
                <w:rFonts w:asciiTheme="minorHAnsi" w:hAnsiTheme="minorHAnsi" w:cstheme="minorHAnsi"/>
                <w:b/>
                <w:sz w:val="22"/>
                <w:szCs w:val="22"/>
              </w:rPr>
            </w:pPr>
          </w:p>
          <w:p w14:paraId="1D032393" w14:textId="77777777" w:rsidR="00156B4B" w:rsidRDefault="00156B4B" w:rsidP="00A45FB5">
            <w:pPr>
              <w:jc w:val="center"/>
              <w:rPr>
                <w:rFonts w:asciiTheme="minorHAnsi" w:hAnsiTheme="minorHAnsi" w:cstheme="minorHAnsi"/>
                <w:b/>
                <w:sz w:val="22"/>
                <w:szCs w:val="22"/>
              </w:rPr>
            </w:pPr>
          </w:p>
          <w:p w14:paraId="54BB2AA4" w14:textId="77777777" w:rsidR="00156B4B" w:rsidRDefault="00156B4B" w:rsidP="00A45FB5">
            <w:pPr>
              <w:jc w:val="center"/>
              <w:rPr>
                <w:rFonts w:asciiTheme="minorHAnsi" w:hAnsiTheme="minorHAnsi" w:cstheme="minorHAnsi"/>
                <w:b/>
                <w:sz w:val="22"/>
                <w:szCs w:val="22"/>
              </w:rPr>
            </w:pPr>
          </w:p>
          <w:p w14:paraId="1212BF73" w14:textId="77777777" w:rsidR="00156B4B" w:rsidRDefault="00156B4B" w:rsidP="00A45FB5">
            <w:pPr>
              <w:jc w:val="center"/>
              <w:rPr>
                <w:rFonts w:asciiTheme="minorHAnsi" w:hAnsiTheme="minorHAnsi" w:cstheme="minorHAnsi"/>
                <w:b/>
                <w:sz w:val="22"/>
                <w:szCs w:val="22"/>
              </w:rPr>
            </w:pPr>
          </w:p>
          <w:p w14:paraId="70C666CA" w14:textId="77777777" w:rsidR="00156B4B" w:rsidRDefault="00156B4B" w:rsidP="00A45FB5">
            <w:pPr>
              <w:jc w:val="center"/>
              <w:rPr>
                <w:rFonts w:asciiTheme="minorHAnsi" w:hAnsiTheme="minorHAnsi" w:cstheme="minorHAnsi"/>
                <w:b/>
                <w:sz w:val="22"/>
                <w:szCs w:val="22"/>
              </w:rPr>
            </w:pPr>
          </w:p>
          <w:p w14:paraId="030B4BD1" w14:textId="77777777" w:rsidR="00156B4B" w:rsidRDefault="00156B4B" w:rsidP="00A45FB5">
            <w:pPr>
              <w:jc w:val="center"/>
              <w:rPr>
                <w:rFonts w:asciiTheme="minorHAnsi" w:hAnsiTheme="minorHAnsi" w:cstheme="minorHAnsi"/>
                <w:b/>
                <w:sz w:val="22"/>
                <w:szCs w:val="22"/>
              </w:rPr>
            </w:pPr>
          </w:p>
          <w:p w14:paraId="2FAAF0E6" w14:textId="77777777" w:rsidR="00156B4B" w:rsidRDefault="00156B4B" w:rsidP="00A45FB5">
            <w:pPr>
              <w:jc w:val="center"/>
              <w:rPr>
                <w:rFonts w:asciiTheme="minorHAnsi" w:hAnsiTheme="minorHAnsi" w:cstheme="minorHAnsi"/>
                <w:b/>
                <w:sz w:val="22"/>
                <w:szCs w:val="22"/>
              </w:rPr>
            </w:pPr>
          </w:p>
          <w:p w14:paraId="2FE72651" w14:textId="77777777" w:rsidR="00156B4B" w:rsidRDefault="00156B4B" w:rsidP="00A45FB5">
            <w:pPr>
              <w:jc w:val="center"/>
              <w:rPr>
                <w:rFonts w:asciiTheme="minorHAnsi" w:hAnsiTheme="minorHAnsi" w:cstheme="minorHAnsi"/>
                <w:b/>
                <w:sz w:val="22"/>
                <w:szCs w:val="22"/>
              </w:rPr>
            </w:pPr>
          </w:p>
          <w:p w14:paraId="299194AB" w14:textId="77777777" w:rsidR="00156B4B" w:rsidRDefault="00156B4B" w:rsidP="00A45FB5">
            <w:pPr>
              <w:jc w:val="center"/>
              <w:rPr>
                <w:rFonts w:asciiTheme="minorHAnsi" w:hAnsiTheme="minorHAnsi" w:cstheme="minorHAnsi"/>
                <w:b/>
                <w:sz w:val="22"/>
                <w:szCs w:val="22"/>
              </w:rPr>
            </w:pPr>
          </w:p>
          <w:p w14:paraId="33858826" w14:textId="370FB154" w:rsidR="00156B4B" w:rsidRDefault="00156B4B" w:rsidP="00A45FB5">
            <w:pPr>
              <w:jc w:val="center"/>
              <w:rPr>
                <w:rFonts w:asciiTheme="minorHAnsi" w:hAnsiTheme="minorHAnsi" w:cstheme="minorHAnsi"/>
                <w:b/>
                <w:sz w:val="22"/>
                <w:szCs w:val="22"/>
              </w:rPr>
            </w:pPr>
          </w:p>
          <w:p w14:paraId="7012C572" w14:textId="77777777" w:rsidR="00130404" w:rsidRDefault="00130404" w:rsidP="00A45FB5">
            <w:pPr>
              <w:jc w:val="center"/>
              <w:rPr>
                <w:rFonts w:asciiTheme="minorHAnsi" w:hAnsiTheme="minorHAnsi" w:cstheme="minorHAnsi"/>
                <w:b/>
                <w:sz w:val="22"/>
                <w:szCs w:val="22"/>
              </w:rPr>
            </w:pPr>
          </w:p>
          <w:p w14:paraId="16EC81EA" w14:textId="77777777" w:rsidR="005B094A" w:rsidRDefault="005B094A" w:rsidP="00A45FB5">
            <w:pPr>
              <w:jc w:val="center"/>
              <w:rPr>
                <w:rFonts w:asciiTheme="minorHAnsi" w:hAnsiTheme="minorHAnsi" w:cstheme="minorHAnsi"/>
                <w:b/>
                <w:sz w:val="22"/>
                <w:szCs w:val="22"/>
              </w:rPr>
            </w:pPr>
          </w:p>
          <w:p w14:paraId="7073C1B2" w14:textId="77777777" w:rsidR="005B094A" w:rsidRDefault="005B094A" w:rsidP="00A45FB5">
            <w:pPr>
              <w:jc w:val="center"/>
              <w:rPr>
                <w:rFonts w:asciiTheme="minorHAnsi" w:hAnsiTheme="minorHAnsi" w:cstheme="minorHAnsi"/>
                <w:b/>
                <w:sz w:val="22"/>
                <w:szCs w:val="22"/>
              </w:rPr>
            </w:pPr>
          </w:p>
          <w:p w14:paraId="0001283F" w14:textId="23DAB8E6" w:rsidR="00156B4B" w:rsidRDefault="00156B4B" w:rsidP="00A45FB5">
            <w:pPr>
              <w:jc w:val="center"/>
              <w:rPr>
                <w:rFonts w:asciiTheme="minorHAnsi" w:hAnsiTheme="minorHAnsi" w:cstheme="minorHAnsi"/>
                <w:b/>
                <w:sz w:val="22"/>
                <w:szCs w:val="22"/>
              </w:rPr>
            </w:pPr>
            <w:r>
              <w:rPr>
                <w:rFonts w:asciiTheme="minorHAnsi" w:hAnsiTheme="minorHAnsi" w:cstheme="minorHAnsi"/>
                <w:b/>
                <w:sz w:val="22"/>
                <w:szCs w:val="22"/>
              </w:rPr>
              <w:t>Dr Hamilton/</w:t>
            </w:r>
          </w:p>
          <w:p w14:paraId="12406A6E" w14:textId="77777777" w:rsidR="00156B4B" w:rsidRDefault="00156B4B" w:rsidP="00A45FB5">
            <w:pPr>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p w14:paraId="0B8A5183" w14:textId="44374792" w:rsidR="00156B4B" w:rsidRPr="0007335A" w:rsidRDefault="00114725" w:rsidP="00A45FB5">
            <w:pPr>
              <w:jc w:val="center"/>
              <w:rPr>
                <w:rFonts w:asciiTheme="minorHAnsi" w:hAnsiTheme="minorHAnsi" w:cstheme="minorHAnsi"/>
                <w:b/>
                <w:sz w:val="22"/>
                <w:szCs w:val="22"/>
              </w:rPr>
            </w:pPr>
            <w:r>
              <w:rPr>
                <w:rFonts w:asciiTheme="minorHAnsi" w:hAnsiTheme="minorHAnsi" w:cstheme="minorHAnsi"/>
                <w:b/>
                <w:sz w:val="22"/>
                <w:szCs w:val="22"/>
              </w:rPr>
              <w:t>PA to the Regius Keeper</w:t>
            </w:r>
          </w:p>
        </w:tc>
      </w:tr>
      <w:tr w:rsidR="00C87A70" w:rsidRPr="0007335A" w14:paraId="7EE60947" w14:textId="77777777" w:rsidTr="00F1038C">
        <w:tblPrEx>
          <w:tblLook w:val="04A0" w:firstRow="1" w:lastRow="0" w:firstColumn="1" w:lastColumn="0" w:noHBand="0" w:noVBand="1"/>
        </w:tblPrEx>
        <w:trPr>
          <w:trHeight w:val="513"/>
        </w:trPr>
        <w:tc>
          <w:tcPr>
            <w:tcW w:w="902" w:type="dxa"/>
            <w:shd w:val="clear" w:color="auto" w:fill="auto"/>
          </w:tcPr>
          <w:p w14:paraId="21579770" w14:textId="32F58B06" w:rsidR="00C87A70" w:rsidRPr="00366728" w:rsidRDefault="00C87A70" w:rsidP="00A45FB5">
            <w:pPr>
              <w:tabs>
                <w:tab w:val="left" w:pos="7785"/>
              </w:tabs>
              <w:rPr>
                <w:rFonts w:asciiTheme="minorHAnsi" w:hAnsiTheme="minorHAnsi" w:cstheme="minorHAnsi"/>
                <w:b/>
                <w:bCs/>
                <w:sz w:val="22"/>
                <w:szCs w:val="22"/>
              </w:rPr>
            </w:pPr>
            <w:r>
              <w:rPr>
                <w:rFonts w:asciiTheme="minorHAnsi" w:hAnsiTheme="minorHAnsi" w:cstheme="minorHAnsi"/>
                <w:b/>
                <w:bCs/>
                <w:sz w:val="22"/>
                <w:szCs w:val="22"/>
              </w:rPr>
              <w:lastRenderedPageBreak/>
              <w:t>13.0</w:t>
            </w:r>
          </w:p>
        </w:tc>
        <w:tc>
          <w:tcPr>
            <w:tcW w:w="7565" w:type="dxa"/>
            <w:shd w:val="clear" w:color="auto" w:fill="auto"/>
          </w:tcPr>
          <w:p w14:paraId="46A8B736" w14:textId="77777777" w:rsidR="00C87A70" w:rsidRDefault="00C87A70" w:rsidP="00565AD3">
            <w:pPr>
              <w:tabs>
                <w:tab w:val="left" w:pos="1418"/>
                <w:tab w:val="left" w:pos="3969"/>
              </w:tabs>
              <w:jc w:val="both"/>
              <w:rPr>
                <w:rFonts w:asciiTheme="minorHAnsi" w:hAnsiTheme="minorHAnsi" w:cstheme="minorHAnsi"/>
                <w:b/>
                <w:bCs/>
                <w:sz w:val="22"/>
                <w:szCs w:val="22"/>
                <w:u w:val="single"/>
              </w:rPr>
            </w:pPr>
            <w:r>
              <w:rPr>
                <w:rFonts w:asciiTheme="minorHAnsi" w:hAnsiTheme="minorHAnsi" w:cstheme="minorHAnsi"/>
                <w:b/>
                <w:bCs/>
                <w:sz w:val="22"/>
                <w:szCs w:val="22"/>
                <w:u w:val="single"/>
              </w:rPr>
              <w:t>Strategic Results Dashboard</w:t>
            </w:r>
          </w:p>
          <w:p w14:paraId="207A1186" w14:textId="77777777" w:rsidR="003F601A" w:rsidRDefault="003F601A" w:rsidP="00565AD3">
            <w:pPr>
              <w:tabs>
                <w:tab w:val="left" w:pos="1418"/>
                <w:tab w:val="left" w:pos="3969"/>
              </w:tabs>
              <w:jc w:val="both"/>
              <w:rPr>
                <w:rFonts w:asciiTheme="minorHAnsi" w:hAnsiTheme="minorHAnsi" w:cstheme="minorHAnsi"/>
                <w:b/>
                <w:bCs/>
                <w:sz w:val="22"/>
                <w:szCs w:val="22"/>
                <w:u w:val="single"/>
              </w:rPr>
            </w:pPr>
          </w:p>
          <w:p w14:paraId="07A9EE6F" w14:textId="691E519B" w:rsidR="003F601A" w:rsidRDefault="00DB0FFC" w:rsidP="00731F45">
            <w:pPr>
              <w:tabs>
                <w:tab w:val="left" w:pos="1418"/>
                <w:tab w:val="left" w:pos="3969"/>
              </w:tabs>
              <w:jc w:val="both"/>
              <w:rPr>
                <w:rFonts w:asciiTheme="minorHAnsi" w:hAnsiTheme="minorHAnsi" w:cstheme="minorHAnsi"/>
                <w:sz w:val="22"/>
                <w:szCs w:val="22"/>
              </w:rPr>
            </w:pPr>
            <w:r>
              <w:rPr>
                <w:rFonts w:asciiTheme="minorHAnsi" w:hAnsiTheme="minorHAnsi" w:cstheme="minorHAnsi"/>
                <w:sz w:val="22"/>
                <w:szCs w:val="22"/>
              </w:rPr>
              <w:t>The Director of Resources and Planning</w:t>
            </w:r>
            <w:r w:rsidR="00156B4B">
              <w:rPr>
                <w:rFonts w:asciiTheme="minorHAnsi" w:hAnsiTheme="minorHAnsi" w:cstheme="minorHAnsi"/>
                <w:sz w:val="22"/>
                <w:szCs w:val="22"/>
              </w:rPr>
              <w:t xml:space="preserve"> presented the Key Results Dashboard and</w:t>
            </w:r>
            <w:r>
              <w:rPr>
                <w:rFonts w:asciiTheme="minorHAnsi" w:hAnsiTheme="minorHAnsi" w:cstheme="minorHAnsi"/>
                <w:sz w:val="22"/>
                <w:szCs w:val="22"/>
              </w:rPr>
              <w:t xml:space="preserve"> advised that this was the first time the r</w:t>
            </w:r>
            <w:r w:rsidR="003F601A">
              <w:rPr>
                <w:rFonts w:asciiTheme="minorHAnsi" w:hAnsiTheme="minorHAnsi" w:cstheme="minorHAnsi"/>
                <w:sz w:val="22"/>
                <w:szCs w:val="22"/>
              </w:rPr>
              <w:t>esults</w:t>
            </w:r>
            <w:r w:rsidR="00731F45">
              <w:rPr>
                <w:rFonts w:asciiTheme="minorHAnsi" w:hAnsiTheme="minorHAnsi" w:cstheme="minorHAnsi"/>
                <w:sz w:val="22"/>
                <w:szCs w:val="22"/>
              </w:rPr>
              <w:t xml:space="preserve"> had</w:t>
            </w:r>
            <w:r w:rsidR="003F601A">
              <w:rPr>
                <w:rFonts w:asciiTheme="minorHAnsi" w:hAnsiTheme="minorHAnsi" w:cstheme="minorHAnsi"/>
                <w:sz w:val="22"/>
                <w:szCs w:val="22"/>
              </w:rPr>
              <w:t xml:space="preserve"> been presented in this format</w:t>
            </w:r>
            <w:r w:rsidR="00731F45">
              <w:rPr>
                <w:rFonts w:asciiTheme="minorHAnsi" w:hAnsiTheme="minorHAnsi" w:cstheme="minorHAnsi"/>
                <w:sz w:val="22"/>
                <w:szCs w:val="22"/>
              </w:rPr>
              <w:t>,</w:t>
            </w:r>
            <w:r w:rsidR="00156B4B">
              <w:rPr>
                <w:rFonts w:asciiTheme="minorHAnsi" w:hAnsiTheme="minorHAnsi" w:cstheme="minorHAnsi"/>
                <w:sz w:val="22"/>
                <w:szCs w:val="22"/>
              </w:rPr>
              <w:t xml:space="preserve"> the document</w:t>
            </w:r>
            <w:r w:rsidR="00731F45">
              <w:rPr>
                <w:rFonts w:asciiTheme="minorHAnsi" w:hAnsiTheme="minorHAnsi" w:cstheme="minorHAnsi"/>
                <w:sz w:val="22"/>
                <w:szCs w:val="22"/>
              </w:rPr>
              <w:t xml:space="preserve"> was work in progress, the future ambition would be for the key results to be presented in </w:t>
            </w:r>
            <w:r w:rsidR="001B06C6">
              <w:rPr>
                <w:rFonts w:asciiTheme="minorHAnsi" w:hAnsiTheme="minorHAnsi" w:cstheme="minorHAnsi"/>
                <w:sz w:val="22"/>
                <w:szCs w:val="22"/>
              </w:rPr>
              <w:t>an</w:t>
            </w:r>
            <w:r w:rsidR="00731F45">
              <w:rPr>
                <w:rFonts w:asciiTheme="minorHAnsi" w:hAnsiTheme="minorHAnsi" w:cstheme="minorHAnsi"/>
                <w:sz w:val="22"/>
                <w:szCs w:val="22"/>
              </w:rPr>
              <w:t xml:space="preserve"> interactiv</w:t>
            </w:r>
            <w:r w:rsidR="001B06C6">
              <w:rPr>
                <w:rFonts w:asciiTheme="minorHAnsi" w:hAnsiTheme="minorHAnsi" w:cstheme="minorHAnsi"/>
                <w:sz w:val="22"/>
                <w:szCs w:val="22"/>
              </w:rPr>
              <w:t>e format</w:t>
            </w:r>
            <w:r w:rsidR="00731F45">
              <w:rPr>
                <w:rFonts w:asciiTheme="minorHAnsi" w:hAnsiTheme="minorHAnsi" w:cstheme="minorHAnsi"/>
                <w:sz w:val="22"/>
                <w:szCs w:val="22"/>
              </w:rPr>
              <w:t xml:space="preserve"> and this would be </w:t>
            </w:r>
            <w:r w:rsidR="003F601A">
              <w:rPr>
                <w:rFonts w:asciiTheme="minorHAnsi" w:hAnsiTheme="minorHAnsi" w:cstheme="minorHAnsi"/>
                <w:sz w:val="22"/>
                <w:szCs w:val="22"/>
              </w:rPr>
              <w:t xml:space="preserve">discussed further at a future Board </w:t>
            </w:r>
            <w:r w:rsidR="00731F45">
              <w:rPr>
                <w:rFonts w:asciiTheme="minorHAnsi" w:hAnsiTheme="minorHAnsi" w:cstheme="minorHAnsi"/>
                <w:sz w:val="22"/>
                <w:szCs w:val="22"/>
              </w:rPr>
              <w:t xml:space="preserve">of Trustees’ </w:t>
            </w:r>
            <w:r w:rsidR="003F601A">
              <w:rPr>
                <w:rFonts w:asciiTheme="minorHAnsi" w:hAnsiTheme="minorHAnsi" w:cstheme="minorHAnsi"/>
                <w:sz w:val="22"/>
                <w:szCs w:val="22"/>
              </w:rPr>
              <w:t xml:space="preserve">meeting. </w:t>
            </w:r>
          </w:p>
          <w:p w14:paraId="38596494" w14:textId="6536F034" w:rsidR="00731F45" w:rsidRPr="003F601A" w:rsidRDefault="00731F45" w:rsidP="00731F45">
            <w:pPr>
              <w:tabs>
                <w:tab w:val="left" w:pos="1418"/>
                <w:tab w:val="left" w:pos="3969"/>
              </w:tabs>
              <w:jc w:val="both"/>
              <w:rPr>
                <w:rFonts w:asciiTheme="minorHAnsi" w:hAnsiTheme="minorHAnsi" w:cstheme="minorHAnsi"/>
                <w:sz w:val="22"/>
                <w:szCs w:val="22"/>
              </w:rPr>
            </w:pPr>
          </w:p>
        </w:tc>
        <w:tc>
          <w:tcPr>
            <w:tcW w:w="1565" w:type="dxa"/>
          </w:tcPr>
          <w:p w14:paraId="587440C7" w14:textId="77777777" w:rsidR="00C87A70" w:rsidRPr="0007335A" w:rsidRDefault="00C87A70" w:rsidP="00A45FB5">
            <w:pPr>
              <w:jc w:val="center"/>
              <w:rPr>
                <w:rFonts w:asciiTheme="minorHAnsi" w:hAnsiTheme="minorHAnsi" w:cstheme="minorHAnsi"/>
                <w:b/>
                <w:sz w:val="22"/>
                <w:szCs w:val="22"/>
              </w:rPr>
            </w:pPr>
          </w:p>
        </w:tc>
      </w:tr>
      <w:tr w:rsidR="002E1337" w:rsidRPr="0007335A" w14:paraId="63FDF835" w14:textId="77777777" w:rsidTr="00F1038C">
        <w:tblPrEx>
          <w:tblLook w:val="04A0" w:firstRow="1" w:lastRow="0" w:firstColumn="1" w:lastColumn="0" w:noHBand="0" w:noVBand="1"/>
        </w:tblPrEx>
        <w:trPr>
          <w:trHeight w:val="513"/>
        </w:trPr>
        <w:tc>
          <w:tcPr>
            <w:tcW w:w="902" w:type="dxa"/>
            <w:shd w:val="clear" w:color="auto" w:fill="auto"/>
          </w:tcPr>
          <w:p w14:paraId="5F7FF001" w14:textId="77777777" w:rsidR="002E1337" w:rsidRPr="0007335A" w:rsidRDefault="002E1337" w:rsidP="002A179B">
            <w:pPr>
              <w:tabs>
                <w:tab w:val="left" w:pos="7785"/>
              </w:tabs>
              <w:rPr>
                <w:rFonts w:asciiTheme="minorHAnsi" w:hAnsiTheme="minorHAnsi" w:cstheme="minorHAnsi"/>
                <w:b/>
                <w:bCs/>
                <w:sz w:val="22"/>
                <w:szCs w:val="22"/>
              </w:rPr>
            </w:pPr>
          </w:p>
        </w:tc>
        <w:tc>
          <w:tcPr>
            <w:tcW w:w="7565" w:type="dxa"/>
            <w:shd w:val="clear" w:color="auto" w:fill="auto"/>
          </w:tcPr>
          <w:p w14:paraId="4A273C31" w14:textId="3F9268BC" w:rsidR="002E1337" w:rsidRPr="0007335A" w:rsidRDefault="002E1337" w:rsidP="002A179B">
            <w:pPr>
              <w:tabs>
                <w:tab w:val="left" w:pos="736"/>
                <w:tab w:val="left" w:pos="7785"/>
              </w:tabs>
              <w:jc w:val="both"/>
              <w:rPr>
                <w:rFonts w:asciiTheme="minorHAnsi" w:hAnsiTheme="minorHAnsi" w:cstheme="minorHAnsi"/>
                <w:b/>
                <w:bCs/>
                <w:sz w:val="22"/>
                <w:szCs w:val="22"/>
                <w:u w:val="single"/>
              </w:rPr>
            </w:pPr>
            <w:r w:rsidRPr="0007335A">
              <w:rPr>
                <w:rFonts w:asciiTheme="minorHAnsi" w:hAnsiTheme="minorHAnsi" w:cstheme="minorHAnsi"/>
                <w:b/>
                <w:bCs/>
                <w:sz w:val="22"/>
                <w:szCs w:val="22"/>
                <w:u w:val="single"/>
              </w:rPr>
              <w:t>INFORMATION ITEMS</w:t>
            </w:r>
          </w:p>
        </w:tc>
        <w:tc>
          <w:tcPr>
            <w:tcW w:w="1565" w:type="dxa"/>
          </w:tcPr>
          <w:p w14:paraId="5E3CF7DE" w14:textId="77777777" w:rsidR="002E1337" w:rsidRPr="0007335A" w:rsidRDefault="002E1337" w:rsidP="002A179B">
            <w:pPr>
              <w:tabs>
                <w:tab w:val="left" w:pos="7785"/>
              </w:tabs>
              <w:jc w:val="center"/>
              <w:rPr>
                <w:rFonts w:asciiTheme="minorHAnsi" w:hAnsiTheme="minorHAnsi" w:cstheme="minorHAnsi"/>
                <w:b/>
                <w:sz w:val="22"/>
                <w:szCs w:val="22"/>
              </w:rPr>
            </w:pPr>
          </w:p>
        </w:tc>
      </w:tr>
      <w:tr w:rsidR="002E1337" w:rsidRPr="0007335A" w14:paraId="7AC3288F" w14:textId="77777777" w:rsidTr="00F1038C">
        <w:tblPrEx>
          <w:tblLook w:val="04A0" w:firstRow="1" w:lastRow="0" w:firstColumn="1" w:lastColumn="0" w:noHBand="0" w:noVBand="1"/>
        </w:tblPrEx>
        <w:trPr>
          <w:trHeight w:val="513"/>
        </w:trPr>
        <w:tc>
          <w:tcPr>
            <w:tcW w:w="902" w:type="dxa"/>
            <w:shd w:val="clear" w:color="auto" w:fill="auto"/>
          </w:tcPr>
          <w:p w14:paraId="4F98B15B" w14:textId="05D50F9A" w:rsidR="002E1337" w:rsidRPr="002E1337" w:rsidRDefault="002E1337" w:rsidP="002E1337">
            <w:pPr>
              <w:tabs>
                <w:tab w:val="left" w:pos="7785"/>
              </w:tabs>
              <w:rPr>
                <w:rFonts w:asciiTheme="minorHAnsi" w:hAnsiTheme="minorHAnsi" w:cstheme="minorHAnsi"/>
                <w:b/>
                <w:bCs/>
                <w:sz w:val="22"/>
                <w:szCs w:val="22"/>
              </w:rPr>
            </w:pPr>
            <w:r w:rsidRPr="002E1337">
              <w:rPr>
                <w:rFonts w:asciiTheme="minorHAnsi" w:hAnsiTheme="minorHAnsi" w:cstheme="minorHAnsi"/>
                <w:b/>
                <w:bCs/>
                <w:sz w:val="22"/>
                <w:szCs w:val="22"/>
              </w:rPr>
              <w:t>14.0</w:t>
            </w:r>
          </w:p>
        </w:tc>
        <w:tc>
          <w:tcPr>
            <w:tcW w:w="7565" w:type="dxa"/>
            <w:shd w:val="clear" w:color="auto" w:fill="auto"/>
          </w:tcPr>
          <w:p w14:paraId="163C38CF" w14:textId="40171D7A" w:rsidR="002E1337" w:rsidRDefault="00C87A70" w:rsidP="004915C2">
            <w:pPr>
              <w:pStyle w:val="Default"/>
              <w:jc w:val="both"/>
              <w:rPr>
                <w:rFonts w:ascii="Calibri" w:hAnsi="Calibri" w:cs="Calibri"/>
                <w:b/>
                <w:bCs/>
                <w:sz w:val="22"/>
                <w:szCs w:val="22"/>
                <w:u w:val="single"/>
                <w:lang w:eastAsia="zh-CN"/>
              </w:rPr>
            </w:pPr>
            <w:r>
              <w:rPr>
                <w:rFonts w:ascii="Calibri" w:hAnsi="Calibri" w:cs="Calibri"/>
                <w:b/>
                <w:bCs/>
                <w:sz w:val="22"/>
                <w:szCs w:val="22"/>
                <w:u w:val="single"/>
                <w:lang w:eastAsia="zh-CN"/>
              </w:rPr>
              <w:t>Audit Committee Report</w:t>
            </w:r>
          </w:p>
          <w:p w14:paraId="51D2AB75" w14:textId="1A08950D" w:rsidR="00C87A70" w:rsidRDefault="00C87A70" w:rsidP="004915C2">
            <w:pPr>
              <w:pStyle w:val="Default"/>
              <w:jc w:val="both"/>
              <w:rPr>
                <w:rFonts w:ascii="Calibri" w:hAnsi="Calibri" w:cs="Calibri"/>
                <w:b/>
                <w:bCs/>
                <w:sz w:val="22"/>
                <w:szCs w:val="22"/>
                <w:u w:val="single"/>
                <w:lang w:eastAsia="zh-CN"/>
              </w:rPr>
            </w:pPr>
          </w:p>
          <w:p w14:paraId="766AF74D" w14:textId="569AEA41" w:rsidR="00156B4B" w:rsidRPr="00F1038C" w:rsidRDefault="00C87A70" w:rsidP="00BC3C73">
            <w:pPr>
              <w:pStyle w:val="Default"/>
              <w:jc w:val="both"/>
              <w:rPr>
                <w:rFonts w:ascii="Calibri" w:hAnsi="Calibri" w:cs="Calibri"/>
                <w:sz w:val="22"/>
                <w:szCs w:val="22"/>
                <w:lang w:eastAsia="zh-CN"/>
              </w:rPr>
            </w:pPr>
            <w:r>
              <w:rPr>
                <w:rFonts w:ascii="Calibri" w:hAnsi="Calibri" w:cs="Calibri"/>
                <w:sz w:val="22"/>
                <w:szCs w:val="22"/>
                <w:lang w:eastAsia="zh-CN"/>
              </w:rPr>
              <w:t>The Chair of the Audit Committee</w:t>
            </w:r>
            <w:r w:rsidR="003F6A70">
              <w:rPr>
                <w:rFonts w:ascii="Calibri" w:hAnsi="Calibri" w:cs="Calibri"/>
                <w:sz w:val="22"/>
                <w:szCs w:val="22"/>
                <w:lang w:eastAsia="zh-CN"/>
              </w:rPr>
              <w:t xml:space="preserve"> </w:t>
            </w:r>
            <w:r w:rsidR="00731F45">
              <w:rPr>
                <w:rFonts w:ascii="Calibri" w:hAnsi="Calibri" w:cs="Calibri"/>
                <w:sz w:val="22"/>
                <w:szCs w:val="22"/>
                <w:lang w:eastAsia="zh-CN"/>
              </w:rPr>
              <w:t xml:space="preserve">reported on the meeting held on Wednesday 15.10.21 where the </w:t>
            </w:r>
            <w:r w:rsidR="003F6A70">
              <w:rPr>
                <w:rFonts w:ascii="Calibri" w:hAnsi="Calibri" w:cs="Calibri"/>
                <w:sz w:val="22"/>
                <w:szCs w:val="22"/>
                <w:lang w:eastAsia="zh-CN"/>
              </w:rPr>
              <w:t>final</w:t>
            </w:r>
            <w:r w:rsidR="00731F45">
              <w:rPr>
                <w:rFonts w:ascii="Calibri" w:hAnsi="Calibri" w:cs="Calibri"/>
                <w:sz w:val="22"/>
                <w:szCs w:val="22"/>
                <w:lang w:eastAsia="zh-CN"/>
              </w:rPr>
              <w:t xml:space="preserve"> I</w:t>
            </w:r>
            <w:r w:rsidR="003F6A70">
              <w:rPr>
                <w:rFonts w:ascii="Calibri" w:hAnsi="Calibri" w:cs="Calibri"/>
                <w:sz w:val="22"/>
                <w:szCs w:val="22"/>
                <w:lang w:eastAsia="zh-CN"/>
              </w:rPr>
              <w:t xml:space="preserve">nternal </w:t>
            </w:r>
            <w:r w:rsidR="00731F45">
              <w:rPr>
                <w:rFonts w:ascii="Calibri" w:hAnsi="Calibri" w:cs="Calibri"/>
                <w:sz w:val="22"/>
                <w:szCs w:val="22"/>
                <w:lang w:eastAsia="zh-CN"/>
              </w:rPr>
              <w:t>A</w:t>
            </w:r>
            <w:r w:rsidR="003F6A70">
              <w:rPr>
                <w:rFonts w:ascii="Calibri" w:hAnsi="Calibri" w:cs="Calibri"/>
                <w:sz w:val="22"/>
                <w:szCs w:val="22"/>
                <w:lang w:eastAsia="zh-CN"/>
              </w:rPr>
              <w:t xml:space="preserve">udit </w:t>
            </w:r>
            <w:r w:rsidR="00731F45">
              <w:rPr>
                <w:rFonts w:ascii="Calibri" w:hAnsi="Calibri" w:cs="Calibri"/>
                <w:sz w:val="22"/>
                <w:szCs w:val="22"/>
                <w:lang w:eastAsia="zh-CN"/>
              </w:rPr>
              <w:t>P</w:t>
            </w:r>
            <w:r w:rsidR="003F6A70">
              <w:rPr>
                <w:rFonts w:ascii="Calibri" w:hAnsi="Calibri" w:cs="Calibri"/>
                <w:sz w:val="22"/>
                <w:szCs w:val="22"/>
                <w:lang w:eastAsia="zh-CN"/>
              </w:rPr>
              <w:t xml:space="preserve">lan </w:t>
            </w:r>
            <w:r w:rsidR="00731F45">
              <w:rPr>
                <w:rFonts w:ascii="Calibri" w:hAnsi="Calibri" w:cs="Calibri"/>
                <w:sz w:val="22"/>
                <w:szCs w:val="22"/>
                <w:lang w:eastAsia="zh-CN"/>
              </w:rPr>
              <w:t xml:space="preserve">had been approved </w:t>
            </w:r>
            <w:r w:rsidR="003F6A70">
              <w:rPr>
                <w:rFonts w:ascii="Calibri" w:hAnsi="Calibri" w:cs="Calibri"/>
                <w:sz w:val="22"/>
                <w:szCs w:val="22"/>
                <w:lang w:eastAsia="zh-CN"/>
              </w:rPr>
              <w:t>(</w:t>
            </w:r>
            <w:r w:rsidR="00731F45">
              <w:rPr>
                <w:rFonts w:ascii="Calibri" w:hAnsi="Calibri" w:cs="Calibri"/>
                <w:sz w:val="22"/>
                <w:szCs w:val="22"/>
                <w:lang w:eastAsia="zh-CN"/>
              </w:rPr>
              <w:t xml:space="preserve">it was noted that this was the </w:t>
            </w:r>
            <w:r w:rsidR="003F6A70">
              <w:rPr>
                <w:rFonts w:ascii="Calibri" w:hAnsi="Calibri" w:cs="Calibri"/>
                <w:sz w:val="22"/>
                <w:szCs w:val="22"/>
                <w:lang w:eastAsia="zh-CN"/>
              </w:rPr>
              <w:t>final year of</w:t>
            </w:r>
            <w:r w:rsidR="00731F45">
              <w:rPr>
                <w:rFonts w:ascii="Calibri" w:hAnsi="Calibri" w:cs="Calibri"/>
                <w:sz w:val="22"/>
                <w:szCs w:val="22"/>
                <w:lang w:eastAsia="zh-CN"/>
              </w:rPr>
              <w:t xml:space="preserve"> the</w:t>
            </w:r>
            <w:r w:rsidR="003F6A70">
              <w:rPr>
                <w:rFonts w:ascii="Calibri" w:hAnsi="Calibri" w:cs="Calibri"/>
                <w:sz w:val="22"/>
                <w:szCs w:val="22"/>
                <w:lang w:eastAsia="zh-CN"/>
              </w:rPr>
              <w:t xml:space="preserve"> current audit cycle </w:t>
            </w:r>
            <w:r w:rsidR="00731F45">
              <w:rPr>
                <w:rFonts w:ascii="Calibri" w:hAnsi="Calibri" w:cs="Calibri"/>
                <w:sz w:val="22"/>
                <w:szCs w:val="22"/>
                <w:lang w:eastAsia="zh-CN"/>
              </w:rPr>
              <w:t xml:space="preserve">and future </w:t>
            </w:r>
            <w:r w:rsidR="003F6A70">
              <w:rPr>
                <w:rFonts w:ascii="Calibri" w:hAnsi="Calibri" w:cs="Calibri"/>
                <w:sz w:val="22"/>
                <w:szCs w:val="22"/>
                <w:lang w:eastAsia="zh-CN"/>
              </w:rPr>
              <w:t xml:space="preserve">areas of audit </w:t>
            </w:r>
            <w:r w:rsidR="00731F45">
              <w:rPr>
                <w:rFonts w:ascii="Calibri" w:hAnsi="Calibri" w:cs="Calibri"/>
                <w:sz w:val="22"/>
                <w:szCs w:val="22"/>
                <w:lang w:eastAsia="zh-CN"/>
              </w:rPr>
              <w:t>would be considered</w:t>
            </w:r>
            <w:r w:rsidR="003F6A70">
              <w:rPr>
                <w:rFonts w:ascii="Calibri" w:hAnsi="Calibri" w:cs="Calibri"/>
                <w:sz w:val="22"/>
                <w:szCs w:val="22"/>
                <w:lang w:eastAsia="zh-CN"/>
              </w:rPr>
              <w:t>)</w:t>
            </w:r>
            <w:r w:rsidR="00731F45">
              <w:rPr>
                <w:rFonts w:ascii="Calibri" w:hAnsi="Calibri" w:cs="Calibri"/>
                <w:sz w:val="22"/>
                <w:szCs w:val="22"/>
                <w:lang w:eastAsia="zh-CN"/>
              </w:rPr>
              <w:t>.</w:t>
            </w:r>
            <w:r w:rsidR="00130404">
              <w:rPr>
                <w:rFonts w:ascii="Calibri" w:hAnsi="Calibri" w:cs="Calibri"/>
                <w:sz w:val="22"/>
                <w:szCs w:val="22"/>
                <w:lang w:eastAsia="zh-CN"/>
              </w:rPr>
              <w:t xml:space="preserve"> </w:t>
            </w:r>
            <w:r w:rsidR="00731F45">
              <w:rPr>
                <w:rFonts w:ascii="Calibri" w:hAnsi="Calibri" w:cs="Calibri"/>
                <w:sz w:val="22"/>
                <w:szCs w:val="22"/>
                <w:lang w:eastAsia="zh-CN"/>
              </w:rPr>
              <w:t>The Internal and External Audit r</w:t>
            </w:r>
            <w:r w:rsidR="003F6A70">
              <w:rPr>
                <w:rFonts w:ascii="Calibri" w:hAnsi="Calibri" w:cs="Calibri"/>
                <w:sz w:val="22"/>
                <w:szCs w:val="22"/>
                <w:lang w:eastAsia="zh-CN"/>
              </w:rPr>
              <w:t>ecommendations</w:t>
            </w:r>
            <w:r w:rsidR="00156B4B">
              <w:rPr>
                <w:rFonts w:ascii="Calibri" w:hAnsi="Calibri" w:cs="Calibri"/>
                <w:sz w:val="22"/>
                <w:szCs w:val="22"/>
                <w:lang w:eastAsia="zh-CN"/>
              </w:rPr>
              <w:t xml:space="preserve"> </w:t>
            </w:r>
            <w:r w:rsidR="00731F45">
              <w:rPr>
                <w:rFonts w:ascii="Calibri" w:hAnsi="Calibri" w:cs="Calibri"/>
                <w:sz w:val="22"/>
                <w:szCs w:val="22"/>
                <w:lang w:eastAsia="zh-CN"/>
              </w:rPr>
              <w:t>had been</w:t>
            </w:r>
            <w:r w:rsidR="003F6A70">
              <w:rPr>
                <w:rFonts w:ascii="Calibri" w:hAnsi="Calibri" w:cs="Calibri"/>
                <w:sz w:val="22"/>
                <w:szCs w:val="22"/>
                <w:lang w:eastAsia="zh-CN"/>
              </w:rPr>
              <w:t xml:space="preserve"> considered </w:t>
            </w:r>
            <w:r w:rsidR="00731F45">
              <w:rPr>
                <w:rFonts w:ascii="Calibri" w:hAnsi="Calibri" w:cs="Calibri"/>
                <w:sz w:val="22"/>
                <w:szCs w:val="22"/>
                <w:lang w:eastAsia="zh-CN"/>
              </w:rPr>
              <w:t>(</w:t>
            </w:r>
            <w:r w:rsidR="00130404">
              <w:rPr>
                <w:rFonts w:ascii="Calibri" w:hAnsi="Calibri" w:cs="Calibri"/>
                <w:sz w:val="22"/>
                <w:szCs w:val="22"/>
                <w:lang w:eastAsia="zh-CN"/>
              </w:rPr>
              <w:t xml:space="preserve">it was noted that </w:t>
            </w:r>
            <w:r w:rsidR="00731F45">
              <w:rPr>
                <w:rFonts w:ascii="Calibri" w:hAnsi="Calibri" w:cs="Calibri"/>
                <w:sz w:val="22"/>
                <w:szCs w:val="22"/>
                <w:lang w:eastAsia="zh-CN"/>
              </w:rPr>
              <w:t xml:space="preserve">some had been </w:t>
            </w:r>
            <w:r w:rsidR="003F6A70">
              <w:rPr>
                <w:rFonts w:ascii="Calibri" w:hAnsi="Calibri" w:cs="Calibri"/>
                <w:sz w:val="22"/>
                <w:szCs w:val="22"/>
                <w:lang w:eastAsia="zh-CN"/>
              </w:rPr>
              <w:t>affected by COVID-19</w:t>
            </w:r>
            <w:r w:rsidR="00731F45">
              <w:rPr>
                <w:rFonts w:ascii="Calibri" w:hAnsi="Calibri" w:cs="Calibri"/>
                <w:sz w:val="22"/>
                <w:szCs w:val="22"/>
                <w:lang w:eastAsia="zh-CN"/>
              </w:rPr>
              <w:t>)</w:t>
            </w:r>
            <w:r w:rsidR="003F6A70">
              <w:rPr>
                <w:rFonts w:ascii="Calibri" w:hAnsi="Calibri" w:cs="Calibri"/>
                <w:sz w:val="22"/>
                <w:szCs w:val="22"/>
                <w:lang w:eastAsia="zh-CN"/>
              </w:rPr>
              <w:t xml:space="preserve">. </w:t>
            </w:r>
            <w:r w:rsidR="00156B4B">
              <w:rPr>
                <w:rFonts w:ascii="Calibri" w:hAnsi="Calibri" w:cs="Calibri"/>
                <w:sz w:val="22"/>
                <w:szCs w:val="22"/>
                <w:lang w:eastAsia="zh-CN"/>
              </w:rPr>
              <w:t>A review of risk had been undertaken. T</w:t>
            </w:r>
            <w:r w:rsidR="00731F45">
              <w:rPr>
                <w:rFonts w:ascii="Calibri" w:hAnsi="Calibri" w:cs="Calibri"/>
                <w:sz w:val="22"/>
                <w:szCs w:val="22"/>
                <w:lang w:eastAsia="zh-CN"/>
              </w:rPr>
              <w:t xml:space="preserve">he Audit Committee’s </w:t>
            </w:r>
            <w:r w:rsidR="003F6A70">
              <w:rPr>
                <w:rFonts w:ascii="Calibri" w:hAnsi="Calibri" w:cs="Calibri"/>
                <w:sz w:val="22"/>
                <w:szCs w:val="22"/>
                <w:lang w:eastAsia="zh-CN"/>
              </w:rPr>
              <w:t xml:space="preserve">Annual Report </w:t>
            </w:r>
            <w:r w:rsidR="00731F45">
              <w:rPr>
                <w:rFonts w:ascii="Calibri" w:hAnsi="Calibri" w:cs="Calibri"/>
                <w:sz w:val="22"/>
                <w:szCs w:val="22"/>
                <w:lang w:eastAsia="zh-CN"/>
              </w:rPr>
              <w:t>would</w:t>
            </w:r>
            <w:r w:rsidR="003F6A70">
              <w:rPr>
                <w:rFonts w:ascii="Calibri" w:hAnsi="Calibri" w:cs="Calibri"/>
                <w:sz w:val="22"/>
                <w:szCs w:val="22"/>
                <w:lang w:eastAsia="zh-CN"/>
              </w:rPr>
              <w:t xml:space="preserve"> be presented at the next </w:t>
            </w:r>
            <w:r w:rsidR="00731F45">
              <w:rPr>
                <w:rFonts w:ascii="Calibri" w:hAnsi="Calibri" w:cs="Calibri"/>
                <w:sz w:val="22"/>
                <w:szCs w:val="22"/>
                <w:lang w:eastAsia="zh-CN"/>
              </w:rPr>
              <w:t xml:space="preserve">Board of Trustees’ </w:t>
            </w:r>
            <w:r w:rsidR="003F6A70">
              <w:rPr>
                <w:rFonts w:ascii="Calibri" w:hAnsi="Calibri" w:cs="Calibri"/>
                <w:sz w:val="22"/>
                <w:szCs w:val="22"/>
                <w:lang w:eastAsia="zh-CN"/>
              </w:rPr>
              <w:t xml:space="preserve">meeting. </w:t>
            </w:r>
            <w:r w:rsidR="00BC3C73">
              <w:rPr>
                <w:rFonts w:ascii="Calibri" w:hAnsi="Calibri" w:cs="Calibri"/>
                <w:sz w:val="22"/>
                <w:szCs w:val="22"/>
                <w:lang w:eastAsia="zh-CN"/>
              </w:rPr>
              <w:t>There was n</w:t>
            </w:r>
            <w:r w:rsidR="003F6A70">
              <w:rPr>
                <w:rFonts w:ascii="Calibri" w:hAnsi="Calibri" w:cs="Calibri"/>
                <w:sz w:val="22"/>
                <w:szCs w:val="22"/>
                <w:lang w:eastAsia="zh-CN"/>
              </w:rPr>
              <w:t xml:space="preserve">othing significant to report </w:t>
            </w:r>
            <w:r w:rsidR="00DF1A25">
              <w:rPr>
                <w:rFonts w:ascii="Calibri" w:hAnsi="Calibri" w:cs="Calibri"/>
                <w:sz w:val="22"/>
                <w:szCs w:val="22"/>
                <w:lang w:eastAsia="zh-CN"/>
              </w:rPr>
              <w:t>around</w:t>
            </w:r>
            <w:r w:rsidR="00BC3C73">
              <w:rPr>
                <w:rFonts w:ascii="Calibri" w:hAnsi="Calibri" w:cs="Calibri"/>
                <w:sz w:val="22"/>
                <w:szCs w:val="22"/>
                <w:lang w:eastAsia="zh-CN"/>
              </w:rPr>
              <w:t xml:space="preserve"> </w:t>
            </w:r>
            <w:r w:rsidR="003F6A70">
              <w:rPr>
                <w:rFonts w:ascii="Calibri" w:hAnsi="Calibri" w:cs="Calibri"/>
                <w:sz w:val="22"/>
                <w:szCs w:val="22"/>
                <w:lang w:eastAsia="zh-CN"/>
              </w:rPr>
              <w:t>fraud and loss.</w:t>
            </w:r>
            <w:r w:rsidR="00114576">
              <w:rPr>
                <w:rFonts w:ascii="Calibri" w:hAnsi="Calibri" w:cs="Calibri"/>
                <w:sz w:val="22"/>
                <w:szCs w:val="22"/>
                <w:lang w:eastAsia="zh-CN"/>
              </w:rPr>
              <w:t xml:space="preserve"> </w:t>
            </w:r>
            <w:r w:rsidR="00BC3C73">
              <w:rPr>
                <w:rFonts w:ascii="Calibri" w:hAnsi="Calibri" w:cs="Calibri"/>
                <w:sz w:val="22"/>
                <w:szCs w:val="22"/>
                <w:lang w:eastAsia="zh-CN"/>
              </w:rPr>
              <w:t>In 2</w:t>
            </w:r>
            <w:r w:rsidR="00114576">
              <w:rPr>
                <w:rFonts w:ascii="Calibri" w:hAnsi="Calibri" w:cs="Calibri"/>
                <w:sz w:val="22"/>
                <w:szCs w:val="22"/>
                <w:lang w:eastAsia="zh-CN"/>
              </w:rPr>
              <w:t xml:space="preserve">022 </w:t>
            </w:r>
            <w:r w:rsidR="00BC3C73">
              <w:rPr>
                <w:rFonts w:ascii="Calibri" w:hAnsi="Calibri" w:cs="Calibri"/>
                <w:sz w:val="22"/>
                <w:szCs w:val="22"/>
                <w:lang w:eastAsia="zh-CN"/>
              </w:rPr>
              <w:t xml:space="preserve">there would be one in person meeting held and the </w:t>
            </w:r>
            <w:r w:rsidR="00114576">
              <w:rPr>
                <w:rFonts w:ascii="Calibri" w:hAnsi="Calibri" w:cs="Calibri"/>
                <w:sz w:val="22"/>
                <w:szCs w:val="22"/>
                <w:lang w:eastAsia="zh-CN"/>
              </w:rPr>
              <w:t xml:space="preserve">rest </w:t>
            </w:r>
            <w:r w:rsidR="00BC3C73">
              <w:rPr>
                <w:rFonts w:ascii="Calibri" w:hAnsi="Calibri" w:cs="Calibri"/>
                <w:sz w:val="22"/>
                <w:szCs w:val="22"/>
                <w:lang w:eastAsia="zh-CN"/>
              </w:rPr>
              <w:t xml:space="preserve">would be </w:t>
            </w:r>
            <w:r w:rsidR="00114576">
              <w:rPr>
                <w:rFonts w:ascii="Calibri" w:hAnsi="Calibri" w:cs="Calibri"/>
                <w:sz w:val="22"/>
                <w:szCs w:val="22"/>
                <w:lang w:eastAsia="zh-CN"/>
              </w:rPr>
              <w:t xml:space="preserve">virtual. </w:t>
            </w:r>
            <w:r w:rsidR="00BC3C73">
              <w:rPr>
                <w:rFonts w:ascii="Calibri" w:hAnsi="Calibri" w:cs="Calibri"/>
                <w:sz w:val="22"/>
                <w:szCs w:val="22"/>
                <w:lang w:eastAsia="zh-CN"/>
              </w:rPr>
              <w:t xml:space="preserve">It was suggested that the current Terms of Reference be </w:t>
            </w:r>
            <w:r w:rsidR="00DF1A25">
              <w:rPr>
                <w:rFonts w:ascii="Calibri" w:hAnsi="Calibri" w:cs="Calibri"/>
                <w:sz w:val="22"/>
                <w:szCs w:val="22"/>
                <w:lang w:eastAsia="zh-CN"/>
              </w:rPr>
              <w:t>reviewed,</w:t>
            </w:r>
            <w:r w:rsidR="00BC3C73">
              <w:rPr>
                <w:rFonts w:ascii="Calibri" w:hAnsi="Calibri" w:cs="Calibri"/>
                <w:sz w:val="22"/>
                <w:szCs w:val="22"/>
                <w:lang w:eastAsia="zh-CN"/>
              </w:rPr>
              <w:t xml:space="preserve"> and the number of members increased to four with a quorum of three.</w:t>
            </w:r>
          </w:p>
          <w:p w14:paraId="2FD8D789" w14:textId="14680A97" w:rsidR="00156B4B" w:rsidRPr="002E1337" w:rsidRDefault="00156B4B" w:rsidP="00BC3C73">
            <w:pPr>
              <w:pStyle w:val="Default"/>
              <w:jc w:val="both"/>
              <w:rPr>
                <w:rFonts w:ascii="Calibri" w:hAnsi="Calibri" w:cs="Calibri"/>
                <w:b/>
                <w:bCs/>
                <w:sz w:val="22"/>
                <w:szCs w:val="22"/>
                <w:u w:val="single"/>
              </w:rPr>
            </w:pPr>
          </w:p>
        </w:tc>
        <w:tc>
          <w:tcPr>
            <w:tcW w:w="1565" w:type="dxa"/>
          </w:tcPr>
          <w:p w14:paraId="2CD176B1" w14:textId="77777777" w:rsidR="002E1337" w:rsidRPr="0007335A" w:rsidRDefault="002E1337" w:rsidP="002E1337">
            <w:pPr>
              <w:tabs>
                <w:tab w:val="left" w:pos="7785"/>
              </w:tabs>
              <w:jc w:val="center"/>
              <w:rPr>
                <w:rFonts w:asciiTheme="minorHAnsi" w:hAnsiTheme="minorHAnsi" w:cstheme="minorHAnsi"/>
                <w:b/>
                <w:sz w:val="22"/>
                <w:szCs w:val="22"/>
              </w:rPr>
            </w:pPr>
          </w:p>
        </w:tc>
      </w:tr>
      <w:tr w:rsidR="002E1337" w:rsidRPr="0007335A" w14:paraId="60734CF6" w14:textId="77777777" w:rsidTr="00F1038C">
        <w:tblPrEx>
          <w:tblLook w:val="04A0" w:firstRow="1" w:lastRow="0" w:firstColumn="1" w:lastColumn="0" w:noHBand="0" w:noVBand="1"/>
        </w:tblPrEx>
        <w:trPr>
          <w:trHeight w:val="513"/>
        </w:trPr>
        <w:tc>
          <w:tcPr>
            <w:tcW w:w="902" w:type="dxa"/>
            <w:shd w:val="clear" w:color="auto" w:fill="auto"/>
          </w:tcPr>
          <w:p w14:paraId="5E119C1F" w14:textId="2553A836" w:rsidR="002E1337" w:rsidRPr="002E1337" w:rsidRDefault="002E1337" w:rsidP="002E1337">
            <w:pPr>
              <w:tabs>
                <w:tab w:val="left" w:pos="7785"/>
              </w:tabs>
              <w:rPr>
                <w:rFonts w:asciiTheme="minorHAnsi" w:hAnsiTheme="minorHAnsi" w:cstheme="minorHAnsi"/>
                <w:b/>
                <w:bCs/>
                <w:sz w:val="22"/>
                <w:szCs w:val="22"/>
              </w:rPr>
            </w:pPr>
            <w:r>
              <w:rPr>
                <w:rFonts w:asciiTheme="minorHAnsi" w:hAnsiTheme="minorHAnsi" w:cstheme="minorHAnsi"/>
                <w:b/>
                <w:bCs/>
                <w:sz w:val="22"/>
                <w:szCs w:val="22"/>
              </w:rPr>
              <w:t>15.0</w:t>
            </w:r>
          </w:p>
        </w:tc>
        <w:tc>
          <w:tcPr>
            <w:tcW w:w="7565" w:type="dxa"/>
            <w:shd w:val="clear" w:color="auto" w:fill="auto"/>
          </w:tcPr>
          <w:p w14:paraId="607019DB" w14:textId="70A6322E" w:rsidR="006A185F" w:rsidRDefault="00C87A70" w:rsidP="005E1CF3">
            <w:pPr>
              <w:pStyle w:val="Default"/>
              <w:jc w:val="both"/>
              <w:rPr>
                <w:rFonts w:ascii="Calibri" w:hAnsi="Calibri" w:cs="Calibri"/>
                <w:b/>
                <w:bCs/>
                <w:sz w:val="22"/>
                <w:szCs w:val="22"/>
                <w:u w:val="single"/>
                <w:lang w:eastAsia="zh-CN"/>
              </w:rPr>
            </w:pPr>
            <w:r>
              <w:rPr>
                <w:rFonts w:ascii="Calibri" w:hAnsi="Calibri" w:cs="Calibri"/>
                <w:b/>
                <w:bCs/>
                <w:sz w:val="22"/>
                <w:szCs w:val="22"/>
                <w:u w:val="single"/>
                <w:lang w:eastAsia="zh-CN"/>
              </w:rPr>
              <w:t xml:space="preserve">Equality, Diversity and Inclusion </w:t>
            </w:r>
          </w:p>
          <w:p w14:paraId="32E0016D" w14:textId="56A39008" w:rsidR="00017366" w:rsidRDefault="00017366" w:rsidP="005E1CF3">
            <w:pPr>
              <w:pStyle w:val="Default"/>
              <w:jc w:val="both"/>
              <w:rPr>
                <w:rFonts w:ascii="Calibri" w:hAnsi="Calibri" w:cs="Calibri"/>
                <w:b/>
                <w:bCs/>
                <w:sz w:val="22"/>
                <w:szCs w:val="22"/>
                <w:u w:val="single"/>
                <w:lang w:eastAsia="zh-CN"/>
              </w:rPr>
            </w:pPr>
          </w:p>
          <w:p w14:paraId="5BD97026" w14:textId="38EF7AF7" w:rsidR="00017366" w:rsidRDefault="00017366" w:rsidP="00584F42">
            <w:pPr>
              <w:autoSpaceDE w:val="0"/>
              <w:autoSpaceDN w:val="0"/>
              <w:adjustRightInd w:val="0"/>
              <w:jc w:val="both"/>
              <w:rPr>
                <w:rFonts w:ascii="Calibri" w:eastAsia="SimSun" w:hAnsi="Calibri" w:cs="Calibri"/>
                <w:sz w:val="22"/>
                <w:szCs w:val="22"/>
              </w:rPr>
            </w:pPr>
            <w:r>
              <w:rPr>
                <w:rFonts w:ascii="Calibri" w:hAnsi="Calibri" w:cs="Calibri"/>
                <w:sz w:val="22"/>
                <w:szCs w:val="22"/>
                <w:lang w:eastAsia="zh-CN"/>
              </w:rPr>
              <w:t>The Director of Resources and Planning presented a paper for information</w:t>
            </w:r>
            <w:r w:rsidR="00BC3C73">
              <w:rPr>
                <w:rFonts w:ascii="Calibri" w:hAnsi="Calibri" w:cs="Calibri"/>
                <w:sz w:val="22"/>
                <w:szCs w:val="22"/>
                <w:lang w:eastAsia="zh-CN"/>
              </w:rPr>
              <w:t xml:space="preserve"> to show that there were </w:t>
            </w:r>
            <w:r w:rsidR="00BC3C73">
              <w:rPr>
                <w:rFonts w:ascii="Calibri" w:eastAsia="SimSun" w:hAnsi="Calibri" w:cs="Calibri"/>
                <w:sz w:val="22"/>
                <w:szCs w:val="22"/>
              </w:rPr>
              <w:t xml:space="preserve">appropriate arrangements and resources in place to monitor and achieve RBGE’s Equality, </w:t>
            </w:r>
            <w:r w:rsidR="00B31C09">
              <w:rPr>
                <w:rFonts w:ascii="Calibri" w:eastAsia="SimSun" w:hAnsi="Calibri" w:cs="Calibri"/>
                <w:sz w:val="22"/>
                <w:szCs w:val="22"/>
              </w:rPr>
              <w:t>Diversity,</w:t>
            </w:r>
            <w:r w:rsidR="00BC3C73">
              <w:rPr>
                <w:rFonts w:ascii="Calibri" w:eastAsia="SimSun" w:hAnsi="Calibri" w:cs="Calibri"/>
                <w:sz w:val="22"/>
                <w:szCs w:val="22"/>
              </w:rPr>
              <w:t xml:space="preserve"> and Inclusion plans, and that RBGE created and maintained inclusive cultures, practices and behaviours in its</w:t>
            </w:r>
            <w:r w:rsidR="00584F42">
              <w:rPr>
                <w:rFonts w:ascii="Calibri" w:eastAsia="SimSun" w:hAnsi="Calibri" w:cs="Calibri"/>
                <w:sz w:val="22"/>
                <w:szCs w:val="22"/>
              </w:rPr>
              <w:t xml:space="preserve"> </w:t>
            </w:r>
            <w:r w:rsidR="00BC3C73">
              <w:rPr>
                <w:rFonts w:ascii="Calibri" w:eastAsia="SimSun" w:hAnsi="Calibri" w:cs="Calibri"/>
                <w:sz w:val="22"/>
                <w:szCs w:val="22"/>
              </w:rPr>
              <w:t>decision making.</w:t>
            </w:r>
          </w:p>
          <w:p w14:paraId="3FDBF76D" w14:textId="74AFEF4E" w:rsidR="00130404" w:rsidRDefault="00130404" w:rsidP="00584F42">
            <w:pPr>
              <w:autoSpaceDE w:val="0"/>
              <w:autoSpaceDN w:val="0"/>
              <w:adjustRightInd w:val="0"/>
              <w:jc w:val="both"/>
              <w:rPr>
                <w:rFonts w:ascii="Calibri" w:eastAsia="SimSun" w:hAnsi="Calibri" w:cs="Calibri"/>
                <w:sz w:val="22"/>
                <w:szCs w:val="22"/>
              </w:rPr>
            </w:pPr>
          </w:p>
          <w:p w14:paraId="1C7C73F5" w14:textId="6D7931C7" w:rsidR="00130404" w:rsidRDefault="00130404" w:rsidP="00584F42">
            <w:pPr>
              <w:autoSpaceDE w:val="0"/>
              <w:autoSpaceDN w:val="0"/>
              <w:adjustRightInd w:val="0"/>
              <w:jc w:val="both"/>
              <w:rPr>
                <w:rFonts w:ascii="Calibri" w:eastAsia="SimSun" w:hAnsi="Calibri" w:cs="Calibri"/>
                <w:sz w:val="22"/>
                <w:szCs w:val="22"/>
              </w:rPr>
            </w:pPr>
          </w:p>
          <w:p w14:paraId="649F301E" w14:textId="5DA00F19" w:rsidR="006112C3" w:rsidRPr="006A185F" w:rsidRDefault="006112C3" w:rsidP="005E1CF3">
            <w:pPr>
              <w:pStyle w:val="Default"/>
              <w:jc w:val="both"/>
              <w:rPr>
                <w:rFonts w:ascii="Calibri" w:hAnsi="Calibri" w:cs="Calibri"/>
                <w:sz w:val="22"/>
                <w:szCs w:val="22"/>
                <w:lang w:eastAsia="zh-CN"/>
              </w:rPr>
            </w:pPr>
          </w:p>
        </w:tc>
        <w:tc>
          <w:tcPr>
            <w:tcW w:w="1565" w:type="dxa"/>
          </w:tcPr>
          <w:p w14:paraId="4A05ED74" w14:textId="77777777" w:rsidR="002E1337" w:rsidRPr="0007335A" w:rsidRDefault="002E1337" w:rsidP="002E1337">
            <w:pPr>
              <w:tabs>
                <w:tab w:val="left" w:pos="7785"/>
              </w:tabs>
              <w:jc w:val="center"/>
              <w:rPr>
                <w:rFonts w:asciiTheme="minorHAnsi" w:hAnsiTheme="minorHAnsi" w:cstheme="minorHAnsi"/>
                <w:b/>
                <w:sz w:val="22"/>
                <w:szCs w:val="22"/>
              </w:rPr>
            </w:pPr>
          </w:p>
        </w:tc>
      </w:tr>
      <w:tr w:rsidR="002E1337" w:rsidRPr="00C87A70" w14:paraId="7B6C4C24" w14:textId="77777777" w:rsidTr="00F1038C">
        <w:tblPrEx>
          <w:tblLook w:val="04A0" w:firstRow="1" w:lastRow="0" w:firstColumn="1" w:lastColumn="0" w:noHBand="0" w:noVBand="1"/>
        </w:tblPrEx>
        <w:trPr>
          <w:trHeight w:val="513"/>
        </w:trPr>
        <w:tc>
          <w:tcPr>
            <w:tcW w:w="902" w:type="dxa"/>
            <w:shd w:val="clear" w:color="auto" w:fill="auto"/>
          </w:tcPr>
          <w:p w14:paraId="27E54478" w14:textId="44CB87AA" w:rsidR="002E1337" w:rsidRPr="00C87A70" w:rsidRDefault="002E1337" w:rsidP="002E1337">
            <w:pPr>
              <w:tabs>
                <w:tab w:val="left" w:pos="7785"/>
              </w:tabs>
              <w:rPr>
                <w:rFonts w:asciiTheme="minorHAnsi" w:hAnsiTheme="minorHAnsi" w:cstheme="minorHAnsi"/>
                <w:b/>
                <w:bCs/>
                <w:sz w:val="22"/>
                <w:szCs w:val="22"/>
              </w:rPr>
            </w:pPr>
            <w:r w:rsidRPr="00C87A70">
              <w:rPr>
                <w:rFonts w:asciiTheme="minorHAnsi" w:hAnsiTheme="minorHAnsi" w:cstheme="minorHAnsi"/>
                <w:b/>
                <w:bCs/>
                <w:sz w:val="22"/>
                <w:szCs w:val="22"/>
              </w:rPr>
              <w:lastRenderedPageBreak/>
              <w:t>16.0</w:t>
            </w:r>
          </w:p>
        </w:tc>
        <w:tc>
          <w:tcPr>
            <w:tcW w:w="7565" w:type="dxa"/>
            <w:shd w:val="clear" w:color="auto" w:fill="auto"/>
          </w:tcPr>
          <w:p w14:paraId="09142CCD" w14:textId="252A9B0B" w:rsidR="006A185F" w:rsidRPr="00C87A70" w:rsidRDefault="00C87A70" w:rsidP="002E1337">
            <w:pPr>
              <w:pStyle w:val="Default"/>
              <w:jc w:val="both"/>
              <w:rPr>
                <w:rFonts w:asciiTheme="minorHAnsi" w:hAnsiTheme="minorHAnsi" w:cstheme="minorHAnsi"/>
                <w:b/>
                <w:bCs/>
                <w:sz w:val="22"/>
                <w:szCs w:val="22"/>
                <w:u w:val="single"/>
                <w:lang w:eastAsia="zh-CN"/>
              </w:rPr>
            </w:pPr>
            <w:r w:rsidRPr="00C87A70">
              <w:rPr>
                <w:rFonts w:asciiTheme="minorHAnsi" w:hAnsiTheme="minorHAnsi" w:cstheme="minorHAnsi"/>
                <w:b/>
                <w:bCs/>
                <w:sz w:val="22"/>
                <w:szCs w:val="22"/>
                <w:u w:val="single"/>
                <w:lang w:eastAsia="zh-CN"/>
              </w:rPr>
              <w:t>Property Maintenance and Capital Estate Project Updates</w:t>
            </w:r>
          </w:p>
          <w:p w14:paraId="6E8AC89D" w14:textId="5D3F2426" w:rsidR="00C87A70" w:rsidRPr="00C87A70" w:rsidRDefault="00C87A70" w:rsidP="002E1337">
            <w:pPr>
              <w:pStyle w:val="Default"/>
              <w:jc w:val="both"/>
              <w:rPr>
                <w:rFonts w:asciiTheme="minorHAnsi" w:hAnsiTheme="minorHAnsi" w:cstheme="minorHAnsi"/>
                <w:b/>
                <w:bCs/>
                <w:sz w:val="22"/>
                <w:szCs w:val="22"/>
                <w:u w:val="single"/>
                <w:lang w:eastAsia="zh-CN"/>
              </w:rPr>
            </w:pPr>
          </w:p>
          <w:p w14:paraId="4475B6BE" w14:textId="288BA037" w:rsidR="00C87A70" w:rsidRDefault="00C87A70" w:rsidP="00584F42">
            <w:pPr>
              <w:pStyle w:val="Default"/>
              <w:jc w:val="both"/>
              <w:rPr>
                <w:rFonts w:asciiTheme="minorHAnsi" w:hAnsiTheme="minorHAnsi" w:cstheme="minorHAnsi"/>
                <w:sz w:val="22"/>
                <w:szCs w:val="22"/>
              </w:rPr>
            </w:pPr>
            <w:r w:rsidRPr="00C87A70">
              <w:rPr>
                <w:rFonts w:asciiTheme="minorHAnsi" w:hAnsiTheme="minorHAnsi" w:cstheme="minorHAnsi"/>
                <w:sz w:val="22"/>
                <w:szCs w:val="22"/>
              </w:rPr>
              <w:t xml:space="preserve">The Head of Estates had prepared a report and the </w:t>
            </w:r>
            <w:r w:rsidR="00017366">
              <w:rPr>
                <w:rFonts w:asciiTheme="minorHAnsi" w:hAnsiTheme="minorHAnsi" w:cstheme="minorHAnsi"/>
                <w:sz w:val="22"/>
                <w:szCs w:val="22"/>
              </w:rPr>
              <w:t>Director of Estates and Facilities</w:t>
            </w:r>
            <w:r w:rsidRPr="00C87A70">
              <w:rPr>
                <w:rFonts w:asciiTheme="minorHAnsi" w:hAnsiTheme="minorHAnsi" w:cstheme="minorHAnsi"/>
                <w:sz w:val="22"/>
                <w:szCs w:val="22"/>
              </w:rPr>
              <w:t xml:space="preserve"> </w:t>
            </w:r>
            <w:r w:rsidR="00156B4B">
              <w:rPr>
                <w:rFonts w:asciiTheme="minorHAnsi" w:hAnsiTheme="minorHAnsi" w:cstheme="minorHAnsi"/>
                <w:sz w:val="22"/>
                <w:szCs w:val="22"/>
              </w:rPr>
              <w:t>provided</w:t>
            </w:r>
            <w:r w:rsidR="00584F42">
              <w:rPr>
                <w:rFonts w:asciiTheme="minorHAnsi" w:hAnsiTheme="minorHAnsi" w:cstheme="minorHAnsi"/>
                <w:sz w:val="22"/>
                <w:szCs w:val="22"/>
              </w:rPr>
              <w:t xml:space="preserve"> some updates</w:t>
            </w:r>
            <w:r w:rsidR="00017366">
              <w:rPr>
                <w:rFonts w:asciiTheme="minorHAnsi" w:hAnsiTheme="minorHAnsi" w:cstheme="minorHAnsi"/>
                <w:sz w:val="22"/>
                <w:szCs w:val="22"/>
              </w:rPr>
              <w:t xml:space="preserve">. The new Head of Estates </w:t>
            </w:r>
            <w:r w:rsidR="00550912">
              <w:rPr>
                <w:rFonts w:asciiTheme="minorHAnsi" w:hAnsiTheme="minorHAnsi" w:cstheme="minorHAnsi"/>
                <w:sz w:val="22"/>
                <w:szCs w:val="22"/>
              </w:rPr>
              <w:t xml:space="preserve">and Facilities </w:t>
            </w:r>
            <w:r w:rsidR="00584F42">
              <w:rPr>
                <w:rFonts w:asciiTheme="minorHAnsi" w:hAnsiTheme="minorHAnsi" w:cstheme="minorHAnsi"/>
                <w:sz w:val="22"/>
                <w:szCs w:val="22"/>
              </w:rPr>
              <w:t xml:space="preserve">would start </w:t>
            </w:r>
            <w:r w:rsidR="00017366">
              <w:rPr>
                <w:rFonts w:asciiTheme="minorHAnsi" w:hAnsiTheme="minorHAnsi" w:cstheme="minorHAnsi"/>
                <w:sz w:val="22"/>
                <w:szCs w:val="22"/>
              </w:rPr>
              <w:t xml:space="preserve">on </w:t>
            </w:r>
            <w:r w:rsidR="00584F42">
              <w:rPr>
                <w:rFonts w:asciiTheme="minorHAnsi" w:hAnsiTheme="minorHAnsi" w:cstheme="minorHAnsi"/>
                <w:sz w:val="22"/>
                <w:szCs w:val="22"/>
              </w:rPr>
              <w:t xml:space="preserve">Monday </w:t>
            </w:r>
            <w:r w:rsidR="00017366">
              <w:rPr>
                <w:rFonts w:asciiTheme="minorHAnsi" w:hAnsiTheme="minorHAnsi" w:cstheme="minorHAnsi"/>
                <w:sz w:val="22"/>
                <w:szCs w:val="22"/>
              </w:rPr>
              <w:t>18.10.21</w:t>
            </w:r>
            <w:r w:rsidR="00156B4B">
              <w:rPr>
                <w:rFonts w:asciiTheme="minorHAnsi" w:hAnsiTheme="minorHAnsi" w:cstheme="minorHAnsi"/>
                <w:sz w:val="22"/>
                <w:szCs w:val="22"/>
              </w:rPr>
              <w:t xml:space="preserve"> and </w:t>
            </w:r>
            <w:r w:rsidR="00DF1A25">
              <w:rPr>
                <w:rFonts w:asciiTheme="minorHAnsi" w:hAnsiTheme="minorHAnsi" w:cstheme="minorHAnsi"/>
                <w:sz w:val="22"/>
                <w:szCs w:val="22"/>
              </w:rPr>
              <w:t>a</w:t>
            </w:r>
            <w:r w:rsidR="00017366">
              <w:rPr>
                <w:rFonts w:asciiTheme="minorHAnsi" w:hAnsiTheme="minorHAnsi" w:cstheme="minorHAnsi"/>
                <w:sz w:val="22"/>
                <w:szCs w:val="22"/>
              </w:rPr>
              <w:t xml:space="preserve">n Options Appraisal </w:t>
            </w:r>
            <w:r w:rsidR="00584F42">
              <w:rPr>
                <w:rFonts w:asciiTheme="minorHAnsi" w:hAnsiTheme="minorHAnsi" w:cstheme="minorHAnsi"/>
                <w:sz w:val="22"/>
                <w:szCs w:val="22"/>
              </w:rPr>
              <w:t>(</w:t>
            </w:r>
            <w:r w:rsidR="00017366">
              <w:rPr>
                <w:rFonts w:asciiTheme="minorHAnsi" w:hAnsiTheme="minorHAnsi" w:cstheme="minorHAnsi"/>
                <w:sz w:val="22"/>
                <w:szCs w:val="22"/>
              </w:rPr>
              <w:t xml:space="preserve">part of the Edinburgh Biomes </w:t>
            </w:r>
            <w:r w:rsidR="00584F42">
              <w:rPr>
                <w:rFonts w:asciiTheme="minorHAnsi" w:hAnsiTheme="minorHAnsi" w:cstheme="minorHAnsi"/>
                <w:sz w:val="22"/>
                <w:szCs w:val="22"/>
              </w:rPr>
              <w:t>M</w:t>
            </w:r>
            <w:r w:rsidR="00017366">
              <w:rPr>
                <w:rFonts w:asciiTheme="minorHAnsi" w:hAnsiTheme="minorHAnsi" w:cstheme="minorHAnsi"/>
                <w:sz w:val="22"/>
                <w:szCs w:val="22"/>
              </w:rPr>
              <w:t>asterplan</w:t>
            </w:r>
            <w:r w:rsidR="00584F42">
              <w:rPr>
                <w:rFonts w:asciiTheme="minorHAnsi" w:hAnsiTheme="minorHAnsi" w:cstheme="minorHAnsi"/>
                <w:sz w:val="22"/>
                <w:szCs w:val="22"/>
              </w:rPr>
              <w:t xml:space="preserve">) would be undertaken </w:t>
            </w:r>
            <w:r w:rsidR="00017366">
              <w:rPr>
                <w:rFonts w:asciiTheme="minorHAnsi" w:hAnsiTheme="minorHAnsi" w:cstheme="minorHAnsi"/>
                <w:sz w:val="22"/>
                <w:szCs w:val="22"/>
              </w:rPr>
              <w:t>on the Herbarium</w:t>
            </w:r>
            <w:r w:rsidR="00584F42">
              <w:rPr>
                <w:rFonts w:asciiTheme="minorHAnsi" w:hAnsiTheme="minorHAnsi" w:cstheme="minorHAnsi"/>
                <w:sz w:val="22"/>
                <w:szCs w:val="22"/>
              </w:rPr>
              <w:t xml:space="preserve"> and Library following structural issues and consideration given to a longer term view.</w:t>
            </w:r>
          </w:p>
          <w:p w14:paraId="21807BA6" w14:textId="6F344CDD" w:rsidR="00584F42" w:rsidRPr="00C87A70" w:rsidRDefault="00584F42" w:rsidP="00584F42">
            <w:pPr>
              <w:pStyle w:val="Default"/>
              <w:jc w:val="both"/>
              <w:rPr>
                <w:rFonts w:asciiTheme="minorHAnsi" w:hAnsiTheme="minorHAnsi" w:cstheme="minorHAnsi"/>
                <w:sz w:val="22"/>
                <w:szCs w:val="22"/>
                <w:lang w:eastAsia="zh-CN"/>
              </w:rPr>
            </w:pPr>
          </w:p>
        </w:tc>
        <w:tc>
          <w:tcPr>
            <w:tcW w:w="1565" w:type="dxa"/>
          </w:tcPr>
          <w:p w14:paraId="591450CA" w14:textId="77777777" w:rsidR="002E1337" w:rsidRPr="00C87A70" w:rsidRDefault="002E1337" w:rsidP="002E1337">
            <w:pPr>
              <w:tabs>
                <w:tab w:val="left" w:pos="7785"/>
              </w:tabs>
              <w:jc w:val="center"/>
              <w:rPr>
                <w:rFonts w:asciiTheme="minorHAnsi" w:hAnsiTheme="minorHAnsi" w:cstheme="minorHAnsi"/>
                <w:b/>
                <w:sz w:val="22"/>
                <w:szCs w:val="22"/>
              </w:rPr>
            </w:pPr>
          </w:p>
        </w:tc>
      </w:tr>
      <w:tr w:rsidR="002E1337" w:rsidRPr="0007335A" w14:paraId="2C0A10BC" w14:textId="77777777" w:rsidTr="00F1038C">
        <w:tc>
          <w:tcPr>
            <w:tcW w:w="902" w:type="dxa"/>
          </w:tcPr>
          <w:p w14:paraId="44C8802B" w14:textId="77777777" w:rsidR="002E1337" w:rsidRPr="0007335A" w:rsidRDefault="002E1337" w:rsidP="002E1337">
            <w:pPr>
              <w:jc w:val="both"/>
              <w:rPr>
                <w:rFonts w:asciiTheme="minorHAnsi" w:hAnsiTheme="minorHAnsi" w:cstheme="minorHAnsi"/>
                <w:b/>
                <w:sz w:val="22"/>
                <w:szCs w:val="22"/>
              </w:rPr>
            </w:pPr>
          </w:p>
        </w:tc>
        <w:tc>
          <w:tcPr>
            <w:tcW w:w="7565" w:type="dxa"/>
          </w:tcPr>
          <w:p w14:paraId="5AE9D239" w14:textId="12617356" w:rsidR="002E1337" w:rsidRPr="0007335A" w:rsidRDefault="002E1337" w:rsidP="002E1337">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CLOSING ITEMS</w:t>
            </w:r>
          </w:p>
          <w:p w14:paraId="5732ABD9" w14:textId="77777777" w:rsidR="002E1337" w:rsidRPr="0007335A" w:rsidRDefault="002E1337" w:rsidP="002E1337">
            <w:pPr>
              <w:jc w:val="both"/>
              <w:rPr>
                <w:rFonts w:asciiTheme="minorHAnsi" w:hAnsiTheme="minorHAnsi" w:cstheme="minorHAnsi"/>
                <w:b/>
                <w:sz w:val="22"/>
                <w:szCs w:val="22"/>
                <w:u w:val="single"/>
              </w:rPr>
            </w:pPr>
          </w:p>
        </w:tc>
        <w:tc>
          <w:tcPr>
            <w:tcW w:w="1565" w:type="dxa"/>
          </w:tcPr>
          <w:p w14:paraId="4DF78730" w14:textId="77777777" w:rsidR="002E1337" w:rsidRPr="0007335A" w:rsidRDefault="002E1337" w:rsidP="002E1337">
            <w:pPr>
              <w:jc w:val="center"/>
              <w:rPr>
                <w:rFonts w:asciiTheme="minorHAnsi" w:hAnsiTheme="minorHAnsi" w:cstheme="minorHAnsi"/>
                <w:sz w:val="22"/>
                <w:szCs w:val="22"/>
              </w:rPr>
            </w:pPr>
          </w:p>
        </w:tc>
      </w:tr>
      <w:tr w:rsidR="002E1337" w:rsidRPr="0007335A" w14:paraId="7D44F0C6" w14:textId="77777777" w:rsidTr="00F1038C">
        <w:tblPrEx>
          <w:tblLook w:val="04A0" w:firstRow="1" w:lastRow="0" w:firstColumn="1" w:lastColumn="0" w:noHBand="0" w:noVBand="1"/>
        </w:tblPrEx>
        <w:tc>
          <w:tcPr>
            <w:tcW w:w="902" w:type="dxa"/>
            <w:shd w:val="clear" w:color="auto" w:fill="auto"/>
          </w:tcPr>
          <w:p w14:paraId="40FD3B91" w14:textId="323B54F8" w:rsidR="00734417" w:rsidRPr="006C3792" w:rsidRDefault="00C87A70" w:rsidP="002E1337">
            <w:pPr>
              <w:tabs>
                <w:tab w:val="left" w:pos="7785"/>
              </w:tabs>
              <w:rPr>
                <w:rFonts w:asciiTheme="minorHAnsi" w:hAnsiTheme="minorHAnsi" w:cstheme="minorHAnsi"/>
                <w:bCs/>
                <w:sz w:val="22"/>
                <w:szCs w:val="22"/>
              </w:rPr>
            </w:pPr>
            <w:r>
              <w:rPr>
                <w:rFonts w:asciiTheme="minorHAnsi" w:hAnsiTheme="minorHAnsi" w:cstheme="minorHAnsi"/>
                <w:b/>
                <w:sz w:val="22"/>
                <w:szCs w:val="22"/>
              </w:rPr>
              <w:t>17.0</w:t>
            </w:r>
          </w:p>
          <w:p w14:paraId="7DD0D9B5" w14:textId="77777777" w:rsidR="002E1337" w:rsidRPr="0007335A" w:rsidRDefault="002E1337" w:rsidP="002E1337">
            <w:pPr>
              <w:tabs>
                <w:tab w:val="left" w:pos="7785"/>
              </w:tabs>
              <w:rPr>
                <w:rFonts w:asciiTheme="minorHAnsi" w:hAnsiTheme="minorHAnsi" w:cstheme="minorHAnsi"/>
                <w:bCs/>
                <w:sz w:val="22"/>
                <w:szCs w:val="22"/>
              </w:rPr>
            </w:pPr>
          </w:p>
        </w:tc>
        <w:tc>
          <w:tcPr>
            <w:tcW w:w="7565" w:type="dxa"/>
            <w:shd w:val="clear" w:color="auto" w:fill="auto"/>
          </w:tcPr>
          <w:p w14:paraId="503CF3FB" w14:textId="77777777" w:rsidR="002E1337" w:rsidRPr="0007335A" w:rsidRDefault="002E1337" w:rsidP="002E1337">
            <w:pPr>
              <w:autoSpaceDE w:val="0"/>
              <w:autoSpaceDN w:val="0"/>
              <w:adjustRightInd w:val="0"/>
              <w:jc w:val="both"/>
              <w:rPr>
                <w:rFonts w:asciiTheme="minorHAnsi" w:eastAsia="SimSun" w:hAnsiTheme="minorHAnsi" w:cstheme="minorHAnsi"/>
                <w:b/>
                <w:sz w:val="22"/>
                <w:szCs w:val="22"/>
                <w:u w:val="single"/>
              </w:rPr>
            </w:pPr>
            <w:r w:rsidRPr="0007335A">
              <w:rPr>
                <w:rFonts w:asciiTheme="minorHAnsi" w:eastAsia="SimSun" w:hAnsiTheme="minorHAnsi" w:cstheme="minorHAnsi"/>
                <w:b/>
                <w:sz w:val="22"/>
                <w:szCs w:val="22"/>
                <w:u w:val="single"/>
              </w:rPr>
              <w:t>Any Other Business</w:t>
            </w:r>
          </w:p>
          <w:p w14:paraId="4B5294BE" w14:textId="3A2118D0" w:rsidR="00B276D9" w:rsidRDefault="00B276D9" w:rsidP="002E1337">
            <w:pPr>
              <w:jc w:val="both"/>
              <w:rPr>
                <w:rFonts w:asciiTheme="minorHAnsi" w:eastAsia="SimSun" w:hAnsiTheme="minorHAnsi" w:cstheme="minorHAnsi"/>
                <w:bCs/>
                <w:sz w:val="22"/>
                <w:szCs w:val="22"/>
              </w:rPr>
            </w:pPr>
          </w:p>
          <w:p w14:paraId="5C967B30" w14:textId="0B84408A" w:rsidR="00B276D9" w:rsidRPr="0007335A" w:rsidRDefault="00017366" w:rsidP="002E1337">
            <w:pPr>
              <w:jc w:val="both"/>
              <w:rPr>
                <w:rFonts w:asciiTheme="minorHAnsi" w:eastAsia="SimSun" w:hAnsiTheme="minorHAnsi" w:cstheme="minorHAnsi"/>
                <w:bCs/>
                <w:sz w:val="22"/>
                <w:szCs w:val="22"/>
              </w:rPr>
            </w:pPr>
            <w:r>
              <w:rPr>
                <w:rFonts w:asciiTheme="minorHAnsi" w:eastAsia="SimSun" w:hAnsiTheme="minorHAnsi" w:cstheme="minorHAnsi"/>
                <w:bCs/>
                <w:sz w:val="22"/>
                <w:szCs w:val="22"/>
              </w:rPr>
              <w:t>No other business was raised.</w:t>
            </w:r>
          </w:p>
          <w:p w14:paraId="1A592D89" w14:textId="77777777" w:rsidR="002E1337" w:rsidRPr="0007335A" w:rsidRDefault="002E1337" w:rsidP="002E1337">
            <w:pPr>
              <w:jc w:val="both"/>
              <w:rPr>
                <w:rFonts w:asciiTheme="minorHAnsi" w:eastAsia="SimSun" w:hAnsiTheme="minorHAnsi" w:cstheme="minorHAnsi"/>
                <w:bCs/>
                <w:sz w:val="22"/>
                <w:szCs w:val="22"/>
              </w:rPr>
            </w:pPr>
          </w:p>
        </w:tc>
        <w:tc>
          <w:tcPr>
            <w:tcW w:w="1565" w:type="dxa"/>
          </w:tcPr>
          <w:p w14:paraId="6A348E53" w14:textId="29378D08" w:rsidR="00AE25E4" w:rsidRPr="00F272E1" w:rsidRDefault="00AE25E4" w:rsidP="002E1337">
            <w:pPr>
              <w:tabs>
                <w:tab w:val="left" w:pos="7785"/>
              </w:tabs>
              <w:jc w:val="center"/>
              <w:rPr>
                <w:rFonts w:asciiTheme="minorHAnsi" w:hAnsiTheme="minorHAnsi" w:cstheme="minorHAnsi"/>
                <w:b/>
                <w:sz w:val="22"/>
                <w:szCs w:val="22"/>
              </w:rPr>
            </w:pPr>
          </w:p>
        </w:tc>
      </w:tr>
      <w:tr w:rsidR="002E1337" w:rsidRPr="0007335A" w14:paraId="4EF2FFFA" w14:textId="77777777" w:rsidTr="00F1038C">
        <w:tblPrEx>
          <w:tblLook w:val="04A0" w:firstRow="1" w:lastRow="0" w:firstColumn="1" w:lastColumn="0" w:noHBand="0" w:noVBand="1"/>
        </w:tblPrEx>
        <w:tc>
          <w:tcPr>
            <w:tcW w:w="902" w:type="dxa"/>
            <w:shd w:val="clear" w:color="auto" w:fill="auto"/>
          </w:tcPr>
          <w:p w14:paraId="58D5C7FA" w14:textId="1C3416E8" w:rsidR="002E1337" w:rsidRPr="0007335A" w:rsidRDefault="00C87A70" w:rsidP="002E1337">
            <w:pPr>
              <w:tabs>
                <w:tab w:val="left" w:pos="7785"/>
              </w:tabs>
              <w:rPr>
                <w:rFonts w:asciiTheme="minorHAnsi" w:hAnsiTheme="minorHAnsi" w:cstheme="minorHAnsi"/>
                <w:b/>
                <w:sz w:val="22"/>
                <w:szCs w:val="22"/>
              </w:rPr>
            </w:pPr>
            <w:r>
              <w:rPr>
                <w:rFonts w:asciiTheme="minorHAnsi" w:hAnsiTheme="minorHAnsi" w:cstheme="minorHAnsi"/>
                <w:b/>
                <w:sz w:val="22"/>
                <w:szCs w:val="22"/>
              </w:rPr>
              <w:t>18.0</w:t>
            </w:r>
          </w:p>
        </w:tc>
        <w:tc>
          <w:tcPr>
            <w:tcW w:w="7565" w:type="dxa"/>
            <w:shd w:val="clear" w:color="auto" w:fill="auto"/>
          </w:tcPr>
          <w:p w14:paraId="1C6598F7" w14:textId="77777777" w:rsidR="002E1337" w:rsidRPr="0007335A" w:rsidRDefault="002E1337" w:rsidP="002E1337">
            <w:pPr>
              <w:autoSpaceDE w:val="0"/>
              <w:autoSpaceDN w:val="0"/>
              <w:adjustRightInd w:val="0"/>
              <w:jc w:val="both"/>
              <w:rPr>
                <w:rFonts w:asciiTheme="minorHAnsi" w:eastAsia="SimSun" w:hAnsiTheme="minorHAnsi" w:cstheme="minorHAnsi"/>
                <w:b/>
                <w:sz w:val="22"/>
                <w:szCs w:val="22"/>
                <w:u w:val="single"/>
              </w:rPr>
            </w:pPr>
            <w:r w:rsidRPr="0007335A">
              <w:rPr>
                <w:rFonts w:asciiTheme="minorHAnsi" w:eastAsia="SimSun" w:hAnsiTheme="minorHAnsi" w:cstheme="minorHAnsi"/>
                <w:b/>
                <w:sz w:val="22"/>
                <w:szCs w:val="22"/>
                <w:u w:val="single"/>
              </w:rPr>
              <w:t>Arrangements for the Next Meeting</w:t>
            </w:r>
          </w:p>
          <w:p w14:paraId="00A9F8BA" w14:textId="77777777" w:rsidR="002E1337" w:rsidRPr="0007335A" w:rsidRDefault="002E1337" w:rsidP="002E1337">
            <w:pPr>
              <w:autoSpaceDE w:val="0"/>
              <w:autoSpaceDN w:val="0"/>
              <w:adjustRightInd w:val="0"/>
              <w:jc w:val="both"/>
              <w:rPr>
                <w:rFonts w:asciiTheme="minorHAnsi" w:eastAsia="SimSun" w:hAnsiTheme="minorHAnsi" w:cstheme="minorHAnsi"/>
                <w:b/>
                <w:sz w:val="22"/>
                <w:szCs w:val="22"/>
                <w:u w:val="single"/>
              </w:rPr>
            </w:pPr>
          </w:p>
          <w:p w14:paraId="13B7A581" w14:textId="75F3A64F" w:rsidR="002E1337" w:rsidRPr="0007335A" w:rsidRDefault="002E1337" w:rsidP="002E1337">
            <w:pPr>
              <w:tabs>
                <w:tab w:val="left" w:pos="7785"/>
              </w:tabs>
              <w:jc w:val="both"/>
              <w:rPr>
                <w:rFonts w:asciiTheme="minorHAnsi" w:hAnsiTheme="minorHAnsi" w:cstheme="minorHAnsi"/>
                <w:sz w:val="22"/>
                <w:szCs w:val="22"/>
              </w:rPr>
            </w:pPr>
            <w:r w:rsidRPr="0007335A">
              <w:rPr>
                <w:rFonts w:asciiTheme="minorHAnsi" w:hAnsiTheme="minorHAnsi" w:cstheme="minorHAnsi"/>
                <w:sz w:val="22"/>
                <w:szCs w:val="22"/>
              </w:rPr>
              <w:t xml:space="preserve">The next meeting would be held on </w:t>
            </w:r>
            <w:r>
              <w:rPr>
                <w:rFonts w:asciiTheme="minorHAnsi" w:hAnsiTheme="minorHAnsi" w:cstheme="minorHAnsi"/>
                <w:sz w:val="22"/>
                <w:szCs w:val="22"/>
              </w:rPr>
              <w:t xml:space="preserve">Wednesday </w:t>
            </w:r>
            <w:r w:rsidR="00C87A70">
              <w:rPr>
                <w:rFonts w:asciiTheme="minorHAnsi" w:hAnsiTheme="minorHAnsi" w:cstheme="minorHAnsi"/>
                <w:sz w:val="22"/>
                <w:szCs w:val="22"/>
              </w:rPr>
              <w:t>1 Decem</w:t>
            </w:r>
            <w:r>
              <w:rPr>
                <w:rFonts w:asciiTheme="minorHAnsi" w:hAnsiTheme="minorHAnsi" w:cstheme="minorHAnsi"/>
                <w:sz w:val="22"/>
                <w:szCs w:val="22"/>
              </w:rPr>
              <w:t>ber</w:t>
            </w:r>
            <w:r w:rsidRPr="0007335A">
              <w:rPr>
                <w:rFonts w:asciiTheme="minorHAnsi" w:hAnsiTheme="minorHAnsi" w:cstheme="minorHAnsi"/>
                <w:sz w:val="22"/>
                <w:szCs w:val="22"/>
              </w:rPr>
              <w:t xml:space="preserve"> 2021.</w:t>
            </w:r>
          </w:p>
          <w:p w14:paraId="0755069B" w14:textId="77777777" w:rsidR="002E1337" w:rsidRPr="0007335A" w:rsidRDefault="002E1337" w:rsidP="002E1337">
            <w:pPr>
              <w:tabs>
                <w:tab w:val="left" w:pos="7785"/>
              </w:tabs>
              <w:jc w:val="both"/>
              <w:rPr>
                <w:rFonts w:asciiTheme="minorHAnsi" w:eastAsia="SimSun" w:hAnsiTheme="minorHAnsi" w:cstheme="minorHAnsi"/>
                <w:b/>
                <w:sz w:val="22"/>
                <w:szCs w:val="22"/>
                <w:u w:val="single"/>
              </w:rPr>
            </w:pPr>
          </w:p>
        </w:tc>
        <w:tc>
          <w:tcPr>
            <w:tcW w:w="1565" w:type="dxa"/>
          </w:tcPr>
          <w:p w14:paraId="63EB24E3" w14:textId="77777777" w:rsidR="002E1337" w:rsidRPr="0007335A" w:rsidRDefault="002E1337" w:rsidP="002E1337">
            <w:pPr>
              <w:tabs>
                <w:tab w:val="left" w:pos="7785"/>
              </w:tabs>
              <w:jc w:val="center"/>
              <w:rPr>
                <w:rFonts w:asciiTheme="minorHAnsi" w:hAnsiTheme="minorHAnsi" w:cstheme="minorHAnsi"/>
                <w:b/>
                <w:sz w:val="22"/>
                <w:szCs w:val="22"/>
              </w:rPr>
            </w:pPr>
          </w:p>
        </w:tc>
      </w:tr>
      <w:bookmarkEnd w:id="0"/>
    </w:tbl>
    <w:p w14:paraId="5B53045E" w14:textId="77777777" w:rsidR="00BA799D" w:rsidRPr="0007335A" w:rsidRDefault="00BA799D" w:rsidP="005A52AD">
      <w:pPr>
        <w:ind w:hanging="426"/>
        <w:jc w:val="both"/>
        <w:rPr>
          <w:rFonts w:asciiTheme="minorHAnsi" w:hAnsiTheme="minorHAnsi" w:cstheme="minorHAnsi"/>
          <w:b/>
          <w:sz w:val="22"/>
          <w:szCs w:val="22"/>
        </w:rPr>
      </w:pPr>
    </w:p>
    <w:p w14:paraId="6F46DF2E" w14:textId="77777777" w:rsidR="001D3467" w:rsidRPr="0007335A" w:rsidRDefault="00FE5EBE" w:rsidP="005A52AD">
      <w:pPr>
        <w:ind w:hanging="426"/>
        <w:jc w:val="both"/>
        <w:rPr>
          <w:rFonts w:asciiTheme="minorHAnsi" w:hAnsiTheme="minorHAnsi" w:cstheme="minorHAnsi"/>
          <w:b/>
          <w:sz w:val="22"/>
          <w:szCs w:val="22"/>
        </w:rPr>
      </w:pPr>
      <w:r w:rsidRPr="0007335A">
        <w:rPr>
          <w:rFonts w:asciiTheme="minorHAnsi" w:hAnsiTheme="minorHAnsi" w:cstheme="minorHAnsi"/>
          <w:b/>
          <w:sz w:val="22"/>
          <w:szCs w:val="22"/>
        </w:rPr>
        <w:t>Jennifer Martin</w:t>
      </w:r>
      <w:r w:rsidR="002274A2" w:rsidRPr="0007335A">
        <w:rPr>
          <w:rFonts w:asciiTheme="minorHAnsi" w:hAnsiTheme="minorHAnsi" w:cstheme="minorHAnsi"/>
          <w:b/>
          <w:sz w:val="22"/>
          <w:szCs w:val="22"/>
        </w:rPr>
        <w:t xml:space="preserve"> </w:t>
      </w:r>
    </w:p>
    <w:p w14:paraId="0CECE31F" w14:textId="77777777" w:rsidR="001D3467" w:rsidRPr="0007335A" w:rsidRDefault="00FE5EBE" w:rsidP="005A52AD">
      <w:pPr>
        <w:ind w:hanging="426"/>
        <w:jc w:val="both"/>
        <w:rPr>
          <w:rFonts w:asciiTheme="minorHAnsi" w:hAnsiTheme="minorHAnsi" w:cstheme="minorHAnsi"/>
          <w:sz w:val="22"/>
          <w:szCs w:val="22"/>
        </w:rPr>
      </w:pPr>
      <w:r w:rsidRPr="0007335A">
        <w:rPr>
          <w:rFonts w:asciiTheme="minorHAnsi" w:hAnsiTheme="minorHAnsi" w:cstheme="minorHAnsi"/>
          <w:sz w:val="22"/>
          <w:szCs w:val="22"/>
        </w:rPr>
        <w:t>PA to the Regius Keeper</w:t>
      </w:r>
      <w:r w:rsidR="004F09F0" w:rsidRPr="0007335A">
        <w:rPr>
          <w:rFonts w:asciiTheme="minorHAnsi" w:hAnsiTheme="minorHAnsi" w:cstheme="minorHAnsi"/>
          <w:sz w:val="22"/>
          <w:szCs w:val="22"/>
        </w:rPr>
        <w:t xml:space="preserve"> </w:t>
      </w:r>
    </w:p>
    <w:p w14:paraId="76D1D607" w14:textId="7FB371A6" w:rsidR="00C7325B" w:rsidRPr="0007335A" w:rsidRDefault="00C87A70" w:rsidP="005A52AD">
      <w:pPr>
        <w:ind w:hanging="426"/>
        <w:jc w:val="both"/>
        <w:rPr>
          <w:rFonts w:asciiTheme="minorHAnsi" w:hAnsiTheme="minorHAnsi" w:cstheme="minorHAnsi"/>
          <w:sz w:val="22"/>
          <w:szCs w:val="22"/>
        </w:rPr>
      </w:pPr>
      <w:r>
        <w:rPr>
          <w:rFonts w:asciiTheme="minorHAnsi" w:hAnsiTheme="minorHAnsi" w:cstheme="minorHAnsi"/>
          <w:sz w:val="22"/>
          <w:szCs w:val="22"/>
        </w:rPr>
        <w:t>29 September</w:t>
      </w:r>
      <w:r w:rsidR="0078685D" w:rsidRPr="0007335A">
        <w:rPr>
          <w:rFonts w:asciiTheme="minorHAnsi" w:hAnsiTheme="minorHAnsi" w:cstheme="minorHAnsi"/>
          <w:sz w:val="22"/>
          <w:szCs w:val="22"/>
        </w:rPr>
        <w:t xml:space="preserve"> 2021</w:t>
      </w:r>
      <w:r w:rsidR="00C7325B" w:rsidRPr="0007335A">
        <w:rPr>
          <w:rFonts w:asciiTheme="minorHAnsi" w:hAnsiTheme="minorHAnsi" w:cstheme="minorHAnsi"/>
          <w:sz w:val="22"/>
          <w:szCs w:val="22"/>
        </w:rPr>
        <w:br w:type="page"/>
      </w:r>
    </w:p>
    <w:p w14:paraId="6B0CCC77" w14:textId="77777777" w:rsidR="00BF24FF" w:rsidRPr="0007335A" w:rsidRDefault="00BF24FF" w:rsidP="00BF24FF">
      <w:pPr>
        <w:spacing w:before="60" w:after="60"/>
        <w:jc w:val="right"/>
        <w:rPr>
          <w:rFonts w:asciiTheme="minorHAnsi" w:hAnsiTheme="minorHAnsi" w:cstheme="minorHAnsi"/>
          <w:b/>
          <w:sz w:val="22"/>
          <w:szCs w:val="22"/>
        </w:rPr>
      </w:pPr>
      <w:r w:rsidRPr="0007335A">
        <w:rPr>
          <w:rFonts w:asciiTheme="minorHAnsi" w:hAnsiTheme="minorHAnsi" w:cstheme="minorHAnsi"/>
          <w:b/>
          <w:sz w:val="22"/>
          <w:szCs w:val="22"/>
        </w:rPr>
        <w:lastRenderedPageBreak/>
        <w:t>ANNEX</w:t>
      </w:r>
      <w:r w:rsidR="00F34322" w:rsidRPr="0007335A">
        <w:rPr>
          <w:rFonts w:asciiTheme="minorHAnsi" w:hAnsiTheme="minorHAnsi" w:cstheme="minorHAnsi"/>
          <w:b/>
          <w:sz w:val="22"/>
          <w:szCs w:val="22"/>
        </w:rPr>
        <w:t xml:space="preserve"> 1</w:t>
      </w:r>
    </w:p>
    <w:p w14:paraId="3C690324" w14:textId="33B26666" w:rsidR="002C2706" w:rsidRDefault="00C37AA6" w:rsidP="00423475">
      <w:pPr>
        <w:jc w:val="center"/>
        <w:rPr>
          <w:rFonts w:asciiTheme="minorHAnsi" w:hAnsiTheme="minorHAnsi" w:cstheme="minorHAnsi"/>
          <w:b/>
          <w:sz w:val="22"/>
          <w:szCs w:val="22"/>
          <w:u w:val="single"/>
        </w:rPr>
      </w:pPr>
      <w:r w:rsidRPr="00DF1A25">
        <w:rPr>
          <w:rFonts w:asciiTheme="minorHAnsi" w:hAnsiTheme="minorHAnsi" w:cstheme="minorHAnsi"/>
          <w:b/>
          <w:sz w:val="22"/>
          <w:szCs w:val="22"/>
          <w:u w:val="single"/>
        </w:rPr>
        <w:t>Summary of Actions</w:t>
      </w:r>
    </w:p>
    <w:p w14:paraId="5E0F1FCF" w14:textId="77777777" w:rsidR="00423475" w:rsidRPr="0007335A" w:rsidRDefault="00423475" w:rsidP="00423475">
      <w:pPr>
        <w:jc w:val="center"/>
        <w:rPr>
          <w:rFonts w:asciiTheme="minorHAnsi" w:hAnsiTheme="minorHAnsi" w:cstheme="minorHAnsi"/>
          <w:sz w:val="22"/>
          <w:szCs w:val="22"/>
        </w:rPr>
      </w:pPr>
    </w:p>
    <w:tbl>
      <w:tblPr>
        <w:tblW w:w="99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7457"/>
        <w:gridCol w:w="1559"/>
      </w:tblGrid>
      <w:tr w:rsidR="00F62910" w:rsidRPr="0007335A" w14:paraId="08060C86" w14:textId="77777777" w:rsidTr="00303C1B">
        <w:trPr>
          <w:tblHeader/>
        </w:trPr>
        <w:tc>
          <w:tcPr>
            <w:tcW w:w="902" w:type="dxa"/>
            <w:shd w:val="clear" w:color="auto" w:fill="D9D9D9" w:themeFill="background1" w:themeFillShade="D9"/>
          </w:tcPr>
          <w:p w14:paraId="23AA51A6" w14:textId="77777777" w:rsidR="00F62910" w:rsidRPr="0007335A" w:rsidRDefault="00F62910" w:rsidP="004316CB">
            <w:pPr>
              <w:jc w:val="both"/>
              <w:rPr>
                <w:rFonts w:asciiTheme="minorHAnsi" w:hAnsiTheme="minorHAnsi" w:cstheme="minorHAnsi"/>
                <w:b/>
                <w:sz w:val="22"/>
                <w:szCs w:val="22"/>
              </w:rPr>
            </w:pPr>
            <w:r w:rsidRPr="0007335A">
              <w:rPr>
                <w:rFonts w:asciiTheme="minorHAnsi" w:hAnsiTheme="minorHAnsi" w:cstheme="minorHAnsi"/>
                <w:b/>
                <w:sz w:val="22"/>
                <w:szCs w:val="22"/>
              </w:rPr>
              <w:t>NO</w:t>
            </w:r>
          </w:p>
        </w:tc>
        <w:tc>
          <w:tcPr>
            <w:tcW w:w="7457" w:type="dxa"/>
            <w:shd w:val="clear" w:color="auto" w:fill="D9D9D9" w:themeFill="background1" w:themeFillShade="D9"/>
          </w:tcPr>
          <w:p w14:paraId="580B116A" w14:textId="77777777" w:rsidR="00F62910" w:rsidRPr="0007335A" w:rsidRDefault="00F62910" w:rsidP="004316CB">
            <w:pPr>
              <w:jc w:val="both"/>
              <w:rPr>
                <w:rFonts w:asciiTheme="minorHAnsi" w:hAnsiTheme="minorHAnsi" w:cstheme="minorHAnsi"/>
                <w:b/>
                <w:sz w:val="22"/>
                <w:szCs w:val="22"/>
              </w:rPr>
            </w:pPr>
            <w:r w:rsidRPr="0007335A">
              <w:rPr>
                <w:rFonts w:asciiTheme="minorHAnsi" w:hAnsiTheme="minorHAnsi" w:cstheme="minorHAnsi"/>
                <w:b/>
                <w:sz w:val="22"/>
                <w:szCs w:val="22"/>
              </w:rPr>
              <w:t>ITEMS</w:t>
            </w:r>
          </w:p>
          <w:p w14:paraId="3BA7ED9E" w14:textId="77777777" w:rsidR="00F62910" w:rsidRPr="0007335A" w:rsidRDefault="00F62910" w:rsidP="004316CB">
            <w:pPr>
              <w:jc w:val="both"/>
              <w:rPr>
                <w:rFonts w:asciiTheme="minorHAnsi" w:hAnsiTheme="minorHAnsi" w:cstheme="minorHAnsi"/>
                <w:b/>
                <w:sz w:val="22"/>
                <w:szCs w:val="22"/>
              </w:rPr>
            </w:pPr>
          </w:p>
        </w:tc>
        <w:tc>
          <w:tcPr>
            <w:tcW w:w="1559" w:type="dxa"/>
            <w:shd w:val="clear" w:color="auto" w:fill="D9D9D9" w:themeFill="background1" w:themeFillShade="D9"/>
          </w:tcPr>
          <w:p w14:paraId="3453A5A2" w14:textId="77777777" w:rsidR="00F62910" w:rsidRPr="0007335A" w:rsidRDefault="00F62910" w:rsidP="004316CB">
            <w:pPr>
              <w:jc w:val="center"/>
              <w:rPr>
                <w:rFonts w:asciiTheme="minorHAnsi" w:hAnsiTheme="minorHAnsi" w:cstheme="minorHAnsi"/>
                <w:b/>
                <w:sz w:val="22"/>
                <w:szCs w:val="22"/>
              </w:rPr>
            </w:pPr>
            <w:r w:rsidRPr="0007335A">
              <w:rPr>
                <w:rFonts w:asciiTheme="minorHAnsi" w:hAnsiTheme="minorHAnsi" w:cstheme="minorHAnsi"/>
                <w:b/>
                <w:sz w:val="22"/>
                <w:szCs w:val="22"/>
              </w:rPr>
              <w:t>ACTION</w:t>
            </w:r>
          </w:p>
        </w:tc>
      </w:tr>
      <w:tr w:rsidR="00DF1A25" w:rsidRPr="0007335A" w14:paraId="7C02AE9F" w14:textId="77777777" w:rsidTr="00303C1B">
        <w:tblPrEx>
          <w:tblLook w:val="04A0" w:firstRow="1" w:lastRow="0" w:firstColumn="1" w:lastColumn="0" w:noHBand="0" w:noVBand="1"/>
        </w:tblPrEx>
        <w:trPr>
          <w:trHeight w:val="513"/>
        </w:trPr>
        <w:tc>
          <w:tcPr>
            <w:tcW w:w="902" w:type="dxa"/>
            <w:tcBorders>
              <w:top w:val="single" w:sz="4" w:space="0" w:color="auto"/>
              <w:left w:val="single" w:sz="4" w:space="0" w:color="auto"/>
              <w:bottom w:val="single" w:sz="4" w:space="0" w:color="auto"/>
              <w:right w:val="single" w:sz="4" w:space="0" w:color="auto"/>
            </w:tcBorders>
            <w:shd w:val="clear" w:color="auto" w:fill="auto"/>
          </w:tcPr>
          <w:p w14:paraId="4E90EE7B" w14:textId="77777777" w:rsidR="00DF1A25" w:rsidRPr="00DF1A25" w:rsidRDefault="00DF1A25" w:rsidP="00DF1A25">
            <w:pPr>
              <w:tabs>
                <w:tab w:val="left" w:pos="7785"/>
              </w:tabs>
              <w:rPr>
                <w:rFonts w:asciiTheme="minorHAnsi" w:hAnsiTheme="minorHAnsi" w:cstheme="minorHAnsi"/>
                <w:b/>
                <w:bCs/>
                <w:sz w:val="22"/>
                <w:szCs w:val="22"/>
              </w:rPr>
            </w:pPr>
            <w:r w:rsidRPr="00DF1A25">
              <w:rPr>
                <w:rFonts w:asciiTheme="minorHAnsi" w:hAnsiTheme="minorHAnsi" w:cstheme="minorHAnsi"/>
                <w:b/>
                <w:bCs/>
                <w:sz w:val="22"/>
                <w:szCs w:val="22"/>
              </w:rPr>
              <w:t>4.0</w:t>
            </w:r>
          </w:p>
          <w:p w14:paraId="2919CC29" w14:textId="77777777" w:rsidR="00DF1A25" w:rsidRPr="00DF1A25" w:rsidRDefault="00DF1A25" w:rsidP="00DF1A25">
            <w:pPr>
              <w:tabs>
                <w:tab w:val="left" w:pos="7785"/>
              </w:tabs>
              <w:rPr>
                <w:rFonts w:asciiTheme="minorHAnsi" w:hAnsiTheme="minorHAnsi" w:cstheme="minorHAnsi"/>
                <w:b/>
                <w:bCs/>
                <w:sz w:val="22"/>
                <w:szCs w:val="22"/>
              </w:rPr>
            </w:pP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5DBA14D0" w14:textId="77777777" w:rsidR="00DF1A25" w:rsidRPr="00DF1A25" w:rsidRDefault="00DF1A25" w:rsidP="00DF1A25">
            <w:pPr>
              <w:tabs>
                <w:tab w:val="left" w:pos="7785"/>
              </w:tabs>
              <w:rPr>
                <w:rFonts w:asciiTheme="minorHAnsi" w:hAnsiTheme="minorHAnsi" w:cstheme="minorHAnsi"/>
                <w:b/>
                <w:bCs/>
                <w:sz w:val="22"/>
                <w:szCs w:val="22"/>
                <w:u w:val="single"/>
              </w:rPr>
            </w:pPr>
            <w:r w:rsidRPr="00DF1A25">
              <w:rPr>
                <w:rFonts w:asciiTheme="minorHAnsi" w:hAnsiTheme="minorHAnsi" w:cstheme="minorHAnsi"/>
                <w:b/>
                <w:bCs/>
                <w:sz w:val="22"/>
                <w:szCs w:val="22"/>
                <w:u w:val="single"/>
              </w:rPr>
              <w:t>Minutes of the Previous Meeting held on Thursday 1 July 2021</w:t>
            </w:r>
          </w:p>
          <w:p w14:paraId="46BD5A2F" w14:textId="77777777" w:rsidR="00DF1A25" w:rsidRPr="0007335A" w:rsidRDefault="00DF1A25" w:rsidP="00DF1A25">
            <w:pPr>
              <w:tabs>
                <w:tab w:val="left" w:pos="7785"/>
              </w:tabs>
              <w:rPr>
                <w:rFonts w:asciiTheme="minorHAnsi" w:hAnsiTheme="minorHAnsi" w:cstheme="minorHAnsi"/>
                <w:sz w:val="22"/>
                <w:szCs w:val="22"/>
              </w:rPr>
            </w:pPr>
          </w:p>
          <w:p w14:paraId="4FE35008" w14:textId="77777777" w:rsidR="00DF1A25" w:rsidRPr="0007335A" w:rsidRDefault="00DF1A25" w:rsidP="00DF1A25">
            <w:pPr>
              <w:tabs>
                <w:tab w:val="left" w:pos="7785"/>
              </w:tabs>
              <w:jc w:val="both"/>
              <w:rPr>
                <w:rFonts w:asciiTheme="minorHAnsi" w:hAnsiTheme="minorHAnsi" w:cstheme="minorHAnsi"/>
                <w:sz w:val="22"/>
                <w:szCs w:val="22"/>
              </w:rPr>
            </w:pPr>
            <w:r w:rsidRPr="00DF1A25">
              <w:rPr>
                <w:rFonts w:asciiTheme="minorHAnsi" w:hAnsiTheme="minorHAnsi" w:cstheme="minorHAnsi"/>
                <w:sz w:val="22"/>
                <w:szCs w:val="22"/>
              </w:rPr>
              <w:t xml:space="preserve">ACTION:  </w:t>
            </w:r>
            <w:r w:rsidRPr="0007335A">
              <w:rPr>
                <w:rFonts w:asciiTheme="minorHAnsi" w:hAnsiTheme="minorHAnsi" w:cstheme="minorHAnsi"/>
                <w:sz w:val="22"/>
                <w:szCs w:val="22"/>
              </w:rPr>
              <w:t>The PA to the Regius Keeper would place a copy of the approved Minutes in the Library, on the General Drive, RBGE Website and circulate by e-mail to the Trustees.</w:t>
            </w:r>
          </w:p>
          <w:p w14:paraId="5E821F71" w14:textId="77777777" w:rsidR="00DF1A25" w:rsidRPr="0007335A" w:rsidRDefault="00DF1A25" w:rsidP="00DF1A25">
            <w:pPr>
              <w:tabs>
                <w:tab w:val="left" w:pos="778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01CE8EA" w14:textId="77777777" w:rsidR="00DF1A25" w:rsidRPr="0007335A" w:rsidRDefault="00DF1A25" w:rsidP="00DF1A25">
            <w:pPr>
              <w:tabs>
                <w:tab w:val="left" w:pos="7785"/>
              </w:tabs>
              <w:jc w:val="center"/>
              <w:rPr>
                <w:rFonts w:asciiTheme="minorHAnsi" w:hAnsiTheme="minorHAnsi" w:cstheme="minorHAnsi"/>
                <w:b/>
                <w:sz w:val="22"/>
                <w:szCs w:val="22"/>
              </w:rPr>
            </w:pPr>
          </w:p>
          <w:p w14:paraId="20203E8A" w14:textId="77777777" w:rsidR="00DF1A25" w:rsidRPr="0007335A" w:rsidRDefault="00DF1A25" w:rsidP="00DF1A25">
            <w:pPr>
              <w:tabs>
                <w:tab w:val="left" w:pos="7785"/>
              </w:tabs>
              <w:jc w:val="center"/>
              <w:rPr>
                <w:rFonts w:asciiTheme="minorHAnsi" w:hAnsiTheme="minorHAnsi" w:cstheme="minorHAnsi"/>
                <w:b/>
                <w:sz w:val="22"/>
                <w:szCs w:val="22"/>
              </w:rPr>
            </w:pPr>
          </w:p>
          <w:p w14:paraId="100BEC68" w14:textId="77777777" w:rsidR="00DF1A25" w:rsidRPr="0007335A" w:rsidRDefault="00DF1A25" w:rsidP="00DF1A25">
            <w:pPr>
              <w:tabs>
                <w:tab w:val="left" w:pos="7785"/>
              </w:tabs>
              <w:jc w:val="center"/>
              <w:rPr>
                <w:rFonts w:asciiTheme="minorHAnsi" w:hAnsiTheme="minorHAnsi" w:cstheme="minorHAnsi"/>
                <w:b/>
                <w:sz w:val="22"/>
                <w:szCs w:val="22"/>
              </w:rPr>
            </w:pPr>
            <w:r w:rsidRPr="0007335A">
              <w:rPr>
                <w:rFonts w:asciiTheme="minorHAnsi" w:hAnsiTheme="minorHAnsi" w:cstheme="minorHAnsi"/>
                <w:b/>
                <w:sz w:val="22"/>
                <w:szCs w:val="22"/>
              </w:rPr>
              <w:t xml:space="preserve">PA to the </w:t>
            </w:r>
          </w:p>
          <w:p w14:paraId="34791511" w14:textId="77777777" w:rsidR="00DF1A25" w:rsidRPr="0007335A" w:rsidRDefault="00DF1A25" w:rsidP="00DF1A25">
            <w:pPr>
              <w:tabs>
                <w:tab w:val="left" w:pos="7785"/>
              </w:tabs>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242A0B5D" w14:textId="77777777" w:rsidR="00DF1A25" w:rsidRPr="0007335A" w:rsidRDefault="00DF1A25" w:rsidP="00DF1A25">
            <w:pPr>
              <w:tabs>
                <w:tab w:val="left" w:pos="7785"/>
              </w:tabs>
              <w:jc w:val="center"/>
              <w:rPr>
                <w:rFonts w:asciiTheme="minorHAnsi" w:hAnsiTheme="minorHAnsi" w:cstheme="minorHAnsi"/>
                <w:b/>
                <w:sz w:val="22"/>
                <w:szCs w:val="22"/>
              </w:rPr>
            </w:pPr>
          </w:p>
        </w:tc>
      </w:tr>
      <w:tr w:rsidR="00DF1A25" w:rsidRPr="0007335A" w14:paraId="04C96F34" w14:textId="77777777" w:rsidTr="00303C1B">
        <w:tblPrEx>
          <w:tblLook w:val="04A0" w:firstRow="1" w:lastRow="0" w:firstColumn="1" w:lastColumn="0" w:noHBand="0" w:noVBand="1"/>
        </w:tblPrEx>
        <w:trPr>
          <w:trHeight w:val="513"/>
        </w:trPr>
        <w:tc>
          <w:tcPr>
            <w:tcW w:w="902" w:type="dxa"/>
            <w:tcBorders>
              <w:top w:val="single" w:sz="4" w:space="0" w:color="auto"/>
              <w:left w:val="single" w:sz="4" w:space="0" w:color="auto"/>
              <w:bottom w:val="single" w:sz="4" w:space="0" w:color="auto"/>
              <w:right w:val="single" w:sz="4" w:space="0" w:color="auto"/>
            </w:tcBorders>
            <w:shd w:val="clear" w:color="auto" w:fill="auto"/>
          </w:tcPr>
          <w:p w14:paraId="0DF200AD" w14:textId="77777777" w:rsidR="00DF1A25" w:rsidRPr="00DF1A25" w:rsidRDefault="00DF1A25" w:rsidP="00DF1A25">
            <w:pPr>
              <w:tabs>
                <w:tab w:val="left" w:pos="7785"/>
              </w:tabs>
              <w:rPr>
                <w:rFonts w:asciiTheme="minorHAnsi" w:hAnsiTheme="minorHAnsi" w:cstheme="minorHAnsi"/>
                <w:b/>
                <w:bCs/>
                <w:sz w:val="22"/>
                <w:szCs w:val="22"/>
              </w:rPr>
            </w:pPr>
            <w:r w:rsidRPr="00DF1A25">
              <w:rPr>
                <w:rFonts w:asciiTheme="minorHAnsi" w:hAnsiTheme="minorHAnsi" w:cstheme="minorHAnsi"/>
                <w:b/>
                <w:bCs/>
                <w:sz w:val="22"/>
                <w:szCs w:val="22"/>
              </w:rPr>
              <w:t>5.0</w:t>
            </w:r>
          </w:p>
          <w:p w14:paraId="14B4D0CD" w14:textId="77777777" w:rsidR="00DF1A25" w:rsidRPr="00DF1A25" w:rsidRDefault="00DF1A25" w:rsidP="00DF1A25">
            <w:pPr>
              <w:tabs>
                <w:tab w:val="left" w:pos="7785"/>
              </w:tabs>
              <w:rPr>
                <w:rFonts w:asciiTheme="minorHAnsi" w:hAnsiTheme="minorHAnsi" w:cstheme="minorHAnsi"/>
                <w:sz w:val="22"/>
                <w:szCs w:val="22"/>
              </w:rPr>
            </w:pPr>
          </w:p>
          <w:p w14:paraId="77BB01A4" w14:textId="77777777" w:rsidR="00DF1A25" w:rsidRPr="00DF1A25" w:rsidRDefault="00DF1A25" w:rsidP="00DF1A25">
            <w:pPr>
              <w:tabs>
                <w:tab w:val="left" w:pos="7785"/>
              </w:tabs>
              <w:rPr>
                <w:rFonts w:asciiTheme="minorHAnsi" w:hAnsiTheme="minorHAnsi" w:cstheme="minorHAnsi"/>
                <w:sz w:val="22"/>
                <w:szCs w:val="22"/>
              </w:rPr>
            </w:pPr>
            <w:r w:rsidRPr="00DF1A25">
              <w:rPr>
                <w:rFonts w:asciiTheme="minorHAnsi" w:hAnsiTheme="minorHAnsi" w:cstheme="minorHAnsi"/>
                <w:sz w:val="22"/>
                <w:szCs w:val="22"/>
              </w:rPr>
              <w:t>5.1</w:t>
            </w:r>
          </w:p>
          <w:p w14:paraId="5C3AE11E" w14:textId="77777777" w:rsidR="00DF1A25" w:rsidRPr="00DF1A25" w:rsidRDefault="00DF1A25" w:rsidP="00DF1A25">
            <w:pPr>
              <w:tabs>
                <w:tab w:val="left" w:pos="7785"/>
              </w:tabs>
              <w:rPr>
                <w:rFonts w:asciiTheme="minorHAnsi" w:hAnsiTheme="minorHAnsi" w:cstheme="minorHAnsi"/>
                <w:sz w:val="22"/>
                <w:szCs w:val="22"/>
              </w:rPr>
            </w:pPr>
          </w:p>
          <w:p w14:paraId="59DB3581" w14:textId="77777777" w:rsidR="00DF1A25" w:rsidRPr="00DF1A25" w:rsidRDefault="00DF1A25" w:rsidP="00DF1A25">
            <w:pPr>
              <w:tabs>
                <w:tab w:val="left" w:pos="7785"/>
              </w:tabs>
              <w:rPr>
                <w:rFonts w:asciiTheme="minorHAnsi" w:hAnsiTheme="minorHAnsi" w:cstheme="minorHAnsi"/>
                <w:sz w:val="22"/>
                <w:szCs w:val="22"/>
              </w:rPr>
            </w:pPr>
          </w:p>
          <w:p w14:paraId="49A08E7F" w14:textId="77777777" w:rsidR="00DF1A25" w:rsidRPr="00DF1A25" w:rsidRDefault="00DF1A25" w:rsidP="00DF1A25">
            <w:pPr>
              <w:tabs>
                <w:tab w:val="left" w:pos="7785"/>
              </w:tabs>
              <w:rPr>
                <w:rFonts w:asciiTheme="minorHAnsi" w:hAnsiTheme="minorHAnsi" w:cstheme="minorHAnsi"/>
                <w:sz w:val="22"/>
                <w:szCs w:val="22"/>
              </w:rPr>
            </w:pPr>
          </w:p>
          <w:p w14:paraId="2F8788E9" w14:textId="77777777" w:rsidR="00DF1A25" w:rsidRPr="00DF1A25" w:rsidRDefault="00DF1A25" w:rsidP="00DF1A25">
            <w:pPr>
              <w:tabs>
                <w:tab w:val="left" w:pos="7785"/>
              </w:tabs>
              <w:rPr>
                <w:rFonts w:asciiTheme="minorHAnsi" w:hAnsiTheme="minorHAnsi" w:cstheme="minorHAnsi"/>
                <w:sz w:val="22"/>
                <w:szCs w:val="22"/>
              </w:rPr>
            </w:pPr>
          </w:p>
          <w:p w14:paraId="7D9C2643" w14:textId="77777777" w:rsidR="00DF1A25" w:rsidRPr="00DF1A25" w:rsidRDefault="00DF1A25" w:rsidP="00DF1A25">
            <w:pPr>
              <w:tabs>
                <w:tab w:val="left" w:pos="7785"/>
              </w:tabs>
              <w:rPr>
                <w:rFonts w:asciiTheme="minorHAnsi" w:hAnsiTheme="minorHAnsi" w:cstheme="minorHAnsi"/>
                <w:sz w:val="22"/>
                <w:szCs w:val="22"/>
              </w:rPr>
            </w:pPr>
          </w:p>
          <w:p w14:paraId="6A74CD73" w14:textId="77777777" w:rsidR="00DF1A25" w:rsidRPr="00DF1A25" w:rsidRDefault="00DF1A25" w:rsidP="00DF1A25">
            <w:pPr>
              <w:tabs>
                <w:tab w:val="left" w:pos="7785"/>
              </w:tabs>
              <w:rPr>
                <w:rFonts w:asciiTheme="minorHAnsi" w:hAnsiTheme="minorHAnsi" w:cstheme="minorHAnsi"/>
                <w:sz w:val="22"/>
                <w:szCs w:val="22"/>
              </w:rPr>
            </w:pPr>
            <w:r w:rsidRPr="00DF1A25">
              <w:rPr>
                <w:rFonts w:asciiTheme="minorHAnsi" w:hAnsiTheme="minorHAnsi" w:cstheme="minorHAnsi"/>
                <w:sz w:val="22"/>
                <w:szCs w:val="22"/>
              </w:rPr>
              <w:t>5.2</w:t>
            </w:r>
          </w:p>
          <w:p w14:paraId="1DFAB163" w14:textId="77777777" w:rsidR="00DF1A25" w:rsidRPr="00DF1A25" w:rsidRDefault="00DF1A25" w:rsidP="00DF1A25">
            <w:pPr>
              <w:tabs>
                <w:tab w:val="left" w:pos="7785"/>
              </w:tabs>
              <w:rPr>
                <w:rFonts w:asciiTheme="minorHAnsi" w:hAnsiTheme="minorHAnsi" w:cstheme="minorHAnsi"/>
                <w:sz w:val="22"/>
                <w:szCs w:val="22"/>
              </w:rPr>
            </w:pPr>
          </w:p>
          <w:p w14:paraId="3573D910" w14:textId="77777777" w:rsidR="00DF1A25" w:rsidRPr="00DF1A25" w:rsidRDefault="00DF1A25" w:rsidP="00DF1A25">
            <w:pPr>
              <w:tabs>
                <w:tab w:val="left" w:pos="7785"/>
              </w:tabs>
              <w:rPr>
                <w:rFonts w:asciiTheme="minorHAnsi" w:hAnsiTheme="minorHAnsi" w:cstheme="minorHAnsi"/>
                <w:sz w:val="22"/>
                <w:szCs w:val="22"/>
              </w:rPr>
            </w:pPr>
          </w:p>
          <w:p w14:paraId="385B1A32" w14:textId="77777777" w:rsidR="00DF1A25" w:rsidRPr="00DF1A25" w:rsidRDefault="00DF1A25" w:rsidP="00DF1A25">
            <w:pPr>
              <w:tabs>
                <w:tab w:val="left" w:pos="7785"/>
              </w:tabs>
              <w:rPr>
                <w:rFonts w:asciiTheme="minorHAnsi" w:hAnsiTheme="minorHAnsi" w:cstheme="minorHAnsi"/>
                <w:sz w:val="22"/>
                <w:szCs w:val="22"/>
              </w:rPr>
            </w:pPr>
          </w:p>
          <w:p w14:paraId="1A08D2C6" w14:textId="77777777" w:rsidR="00DF1A25" w:rsidRPr="00DF1A25" w:rsidRDefault="00DF1A25" w:rsidP="00DF1A25">
            <w:pPr>
              <w:tabs>
                <w:tab w:val="left" w:pos="7785"/>
              </w:tabs>
              <w:rPr>
                <w:rFonts w:asciiTheme="minorHAnsi" w:hAnsiTheme="minorHAnsi" w:cstheme="minorHAnsi"/>
                <w:sz w:val="22"/>
                <w:szCs w:val="22"/>
              </w:rPr>
            </w:pPr>
          </w:p>
          <w:p w14:paraId="5F8AAAE7" w14:textId="77777777" w:rsidR="00DF1A25" w:rsidRPr="00DF1A25" w:rsidRDefault="00DF1A25" w:rsidP="00DF1A25">
            <w:pPr>
              <w:tabs>
                <w:tab w:val="left" w:pos="7785"/>
              </w:tabs>
              <w:rPr>
                <w:rFonts w:asciiTheme="minorHAnsi" w:hAnsiTheme="minorHAnsi" w:cstheme="minorHAnsi"/>
                <w:sz w:val="22"/>
                <w:szCs w:val="22"/>
              </w:rPr>
            </w:pPr>
          </w:p>
          <w:p w14:paraId="65CB49DD" w14:textId="77777777" w:rsidR="00DF1A25" w:rsidRPr="00DF1A25" w:rsidRDefault="00DF1A25" w:rsidP="00DF1A25">
            <w:pPr>
              <w:tabs>
                <w:tab w:val="left" w:pos="7785"/>
              </w:tabs>
              <w:rPr>
                <w:rFonts w:asciiTheme="minorHAnsi" w:hAnsiTheme="minorHAnsi" w:cstheme="minorHAnsi"/>
                <w:sz w:val="22"/>
                <w:szCs w:val="22"/>
              </w:rPr>
            </w:pPr>
            <w:r w:rsidRPr="00DF1A25">
              <w:rPr>
                <w:rFonts w:asciiTheme="minorHAnsi" w:hAnsiTheme="minorHAnsi" w:cstheme="minorHAnsi"/>
                <w:sz w:val="22"/>
                <w:szCs w:val="22"/>
              </w:rPr>
              <w:t>5.3</w:t>
            </w:r>
          </w:p>
          <w:p w14:paraId="42DD9D58" w14:textId="77777777" w:rsidR="00DF1A25" w:rsidRPr="00DF1A25" w:rsidRDefault="00DF1A25" w:rsidP="00DF1A25">
            <w:pPr>
              <w:tabs>
                <w:tab w:val="left" w:pos="7785"/>
              </w:tabs>
              <w:rPr>
                <w:rFonts w:asciiTheme="minorHAnsi" w:hAnsiTheme="minorHAnsi" w:cstheme="minorHAnsi"/>
                <w:sz w:val="22"/>
                <w:szCs w:val="22"/>
              </w:rPr>
            </w:pPr>
          </w:p>
          <w:p w14:paraId="4AEA0EB0" w14:textId="77777777" w:rsidR="00DF1A25" w:rsidRPr="00DF1A25" w:rsidRDefault="00DF1A25" w:rsidP="00DF1A25">
            <w:pPr>
              <w:tabs>
                <w:tab w:val="left" w:pos="7785"/>
              </w:tabs>
              <w:rPr>
                <w:rFonts w:asciiTheme="minorHAnsi" w:hAnsiTheme="minorHAnsi" w:cstheme="minorHAnsi"/>
                <w:sz w:val="22"/>
                <w:szCs w:val="22"/>
              </w:rPr>
            </w:pPr>
          </w:p>
          <w:p w14:paraId="104247FD" w14:textId="77777777" w:rsidR="00DF1A25" w:rsidRPr="00DF1A25" w:rsidRDefault="00DF1A25" w:rsidP="00DF1A25">
            <w:pPr>
              <w:tabs>
                <w:tab w:val="left" w:pos="7785"/>
              </w:tabs>
              <w:rPr>
                <w:rFonts w:asciiTheme="minorHAnsi" w:hAnsiTheme="minorHAnsi" w:cstheme="minorHAnsi"/>
                <w:sz w:val="22"/>
                <w:szCs w:val="22"/>
              </w:rPr>
            </w:pPr>
          </w:p>
          <w:p w14:paraId="59D0646A" w14:textId="77777777" w:rsidR="00DF1A25" w:rsidRPr="00DF1A25" w:rsidRDefault="00DF1A25" w:rsidP="00DF1A25">
            <w:pPr>
              <w:tabs>
                <w:tab w:val="left" w:pos="7785"/>
              </w:tabs>
              <w:rPr>
                <w:rFonts w:asciiTheme="minorHAnsi" w:hAnsiTheme="minorHAnsi" w:cstheme="minorHAnsi"/>
                <w:sz w:val="22"/>
                <w:szCs w:val="22"/>
              </w:rPr>
            </w:pPr>
          </w:p>
          <w:p w14:paraId="2AA9167E" w14:textId="77777777" w:rsidR="00DF1A25" w:rsidRPr="00DF1A25" w:rsidRDefault="00DF1A25" w:rsidP="00DF1A25">
            <w:pPr>
              <w:tabs>
                <w:tab w:val="left" w:pos="7785"/>
              </w:tabs>
              <w:rPr>
                <w:rFonts w:asciiTheme="minorHAnsi" w:hAnsiTheme="minorHAnsi" w:cstheme="minorHAnsi"/>
                <w:sz w:val="22"/>
                <w:szCs w:val="22"/>
              </w:rPr>
            </w:pPr>
          </w:p>
          <w:p w14:paraId="740CC5F6" w14:textId="77777777" w:rsidR="00DF1A25" w:rsidRPr="00DF1A25" w:rsidRDefault="00DF1A25" w:rsidP="00DF1A25">
            <w:pPr>
              <w:tabs>
                <w:tab w:val="left" w:pos="7785"/>
              </w:tabs>
              <w:rPr>
                <w:rFonts w:asciiTheme="minorHAnsi" w:hAnsiTheme="minorHAnsi" w:cstheme="minorHAnsi"/>
                <w:sz w:val="22"/>
                <w:szCs w:val="22"/>
              </w:rPr>
            </w:pPr>
            <w:r w:rsidRPr="00DF1A25">
              <w:rPr>
                <w:rFonts w:asciiTheme="minorHAnsi" w:hAnsiTheme="minorHAnsi" w:cstheme="minorHAnsi"/>
                <w:sz w:val="22"/>
                <w:szCs w:val="22"/>
              </w:rPr>
              <w:t>5.4</w:t>
            </w:r>
          </w:p>
          <w:p w14:paraId="2913729E" w14:textId="77777777" w:rsidR="00DF1A25" w:rsidRPr="00DF1A25" w:rsidRDefault="00DF1A25" w:rsidP="00DF1A25">
            <w:pPr>
              <w:tabs>
                <w:tab w:val="left" w:pos="7785"/>
              </w:tabs>
              <w:rPr>
                <w:rFonts w:asciiTheme="minorHAnsi" w:hAnsiTheme="minorHAnsi" w:cstheme="minorHAnsi"/>
                <w:sz w:val="22"/>
                <w:szCs w:val="22"/>
              </w:rPr>
            </w:pP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6A20E1CD" w14:textId="77777777" w:rsidR="00DF1A25" w:rsidRPr="00DF1A25" w:rsidRDefault="00DF1A25" w:rsidP="00DF1A25">
            <w:pPr>
              <w:tabs>
                <w:tab w:val="left" w:pos="7785"/>
              </w:tabs>
              <w:rPr>
                <w:rFonts w:asciiTheme="minorHAnsi" w:hAnsiTheme="minorHAnsi" w:cstheme="minorHAnsi"/>
                <w:b/>
                <w:bCs/>
                <w:sz w:val="22"/>
                <w:szCs w:val="22"/>
                <w:u w:val="single"/>
              </w:rPr>
            </w:pPr>
            <w:r w:rsidRPr="00DF1A25">
              <w:rPr>
                <w:rFonts w:asciiTheme="minorHAnsi" w:hAnsiTheme="minorHAnsi" w:cstheme="minorHAnsi"/>
                <w:b/>
                <w:bCs/>
                <w:sz w:val="22"/>
                <w:szCs w:val="22"/>
                <w:u w:val="single"/>
              </w:rPr>
              <w:t>Matters Arising</w:t>
            </w:r>
          </w:p>
          <w:p w14:paraId="0A835D7A" w14:textId="77777777" w:rsidR="00DF1A25" w:rsidRPr="00DF1A25" w:rsidRDefault="00DF1A25" w:rsidP="00DF1A25">
            <w:pPr>
              <w:tabs>
                <w:tab w:val="left" w:pos="7785"/>
              </w:tabs>
              <w:rPr>
                <w:rFonts w:asciiTheme="minorHAnsi" w:hAnsiTheme="minorHAnsi" w:cstheme="minorHAnsi"/>
                <w:sz w:val="22"/>
                <w:szCs w:val="22"/>
              </w:rPr>
            </w:pPr>
          </w:p>
          <w:p w14:paraId="70740369" w14:textId="77777777" w:rsidR="00303C1B" w:rsidRPr="0061682A" w:rsidRDefault="00303C1B" w:rsidP="00303C1B">
            <w:pPr>
              <w:jc w:val="both"/>
              <w:rPr>
                <w:rFonts w:asciiTheme="minorHAnsi" w:hAnsiTheme="minorHAnsi" w:cstheme="minorHAnsi"/>
                <w:sz w:val="22"/>
                <w:szCs w:val="22"/>
                <w:u w:val="single"/>
              </w:rPr>
            </w:pPr>
            <w:r w:rsidRPr="0061682A">
              <w:rPr>
                <w:rFonts w:asciiTheme="minorHAnsi" w:hAnsiTheme="minorHAnsi" w:cstheme="minorHAnsi"/>
                <w:sz w:val="22"/>
                <w:szCs w:val="22"/>
                <w:u w:val="single"/>
              </w:rPr>
              <w:t>Gateway Review No. 3 (Investment Decision) Recommendations and RBGE Response/Action Plan</w:t>
            </w:r>
          </w:p>
          <w:p w14:paraId="652A8163" w14:textId="77777777" w:rsidR="00303C1B" w:rsidRDefault="00303C1B" w:rsidP="00303C1B">
            <w:pPr>
              <w:tabs>
                <w:tab w:val="left" w:pos="7785"/>
              </w:tabs>
              <w:jc w:val="both"/>
              <w:rPr>
                <w:rFonts w:asciiTheme="minorHAnsi" w:hAnsiTheme="minorHAnsi" w:cstheme="minorHAnsi"/>
                <w:b/>
                <w:bCs/>
                <w:sz w:val="22"/>
                <w:szCs w:val="22"/>
              </w:rPr>
            </w:pPr>
          </w:p>
          <w:p w14:paraId="0F975B2B" w14:textId="2DB3C8C9" w:rsidR="00DF1A25" w:rsidRDefault="00DF1A25" w:rsidP="00303C1B">
            <w:pPr>
              <w:tabs>
                <w:tab w:val="left" w:pos="7785"/>
              </w:tabs>
              <w:jc w:val="both"/>
              <w:rPr>
                <w:rFonts w:asciiTheme="minorHAnsi" w:hAnsiTheme="minorHAnsi" w:cstheme="minorHAnsi"/>
                <w:sz w:val="22"/>
                <w:szCs w:val="22"/>
              </w:rPr>
            </w:pPr>
            <w:r w:rsidRPr="00DF1A25">
              <w:rPr>
                <w:rFonts w:asciiTheme="minorHAnsi" w:hAnsiTheme="minorHAnsi" w:cstheme="minorHAnsi"/>
                <w:b/>
                <w:bCs/>
                <w:sz w:val="22"/>
                <w:szCs w:val="22"/>
              </w:rPr>
              <w:t xml:space="preserve">ACTION: </w:t>
            </w:r>
            <w:r w:rsidRPr="0061682A">
              <w:rPr>
                <w:rFonts w:asciiTheme="minorHAnsi" w:hAnsiTheme="minorHAnsi" w:cstheme="minorHAnsi"/>
                <w:sz w:val="22"/>
                <w:szCs w:val="22"/>
              </w:rPr>
              <w:t xml:space="preserve">The </w:t>
            </w:r>
            <w:r>
              <w:rPr>
                <w:rFonts w:asciiTheme="minorHAnsi" w:hAnsiTheme="minorHAnsi" w:cstheme="minorHAnsi"/>
                <w:sz w:val="22"/>
                <w:szCs w:val="22"/>
              </w:rPr>
              <w:t>Director of Estates and Facilities</w:t>
            </w:r>
            <w:r w:rsidRPr="0061682A">
              <w:rPr>
                <w:rFonts w:asciiTheme="minorHAnsi" w:hAnsiTheme="minorHAnsi" w:cstheme="minorHAnsi"/>
                <w:sz w:val="22"/>
                <w:szCs w:val="22"/>
              </w:rPr>
              <w:t xml:space="preserve"> would</w:t>
            </w:r>
            <w:r>
              <w:rPr>
                <w:rFonts w:asciiTheme="minorHAnsi" w:hAnsiTheme="minorHAnsi" w:cstheme="minorHAnsi"/>
                <w:sz w:val="22"/>
                <w:szCs w:val="22"/>
              </w:rPr>
              <w:t xml:space="preserve"> </w:t>
            </w:r>
            <w:r w:rsidRPr="0061682A">
              <w:rPr>
                <w:rFonts w:asciiTheme="minorHAnsi" w:hAnsiTheme="minorHAnsi" w:cstheme="minorHAnsi"/>
                <w:sz w:val="22"/>
                <w:szCs w:val="22"/>
              </w:rPr>
              <w:t>progress the recommendations of the Gateway Review.</w:t>
            </w:r>
            <w:r>
              <w:rPr>
                <w:rFonts w:asciiTheme="minorHAnsi" w:hAnsiTheme="minorHAnsi" w:cstheme="minorHAnsi"/>
                <w:sz w:val="22"/>
                <w:szCs w:val="22"/>
              </w:rPr>
              <w:t xml:space="preserve"> Action in progress.</w:t>
            </w:r>
          </w:p>
          <w:p w14:paraId="3C9144A8" w14:textId="21AD8B88" w:rsidR="00DF1A25" w:rsidRDefault="00DF1A25" w:rsidP="00303C1B">
            <w:pPr>
              <w:tabs>
                <w:tab w:val="left" w:pos="7785"/>
              </w:tabs>
              <w:jc w:val="both"/>
              <w:rPr>
                <w:rFonts w:asciiTheme="minorHAnsi" w:hAnsiTheme="minorHAnsi" w:cstheme="minorHAnsi"/>
                <w:sz w:val="22"/>
                <w:szCs w:val="22"/>
              </w:rPr>
            </w:pPr>
          </w:p>
          <w:p w14:paraId="23F03CDC" w14:textId="77777777" w:rsidR="00303C1B" w:rsidRPr="0061682A" w:rsidRDefault="00303C1B" w:rsidP="00303C1B">
            <w:pPr>
              <w:jc w:val="both"/>
              <w:rPr>
                <w:rFonts w:asciiTheme="minorHAnsi" w:hAnsiTheme="minorHAnsi" w:cstheme="minorHAnsi"/>
                <w:sz w:val="22"/>
                <w:szCs w:val="22"/>
                <w:u w:val="single"/>
              </w:rPr>
            </w:pPr>
            <w:r w:rsidRPr="0061682A">
              <w:rPr>
                <w:rFonts w:asciiTheme="minorHAnsi" w:hAnsiTheme="minorHAnsi" w:cstheme="minorHAnsi"/>
                <w:sz w:val="22"/>
                <w:szCs w:val="22"/>
                <w:u w:val="single"/>
              </w:rPr>
              <w:t>Creation of New Wholly Owned Subsidiary Company to Build and Operate the Sustainable Energy Centre</w:t>
            </w:r>
          </w:p>
          <w:p w14:paraId="3DB6ABF9" w14:textId="77777777" w:rsidR="00303C1B" w:rsidRDefault="00303C1B" w:rsidP="00303C1B">
            <w:pPr>
              <w:tabs>
                <w:tab w:val="left" w:pos="7785"/>
              </w:tabs>
              <w:jc w:val="both"/>
              <w:rPr>
                <w:rFonts w:asciiTheme="minorHAnsi" w:hAnsiTheme="minorHAnsi" w:cstheme="minorHAnsi"/>
                <w:sz w:val="22"/>
                <w:szCs w:val="22"/>
              </w:rPr>
            </w:pPr>
          </w:p>
          <w:p w14:paraId="0A6CF30E" w14:textId="77777777" w:rsidR="00DF1A25" w:rsidRDefault="00DF1A25" w:rsidP="00303C1B">
            <w:pPr>
              <w:tabs>
                <w:tab w:val="left" w:pos="7785"/>
              </w:tabs>
              <w:jc w:val="both"/>
              <w:rPr>
                <w:rFonts w:asciiTheme="minorHAnsi" w:hAnsiTheme="minorHAnsi" w:cstheme="minorHAnsi"/>
                <w:sz w:val="22"/>
                <w:szCs w:val="22"/>
              </w:rPr>
            </w:pPr>
            <w:r w:rsidRPr="00303C1B">
              <w:rPr>
                <w:rFonts w:asciiTheme="minorHAnsi" w:hAnsiTheme="minorHAnsi" w:cstheme="minorHAnsi"/>
                <w:b/>
                <w:bCs/>
                <w:sz w:val="22"/>
                <w:szCs w:val="22"/>
              </w:rPr>
              <w:t xml:space="preserve">ACTION: </w:t>
            </w:r>
            <w:r w:rsidRPr="0061682A">
              <w:rPr>
                <w:rFonts w:asciiTheme="minorHAnsi" w:hAnsiTheme="minorHAnsi" w:cstheme="minorHAnsi"/>
                <w:sz w:val="22"/>
                <w:szCs w:val="22"/>
              </w:rPr>
              <w:t xml:space="preserve">The </w:t>
            </w:r>
            <w:r>
              <w:rPr>
                <w:rFonts w:asciiTheme="minorHAnsi" w:hAnsiTheme="minorHAnsi" w:cstheme="minorHAnsi"/>
                <w:sz w:val="22"/>
                <w:szCs w:val="22"/>
              </w:rPr>
              <w:t>Director of Estates and Facilities</w:t>
            </w:r>
            <w:r w:rsidRPr="0061682A">
              <w:rPr>
                <w:rFonts w:asciiTheme="minorHAnsi" w:hAnsiTheme="minorHAnsi" w:cstheme="minorHAnsi"/>
                <w:sz w:val="22"/>
                <w:szCs w:val="22"/>
              </w:rPr>
              <w:t xml:space="preserve"> would</w:t>
            </w:r>
            <w:r>
              <w:rPr>
                <w:rFonts w:asciiTheme="minorHAnsi" w:hAnsiTheme="minorHAnsi" w:cstheme="minorHAnsi"/>
                <w:sz w:val="22"/>
                <w:szCs w:val="22"/>
              </w:rPr>
              <w:t xml:space="preserve"> </w:t>
            </w:r>
            <w:r w:rsidRPr="0061682A">
              <w:rPr>
                <w:rFonts w:asciiTheme="minorHAnsi" w:hAnsiTheme="minorHAnsi" w:cstheme="minorHAnsi"/>
                <w:sz w:val="22"/>
                <w:szCs w:val="22"/>
              </w:rPr>
              <w:t>take forward the setting up of a new company subject to</w:t>
            </w:r>
            <w:r>
              <w:rPr>
                <w:rFonts w:asciiTheme="minorHAnsi" w:hAnsiTheme="minorHAnsi" w:cstheme="minorHAnsi"/>
                <w:sz w:val="22"/>
                <w:szCs w:val="22"/>
              </w:rPr>
              <w:t xml:space="preserve"> </w:t>
            </w:r>
            <w:r w:rsidRPr="0061682A">
              <w:rPr>
                <w:rFonts w:asciiTheme="minorHAnsi" w:hAnsiTheme="minorHAnsi" w:cstheme="minorHAnsi"/>
                <w:sz w:val="22"/>
                <w:szCs w:val="22"/>
              </w:rPr>
              <w:t>Scottish Government approval.</w:t>
            </w:r>
            <w:r>
              <w:rPr>
                <w:rFonts w:asciiTheme="minorHAnsi" w:hAnsiTheme="minorHAnsi" w:cstheme="minorHAnsi"/>
                <w:sz w:val="22"/>
                <w:szCs w:val="22"/>
              </w:rPr>
              <w:t xml:space="preserve"> Action in progress.</w:t>
            </w:r>
          </w:p>
          <w:p w14:paraId="10B51EBB" w14:textId="77777777" w:rsidR="00DF1A25" w:rsidRDefault="00DF1A25" w:rsidP="00303C1B">
            <w:pPr>
              <w:tabs>
                <w:tab w:val="left" w:pos="7785"/>
              </w:tabs>
              <w:jc w:val="both"/>
              <w:rPr>
                <w:rFonts w:asciiTheme="minorHAnsi" w:hAnsiTheme="minorHAnsi" w:cstheme="minorHAnsi"/>
                <w:sz w:val="22"/>
                <w:szCs w:val="22"/>
              </w:rPr>
            </w:pPr>
          </w:p>
          <w:p w14:paraId="0F6899B8" w14:textId="77777777" w:rsidR="00DF1A25" w:rsidRPr="00303C1B" w:rsidRDefault="00DF1A25" w:rsidP="00303C1B">
            <w:pPr>
              <w:tabs>
                <w:tab w:val="left" w:pos="7785"/>
              </w:tabs>
              <w:jc w:val="both"/>
              <w:rPr>
                <w:rFonts w:asciiTheme="minorHAnsi" w:hAnsiTheme="minorHAnsi" w:cstheme="minorHAnsi"/>
                <w:b/>
                <w:bCs/>
                <w:sz w:val="22"/>
                <w:szCs w:val="22"/>
                <w:u w:val="single"/>
              </w:rPr>
            </w:pPr>
            <w:r w:rsidRPr="00303C1B">
              <w:rPr>
                <w:rFonts w:asciiTheme="minorHAnsi" w:hAnsiTheme="minorHAnsi" w:cstheme="minorHAnsi"/>
                <w:b/>
                <w:bCs/>
                <w:sz w:val="22"/>
                <w:szCs w:val="22"/>
                <w:u w:val="single"/>
              </w:rPr>
              <w:t>Governance Transparency</w:t>
            </w:r>
          </w:p>
          <w:p w14:paraId="3ADDDAA5" w14:textId="77777777" w:rsidR="00DF1A25" w:rsidRPr="00DF1A25" w:rsidRDefault="00DF1A25" w:rsidP="00303C1B">
            <w:pPr>
              <w:tabs>
                <w:tab w:val="left" w:pos="7785"/>
              </w:tabs>
              <w:jc w:val="both"/>
              <w:rPr>
                <w:rFonts w:asciiTheme="minorHAnsi" w:hAnsiTheme="minorHAnsi" w:cstheme="minorHAnsi"/>
                <w:sz w:val="22"/>
                <w:szCs w:val="22"/>
              </w:rPr>
            </w:pPr>
          </w:p>
          <w:p w14:paraId="6C19CB9F" w14:textId="77777777" w:rsidR="00DF1A25" w:rsidRPr="00DF1A25" w:rsidRDefault="00DF1A25" w:rsidP="00303C1B">
            <w:pPr>
              <w:tabs>
                <w:tab w:val="left" w:pos="7785"/>
              </w:tabs>
              <w:jc w:val="both"/>
              <w:rPr>
                <w:rFonts w:asciiTheme="minorHAnsi" w:hAnsiTheme="minorHAnsi" w:cstheme="minorHAnsi"/>
                <w:sz w:val="22"/>
                <w:szCs w:val="22"/>
              </w:rPr>
            </w:pPr>
            <w:r w:rsidRPr="00303C1B">
              <w:rPr>
                <w:rFonts w:asciiTheme="minorHAnsi" w:hAnsiTheme="minorHAnsi" w:cstheme="minorHAnsi"/>
                <w:b/>
                <w:bCs/>
                <w:sz w:val="22"/>
                <w:szCs w:val="22"/>
              </w:rPr>
              <w:t>ACTION:</w:t>
            </w:r>
            <w:r w:rsidRPr="00DF1A25">
              <w:rPr>
                <w:rFonts w:asciiTheme="minorHAnsi" w:hAnsiTheme="minorHAnsi" w:cstheme="minorHAnsi"/>
                <w:sz w:val="22"/>
                <w:szCs w:val="22"/>
              </w:rPr>
              <w:t xml:space="preserve"> The Regius Keeper would implement the recommendations. Action in progress – awaiting confirmation of the completion of the Board Committee vacancies.</w:t>
            </w:r>
          </w:p>
          <w:p w14:paraId="34A5913E" w14:textId="77777777" w:rsidR="00DF1A25" w:rsidRPr="00DF1A25" w:rsidRDefault="00DF1A25" w:rsidP="00303C1B">
            <w:pPr>
              <w:tabs>
                <w:tab w:val="left" w:pos="7785"/>
              </w:tabs>
              <w:jc w:val="both"/>
              <w:rPr>
                <w:rFonts w:asciiTheme="minorHAnsi" w:hAnsiTheme="minorHAnsi" w:cstheme="minorHAnsi"/>
                <w:sz w:val="22"/>
                <w:szCs w:val="22"/>
              </w:rPr>
            </w:pPr>
          </w:p>
          <w:p w14:paraId="21F3DDC3" w14:textId="77777777" w:rsidR="00DF1A25" w:rsidRPr="00303C1B" w:rsidRDefault="00DF1A25" w:rsidP="00303C1B">
            <w:pPr>
              <w:tabs>
                <w:tab w:val="left" w:pos="7785"/>
              </w:tabs>
              <w:jc w:val="both"/>
              <w:rPr>
                <w:rFonts w:asciiTheme="minorHAnsi" w:hAnsiTheme="minorHAnsi" w:cstheme="minorHAnsi"/>
                <w:b/>
                <w:bCs/>
                <w:sz w:val="22"/>
                <w:szCs w:val="22"/>
                <w:u w:val="single"/>
              </w:rPr>
            </w:pPr>
            <w:r w:rsidRPr="00303C1B">
              <w:rPr>
                <w:rFonts w:asciiTheme="minorHAnsi" w:hAnsiTheme="minorHAnsi" w:cstheme="minorHAnsi"/>
                <w:b/>
                <w:bCs/>
                <w:sz w:val="22"/>
                <w:szCs w:val="22"/>
                <w:u w:val="single"/>
              </w:rPr>
              <w:t>Botanics Foundation</w:t>
            </w:r>
          </w:p>
          <w:p w14:paraId="238F51F1" w14:textId="77777777" w:rsidR="00DF1A25" w:rsidRPr="00DF1A25" w:rsidRDefault="00DF1A25" w:rsidP="00303C1B">
            <w:pPr>
              <w:tabs>
                <w:tab w:val="left" w:pos="7785"/>
              </w:tabs>
              <w:jc w:val="both"/>
              <w:rPr>
                <w:rFonts w:asciiTheme="minorHAnsi" w:hAnsiTheme="minorHAnsi" w:cstheme="minorHAnsi"/>
                <w:sz w:val="22"/>
                <w:szCs w:val="22"/>
              </w:rPr>
            </w:pPr>
          </w:p>
          <w:p w14:paraId="4C4744B2" w14:textId="77777777" w:rsidR="00DF1A25" w:rsidRDefault="00DF1A25" w:rsidP="00303C1B">
            <w:pPr>
              <w:tabs>
                <w:tab w:val="left" w:pos="7785"/>
              </w:tabs>
              <w:jc w:val="both"/>
              <w:rPr>
                <w:rFonts w:asciiTheme="minorHAnsi" w:hAnsiTheme="minorHAnsi" w:cstheme="minorHAnsi"/>
                <w:sz w:val="22"/>
                <w:szCs w:val="22"/>
              </w:rPr>
            </w:pPr>
            <w:r w:rsidRPr="00303C1B">
              <w:rPr>
                <w:rFonts w:asciiTheme="minorHAnsi" w:hAnsiTheme="minorHAnsi" w:cstheme="minorHAnsi"/>
                <w:b/>
                <w:bCs/>
                <w:sz w:val="22"/>
                <w:szCs w:val="22"/>
              </w:rPr>
              <w:t xml:space="preserve">ACTION: </w:t>
            </w:r>
            <w:r w:rsidRPr="00DF1A25">
              <w:rPr>
                <w:rFonts w:asciiTheme="minorHAnsi" w:hAnsiTheme="minorHAnsi" w:cstheme="minorHAnsi"/>
                <w:sz w:val="22"/>
                <w:szCs w:val="22"/>
              </w:rPr>
              <w:t>The Director of Resources and Planning would take forward the request for two new Trustees. Action in progress.</w:t>
            </w:r>
          </w:p>
          <w:p w14:paraId="652338B4" w14:textId="77777777" w:rsidR="00DF1A25" w:rsidRPr="0007335A" w:rsidRDefault="00DF1A25" w:rsidP="00DF1A25">
            <w:pPr>
              <w:tabs>
                <w:tab w:val="left" w:pos="778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4E992D5" w14:textId="77777777" w:rsidR="00DF1A25" w:rsidRDefault="00DF1A25" w:rsidP="00DF1A25">
            <w:pPr>
              <w:tabs>
                <w:tab w:val="left" w:pos="7785"/>
              </w:tabs>
              <w:jc w:val="center"/>
              <w:rPr>
                <w:rFonts w:asciiTheme="minorHAnsi" w:hAnsiTheme="minorHAnsi" w:cstheme="minorHAnsi"/>
                <w:b/>
                <w:sz w:val="22"/>
                <w:szCs w:val="22"/>
              </w:rPr>
            </w:pPr>
          </w:p>
          <w:p w14:paraId="6FB2DC67" w14:textId="525B8FC0" w:rsidR="00DF1A25" w:rsidRDefault="00DF1A25" w:rsidP="00DF1A25">
            <w:pPr>
              <w:tabs>
                <w:tab w:val="left" w:pos="7785"/>
              </w:tabs>
              <w:jc w:val="center"/>
              <w:rPr>
                <w:rFonts w:asciiTheme="minorHAnsi" w:hAnsiTheme="minorHAnsi" w:cstheme="minorHAnsi"/>
                <w:b/>
                <w:sz w:val="22"/>
                <w:szCs w:val="22"/>
              </w:rPr>
            </w:pPr>
          </w:p>
          <w:p w14:paraId="1DA68BB3" w14:textId="194A086E" w:rsidR="00303C1B" w:rsidRDefault="00303C1B" w:rsidP="00DF1A25">
            <w:pPr>
              <w:tabs>
                <w:tab w:val="left" w:pos="7785"/>
              </w:tabs>
              <w:jc w:val="center"/>
              <w:rPr>
                <w:rFonts w:asciiTheme="minorHAnsi" w:hAnsiTheme="minorHAnsi" w:cstheme="minorHAnsi"/>
                <w:b/>
                <w:sz w:val="22"/>
                <w:szCs w:val="22"/>
              </w:rPr>
            </w:pPr>
          </w:p>
          <w:p w14:paraId="4832127E" w14:textId="43FC3DE5" w:rsidR="00303C1B" w:rsidRDefault="00303C1B" w:rsidP="00DF1A25">
            <w:pPr>
              <w:tabs>
                <w:tab w:val="left" w:pos="7785"/>
              </w:tabs>
              <w:jc w:val="center"/>
              <w:rPr>
                <w:rFonts w:asciiTheme="minorHAnsi" w:hAnsiTheme="minorHAnsi" w:cstheme="minorHAnsi"/>
                <w:b/>
                <w:sz w:val="22"/>
                <w:szCs w:val="22"/>
              </w:rPr>
            </w:pPr>
          </w:p>
          <w:p w14:paraId="3EDF5707" w14:textId="77777777" w:rsidR="00303C1B" w:rsidRDefault="00303C1B" w:rsidP="00DF1A25">
            <w:pPr>
              <w:tabs>
                <w:tab w:val="left" w:pos="7785"/>
              </w:tabs>
              <w:jc w:val="center"/>
              <w:rPr>
                <w:rFonts w:asciiTheme="minorHAnsi" w:hAnsiTheme="minorHAnsi" w:cstheme="minorHAnsi"/>
                <w:b/>
                <w:sz w:val="22"/>
                <w:szCs w:val="22"/>
              </w:rPr>
            </w:pPr>
          </w:p>
          <w:p w14:paraId="3BBE5241" w14:textId="77777777" w:rsidR="00DF1A25" w:rsidRDefault="00DF1A25" w:rsidP="00DF1A25">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Estates and Facilities</w:t>
            </w:r>
          </w:p>
          <w:p w14:paraId="0F6664C1" w14:textId="77777777" w:rsidR="00DF1A25" w:rsidRDefault="00DF1A25" w:rsidP="00DF1A25">
            <w:pPr>
              <w:tabs>
                <w:tab w:val="left" w:pos="7785"/>
              </w:tabs>
              <w:jc w:val="center"/>
              <w:rPr>
                <w:rFonts w:asciiTheme="minorHAnsi" w:hAnsiTheme="minorHAnsi" w:cstheme="minorHAnsi"/>
                <w:b/>
                <w:sz w:val="22"/>
                <w:szCs w:val="22"/>
              </w:rPr>
            </w:pPr>
          </w:p>
          <w:p w14:paraId="6633EB1F" w14:textId="77777777" w:rsidR="00DF1A25" w:rsidRDefault="00DF1A25" w:rsidP="00DF1A25">
            <w:pPr>
              <w:tabs>
                <w:tab w:val="left" w:pos="7785"/>
              </w:tabs>
              <w:jc w:val="center"/>
              <w:rPr>
                <w:rFonts w:asciiTheme="minorHAnsi" w:hAnsiTheme="minorHAnsi" w:cstheme="minorHAnsi"/>
                <w:b/>
                <w:sz w:val="22"/>
                <w:szCs w:val="22"/>
              </w:rPr>
            </w:pPr>
          </w:p>
          <w:p w14:paraId="70CFE823" w14:textId="77777777" w:rsidR="00DF1A25" w:rsidRDefault="00DF1A25" w:rsidP="00DF1A25">
            <w:pPr>
              <w:tabs>
                <w:tab w:val="left" w:pos="7785"/>
              </w:tabs>
              <w:jc w:val="center"/>
              <w:rPr>
                <w:rFonts w:asciiTheme="minorHAnsi" w:hAnsiTheme="minorHAnsi" w:cstheme="minorHAnsi"/>
                <w:b/>
                <w:sz w:val="22"/>
                <w:szCs w:val="22"/>
              </w:rPr>
            </w:pPr>
          </w:p>
          <w:p w14:paraId="73098BC9" w14:textId="77777777" w:rsidR="00DF1A25" w:rsidRDefault="00DF1A25" w:rsidP="00DF1A25">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Estates and Facilities</w:t>
            </w:r>
          </w:p>
          <w:p w14:paraId="50448EA3" w14:textId="77777777" w:rsidR="00DF1A25" w:rsidRDefault="00DF1A25" w:rsidP="00DF1A25">
            <w:pPr>
              <w:tabs>
                <w:tab w:val="left" w:pos="7785"/>
              </w:tabs>
              <w:jc w:val="center"/>
              <w:rPr>
                <w:rFonts w:asciiTheme="minorHAnsi" w:hAnsiTheme="minorHAnsi" w:cstheme="minorHAnsi"/>
                <w:b/>
                <w:sz w:val="22"/>
                <w:szCs w:val="22"/>
              </w:rPr>
            </w:pPr>
          </w:p>
          <w:p w14:paraId="7120DD5A" w14:textId="77777777" w:rsidR="00DF1A25" w:rsidRDefault="00DF1A25" w:rsidP="00DF1A25">
            <w:pPr>
              <w:tabs>
                <w:tab w:val="left" w:pos="7785"/>
              </w:tabs>
              <w:jc w:val="center"/>
              <w:rPr>
                <w:rFonts w:asciiTheme="minorHAnsi" w:hAnsiTheme="minorHAnsi" w:cstheme="minorHAnsi"/>
                <w:b/>
                <w:sz w:val="22"/>
                <w:szCs w:val="22"/>
              </w:rPr>
            </w:pPr>
          </w:p>
          <w:p w14:paraId="14D8B33E" w14:textId="77777777" w:rsidR="00DF1A25" w:rsidRPr="0007335A" w:rsidRDefault="00DF1A25" w:rsidP="00DF1A25">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Regius Keeper</w:t>
            </w:r>
          </w:p>
          <w:p w14:paraId="58611A94" w14:textId="77777777" w:rsidR="00DF1A25" w:rsidRPr="0007335A" w:rsidRDefault="00DF1A25" w:rsidP="00DF1A25">
            <w:pPr>
              <w:tabs>
                <w:tab w:val="left" w:pos="7785"/>
              </w:tabs>
              <w:jc w:val="center"/>
              <w:rPr>
                <w:rFonts w:asciiTheme="minorHAnsi" w:hAnsiTheme="minorHAnsi" w:cstheme="minorHAnsi"/>
                <w:b/>
                <w:sz w:val="22"/>
                <w:szCs w:val="22"/>
              </w:rPr>
            </w:pPr>
          </w:p>
          <w:p w14:paraId="657EADF7" w14:textId="191A8368" w:rsidR="00DF1A25" w:rsidRDefault="00DF1A25" w:rsidP="00DF1A25">
            <w:pPr>
              <w:tabs>
                <w:tab w:val="left" w:pos="7785"/>
              </w:tabs>
              <w:jc w:val="center"/>
              <w:rPr>
                <w:rFonts w:asciiTheme="minorHAnsi" w:hAnsiTheme="minorHAnsi" w:cstheme="minorHAnsi"/>
                <w:b/>
                <w:sz w:val="22"/>
                <w:szCs w:val="22"/>
              </w:rPr>
            </w:pPr>
          </w:p>
          <w:p w14:paraId="292FFAC9" w14:textId="77777777" w:rsidR="00303C1B" w:rsidRDefault="00303C1B" w:rsidP="00DF1A25">
            <w:pPr>
              <w:tabs>
                <w:tab w:val="left" w:pos="7785"/>
              </w:tabs>
              <w:jc w:val="center"/>
              <w:rPr>
                <w:rFonts w:asciiTheme="minorHAnsi" w:hAnsiTheme="minorHAnsi" w:cstheme="minorHAnsi"/>
                <w:b/>
                <w:sz w:val="22"/>
                <w:szCs w:val="22"/>
              </w:rPr>
            </w:pPr>
          </w:p>
          <w:p w14:paraId="47E4DB0F" w14:textId="77777777" w:rsidR="00DF1A25" w:rsidRDefault="00DF1A25" w:rsidP="00DF1A25">
            <w:pPr>
              <w:tabs>
                <w:tab w:val="left" w:pos="7785"/>
              </w:tabs>
              <w:jc w:val="center"/>
              <w:rPr>
                <w:rFonts w:asciiTheme="minorHAnsi" w:hAnsiTheme="minorHAnsi" w:cstheme="minorHAnsi"/>
                <w:b/>
                <w:sz w:val="22"/>
                <w:szCs w:val="22"/>
              </w:rPr>
            </w:pPr>
          </w:p>
          <w:p w14:paraId="31B4B1BB" w14:textId="77777777" w:rsidR="00DF1A25" w:rsidRDefault="00DF1A25" w:rsidP="00DF1A25">
            <w:pPr>
              <w:tabs>
                <w:tab w:val="left" w:pos="7785"/>
              </w:tabs>
              <w:jc w:val="center"/>
              <w:rPr>
                <w:rFonts w:asciiTheme="minorHAnsi" w:hAnsiTheme="minorHAnsi" w:cstheme="minorHAnsi"/>
                <w:b/>
                <w:sz w:val="22"/>
                <w:szCs w:val="22"/>
              </w:rPr>
            </w:pPr>
          </w:p>
          <w:p w14:paraId="7C132042" w14:textId="77777777" w:rsidR="00DF1A25" w:rsidRPr="0007335A" w:rsidRDefault="00DF1A25" w:rsidP="00DF1A25">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r w:rsidR="00DF1A25" w:rsidRPr="002E1337" w14:paraId="50203CFD" w14:textId="77777777" w:rsidTr="00303C1B">
        <w:tblPrEx>
          <w:tblLook w:val="04A0" w:firstRow="1" w:lastRow="0" w:firstColumn="1" w:lastColumn="0" w:noHBand="0" w:noVBand="1"/>
        </w:tblPrEx>
        <w:trPr>
          <w:trHeight w:val="513"/>
        </w:trPr>
        <w:tc>
          <w:tcPr>
            <w:tcW w:w="902" w:type="dxa"/>
            <w:tcBorders>
              <w:top w:val="single" w:sz="4" w:space="0" w:color="auto"/>
              <w:left w:val="single" w:sz="4" w:space="0" w:color="auto"/>
              <w:bottom w:val="single" w:sz="4" w:space="0" w:color="auto"/>
              <w:right w:val="single" w:sz="4" w:space="0" w:color="auto"/>
            </w:tcBorders>
            <w:shd w:val="clear" w:color="auto" w:fill="auto"/>
          </w:tcPr>
          <w:p w14:paraId="7700E5EE" w14:textId="77777777" w:rsidR="00DF1A25" w:rsidRPr="00303C1B" w:rsidRDefault="00DF1A25" w:rsidP="00CD6A15">
            <w:pPr>
              <w:tabs>
                <w:tab w:val="left" w:pos="7785"/>
              </w:tabs>
              <w:rPr>
                <w:rFonts w:asciiTheme="minorHAnsi" w:hAnsiTheme="minorHAnsi" w:cstheme="minorHAnsi"/>
                <w:b/>
                <w:bCs/>
                <w:sz w:val="22"/>
                <w:szCs w:val="22"/>
              </w:rPr>
            </w:pPr>
            <w:r w:rsidRPr="00303C1B">
              <w:rPr>
                <w:rFonts w:asciiTheme="minorHAnsi" w:hAnsiTheme="minorHAnsi" w:cstheme="minorHAnsi"/>
                <w:b/>
                <w:bCs/>
                <w:sz w:val="22"/>
                <w:szCs w:val="22"/>
              </w:rPr>
              <w:t>10.0</w:t>
            </w: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7881E0D5" w14:textId="77777777" w:rsidR="00DF1A25" w:rsidRPr="00303C1B" w:rsidRDefault="00DF1A25" w:rsidP="00DF1A25">
            <w:pPr>
              <w:tabs>
                <w:tab w:val="left" w:pos="7785"/>
              </w:tabs>
              <w:rPr>
                <w:rFonts w:asciiTheme="minorHAnsi" w:hAnsiTheme="minorHAnsi" w:cstheme="minorHAnsi"/>
                <w:b/>
                <w:bCs/>
                <w:sz w:val="22"/>
                <w:szCs w:val="22"/>
                <w:u w:val="single"/>
              </w:rPr>
            </w:pPr>
            <w:r w:rsidRPr="00303C1B">
              <w:rPr>
                <w:rFonts w:asciiTheme="minorHAnsi" w:hAnsiTheme="minorHAnsi" w:cstheme="minorHAnsi"/>
                <w:b/>
                <w:bCs/>
                <w:sz w:val="22"/>
                <w:szCs w:val="22"/>
                <w:u w:val="single"/>
              </w:rPr>
              <w:t xml:space="preserve">Racial Justice Report </w:t>
            </w:r>
          </w:p>
          <w:p w14:paraId="299B3182" w14:textId="77777777" w:rsidR="00DF1A25" w:rsidRPr="00DF1A25" w:rsidRDefault="00DF1A25" w:rsidP="00DF1A25">
            <w:pPr>
              <w:tabs>
                <w:tab w:val="left" w:pos="7785"/>
              </w:tabs>
              <w:rPr>
                <w:rFonts w:asciiTheme="minorHAnsi" w:hAnsiTheme="minorHAnsi" w:cstheme="minorHAnsi"/>
                <w:sz w:val="22"/>
                <w:szCs w:val="22"/>
              </w:rPr>
            </w:pPr>
          </w:p>
          <w:p w14:paraId="6E11C584" w14:textId="45CAC882" w:rsidR="00DF1A25" w:rsidRPr="00DF1A25" w:rsidRDefault="00DF1A25" w:rsidP="00D40CB2">
            <w:pPr>
              <w:tabs>
                <w:tab w:val="left" w:pos="7785"/>
              </w:tabs>
              <w:jc w:val="both"/>
              <w:rPr>
                <w:rFonts w:asciiTheme="minorHAnsi" w:hAnsiTheme="minorHAnsi" w:cstheme="minorHAnsi"/>
                <w:sz w:val="22"/>
                <w:szCs w:val="22"/>
              </w:rPr>
            </w:pPr>
            <w:r w:rsidRPr="00303C1B">
              <w:rPr>
                <w:rFonts w:asciiTheme="minorHAnsi" w:hAnsiTheme="minorHAnsi" w:cstheme="minorHAnsi"/>
                <w:b/>
                <w:bCs/>
                <w:sz w:val="22"/>
                <w:szCs w:val="22"/>
              </w:rPr>
              <w:t>ACTION:</w:t>
            </w:r>
            <w:r w:rsidRPr="00DF1A25">
              <w:rPr>
                <w:rFonts w:asciiTheme="minorHAnsi" w:hAnsiTheme="minorHAnsi" w:cstheme="minorHAnsi"/>
                <w:sz w:val="22"/>
                <w:szCs w:val="22"/>
              </w:rPr>
              <w:t xml:space="preserve"> The Director of Resources and Planning would </w:t>
            </w:r>
            <w:r w:rsidR="00D40CB2">
              <w:rPr>
                <w:rFonts w:asciiTheme="minorHAnsi" w:hAnsiTheme="minorHAnsi" w:cstheme="minorHAnsi"/>
                <w:sz w:val="22"/>
                <w:szCs w:val="22"/>
              </w:rPr>
              <w:t>provide</w:t>
            </w:r>
            <w:r w:rsidRPr="00DF1A25">
              <w:rPr>
                <w:rFonts w:asciiTheme="minorHAnsi" w:hAnsiTheme="minorHAnsi" w:cstheme="minorHAnsi"/>
                <w:sz w:val="22"/>
                <w:szCs w:val="22"/>
              </w:rPr>
              <w:t xml:space="preserve"> a plan of action following the recommendations at the next Board of Trustees’ Meeting.</w:t>
            </w:r>
          </w:p>
          <w:p w14:paraId="3AD33EB5" w14:textId="77777777" w:rsidR="00DF1A25" w:rsidRPr="00DF1A25" w:rsidRDefault="00DF1A25" w:rsidP="00DF1A25">
            <w:pPr>
              <w:tabs>
                <w:tab w:val="left" w:pos="778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C9223C" w14:textId="77777777" w:rsidR="00303C1B" w:rsidRDefault="00303C1B" w:rsidP="00CD6A15">
            <w:pPr>
              <w:tabs>
                <w:tab w:val="left" w:pos="7785"/>
              </w:tabs>
              <w:jc w:val="center"/>
              <w:rPr>
                <w:rFonts w:asciiTheme="minorHAnsi" w:hAnsiTheme="minorHAnsi" w:cstheme="minorHAnsi"/>
                <w:b/>
                <w:sz w:val="22"/>
                <w:szCs w:val="22"/>
              </w:rPr>
            </w:pPr>
          </w:p>
          <w:p w14:paraId="40A81007" w14:textId="77777777" w:rsidR="00303C1B" w:rsidRDefault="00303C1B" w:rsidP="00CD6A15">
            <w:pPr>
              <w:tabs>
                <w:tab w:val="left" w:pos="7785"/>
              </w:tabs>
              <w:jc w:val="center"/>
              <w:rPr>
                <w:rFonts w:asciiTheme="minorHAnsi" w:hAnsiTheme="minorHAnsi" w:cstheme="minorHAnsi"/>
                <w:b/>
                <w:sz w:val="22"/>
                <w:szCs w:val="22"/>
              </w:rPr>
            </w:pPr>
          </w:p>
          <w:p w14:paraId="6AA82855" w14:textId="42332F3D" w:rsidR="00DF1A25" w:rsidRPr="00DF1A25" w:rsidRDefault="00DF1A25" w:rsidP="00CD6A15">
            <w:pPr>
              <w:tabs>
                <w:tab w:val="left" w:pos="7785"/>
              </w:tabs>
              <w:jc w:val="center"/>
              <w:rPr>
                <w:rFonts w:asciiTheme="minorHAnsi" w:hAnsiTheme="minorHAnsi" w:cstheme="minorHAnsi"/>
                <w:b/>
                <w:sz w:val="22"/>
                <w:szCs w:val="22"/>
              </w:rPr>
            </w:pPr>
            <w:r w:rsidRPr="00DF1A25">
              <w:rPr>
                <w:rFonts w:asciiTheme="minorHAnsi" w:hAnsiTheme="minorHAnsi" w:cstheme="minorHAnsi"/>
                <w:b/>
                <w:sz w:val="22"/>
                <w:szCs w:val="22"/>
              </w:rPr>
              <w:t>Director of Resources and Planning</w:t>
            </w:r>
          </w:p>
        </w:tc>
      </w:tr>
      <w:tr w:rsidR="00DF1A25" w:rsidRPr="0007335A" w14:paraId="54777302" w14:textId="77777777" w:rsidTr="00303C1B">
        <w:tblPrEx>
          <w:tblLook w:val="04A0" w:firstRow="1" w:lastRow="0" w:firstColumn="1" w:lastColumn="0" w:noHBand="0" w:noVBand="1"/>
        </w:tblPrEx>
        <w:trPr>
          <w:trHeight w:val="513"/>
        </w:trPr>
        <w:tc>
          <w:tcPr>
            <w:tcW w:w="902" w:type="dxa"/>
            <w:tcBorders>
              <w:top w:val="single" w:sz="4" w:space="0" w:color="auto"/>
              <w:left w:val="single" w:sz="4" w:space="0" w:color="auto"/>
              <w:bottom w:val="single" w:sz="4" w:space="0" w:color="auto"/>
              <w:right w:val="single" w:sz="4" w:space="0" w:color="auto"/>
            </w:tcBorders>
            <w:shd w:val="clear" w:color="auto" w:fill="auto"/>
          </w:tcPr>
          <w:p w14:paraId="755CF2F5" w14:textId="77777777" w:rsidR="00DF1A25" w:rsidRPr="00303C1B" w:rsidRDefault="00DF1A25" w:rsidP="00CD6A15">
            <w:pPr>
              <w:tabs>
                <w:tab w:val="left" w:pos="7785"/>
              </w:tabs>
              <w:rPr>
                <w:rFonts w:asciiTheme="minorHAnsi" w:hAnsiTheme="minorHAnsi" w:cstheme="minorHAnsi"/>
                <w:b/>
                <w:bCs/>
                <w:sz w:val="22"/>
                <w:szCs w:val="22"/>
              </w:rPr>
            </w:pPr>
            <w:r w:rsidRPr="00303C1B">
              <w:rPr>
                <w:rFonts w:asciiTheme="minorHAnsi" w:hAnsiTheme="minorHAnsi" w:cstheme="minorHAnsi"/>
                <w:b/>
                <w:bCs/>
                <w:sz w:val="22"/>
                <w:szCs w:val="22"/>
              </w:rPr>
              <w:t>12.0</w:t>
            </w:r>
          </w:p>
          <w:p w14:paraId="09E194EC" w14:textId="77777777" w:rsidR="00DF1A25" w:rsidRPr="00DF1A25" w:rsidRDefault="00DF1A25" w:rsidP="00CD6A15">
            <w:pPr>
              <w:tabs>
                <w:tab w:val="left" w:pos="7785"/>
              </w:tabs>
              <w:rPr>
                <w:rFonts w:asciiTheme="minorHAnsi" w:hAnsiTheme="minorHAnsi" w:cstheme="minorHAnsi"/>
                <w:sz w:val="22"/>
                <w:szCs w:val="22"/>
              </w:rPr>
            </w:pPr>
          </w:p>
          <w:p w14:paraId="2E1AD536" w14:textId="45E0010D" w:rsidR="00DF1A25" w:rsidRDefault="00DF1A25" w:rsidP="00CD6A15">
            <w:pPr>
              <w:tabs>
                <w:tab w:val="left" w:pos="7785"/>
              </w:tabs>
              <w:rPr>
                <w:rFonts w:asciiTheme="minorHAnsi" w:hAnsiTheme="minorHAnsi" w:cstheme="minorHAnsi"/>
                <w:sz w:val="22"/>
                <w:szCs w:val="22"/>
              </w:rPr>
            </w:pPr>
            <w:r>
              <w:rPr>
                <w:rFonts w:asciiTheme="minorHAnsi" w:hAnsiTheme="minorHAnsi" w:cstheme="minorHAnsi"/>
                <w:sz w:val="22"/>
                <w:szCs w:val="22"/>
              </w:rPr>
              <w:t>12.1</w:t>
            </w:r>
          </w:p>
          <w:p w14:paraId="3D952631" w14:textId="1DE6F0CE" w:rsidR="00130404" w:rsidRDefault="00130404" w:rsidP="00CD6A15">
            <w:pPr>
              <w:tabs>
                <w:tab w:val="left" w:pos="7785"/>
              </w:tabs>
              <w:rPr>
                <w:rFonts w:asciiTheme="minorHAnsi" w:hAnsiTheme="minorHAnsi" w:cstheme="minorHAnsi"/>
                <w:sz w:val="22"/>
                <w:szCs w:val="22"/>
              </w:rPr>
            </w:pPr>
          </w:p>
          <w:p w14:paraId="3FB0E1DB" w14:textId="17291986" w:rsidR="00130404" w:rsidRDefault="00130404" w:rsidP="00CD6A15">
            <w:pPr>
              <w:tabs>
                <w:tab w:val="left" w:pos="7785"/>
              </w:tabs>
              <w:rPr>
                <w:rFonts w:asciiTheme="minorHAnsi" w:hAnsiTheme="minorHAnsi" w:cstheme="minorHAnsi"/>
                <w:sz w:val="22"/>
                <w:szCs w:val="22"/>
              </w:rPr>
            </w:pPr>
            <w:r>
              <w:rPr>
                <w:rFonts w:asciiTheme="minorHAnsi" w:hAnsiTheme="minorHAnsi" w:cstheme="minorHAnsi"/>
                <w:sz w:val="22"/>
                <w:szCs w:val="22"/>
              </w:rPr>
              <w:t>12.1.1</w:t>
            </w:r>
          </w:p>
          <w:p w14:paraId="1EC4D597" w14:textId="05409362" w:rsidR="00130404" w:rsidRDefault="00130404" w:rsidP="00CD6A15">
            <w:pPr>
              <w:tabs>
                <w:tab w:val="left" w:pos="7785"/>
              </w:tabs>
              <w:rPr>
                <w:rFonts w:asciiTheme="minorHAnsi" w:hAnsiTheme="minorHAnsi" w:cstheme="minorHAnsi"/>
                <w:sz w:val="22"/>
                <w:szCs w:val="22"/>
              </w:rPr>
            </w:pPr>
          </w:p>
          <w:p w14:paraId="1962B819" w14:textId="7B3D51F9" w:rsidR="00130404" w:rsidRDefault="00130404" w:rsidP="00CD6A15">
            <w:pPr>
              <w:tabs>
                <w:tab w:val="left" w:pos="7785"/>
              </w:tabs>
              <w:rPr>
                <w:rFonts w:asciiTheme="minorHAnsi" w:hAnsiTheme="minorHAnsi" w:cstheme="minorHAnsi"/>
                <w:sz w:val="22"/>
                <w:szCs w:val="22"/>
              </w:rPr>
            </w:pPr>
          </w:p>
          <w:p w14:paraId="7A7EB4D1" w14:textId="77777777" w:rsidR="00130404" w:rsidRDefault="00130404" w:rsidP="00CD6A15">
            <w:pPr>
              <w:tabs>
                <w:tab w:val="left" w:pos="7785"/>
              </w:tabs>
              <w:rPr>
                <w:rFonts w:asciiTheme="minorHAnsi" w:hAnsiTheme="minorHAnsi" w:cstheme="minorHAnsi"/>
                <w:sz w:val="22"/>
                <w:szCs w:val="22"/>
              </w:rPr>
            </w:pPr>
          </w:p>
          <w:p w14:paraId="1CBCF253" w14:textId="795677D8" w:rsidR="00130404" w:rsidRDefault="00130404" w:rsidP="00CD6A15">
            <w:pPr>
              <w:tabs>
                <w:tab w:val="left" w:pos="7785"/>
              </w:tabs>
              <w:rPr>
                <w:rFonts w:asciiTheme="minorHAnsi" w:hAnsiTheme="minorHAnsi" w:cstheme="minorHAnsi"/>
                <w:sz w:val="22"/>
                <w:szCs w:val="22"/>
              </w:rPr>
            </w:pPr>
            <w:r>
              <w:rPr>
                <w:rFonts w:asciiTheme="minorHAnsi" w:hAnsiTheme="minorHAnsi" w:cstheme="minorHAnsi"/>
                <w:sz w:val="22"/>
                <w:szCs w:val="22"/>
              </w:rPr>
              <w:t>12.1.2</w:t>
            </w:r>
          </w:p>
          <w:p w14:paraId="51CE7D39" w14:textId="21D63CC2" w:rsidR="00DF1A25" w:rsidRPr="00C87A70" w:rsidRDefault="00DF1A25" w:rsidP="00CD6A15">
            <w:pPr>
              <w:tabs>
                <w:tab w:val="left" w:pos="7785"/>
              </w:tabs>
              <w:rPr>
                <w:rFonts w:asciiTheme="minorHAnsi" w:hAnsiTheme="minorHAnsi" w:cstheme="minorHAnsi"/>
                <w:sz w:val="22"/>
                <w:szCs w:val="22"/>
              </w:rPr>
            </w:pP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79A6DB1B" w14:textId="77777777" w:rsidR="00DF1A25" w:rsidRPr="00303C1B" w:rsidRDefault="00DF1A25" w:rsidP="00DF1A25">
            <w:pPr>
              <w:tabs>
                <w:tab w:val="left" w:pos="7785"/>
              </w:tabs>
              <w:rPr>
                <w:rFonts w:asciiTheme="minorHAnsi" w:hAnsiTheme="minorHAnsi" w:cstheme="minorHAnsi"/>
                <w:b/>
                <w:bCs/>
                <w:sz w:val="22"/>
                <w:szCs w:val="22"/>
                <w:u w:val="single"/>
              </w:rPr>
            </w:pPr>
            <w:r w:rsidRPr="00303C1B">
              <w:rPr>
                <w:rFonts w:asciiTheme="minorHAnsi" w:hAnsiTheme="minorHAnsi" w:cstheme="minorHAnsi"/>
                <w:b/>
                <w:bCs/>
                <w:sz w:val="22"/>
                <w:szCs w:val="22"/>
                <w:u w:val="single"/>
              </w:rPr>
              <w:t>Risk</w:t>
            </w:r>
          </w:p>
          <w:p w14:paraId="11308E20" w14:textId="77777777" w:rsidR="00DF1A25" w:rsidRPr="00DF1A25" w:rsidRDefault="00DF1A25" w:rsidP="00DF1A25">
            <w:pPr>
              <w:tabs>
                <w:tab w:val="left" w:pos="7785"/>
              </w:tabs>
              <w:rPr>
                <w:rFonts w:asciiTheme="minorHAnsi" w:hAnsiTheme="minorHAnsi" w:cstheme="minorHAnsi"/>
                <w:sz w:val="22"/>
                <w:szCs w:val="22"/>
              </w:rPr>
            </w:pPr>
          </w:p>
          <w:p w14:paraId="0EC92A16" w14:textId="77777777" w:rsidR="00DF1A25" w:rsidRPr="00303C1B" w:rsidRDefault="00DF1A25" w:rsidP="00DF1A25">
            <w:pPr>
              <w:tabs>
                <w:tab w:val="left" w:pos="7785"/>
              </w:tabs>
              <w:rPr>
                <w:rFonts w:asciiTheme="minorHAnsi" w:hAnsiTheme="minorHAnsi" w:cstheme="minorHAnsi"/>
                <w:sz w:val="22"/>
                <w:szCs w:val="22"/>
                <w:u w:val="single"/>
              </w:rPr>
            </w:pPr>
            <w:r w:rsidRPr="00303C1B">
              <w:rPr>
                <w:rFonts w:asciiTheme="minorHAnsi" w:hAnsiTheme="minorHAnsi" w:cstheme="minorHAnsi"/>
                <w:sz w:val="22"/>
                <w:szCs w:val="22"/>
                <w:u w:val="single"/>
              </w:rPr>
              <w:t>Outcome from Risk and Opportunities Discussions</w:t>
            </w:r>
          </w:p>
          <w:p w14:paraId="566033E8" w14:textId="77777777" w:rsidR="00DF1A25" w:rsidRPr="00DF1A25" w:rsidRDefault="00DF1A25" w:rsidP="00DF1A25">
            <w:pPr>
              <w:tabs>
                <w:tab w:val="left" w:pos="7785"/>
              </w:tabs>
              <w:rPr>
                <w:rFonts w:asciiTheme="minorHAnsi" w:hAnsiTheme="minorHAnsi" w:cstheme="minorHAnsi"/>
                <w:sz w:val="22"/>
                <w:szCs w:val="22"/>
              </w:rPr>
            </w:pPr>
          </w:p>
          <w:p w14:paraId="4BD242FA" w14:textId="545C3022" w:rsidR="00DF1A25" w:rsidRPr="00DF1A25" w:rsidRDefault="00DF1A25" w:rsidP="00DF1A25">
            <w:pPr>
              <w:tabs>
                <w:tab w:val="left" w:pos="7785"/>
              </w:tabs>
              <w:rPr>
                <w:rFonts w:asciiTheme="minorHAnsi" w:hAnsiTheme="minorHAnsi" w:cstheme="minorHAnsi"/>
                <w:sz w:val="22"/>
                <w:szCs w:val="22"/>
              </w:rPr>
            </w:pPr>
            <w:r w:rsidRPr="00303C1B">
              <w:rPr>
                <w:rFonts w:asciiTheme="minorHAnsi" w:hAnsiTheme="minorHAnsi" w:cstheme="minorHAnsi"/>
                <w:b/>
                <w:bCs/>
                <w:sz w:val="22"/>
                <w:szCs w:val="22"/>
              </w:rPr>
              <w:t>ACTION:</w:t>
            </w:r>
            <w:r w:rsidRPr="00DF1A25">
              <w:rPr>
                <w:rFonts w:asciiTheme="minorHAnsi" w:hAnsiTheme="minorHAnsi" w:cstheme="minorHAnsi"/>
                <w:sz w:val="22"/>
                <w:szCs w:val="22"/>
              </w:rPr>
              <w:t xml:space="preserve"> Dr Hamilton and the Director of Resources and Planning would discuss</w:t>
            </w:r>
            <w:r w:rsidR="00303C1B">
              <w:rPr>
                <w:rFonts w:asciiTheme="minorHAnsi" w:hAnsiTheme="minorHAnsi" w:cstheme="minorHAnsi"/>
                <w:sz w:val="22"/>
                <w:szCs w:val="22"/>
              </w:rPr>
              <w:t xml:space="preserve"> the use of a Change Framewor</w:t>
            </w:r>
            <w:r w:rsidR="005D54C2">
              <w:rPr>
                <w:rFonts w:asciiTheme="minorHAnsi" w:hAnsiTheme="minorHAnsi" w:cstheme="minorHAnsi"/>
                <w:sz w:val="22"/>
                <w:szCs w:val="22"/>
              </w:rPr>
              <w:t>k</w:t>
            </w:r>
            <w:r w:rsidRPr="00DF1A25">
              <w:rPr>
                <w:rFonts w:asciiTheme="minorHAnsi" w:hAnsiTheme="minorHAnsi" w:cstheme="minorHAnsi"/>
                <w:sz w:val="22"/>
                <w:szCs w:val="22"/>
              </w:rPr>
              <w:t>.</w:t>
            </w:r>
          </w:p>
          <w:p w14:paraId="5C605AC4" w14:textId="0A4195E9" w:rsidR="00DF1A25" w:rsidRDefault="00DF1A25" w:rsidP="00DF1A25">
            <w:pPr>
              <w:tabs>
                <w:tab w:val="left" w:pos="7785"/>
              </w:tabs>
              <w:rPr>
                <w:rFonts w:asciiTheme="minorHAnsi" w:hAnsiTheme="minorHAnsi" w:cstheme="minorHAnsi"/>
                <w:sz w:val="22"/>
                <w:szCs w:val="22"/>
              </w:rPr>
            </w:pPr>
          </w:p>
          <w:p w14:paraId="1120C7E4" w14:textId="77777777" w:rsidR="00303C1B" w:rsidRPr="00DF1A25" w:rsidRDefault="00303C1B" w:rsidP="00DF1A25">
            <w:pPr>
              <w:tabs>
                <w:tab w:val="left" w:pos="7785"/>
              </w:tabs>
              <w:rPr>
                <w:rFonts w:asciiTheme="minorHAnsi" w:hAnsiTheme="minorHAnsi" w:cstheme="minorHAnsi"/>
                <w:sz w:val="22"/>
                <w:szCs w:val="22"/>
              </w:rPr>
            </w:pPr>
          </w:p>
          <w:p w14:paraId="6812DB68" w14:textId="0027E86D" w:rsidR="00423475" w:rsidRPr="00DF1A25" w:rsidRDefault="00DF1A25" w:rsidP="00423475">
            <w:pPr>
              <w:jc w:val="both"/>
              <w:rPr>
                <w:rFonts w:asciiTheme="minorHAnsi" w:hAnsiTheme="minorHAnsi" w:cstheme="minorHAnsi"/>
                <w:sz w:val="22"/>
                <w:szCs w:val="22"/>
              </w:rPr>
            </w:pPr>
            <w:r w:rsidRPr="00303C1B">
              <w:rPr>
                <w:rFonts w:asciiTheme="minorHAnsi" w:hAnsiTheme="minorHAnsi" w:cstheme="minorHAnsi"/>
                <w:b/>
                <w:bCs/>
                <w:sz w:val="22"/>
                <w:szCs w:val="22"/>
              </w:rPr>
              <w:t xml:space="preserve">ACTION: </w:t>
            </w:r>
            <w:r w:rsidRPr="00303C1B">
              <w:rPr>
                <w:rFonts w:asciiTheme="minorHAnsi" w:hAnsiTheme="minorHAnsi" w:cstheme="minorHAnsi"/>
                <w:sz w:val="22"/>
                <w:szCs w:val="22"/>
              </w:rPr>
              <w:t xml:space="preserve">Notes of the Board of Trustees’ Risk </w:t>
            </w:r>
            <w:r w:rsidR="00D40CB2">
              <w:rPr>
                <w:rFonts w:asciiTheme="minorHAnsi" w:hAnsiTheme="minorHAnsi" w:cstheme="minorHAnsi"/>
                <w:sz w:val="22"/>
                <w:szCs w:val="22"/>
              </w:rPr>
              <w:t xml:space="preserve">and Opportunities </w:t>
            </w:r>
            <w:r w:rsidRPr="00303C1B">
              <w:rPr>
                <w:rFonts w:asciiTheme="minorHAnsi" w:hAnsiTheme="minorHAnsi" w:cstheme="minorHAnsi"/>
                <w:sz w:val="22"/>
                <w:szCs w:val="22"/>
              </w:rPr>
              <w:t xml:space="preserve">Discussions held on Tuesday 28.09.21 and the update slide </w:t>
            </w:r>
            <w:r w:rsidR="00D40CB2">
              <w:rPr>
                <w:rFonts w:asciiTheme="minorHAnsi" w:hAnsiTheme="minorHAnsi" w:cstheme="minorHAnsi"/>
                <w:sz w:val="22"/>
                <w:szCs w:val="22"/>
              </w:rPr>
              <w:t>would be circulated at the same time as the Board Minutes</w:t>
            </w:r>
            <w:r w:rsidRPr="00303C1B">
              <w:rPr>
                <w:rFonts w:asciiTheme="minorHAnsi" w:hAnsiTheme="minorHAnsi" w:cstheme="minorHAnsi"/>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2F1F893F" w14:textId="77777777" w:rsidR="00DF1A25" w:rsidRDefault="00DF1A25" w:rsidP="00DF1A25">
            <w:pPr>
              <w:tabs>
                <w:tab w:val="left" w:pos="7785"/>
              </w:tabs>
              <w:jc w:val="center"/>
              <w:rPr>
                <w:rFonts w:asciiTheme="minorHAnsi" w:hAnsiTheme="minorHAnsi" w:cstheme="minorHAnsi"/>
                <w:b/>
                <w:sz w:val="22"/>
                <w:szCs w:val="22"/>
              </w:rPr>
            </w:pPr>
          </w:p>
          <w:p w14:paraId="67E0F174" w14:textId="77777777" w:rsidR="00DF1A25" w:rsidRDefault="00DF1A25" w:rsidP="00DF1A25">
            <w:pPr>
              <w:tabs>
                <w:tab w:val="left" w:pos="7785"/>
              </w:tabs>
              <w:jc w:val="center"/>
              <w:rPr>
                <w:rFonts w:asciiTheme="minorHAnsi" w:hAnsiTheme="minorHAnsi" w:cstheme="minorHAnsi"/>
                <w:b/>
                <w:sz w:val="22"/>
                <w:szCs w:val="22"/>
              </w:rPr>
            </w:pPr>
          </w:p>
          <w:p w14:paraId="3B9BD87E" w14:textId="77777777" w:rsidR="00DF1A25" w:rsidRDefault="00DF1A25" w:rsidP="00DF1A25">
            <w:pPr>
              <w:tabs>
                <w:tab w:val="left" w:pos="7785"/>
              </w:tabs>
              <w:jc w:val="center"/>
              <w:rPr>
                <w:rFonts w:asciiTheme="minorHAnsi" w:hAnsiTheme="minorHAnsi" w:cstheme="minorHAnsi"/>
                <w:b/>
                <w:sz w:val="22"/>
                <w:szCs w:val="22"/>
              </w:rPr>
            </w:pPr>
          </w:p>
          <w:p w14:paraId="64CD1C15" w14:textId="77777777" w:rsidR="00DF1A25" w:rsidRDefault="00DF1A25" w:rsidP="00DF1A25">
            <w:pPr>
              <w:tabs>
                <w:tab w:val="left" w:pos="7785"/>
              </w:tabs>
              <w:jc w:val="center"/>
              <w:rPr>
                <w:rFonts w:asciiTheme="minorHAnsi" w:hAnsiTheme="minorHAnsi" w:cstheme="minorHAnsi"/>
                <w:b/>
                <w:sz w:val="22"/>
                <w:szCs w:val="22"/>
              </w:rPr>
            </w:pPr>
          </w:p>
          <w:p w14:paraId="2BBB4851" w14:textId="77777777" w:rsidR="00DF1A25" w:rsidRDefault="00DF1A25" w:rsidP="00DF1A25">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Dr Hamilton/</w:t>
            </w:r>
          </w:p>
          <w:p w14:paraId="4AD21A7A" w14:textId="77777777" w:rsidR="00DF1A25" w:rsidRDefault="00DF1A25" w:rsidP="00DF1A25">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p w14:paraId="794E85FF" w14:textId="1E939FDA" w:rsidR="00DF1A25" w:rsidRPr="0007335A" w:rsidRDefault="005D54C2" w:rsidP="00DF1A25">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PA to the Regius Keeper</w:t>
            </w:r>
          </w:p>
        </w:tc>
      </w:tr>
    </w:tbl>
    <w:p w14:paraId="03F6A1B1" w14:textId="77777777" w:rsidR="00A523BD" w:rsidRPr="0007335A" w:rsidRDefault="00A523BD" w:rsidP="009B50A8">
      <w:pPr>
        <w:jc w:val="both"/>
        <w:rPr>
          <w:rFonts w:asciiTheme="minorHAnsi" w:hAnsiTheme="minorHAnsi" w:cstheme="minorHAnsi"/>
          <w:sz w:val="22"/>
          <w:szCs w:val="22"/>
        </w:rPr>
      </w:pPr>
    </w:p>
    <w:sectPr w:rsidR="00A523BD" w:rsidRPr="0007335A" w:rsidSect="00D1175D">
      <w:footerReference w:type="default" r:id="rId9"/>
      <w:type w:val="continuous"/>
      <w:pgSz w:w="11906" w:h="16838" w:code="9"/>
      <w:pgMar w:top="1134" w:right="707"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5786" w14:textId="77777777" w:rsidR="00E84F05" w:rsidRDefault="00E84F05">
      <w:r>
        <w:separator/>
      </w:r>
    </w:p>
  </w:endnote>
  <w:endnote w:type="continuationSeparator" w:id="0">
    <w:p w14:paraId="4C9C566E" w14:textId="77777777" w:rsidR="00E84F05" w:rsidRDefault="00E8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2BDF" w14:textId="77777777" w:rsidR="00B53274" w:rsidRPr="005923D8" w:rsidRDefault="00B53274" w:rsidP="001E1BDC">
    <w:pPr>
      <w:pStyle w:val="Footer"/>
      <w:jc w:val="center"/>
      <w:rPr>
        <w:rFonts w:ascii="Calibri" w:hAnsi="Calibri" w:cs="Calibri"/>
        <w:i/>
        <w:sz w:val="22"/>
        <w:szCs w:val="22"/>
      </w:rPr>
    </w:pPr>
    <w:r w:rsidRPr="005923D8">
      <w:rPr>
        <w:rFonts w:ascii="Calibri" w:hAnsi="Calibri" w:cs="Calibri"/>
        <w:i/>
        <w:sz w:val="22"/>
        <w:szCs w:val="22"/>
      </w:rPr>
      <w:t xml:space="preserve">Page </w:t>
    </w:r>
    <w:r w:rsidRPr="005923D8">
      <w:rPr>
        <w:rFonts w:ascii="Calibri" w:hAnsi="Calibri" w:cs="Calibri"/>
        <w:i/>
        <w:sz w:val="22"/>
        <w:szCs w:val="22"/>
      </w:rPr>
      <w:fldChar w:fldCharType="begin"/>
    </w:r>
    <w:r w:rsidRPr="005923D8">
      <w:rPr>
        <w:rFonts w:ascii="Calibri" w:hAnsi="Calibri" w:cs="Calibri"/>
        <w:i/>
        <w:sz w:val="22"/>
        <w:szCs w:val="22"/>
      </w:rPr>
      <w:instrText xml:space="preserve"> PAGE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r w:rsidRPr="005923D8">
      <w:rPr>
        <w:rFonts w:ascii="Calibri" w:hAnsi="Calibri" w:cs="Calibri"/>
        <w:i/>
        <w:sz w:val="22"/>
        <w:szCs w:val="22"/>
      </w:rPr>
      <w:t xml:space="preserve"> of </w:t>
    </w:r>
    <w:r w:rsidRPr="005923D8">
      <w:rPr>
        <w:rFonts w:ascii="Calibri" w:hAnsi="Calibri" w:cs="Calibri"/>
        <w:i/>
        <w:sz w:val="22"/>
        <w:szCs w:val="22"/>
      </w:rPr>
      <w:fldChar w:fldCharType="begin"/>
    </w:r>
    <w:r w:rsidRPr="005923D8">
      <w:rPr>
        <w:rFonts w:ascii="Calibri" w:hAnsi="Calibri" w:cs="Calibri"/>
        <w:i/>
        <w:sz w:val="22"/>
        <w:szCs w:val="22"/>
      </w:rPr>
      <w:instrText xml:space="preserve"> NUMPAGES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F9A7" w14:textId="77777777" w:rsidR="00E84F05" w:rsidRDefault="00E84F05">
      <w:r>
        <w:separator/>
      </w:r>
    </w:p>
  </w:footnote>
  <w:footnote w:type="continuationSeparator" w:id="0">
    <w:p w14:paraId="1038D7DC" w14:textId="77777777" w:rsidR="00E84F05" w:rsidRDefault="00E84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A85"/>
    <w:multiLevelType w:val="hybridMultilevel"/>
    <w:tmpl w:val="54F6E6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830B35"/>
    <w:multiLevelType w:val="hybridMultilevel"/>
    <w:tmpl w:val="EC5C2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E1B39"/>
    <w:multiLevelType w:val="hybridMultilevel"/>
    <w:tmpl w:val="098CC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C4A90"/>
    <w:multiLevelType w:val="hybridMultilevel"/>
    <w:tmpl w:val="85C68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63F9D"/>
    <w:multiLevelType w:val="hybridMultilevel"/>
    <w:tmpl w:val="65025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31893"/>
    <w:multiLevelType w:val="multilevel"/>
    <w:tmpl w:val="C88409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42E0207"/>
    <w:multiLevelType w:val="hybridMultilevel"/>
    <w:tmpl w:val="E75C7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F21F0"/>
    <w:multiLevelType w:val="hybridMultilevel"/>
    <w:tmpl w:val="43C665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4399A"/>
    <w:multiLevelType w:val="hybridMultilevel"/>
    <w:tmpl w:val="EF620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11C4F"/>
    <w:multiLevelType w:val="hybridMultilevel"/>
    <w:tmpl w:val="70D414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00EF9"/>
    <w:multiLevelType w:val="hybridMultilevel"/>
    <w:tmpl w:val="E53E19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382BE1"/>
    <w:multiLevelType w:val="multilevel"/>
    <w:tmpl w:val="3814BE9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0C376B0"/>
    <w:multiLevelType w:val="hybridMultilevel"/>
    <w:tmpl w:val="3DC89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F25A4C"/>
    <w:multiLevelType w:val="hybridMultilevel"/>
    <w:tmpl w:val="D5188C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A01158"/>
    <w:multiLevelType w:val="hybridMultilevel"/>
    <w:tmpl w:val="244498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50F25"/>
    <w:multiLevelType w:val="hybridMultilevel"/>
    <w:tmpl w:val="D0AE39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462D4"/>
    <w:multiLevelType w:val="hybridMultilevel"/>
    <w:tmpl w:val="6FAC79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DE3266"/>
    <w:multiLevelType w:val="hybridMultilevel"/>
    <w:tmpl w:val="4C141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7"/>
  </w:num>
  <w:num w:numId="4">
    <w:abstractNumId w:val="12"/>
  </w:num>
  <w:num w:numId="5">
    <w:abstractNumId w:val="0"/>
  </w:num>
  <w:num w:numId="6">
    <w:abstractNumId w:val="0"/>
  </w:num>
  <w:num w:numId="7">
    <w:abstractNumId w:val="10"/>
  </w:num>
  <w:num w:numId="8">
    <w:abstractNumId w:val="8"/>
  </w:num>
  <w:num w:numId="9">
    <w:abstractNumId w:val="14"/>
  </w:num>
  <w:num w:numId="10">
    <w:abstractNumId w:val="3"/>
  </w:num>
  <w:num w:numId="11">
    <w:abstractNumId w:val="7"/>
  </w:num>
  <w:num w:numId="12">
    <w:abstractNumId w:val="5"/>
  </w:num>
  <w:num w:numId="13">
    <w:abstractNumId w:val="15"/>
  </w:num>
  <w:num w:numId="14">
    <w:abstractNumId w:val="1"/>
  </w:num>
  <w:num w:numId="15">
    <w:abstractNumId w:val="13"/>
  </w:num>
  <w:num w:numId="16">
    <w:abstractNumId w:val="11"/>
  </w:num>
  <w:num w:numId="17">
    <w:abstractNumId w:val="9"/>
  </w:num>
  <w:num w:numId="18">
    <w:abstractNumId w:val="6"/>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20EA"/>
    <w:rsid w:val="0000471C"/>
    <w:rsid w:val="000047E3"/>
    <w:rsid w:val="00005EAC"/>
    <w:rsid w:val="00006C01"/>
    <w:rsid w:val="00007153"/>
    <w:rsid w:val="000071D8"/>
    <w:rsid w:val="00007956"/>
    <w:rsid w:val="000111B7"/>
    <w:rsid w:val="00011F31"/>
    <w:rsid w:val="00012A59"/>
    <w:rsid w:val="00012CE0"/>
    <w:rsid w:val="00013F35"/>
    <w:rsid w:val="00015176"/>
    <w:rsid w:val="000169B9"/>
    <w:rsid w:val="00017366"/>
    <w:rsid w:val="00021E2F"/>
    <w:rsid w:val="00022BBC"/>
    <w:rsid w:val="000235A6"/>
    <w:rsid w:val="000238B1"/>
    <w:rsid w:val="00025A30"/>
    <w:rsid w:val="00026461"/>
    <w:rsid w:val="000272B4"/>
    <w:rsid w:val="00030A9D"/>
    <w:rsid w:val="000319EB"/>
    <w:rsid w:val="00032332"/>
    <w:rsid w:val="00032760"/>
    <w:rsid w:val="000334A5"/>
    <w:rsid w:val="00034F6C"/>
    <w:rsid w:val="00035B37"/>
    <w:rsid w:val="00035BFC"/>
    <w:rsid w:val="00035D2E"/>
    <w:rsid w:val="00035E76"/>
    <w:rsid w:val="00035F82"/>
    <w:rsid w:val="000361FA"/>
    <w:rsid w:val="00036404"/>
    <w:rsid w:val="000375CA"/>
    <w:rsid w:val="00037E66"/>
    <w:rsid w:val="00037E70"/>
    <w:rsid w:val="00040769"/>
    <w:rsid w:val="000412B9"/>
    <w:rsid w:val="000426E9"/>
    <w:rsid w:val="00045185"/>
    <w:rsid w:val="0004531B"/>
    <w:rsid w:val="0004663F"/>
    <w:rsid w:val="00047A1C"/>
    <w:rsid w:val="0005061F"/>
    <w:rsid w:val="00050B4F"/>
    <w:rsid w:val="00051983"/>
    <w:rsid w:val="00051ED5"/>
    <w:rsid w:val="00053194"/>
    <w:rsid w:val="00053F5B"/>
    <w:rsid w:val="00054C39"/>
    <w:rsid w:val="000563A2"/>
    <w:rsid w:val="00056AE5"/>
    <w:rsid w:val="00056C8F"/>
    <w:rsid w:val="00057A39"/>
    <w:rsid w:val="00061DB6"/>
    <w:rsid w:val="00061EE6"/>
    <w:rsid w:val="0006348E"/>
    <w:rsid w:val="000648F2"/>
    <w:rsid w:val="00065FE2"/>
    <w:rsid w:val="00066851"/>
    <w:rsid w:val="00066EF8"/>
    <w:rsid w:val="00067652"/>
    <w:rsid w:val="000677E1"/>
    <w:rsid w:val="00067B40"/>
    <w:rsid w:val="00067B43"/>
    <w:rsid w:val="00067E18"/>
    <w:rsid w:val="00070EFF"/>
    <w:rsid w:val="00071C03"/>
    <w:rsid w:val="0007335A"/>
    <w:rsid w:val="00073B57"/>
    <w:rsid w:val="00073C93"/>
    <w:rsid w:val="00074C48"/>
    <w:rsid w:val="00074CA0"/>
    <w:rsid w:val="00075558"/>
    <w:rsid w:val="000822C9"/>
    <w:rsid w:val="000823E5"/>
    <w:rsid w:val="000825D3"/>
    <w:rsid w:val="000827EA"/>
    <w:rsid w:val="00083767"/>
    <w:rsid w:val="00083D6E"/>
    <w:rsid w:val="0008520B"/>
    <w:rsid w:val="000855C1"/>
    <w:rsid w:val="000879F6"/>
    <w:rsid w:val="0009008A"/>
    <w:rsid w:val="00093357"/>
    <w:rsid w:val="00094854"/>
    <w:rsid w:val="0009571E"/>
    <w:rsid w:val="00096081"/>
    <w:rsid w:val="00097677"/>
    <w:rsid w:val="00097AC5"/>
    <w:rsid w:val="000A1DBF"/>
    <w:rsid w:val="000A2420"/>
    <w:rsid w:val="000A2F9E"/>
    <w:rsid w:val="000A432F"/>
    <w:rsid w:val="000A454E"/>
    <w:rsid w:val="000A4614"/>
    <w:rsid w:val="000A5520"/>
    <w:rsid w:val="000A563D"/>
    <w:rsid w:val="000A682F"/>
    <w:rsid w:val="000A7494"/>
    <w:rsid w:val="000A79DA"/>
    <w:rsid w:val="000B07FC"/>
    <w:rsid w:val="000B1DCD"/>
    <w:rsid w:val="000B25B4"/>
    <w:rsid w:val="000B26BF"/>
    <w:rsid w:val="000B2B1E"/>
    <w:rsid w:val="000B3130"/>
    <w:rsid w:val="000B334A"/>
    <w:rsid w:val="000B340D"/>
    <w:rsid w:val="000B3FBB"/>
    <w:rsid w:val="000B4B52"/>
    <w:rsid w:val="000B4CDA"/>
    <w:rsid w:val="000B709B"/>
    <w:rsid w:val="000B73C2"/>
    <w:rsid w:val="000B7CBA"/>
    <w:rsid w:val="000B7CFE"/>
    <w:rsid w:val="000B7FF8"/>
    <w:rsid w:val="000C1292"/>
    <w:rsid w:val="000C153A"/>
    <w:rsid w:val="000C2002"/>
    <w:rsid w:val="000C3C0C"/>
    <w:rsid w:val="000C4759"/>
    <w:rsid w:val="000C490B"/>
    <w:rsid w:val="000C5FAD"/>
    <w:rsid w:val="000C6148"/>
    <w:rsid w:val="000C70BB"/>
    <w:rsid w:val="000C7181"/>
    <w:rsid w:val="000D15F7"/>
    <w:rsid w:val="000D22EE"/>
    <w:rsid w:val="000D2324"/>
    <w:rsid w:val="000D3C5B"/>
    <w:rsid w:val="000D5192"/>
    <w:rsid w:val="000D69F4"/>
    <w:rsid w:val="000D6AB0"/>
    <w:rsid w:val="000D6B37"/>
    <w:rsid w:val="000D6D08"/>
    <w:rsid w:val="000D7581"/>
    <w:rsid w:val="000D79EB"/>
    <w:rsid w:val="000E19FC"/>
    <w:rsid w:val="000E1FE3"/>
    <w:rsid w:val="000E349C"/>
    <w:rsid w:val="000E3A9C"/>
    <w:rsid w:val="000E3B3F"/>
    <w:rsid w:val="000E6393"/>
    <w:rsid w:val="000E679C"/>
    <w:rsid w:val="000F2006"/>
    <w:rsid w:val="000F3244"/>
    <w:rsid w:val="000F4228"/>
    <w:rsid w:val="000F50C7"/>
    <w:rsid w:val="000F5518"/>
    <w:rsid w:val="000F573F"/>
    <w:rsid w:val="000F7BCD"/>
    <w:rsid w:val="0010010D"/>
    <w:rsid w:val="00101246"/>
    <w:rsid w:val="001012C7"/>
    <w:rsid w:val="00102896"/>
    <w:rsid w:val="001031BF"/>
    <w:rsid w:val="00104620"/>
    <w:rsid w:val="001046DE"/>
    <w:rsid w:val="00105160"/>
    <w:rsid w:val="001100F7"/>
    <w:rsid w:val="0011010B"/>
    <w:rsid w:val="00110B4D"/>
    <w:rsid w:val="00111E6F"/>
    <w:rsid w:val="001128EE"/>
    <w:rsid w:val="001135A1"/>
    <w:rsid w:val="00113793"/>
    <w:rsid w:val="001138FA"/>
    <w:rsid w:val="00113D45"/>
    <w:rsid w:val="0011428D"/>
    <w:rsid w:val="00114576"/>
    <w:rsid w:val="00114725"/>
    <w:rsid w:val="00116045"/>
    <w:rsid w:val="0011626B"/>
    <w:rsid w:val="0011649C"/>
    <w:rsid w:val="00116F9D"/>
    <w:rsid w:val="00120B2B"/>
    <w:rsid w:val="001232DE"/>
    <w:rsid w:val="001244C0"/>
    <w:rsid w:val="00124D8A"/>
    <w:rsid w:val="00125AED"/>
    <w:rsid w:val="00130334"/>
    <w:rsid w:val="00130404"/>
    <w:rsid w:val="0013081F"/>
    <w:rsid w:val="00130F1A"/>
    <w:rsid w:val="00131855"/>
    <w:rsid w:val="001331C5"/>
    <w:rsid w:val="001335EA"/>
    <w:rsid w:val="00135199"/>
    <w:rsid w:val="0014071E"/>
    <w:rsid w:val="00140EAE"/>
    <w:rsid w:val="00141032"/>
    <w:rsid w:val="001451D8"/>
    <w:rsid w:val="0014623E"/>
    <w:rsid w:val="0014661C"/>
    <w:rsid w:val="00146717"/>
    <w:rsid w:val="00147485"/>
    <w:rsid w:val="00147BB1"/>
    <w:rsid w:val="00150817"/>
    <w:rsid w:val="0015098E"/>
    <w:rsid w:val="001516DA"/>
    <w:rsid w:val="00152696"/>
    <w:rsid w:val="00152AE9"/>
    <w:rsid w:val="00155021"/>
    <w:rsid w:val="0015693F"/>
    <w:rsid w:val="00156B4B"/>
    <w:rsid w:val="001603F8"/>
    <w:rsid w:val="00160419"/>
    <w:rsid w:val="001604F5"/>
    <w:rsid w:val="0016050C"/>
    <w:rsid w:val="001606D1"/>
    <w:rsid w:val="00161FEA"/>
    <w:rsid w:val="00163ABF"/>
    <w:rsid w:val="001658D1"/>
    <w:rsid w:val="00165DDC"/>
    <w:rsid w:val="00165F2D"/>
    <w:rsid w:val="00167144"/>
    <w:rsid w:val="001675CB"/>
    <w:rsid w:val="001704A2"/>
    <w:rsid w:val="00174A70"/>
    <w:rsid w:val="00175479"/>
    <w:rsid w:val="0017569A"/>
    <w:rsid w:val="00175A79"/>
    <w:rsid w:val="0017641E"/>
    <w:rsid w:val="00176A6E"/>
    <w:rsid w:val="00177C58"/>
    <w:rsid w:val="00180EFD"/>
    <w:rsid w:val="00181D39"/>
    <w:rsid w:val="00181F54"/>
    <w:rsid w:val="00182966"/>
    <w:rsid w:val="00183F77"/>
    <w:rsid w:val="00184ED1"/>
    <w:rsid w:val="00185568"/>
    <w:rsid w:val="0018567F"/>
    <w:rsid w:val="001858CC"/>
    <w:rsid w:val="00185C1B"/>
    <w:rsid w:val="0018771F"/>
    <w:rsid w:val="00187C25"/>
    <w:rsid w:val="00187EA9"/>
    <w:rsid w:val="00190AE9"/>
    <w:rsid w:val="00190F05"/>
    <w:rsid w:val="00191C30"/>
    <w:rsid w:val="0019278F"/>
    <w:rsid w:val="00192DFA"/>
    <w:rsid w:val="0019302A"/>
    <w:rsid w:val="0019304D"/>
    <w:rsid w:val="001953D1"/>
    <w:rsid w:val="001959C0"/>
    <w:rsid w:val="00195ADE"/>
    <w:rsid w:val="0019605D"/>
    <w:rsid w:val="0019792A"/>
    <w:rsid w:val="001A1039"/>
    <w:rsid w:val="001A18AB"/>
    <w:rsid w:val="001A29EB"/>
    <w:rsid w:val="001A3D90"/>
    <w:rsid w:val="001A5B68"/>
    <w:rsid w:val="001A5C26"/>
    <w:rsid w:val="001A6FF9"/>
    <w:rsid w:val="001B06C6"/>
    <w:rsid w:val="001B0BCE"/>
    <w:rsid w:val="001B0F90"/>
    <w:rsid w:val="001B17C1"/>
    <w:rsid w:val="001B1EC9"/>
    <w:rsid w:val="001B222D"/>
    <w:rsid w:val="001B383E"/>
    <w:rsid w:val="001B3E8F"/>
    <w:rsid w:val="001B5917"/>
    <w:rsid w:val="001B60DB"/>
    <w:rsid w:val="001B7209"/>
    <w:rsid w:val="001B7559"/>
    <w:rsid w:val="001C02C5"/>
    <w:rsid w:val="001C0B0C"/>
    <w:rsid w:val="001C11A1"/>
    <w:rsid w:val="001C1937"/>
    <w:rsid w:val="001C22C7"/>
    <w:rsid w:val="001C28F7"/>
    <w:rsid w:val="001C43CE"/>
    <w:rsid w:val="001C7146"/>
    <w:rsid w:val="001D1A62"/>
    <w:rsid w:val="001D3467"/>
    <w:rsid w:val="001D3A60"/>
    <w:rsid w:val="001D4847"/>
    <w:rsid w:val="001D4981"/>
    <w:rsid w:val="001D52D1"/>
    <w:rsid w:val="001D5C47"/>
    <w:rsid w:val="001D6340"/>
    <w:rsid w:val="001D6BDA"/>
    <w:rsid w:val="001D70BB"/>
    <w:rsid w:val="001D72A6"/>
    <w:rsid w:val="001D731E"/>
    <w:rsid w:val="001D7426"/>
    <w:rsid w:val="001E0361"/>
    <w:rsid w:val="001E0550"/>
    <w:rsid w:val="001E0657"/>
    <w:rsid w:val="001E0A5C"/>
    <w:rsid w:val="001E11C2"/>
    <w:rsid w:val="001E161B"/>
    <w:rsid w:val="001E1BDC"/>
    <w:rsid w:val="001E21D8"/>
    <w:rsid w:val="001E2D20"/>
    <w:rsid w:val="001E455D"/>
    <w:rsid w:val="001E4655"/>
    <w:rsid w:val="001E47FC"/>
    <w:rsid w:val="001E60DB"/>
    <w:rsid w:val="001E6F9A"/>
    <w:rsid w:val="001E71CE"/>
    <w:rsid w:val="001E7B49"/>
    <w:rsid w:val="001F171D"/>
    <w:rsid w:val="001F2239"/>
    <w:rsid w:val="001F6A0A"/>
    <w:rsid w:val="001F6EFC"/>
    <w:rsid w:val="00200F40"/>
    <w:rsid w:val="00204EAD"/>
    <w:rsid w:val="00205E55"/>
    <w:rsid w:val="0020638F"/>
    <w:rsid w:val="00210520"/>
    <w:rsid w:val="00210974"/>
    <w:rsid w:val="00210F6F"/>
    <w:rsid w:val="002112A7"/>
    <w:rsid w:val="0021135E"/>
    <w:rsid w:val="0021209B"/>
    <w:rsid w:val="0021238B"/>
    <w:rsid w:val="002138F3"/>
    <w:rsid w:val="0022036B"/>
    <w:rsid w:val="002210E2"/>
    <w:rsid w:val="00221587"/>
    <w:rsid w:val="00225035"/>
    <w:rsid w:val="00225559"/>
    <w:rsid w:val="002274A2"/>
    <w:rsid w:val="002275B1"/>
    <w:rsid w:val="0023000A"/>
    <w:rsid w:val="0023126F"/>
    <w:rsid w:val="002316E3"/>
    <w:rsid w:val="00231998"/>
    <w:rsid w:val="00231C29"/>
    <w:rsid w:val="002329A9"/>
    <w:rsid w:val="00233B29"/>
    <w:rsid w:val="002345FB"/>
    <w:rsid w:val="002351FD"/>
    <w:rsid w:val="002353DE"/>
    <w:rsid w:val="00236018"/>
    <w:rsid w:val="002361A1"/>
    <w:rsid w:val="00236209"/>
    <w:rsid w:val="00237F47"/>
    <w:rsid w:val="002401B9"/>
    <w:rsid w:val="00241911"/>
    <w:rsid w:val="002419E7"/>
    <w:rsid w:val="00241D2B"/>
    <w:rsid w:val="002427E7"/>
    <w:rsid w:val="00242BD3"/>
    <w:rsid w:val="00242D04"/>
    <w:rsid w:val="00244D4E"/>
    <w:rsid w:val="002459DC"/>
    <w:rsid w:val="00245C7F"/>
    <w:rsid w:val="00245E30"/>
    <w:rsid w:val="00246B67"/>
    <w:rsid w:val="00247C21"/>
    <w:rsid w:val="0025047E"/>
    <w:rsid w:val="00250850"/>
    <w:rsid w:val="0025143E"/>
    <w:rsid w:val="002517EF"/>
    <w:rsid w:val="002529DE"/>
    <w:rsid w:val="0025352C"/>
    <w:rsid w:val="002568FC"/>
    <w:rsid w:val="00257502"/>
    <w:rsid w:val="00261286"/>
    <w:rsid w:val="00262D78"/>
    <w:rsid w:val="00263AE8"/>
    <w:rsid w:val="00263F0C"/>
    <w:rsid w:val="0026513B"/>
    <w:rsid w:val="0027033F"/>
    <w:rsid w:val="0027134D"/>
    <w:rsid w:val="00272955"/>
    <w:rsid w:val="002737C5"/>
    <w:rsid w:val="002743CD"/>
    <w:rsid w:val="00274D73"/>
    <w:rsid w:val="00275D05"/>
    <w:rsid w:val="002760E5"/>
    <w:rsid w:val="002760FA"/>
    <w:rsid w:val="00276A35"/>
    <w:rsid w:val="0028061A"/>
    <w:rsid w:val="002806BA"/>
    <w:rsid w:val="00281350"/>
    <w:rsid w:val="00281A3F"/>
    <w:rsid w:val="0028229F"/>
    <w:rsid w:val="0028233B"/>
    <w:rsid w:val="002830CD"/>
    <w:rsid w:val="002834D1"/>
    <w:rsid w:val="002840B0"/>
    <w:rsid w:val="002847B0"/>
    <w:rsid w:val="00284D44"/>
    <w:rsid w:val="002856AC"/>
    <w:rsid w:val="00285A73"/>
    <w:rsid w:val="002861F2"/>
    <w:rsid w:val="00286533"/>
    <w:rsid w:val="0028783C"/>
    <w:rsid w:val="00287CA0"/>
    <w:rsid w:val="00291482"/>
    <w:rsid w:val="00291530"/>
    <w:rsid w:val="00291CE2"/>
    <w:rsid w:val="0029234E"/>
    <w:rsid w:val="00293C83"/>
    <w:rsid w:val="0029494D"/>
    <w:rsid w:val="002969B0"/>
    <w:rsid w:val="002A04EC"/>
    <w:rsid w:val="002A0B2B"/>
    <w:rsid w:val="002A0E41"/>
    <w:rsid w:val="002A0EA1"/>
    <w:rsid w:val="002A336D"/>
    <w:rsid w:val="002A39F8"/>
    <w:rsid w:val="002A3F20"/>
    <w:rsid w:val="002A456D"/>
    <w:rsid w:val="002A4CF1"/>
    <w:rsid w:val="002A60A7"/>
    <w:rsid w:val="002A7461"/>
    <w:rsid w:val="002B04BB"/>
    <w:rsid w:val="002B0DCC"/>
    <w:rsid w:val="002B10C0"/>
    <w:rsid w:val="002B1D66"/>
    <w:rsid w:val="002B2C32"/>
    <w:rsid w:val="002B6239"/>
    <w:rsid w:val="002B664E"/>
    <w:rsid w:val="002B6EA7"/>
    <w:rsid w:val="002B6EB1"/>
    <w:rsid w:val="002B768C"/>
    <w:rsid w:val="002C07E5"/>
    <w:rsid w:val="002C1077"/>
    <w:rsid w:val="002C1FDC"/>
    <w:rsid w:val="002C24CC"/>
    <w:rsid w:val="002C2706"/>
    <w:rsid w:val="002C4EB6"/>
    <w:rsid w:val="002C586C"/>
    <w:rsid w:val="002C6184"/>
    <w:rsid w:val="002C6A2D"/>
    <w:rsid w:val="002C7898"/>
    <w:rsid w:val="002C7FF4"/>
    <w:rsid w:val="002D01B4"/>
    <w:rsid w:val="002D05B5"/>
    <w:rsid w:val="002D0B3E"/>
    <w:rsid w:val="002D439A"/>
    <w:rsid w:val="002D56AD"/>
    <w:rsid w:val="002D5BA0"/>
    <w:rsid w:val="002D5CA3"/>
    <w:rsid w:val="002D6D68"/>
    <w:rsid w:val="002D7442"/>
    <w:rsid w:val="002E003A"/>
    <w:rsid w:val="002E1337"/>
    <w:rsid w:val="002E1522"/>
    <w:rsid w:val="002E20A3"/>
    <w:rsid w:val="002E216D"/>
    <w:rsid w:val="002E21BF"/>
    <w:rsid w:val="002E2826"/>
    <w:rsid w:val="002E32BE"/>
    <w:rsid w:val="002E44CB"/>
    <w:rsid w:val="002E4DCF"/>
    <w:rsid w:val="002E5131"/>
    <w:rsid w:val="002E53F4"/>
    <w:rsid w:val="002E54C3"/>
    <w:rsid w:val="002E56AF"/>
    <w:rsid w:val="002E5A6F"/>
    <w:rsid w:val="002E7C7F"/>
    <w:rsid w:val="002F08B9"/>
    <w:rsid w:val="002F092A"/>
    <w:rsid w:val="002F179C"/>
    <w:rsid w:val="002F1FE4"/>
    <w:rsid w:val="002F222F"/>
    <w:rsid w:val="002F3117"/>
    <w:rsid w:val="002F342E"/>
    <w:rsid w:val="002F4C50"/>
    <w:rsid w:val="002F5769"/>
    <w:rsid w:val="0030077E"/>
    <w:rsid w:val="00300872"/>
    <w:rsid w:val="00302142"/>
    <w:rsid w:val="00302B58"/>
    <w:rsid w:val="00303C1B"/>
    <w:rsid w:val="00306D45"/>
    <w:rsid w:val="00307DFF"/>
    <w:rsid w:val="0031197E"/>
    <w:rsid w:val="0031262A"/>
    <w:rsid w:val="003127A3"/>
    <w:rsid w:val="00312A55"/>
    <w:rsid w:val="00315C7F"/>
    <w:rsid w:val="003161EA"/>
    <w:rsid w:val="00316E59"/>
    <w:rsid w:val="0031735A"/>
    <w:rsid w:val="00317790"/>
    <w:rsid w:val="00317BFA"/>
    <w:rsid w:val="00317FEA"/>
    <w:rsid w:val="00320D57"/>
    <w:rsid w:val="00321110"/>
    <w:rsid w:val="0032235F"/>
    <w:rsid w:val="003230BB"/>
    <w:rsid w:val="00324BFD"/>
    <w:rsid w:val="00326172"/>
    <w:rsid w:val="003261B8"/>
    <w:rsid w:val="003279BB"/>
    <w:rsid w:val="00327B95"/>
    <w:rsid w:val="00330EF0"/>
    <w:rsid w:val="003313A8"/>
    <w:rsid w:val="003313BB"/>
    <w:rsid w:val="00331AB0"/>
    <w:rsid w:val="0033265C"/>
    <w:rsid w:val="003327B8"/>
    <w:rsid w:val="00332D48"/>
    <w:rsid w:val="00333EE0"/>
    <w:rsid w:val="003359E5"/>
    <w:rsid w:val="00335D72"/>
    <w:rsid w:val="00335DE2"/>
    <w:rsid w:val="0033667D"/>
    <w:rsid w:val="00336CD5"/>
    <w:rsid w:val="003376C7"/>
    <w:rsid w:val="003414A9"/>
    <w:rsid w:val="00341758"/>
    <w:rsid w:val="0034396A"/>
    <w:rsid w:val="00343B7D"/>
    <w:rsid w:val="00344245"/>
    <w:rsid w:val="003446C8"/>
    <w:rsid w:val="0034560E"/>
    <w:rsid w:val="00345A35"/>
    <w:rsid w:val="00346772"/>
    <w:rsid w:val="0034748F"/>
    <w:rsid w:val="003476DE"/>
    <w:rsid w:val="00352547"/>
    <w:rsid w:val="0035262A"/>
    <w:rsid w:val="003526C8"/>
    <w:rsid w:val="003547DF"/>
    <w:rsid w:val="0035530B"/>
    <w:rsid w:val="00356334"/>
    <w:rsid w:val="00357C0F"/>
    <w:rsid w:val="0036071C"/>
    <w:rsid w:val="00362CC2"/>
    <w:rsid w:val="00362E80"/>
    <w:rsid w:val="00363BE9"/>
    <w:rsid w:val="0036403C"/>
    <w:rsid w:val="0036441A"/>
    <w:rsid w:val="00366728"/>
    <w:rsid w:val="0036691D"/>
    <w:rsid w:val="00370869"/>
    <w:rsid w:val="003736B4"/>
    <w:rsid w:val="00373ABB"/>
    <w:rsid w:val="00373E4C"/>
    <w:rsid w:val="003758C1"/>
    <w:rsid w:val="003760D6"/>
    <w:rsid w:val="00380250"/>
    <w:rsid w:val="00380451"/>
    <w:rsid w:val="00381411"/>
    <w:rsid w:val="00381B63"/>
    <w:rsid w:val="003841F2"/>
    <w:rsid w:val="003852E3"/>
    <w:rsid w:val="00386078"/>
    <w:rsid w:val="00386096"/>
    <w:rsid w:val="00386235"/>
    <w:rsid w:val="00386AB6"/>
    <w:rsid w:val="0038723D"/>
    <w:rsid w:val="00387ED7"/>
    <w:rsid w:val="00387F8C"/>
    <w:rsid w:val="00390FB8"/>
    <w:rsid w:val="00390FF3"/>
    <w:rsid w:val="0039140C"/>
    <w:rsid w:val="00391DF7"/>
    <w:rsid w:val="003926B9"/>
    <w:rsid w:val="00393E44"/>
    <w:rsid w:val="003946B7"/>
    <w:rsid w:val="00395A39"/>
    <w:rsid w:val="003960EF"/>
    <w:rsid w:val="003964EB"/>
    <w:rsid w:val="003966E0"/>
    <w:rsid w:val="0039705C"/>
    <w:rsid w:val="00397F5D"/>
    <w:rsid w:val="003A0440"/>
    <w:rsid w:val="003A0646"/>
    <w:rsid w:val="003A13B4"/>
    <w:rsid w:val="003A18AA"/>
    <w:rsid w:val="003A2A27"/>
    <w:rsid w:val="003A516D"/>
    <w:rsid w:val="003A5A3B"/>
    <w:rsid w:val="003A6FBB"/>
    <w:rsid w:val="003B0ACA"/>
    <w:rsid w:val="003B0BF4"/>
    <w:rsid w:val="003B22D4"/>
    <w:rsid w:val="003B2D6F"/>
    <w:rsid w:val="003B50BC"/>
    <w:rsid w:val="003B55FD"/>
    <w:rsid w:val="003C0CAF"/>
    <w:rsid w:val="003C0F84"/>
    <w:rsid w:val="003C12C3"/>
    <w:rsid w:val="003C1D62"/>
    <w:rsid w:val="003C26CD"/>
    <w:rsid w:val="003C3498"/>
    <w:rsid w:val="003C3658"/>
    <w:rsid w:val="003C3757"/>
    <w:rsid w:val="003C71CF"/>
    <w:rsid w:val="003C7958"/>
    <w:rsid w:val="003D41E6"/>
    <w:rsid w:val="003D4971"/>
    <w:rsid w:val="003E04FD"/>
    <w:rsid w:val="003E1F33"/>
    <w:rsid w:val="003E24BF"/>
    <w:rsid w:val="003E2998"/>
    <w:rsid w:val="003E2D1E"/>
    <w:rsid w:val="003E3727"/>
    <w:rsid w:val="003E47A9"/>
    <w:rsid w:val="003E56C7"/>
    <w:rsid w:val="003E5F74"/>
    <w:rsid w:val="003E64E9"/>
    <w:rsid w:val="003E6625"/>
    <w:rsid w:val="003E6FC6"/>
    <w:rsid w:val="003F1311"/>
    <w:rsid w:val="003F1579"/>
    <w:rsid w:val="003F601A"/>
    <w:rsid w:val="003F6A70"/>
    <w:rsid w:val="00400595"/>
    <w:rsid w:val="004005DE"/>
    <w:rsid w:val="0040085E"/>
    <w:rsid w:val="00401010"/>
    <w:rsid w:val="00402547"/>
    <w:rsid w:val="004027FE"/>
    <w:rsid w:val="00403510"/>
    <w:rsid w:val="00403826"/>
    <w:rsid w:val="00403A40"/>
    <w:rsid w:val="00405C95"/>
    <w:rsid w:val="00406819"/>
    <w:rsid w:val="00410971"/>
    <w:rsid w:val="00411DC9"/>
    <w:rsid w:val="00415285"/>
    <w:rsid w:val="00417B63"/>
    <w:rsid w:val="00417BB6"/>
    <w:rsid w:val="004207DA"/>
    <w:rsid w:val="00420C1A"/>
    <w:rsid w:val="00421CB1"/>
    <w:rsid w:val="00422C38"/>
    <w:rsid w:val="00423475"/>
    <w:rsid w:val="00423A7E"/>
    <w:rsid w:val="00424A9A"/>
    <w:rsid w:val="00425D5F"/>
    <w:rsid w:val="00426486"/>
    <w:rsid w:val="004308C6"/>
    <w:rsid w:val="00430C8C"/>
    <w:rsid w:val="004316CB"/>
    <w:rsid w:val="004316F3"/>
    <w:rsid w:val="00431CBB"/>
    <w:rsid w:val="00432227"/>
    <w:rsid w:val="00434F7A"/>
    <w:rsid w:val="00435A50"/>
    <w:rsid w:val="004367D8"/>
    <w:rsid w:val="004415E2"/>
    <w:rsid w:val="00441AFD"/>
    <w:rsid w:val="004429FD"/>
    <w:rsid w:val="00443594"/>
    <w:rsid w:val="004439CB"/>
    <w:rsid w:val="00443C80"/>
    <w:rsid w:val="004451FB"/>
    <w:rsid w:val="004466D5"/>
    <w:rsid w:val="004473C8"/>
    <w:rsid w:val="004507E9"/>
    <w:rsid w:val="004508C7"/>
    <w:rsid w:val="004513A6"/>
    <w:rsid w:val="00451C8E"/>
    <w:rsid w:val="00452280"/>
    <w:rsid w:val="0045354C"/>
    <w:rsid w:val="00453578"/>
    <w:rsid w:val="00453960"/>
    <w:rsid w:val="00454062"/>
    <w:rsid w:val="00454382"/>
    <w:rsid w:val="00454B0B"/>
    <w:rsid w:val="004560AE"/>
    <w:rsid w:val="00456FF6"/>
    <w:rsid w:val="0045732B"/>
    <w:rsid w:val="004578CD"/>
    <w:rsid w:val="004602A8"/>
    <w:rsid w:val="00460BD2"/>
    <w:rsid w:val="004621D4"/>
    <w:rsid w:val="00462269"/>
    <w:rsid w:val="00463973"/>
    <w:rsid w:val="00464060"/>
    <w:rsid w:val="0046503C"/>
    <w:rsid w:val="0047033F"/>
    <w:rsid w:val="004717B7"/>
    <w:rsid w:val="00474AF6"/>
    <w:rsid w:val="004775D3"/>
    <w:rsid w:val="00477BD7"/>
    <w:rsid w:val="00482204"/>
    <w:rsid w:val="00482709"/>
    <w:rsid w:val="004828D4"/>
    <w:rsid w:val="0048539B"/>
    <w:rsid w:val="00486CC0"/>
    <w:rsid w:val="00487DD5"/>
    <w:rsid w:val="00487E1E"/>
    <w:rsid w:val="004915C2"/>
    <w:rsid w:val="00492684"/>
    <w:rsid w:val="00492F4D"/>
    <w:rsid w:val="004959F8"/>
    <w:rsid w:val="00495E89"/>
    <w:rsid w:val="00495EA0"/>
    <w:rsid w:val="00496F78"/>
    <w:rsid w:val="00497290"/>
    <w:rsid w:val="004974E7"/>
    <w:rsid w:val="004A0C38"/>
    <w:rsid w:val="004A1B2F"/>
    <w:rsid w:val="004A2872"/>
    <w:rsid w:val="004A2CBC"/>
    <w:rsid w:val="004A2F07"/>
    <w:rsid w:val="004A4CFF"/>
    <w:rsid w:val="004A5B54"/>
    <w:rsid w:val="004A752A"/>
    <w:rsid w:val="004A7EA5"/>
    <w:rsid w:val="004B04BC"/>
    <w:rsid w:val="004B0DBC"/>
    <w:rsid w:val="004B2BC5"/>
    <w:rsid w:val="004B4DCD"/>
    <w:rsid w:val="004B5325"/>
    <w:rsid w:val="004B6352"/>
    <w:rsid w:val="004B6495"/>
    <w:rsid w:val="004C1BCA"/>
    <w:rsid w:val="004C2BE9"/>
    <w:rsid w:val="004C4DBA"/>
    <w:rsid w:val="004C57FE"/>
    <w:rsid w:val="004C6523"/>
    <w:rsid w:val="004D1F3A"/>
    <w:rsid w:val="004D4EAE"/>
    <w:rsid w:val="004D52A6"/>
    <w:rsid w:val="004D60BE"/>
    <w:rsid w:val="004D70C3"/>
    <w:rsid w:val="004D7662"/>
    <w:rsid w:val="004D7A95"/>
    <w:rsid w:val="004E06B0"/>
    <w:rsid w:val="004E1F95"/>
    <w:rsid w:val="004E25EF"/>
    <w:rsid w:val="004E298C"/>
    <w:rsid w:val="004E3BC4"/>
    <w:rsid w:val="004E3CE3"/>
    <w:rsid w:val="004E57C7"/>
    <w:rsid w:val="004E5E23"/>
    <w:rsid w:val="004E6561"/>
    <w:rsid w:val="004E760F"/>
    <w:rsid w:val="004F03E1"/>
    <w:rsid w:val="004F0788"/>
    <w:rsid w:val="004F09F0"/>
    <w:rsid w:val="004F1633"/>
    <w:rsid w:val="004F4020"/>
    <w:rsid w:val="004F551A"/>
    <w:rsid w:val="004F702F"/>
    <w:rsid w:val="00500175"/>
    <w:rsid w:val="00501CA9"/>
    <w:rsid w:val="00502951"/>
    <w:rsid w:val="00504F4C"/>
    <w:rsid w:val="005054BB"/>
    <w:rsid w:val="00505895"/>
    <w:rsid w:val="005074AC"/>
    <w:rsid w:val="00511009"/>
    <w:rsid w:val="00511A54"/>
    <w:rsid w:val="00514706"/>
    <w:rsid w:val="00514CC4"/>
    <w:rsid w:val="005153DF"/>
    <w:rsid w:val="005153E0"/>
    <w:rsid w:val="00515562"/>
    <w:rsid w:val="00516F5D"/>
    <w:rsid w:val="00516F97"/>
    <w:rsid w:val="00517F25"/>
    <w:rsid w:val="00521227"/>
    <w:rsid w:val="00523272"/>
    <w:rsid w:val="005233E5"/>
    <w:rsid w:val="005254EB"/>
    <w:rsid w:val="00525959"/>
    <w:rsid w:val="00525AC5"/>
    <w:rsid w:val="00526929"/>
    <w:rsid w:val="0052740E"/>
    <w:rsid w:val="0053053F"/>
    <w:rsid w:val="005312FE"/>
    <w:rsid w:val="00531866"/>
    <w:rsid w:val="00531E53"/>
    <w:rsid w:val="00532554"/>
    <w:rsid w:val="00533188"/>
    <w:rsid w:val="005338E1"/>
    <w:rsid w:val="00535DEC"/>
    <w:rsid w:val="00536FBE"/>
    <w:rsid w:val="00540690"/>
    <w:rsid w:val="005415DB"/>
    <w:rsid w:val="0054201E"/>
    <w:rsid w:val="00542B8B"/>
    <w:rsid w:val="0054568E"/>
    <w:rsid w:val="00545903"/>
    <w:rsid w:val="00546640"/>
    <w:rsid w:val="00546E0F"/>
    <w:rsid w:val="005501D9"/>
    <w:rsid w:val="005507A1"/>
    <w:rsid w:val="00550912"/>
    <w:rsid w:val="0055386A"/>
    <w:rsid w:val="005541C5"/>
    <w:rsid w:val="00555FE7"/>
    <w:rsid w:val="0055661C"/>
    <w:rsid w:val="005578E4"/>
    <w:rsid w:val="00557BFF"/>
    <w:rsid w:val="00560214"/>
    <w:rsid w:val="00560374"/>
    <w:rsid w:val="00563370"/>
    <w:rsid w:val="0056441D"/>
    <w:rsid w:val="0056483B"/>
    <w:rsid w:val="00565AD3"/>
    <w:rsid w:val="00566A69"/>
    <w:rsid w:val="005719D4"/>
    <w:rsid w:val="005733F5"/>
    <w:rsid w:val="005753F7"/>
    <w:rsid w:val="005754F0"/>
    <w:rsid w:val="0057560A"/>
    <w:rsid w:val="00575838"/>
    <w:rsid w:val="0057615A"/>
    <w:rsid w:val="005768B7"/>
    <w:rsid w:val="005769F8"/>
    <w:rsid w:val="005779AB"/>
    <w:rsid w:val="00577F23"/>
    <w:rsid w:val="00580F6A"/>
    <w:rsid w:val="00581C99"/>
    <w:rsid w:val="00583D11"/>
    <w:rsid w:val="00584F09"/>
    <w:rsid w:val="00584F42"/>
    <w:rsid w:val="005862F0"/>
    <w:rsid w:val="005905CF"/>
    <w:rsid w:val="00590AB1"/>
    <w:rsid w:val="005923D8"/>
    <w:rsid w:val="00592620"/>
    <w:rsid w:val="00592B01"/>
    <w:rsid w:val="00593409"/>
    <w:rsid w:val="005949F0"/>
    <w:rsid w:val="005960AA"/>
    <w:rsid w:val="00596D34"/>
    <w:rsid w:val="005A189A"/>
    <w:rsid w:val="005A219A"/>
    <w:rsid w:val="005A3305"/>
    <w:rsid w:val="005A3320"/>
    <w:rsid w:val="005A4BDD"/>
    <w:rsid w:val="005A4C7B"/>
    <w:rsid w:val="005A5133"/>
    <w:rsid w:val="005A52AD"/>
    <w:rsid w:val="005A5C49"/>
    <w:rsid w:val="005A6504"/>
    <w:rsid w:val="005A73D7"/>
    <w:rsid w:val="005A7AFE"/>
    <w:rsid w:val="005B058D"/>
    <w:rsid w:val="005B071F"/>
    <w:rsid w:val="005B0810"/>
    <w:rsid w:val="005B08BC"/>
    <w:rsid w:val="005B094A"/>
    <w:rsid w:val="005B0B52"/>
    <w:rsid w:val="005B31AF"/>
    <w:rsid w:val="005B3C39"/>
    <w:rsid w:val="005B3EC4"/>
    <w:rsid w:val="005B4CBF"/>
    <w:rsid w:val="005B5280"/>
    <w:rsid w:val="005B5798"/>
    <w:rsid w:val="005B58BF"/>
    <w:rsid w:val="005B64BD"/>
    <w:rsid w:val="005C0693"/>
    <w:rsid w:val="005C0927"/>
    <w:rsid w:val="005C0D7B"/>
    <w:rsid w:val="005C0E3A"/>
    <w:rsid w:val="005C0FCA"/>
    <w:rsid w:val="005C2594"/>
    <w:rsid w:val="005C27FA"/>
    <w:rsid w:val="005C350A"/>
    <w:rsid w:val="005C372C"/>
    <w:rsid w:val="005C43FA"/>
    <w:rsid w:val="005C46FE"/>
    <w:rsid w:val="005C4B0A"/>
    <w:rsid w:val="005C4D18"/>
    <w:rsid w:val="005C5826"/>
    <w:rsid w:val="005C5B12"/>
    <w:rsid w:val="005C5C81"/>
    <w:rsid w:val="005D17F9"/>
    <w:rsid w:val="005D1D73"/>
    <w:rsid w:val="005D23FC"/>
    <w:rsid w:val="005D2CEB"/>
    <w:rsid w:val="005D54C2"/>
    <w:rsid w:val="005D6639"/>
    <w:rsid w:val="005D6B8B"/>
    <w:rsid w:val="005D6D98"/>
    <w:rsid w:val="005D704A"/>
    <w:rsid w:val="005D711A"/>
    <w:rsid w:val="005D7235"/>
    <w:rsid w:val="005D7241"/>
    <w:rsid w:val="005E0100"/>
    <w:rsid w:val="005E1C6A"/>
    <w:rsid w:val="005E1CF3"/>
    <w:rsid w:val="005E2243"/>
    <w:rsid w:val="005E263D"/>
    <w:rsid w:val="005E2F1D"/>
    <w:rsid w:val="005E3961"/>
    <w:rsid w:val="005E3984"/>
    <w:rsid w:val="005E424A"/>
    <w:rsid w:val="005E4593"/>
    <w:rsid w:val="005E4BA8"/>
    <w:rsid w:val="005E7F14"/>
    <w:rsid w:val="005F0399"/>
    <w:rsid w:val="005F06C6"/>
    <w:rsid w:val="005F1775"/>
    <w:rsid w:val="005F1AE5"/>
    <w:rsid w:val="005F259A"/>
    <w:rsid w:val="005F271B"/>
    <w:rsid w:val="005F2CE9"/>
    <w:rsid w:val="005F2D3A"/>
    <w:rsid w:val="005F318E"/>
    <w:rsid w:val="005F42EF"/>
    <w:rsid w:val="005F4936"/>
    <w:rsid w:val="005F4A10"/>
    <w:rsid w:val="005F538C"/>
    <w:rsid w:val="005F5E86"/>
    <w:rsid w:val="005F683B"/>
    <w:rsid w:val="00600097"/>
    <w:rsid w:val="0060060A"/>
    <w:rsid w:val="00601F49"/>
    <w:rsid w:val="00604697"/>
    <w:rsid w:val="00604AF7"/>
    <w:rsid w:val="00604C20"/>
    <w:rsid w:val="00604C53"/>
    <w:rsid w:val="00604D0D"/>
    <w:rsid w:val="006053BC"/>
    <w:rsid w:val="00607CCA"/>
    <w:rsid w:val="00610359"/>
    <w:rsid w:val="006107B2"/>
    <w:rsid w:val="00610F46"/>
    <w:rsid w:val="006112C3"/>
    <w:rsid w:val="006114AF"/>
    <w:rsid w:val="00611C62"/>
    <w:rsid w:val="00612F96"/>
    <w:rsid w:val="0061300B"/>
    <w:rsid w:val="00613396"/>
    <w:rsid w:val="00614285"/>
    <w:rsid w:val="006144DC"/>
    <w:rsid w:val="00614538"/>
    <w:rsid w:val="00616348"/>
    <w:rsid w:val="0061682A"/>
    <w:rsid w:val="00616CEC"/>
    <w:rsid w:val="00617006"/>
    <w:rsid w:val="00617B29"/>
    <w:rsid w:val="00620716"/>
    <w:rsid w:val="006209CF"/>
    <w:rsid w:val="006220EF"/>
    <w:rsid w:val="00622A13"/>
    <w:rsid w:val="00622E1A"/>
    <w:rsid w:val="00622EAC"/>
    <w:rsid w:val="006243C4"/>
    <w:rsid w:val="0062539D"/>
    <w:rsid w:val="006255A6"/>
    <w:rsid w:val="00625EEB"/>
    <w:rsid w:val="0062676C"/>
    <w:rsid w:val="00626852"/>
    <w:rsid w:val="00626AC5"/>
    <w:rsid w:val="00626DCC"/>
    <w:rsid w:val="0063021D"/>
    <w:rsid w:val="00630CA0"/>
    <w:rsid w:val="00631EF9"/>
    <w:rsid w:val="00631F67"/>
    <w:rsid w:val="0063242E"/>
    <w:rsid w:val="006336D1"/>
    <w:rsid w:val="0063387D"/>
    <w:rsid w:val="00633917"/>
    <w:rsid w:val="00633A9F"/>
    <w:rsid w:val="006351FB"/>
    <w:rsid w:val="006355D0"/>
    <w:rsid w:val="00636517"/>
    <w:rsid w:val="00636875"/>
    <w:rsid w:val="006368FC"/>
    <w:rsid w:val="00637306"/>
    <w:rsid w:val="0064189F"/>
    <w:rsid w:val="006418DA"/>
    <w:rsid w:val="00642018"/>
    <w:rsid w:val="0064293F"/>
    <w:rsid w:val="006447EC"/>
    <w:rsid w:val="00644918"/>
    <w:rsid w:val="00645872"/>
    <w:rsid w:val="00645DC8"/>
    <w:rsid w:val="00651814"/>
    <w:rsid w:val="00652973"/>
    <w:rsid w:val="00652B48"/>
    <w:rsid w:val="00652BDD"/>
    <w:rsid w:val="0065340D"/>
    <w:rsid w:val="0065527A"/>
    <w:rsid w:val="00655304"/>
    <w:rsid w:val="00655618"/>
    <w:rsid w:val="00655BB5"/>
    <w:rsid w:val="006565E7"/>
    <w:rsid w:val="00657D17"/>
    <w:rsid w:val="00657E38"/>
    <w:rsid w:val="0066011A"/>
    <w:rsid w:val="00660E90"/>
    <w:rsid w:val="00660F24"/>
    <w:rsid w:val="00661E91"/>
    <w:rsid w:val="00662691"/>
    <w:rsid w:val="00662AEC"/>
    <w:rsid w:val="0066330F"/>
    <w:rsid w:val="00665543"/>
    <w:rsid w:val="00665AE4"/>
    <w:rsid w:val="00666FE8"/>
    <w:rsid w:val="0066795D"/>
    <w:rsid w:val="00670416"/>
    <w:rsid w:val="00670565"/>
    <w:rsid w:val="0067106E"/>
    <w:rsid w:val="006710CD"/>
    <w:rsid w:val="00671C48"/>
    <w:rsid w:val="006724B7"/>
    <w:rsid w:val="0067424F"/>
    <w:rsid w:val="00674442"/>
    <w:rsid w:val="0067462E"/>
    <w:rsid w:val="00675A11"/>
    <w:rsid w:val="00676E36"/>
    <w:rsid w:val="006772A3"/>
    <w:rsid w:val="00677569"/>
    <w:rsid w:val="00680270"/>
    <w:rsid w:val="006813C5"/>
    <w:rsid w:val="00681921"/>
    <w:rsid w:val="0068274A"/>
    <w:rsid w:val="00682DC8"/>
    <w:rsid w:val="00683170"/>
    <w:rsid w:val="00683D80"/>
    <w:rsid w:val="00683DD2"/>
    <w:rsid w:val="00683E20"/>
    <w:rsid w:val="00685382"/>
    <w:rsid w:val="00685FA8"/>
    <w:rsid w:val="00690364"/>
    <w:rsid w:val="00691026"/>
    <w:rsid w:val="00692C80"/>
    <w:rsid w:val="006936F8"/>
    <w:rsid w:val="00693A67"/>
    <w:rsid w:val="006A0DB4"/>
    <w:rsid w:val="006A185F"/>
    <w:rsid w:val="006A27F0"/>
    <w:rsid w:val="006A32EC"/>
    <w:rsid w:val="006A3873"/>
    <w:rsid w:val="006A3F6C"/>
    <w:rsid w:val="006A544E"/>
    <w:rsid w:val="006A71EF"/>
    <w:rsid w:val="006A74BD"/>
    <w:rsid w:val="006B2D4F"/>
    <w:rsid w:val="006B31FD"/>
    <w:rsid w:val="006B4F16"/>
    <w:rsid w:val="006B5097"/>
    <w:rsid w:val="006B5571"/>
    <w:rsid w:val="006B73C0"/>
    <w:rsid w:val="006C088A"/>
    <w:rsid w:val="006C159F"/>
    <w:rsid w:val="006C323B"/>
    <w:rsid w:val="006C3792"/>
    <w:rsid w:val="006C4B38"/>
    <w:rsid w:val="006C63F6"/>
    <w:rsid w:val="006C7C88"/>
    <w:rsid w:val="006D0243"/>
    <w:rsid w:val="006D0488"/>
    <w:rsid w:val="006D04AA"/>
    <w:rsid w:val="006D1030"/>
    <w:rsid w:val="006D1660"/>
    <w:rsid w:val="006D175A"/>
    <w:rsid w:val="006D24EF"/>
    <w:rsid w:val="006D3120"/>
    <w:rsid w:val="006D3A73"/>
    <w:rsid w:val="006D3DF3"/>
    <w:rsid w:val="006D40CA"/>
    <w:rsid w:val="006D4E34"/>
    <w:rsid w:val="006D7CF5"/>
    <w:rsid w:val="006E0B27"/>
    <w:rsid w:val="006E0C5A"/>
    <w:rsid w:val="006E24A5"/>
    <w:rsid w:val="006E25DB"/>
    <w:rsid w:val="006E2D6D"/>
    <w:rsid w:val="006E2EDD"/>
    <w:rsid w:val="006E2F69"/>
    <w:rsid w:val="006E30C1"/>
    <w:rsid w:val="006E396A"/>
    <w:rsid w:val="006E49F2"/>
    <w:rsid w:val="006E4D48"/>
    <w:rsid w:val="006E4E38"/>
    <w:rsid w:val="006E50EE"/>
    <w:rsid w:val="006E647D"/>
    <w:rsid w:val="006E7022"/>
    <w:rsid w:val="006E7766"/>
    <w:rsid w:val="006E7FF9"/>
    <w:rsid w:val="006F0CB3"/>
    <w:rsid w:val="006F20FB"/>
    <w:rsid w:val="006F25D7"/>
    <w:rsid w:val="006F3240"/>
    <w:rsid w:val="006F3713"/>
    <w:rsid w:val="006F3AFA"/>
    <w:rsid w:val="006F616C"/>
    <w:rsid w:val="006F6891"/>
    <w:rsid w:val="006F6A91"/>
    <w:rsid w:val="006F75DA"/>
    <w:rsid w:val="00701828"/>
    <w:rsid w:val="007021F3"/>
    <w:rsid w:val="00702762"/>
    <w:rsid w:val="00702E68"/>
    <w:rsid w:val="0070411C"/>
    <w:rsid w:val="007041E9"/>
    <w:rsid w:val="00704DD0"/>
    <w:rsid w:val="00704FB4"/>
    <w:rsid w:val="007053CD"/>
    <w:rsid w:val="00705A62"/>
    <w:rsid w:val="00706508"/>
    <w:rsid w:val="007067F8"/>
    <w:rsid w:val="00711803"/>
    <w:rsid w:val="00713BB3"/>
    <w:rsid w:val="00713E47"/>
    <w:rsid w:val="00715268"/>
    <w:rsid w:val="00716464"/>
    <w:rsid w:val="0071769A"/>
    <w:rsid w:val="00717E6F"/>
    <w:rsid w:val="007205EA"/>
    <w:rsid w:val="007210EF"/>
    <w:rsid w:val="007213F1"/>
    <w:rsid w:val="00721C79"/>
    <w:rsid w:val="00722552"/>
    <w:rsid w:val="007232AC"/>
    <w:rsid w:val="00723704"/>
    <w:rsid w:val="00724DD9"/>
    <w:rsid w:val="00725AE3"/>
    <w:rsid w:val="00727A23"/>
    <w:rsid w:val="007300F2"/>
    <w:rsid w:val="0073020C"/>
    <w:rsid w:val="00731F45"/>
    <w:rsid w:val="00732DCE"/>
    <w:rsid w:val="0073323C"/>
    <w:rsid w:val="007342E6"/>
    <w:rsid w:val="00734417"/>
    <w:rsid w:val="00735344"/>
    <w:rsid w:val="00735AAE"/>
    <w:rsid w:val="0073695F"/>
    <w:rsid w:val="00736A5B"/>
    <w:rsid w:val="007402C0"/>
    <w:rsid w:val="00740409"/>
    <w:rsid w:val="007405C9"/>
    <w:rsid w:val="00741406"/>
    <w:rsid w:val="00741F8B"/>
    <w:rsid w:val="0074210E"/>
    <w:rsid w:val="0074231A"/>
    <w:rsid w:val="00742827"/>
    <w:rsid w:val="00742CB2"/>
    <w:rsid w:val="007434CB"/>
    <w:rsid w:val="00744692"/>
    <w:rsid w:val="00746084"/>
    <w:rsid w:val="007460BC"/>
    <w:rsid w:val="007463E9"/>
    <w:rsid w:val="00747B52"/>
    <w:rsid w:val="00747D43"/>
    <w:rsid w:val="0075152D"/>
    <w:rsid w:val="007515C7"/>
    <w:rsid w:val="007517AB"/>
    <w:rsid w:val="00751DA1"/>
    <w:rsid w:val="00752B9A"/>
    <w:rsid w:val="0075397D"/>
    <w:rsid w:val="00755A08"/>
    <w:rsid w:val="0075741D"/>
    <w:rsid w:val="0076059C"/>
    <w:rsid w:val="00761A45"/>
    <w:rsid w:val="00761AD6"/>
    <w:rsid w:val="00761CD6"/>
    <w:rsid w:val="00762A8D"/>
    <w:rsid w:val="00762CA5"/>
    <w:rsid w:val="00762DA4"/>
    <w:rsid w:val="00764745"/>
    <w:rsid w:val="00764EFF"/>
    <w:rsid w:val="00765F00"/>
    <w:rsid w:val="00766CBD"/>
    <w:rsid w:val="00767B61"/>
    <w:rsid w:val="007722B8"/>
    <w:rsid w:val="00772604"/>
    <w:rsid w:val="00772E62"/>
    <w:rsid w:val="007741B6"/>
    <w:rsid w:val="00775993"/>
    <w:rsid w:val="00776A84"/>
    <w:rsid w:val="00776AE3"/>
    <w:rsid w:val="00777066"/>
    <w:rsid w:val="00777A75"/>
    <w:rsid w:val="007809F4"/>
    <w:rsid w:val="00781D4B"/>
    <w:rsid w:val="00783923"/>
    <w:rsid w:val="007839C6"/>
    <w:rsid w:val="007862CF"/>
    <w:rsid w:val="0078685D"/>
    <w:rsid w:val="007902CE"/>
    <w:rsid w:val="007903AE"/>
    <w:rsid w:val="00791CF0"/>
    <w:rsid w:val="00792022"/>
    <w:rsid w:val="00792B14"/>
    <w:rsid w:val="007938A7"/>
    <w:rsid w:val="00794B08"/>
    <w:rsid w:val="00794C35"/>
    <w:rsid w:val="00794D6B"/>
    <w:rsid w:val="00794D6D"/>
    <w:rsid w:val="00796DE3"/>
    <w:rsid w:val="007A020F"/>
    <w:rsid w:val="007A06FF"/>
    <w:rsid w:val="007A247C"/>
    <w:rsid w:val="007A29AA"/>
    <w:rsid w:val="007A4637"/>
    <w:rsid w:val="007A65F0"/>
    <w:rsid w:val="007A7580"/>
    <w:rsid w:val="007A76AC"/>
    <w:rsid w:val="007A7B58"/>
    <w:rsid w:val="007B14FA"/>
    <w:rsid w:val="007B5643"/>
    <w:rsid w:val="007B676C"/>
    <w:rsid w:val="007B6E77"/>
    <w:rsid w:val="007B7A5B"/>
    <w:rsid w:val="007C0D30"/>
    <w:rsid w:val="007C150D"/>
    <w:rsid w:val="007C1C98"/>
    <w:rsid w:val="007C2D75"/>
    <w:rsid w:val="007C2F02"/>
    <w:rsid w:val="007C4505"/>
    <w:rsid w:val="007C4B52"/>
    <w:rsid w:val="007C573F"/>
    <w:rsid w:val="007C5D21"/>
    <w:rsid w:val="007C6235"/>
    <w:rsid w:val="007C6DE4"/>
    <w:rsid w:val="007D2491"/>
    <w:rsid w:val="007D2EAD"/>
    <w:rsid w:val="007D3AF6"/>
    <w:rsid w:val="007D4C48"/>
    <w:rsid w:val="007D54F7"/>
    <w:rsid w:val="007D5623"/>
    <w:rsid w:val="007E058E"/>
    <w:rsid w:val="007E0B33"/>
    <w:rsid w:val="007E1521"/>
    <w:rsid w:val="007E2874"/>
    <w:rsid w:val="007E2AA6"/>
    <w:rsid w:val="007E381A"/>
    <w:rsid w:val="007E3985"/>
    <w:rsid w:val="007E49D8"/>
    <w:rsid w:val="007E5992"/>
    <w:rsid w:val="007F0026"/>
    <w:rsid w:val="007F133A"/>
    <w:rsid w:val="007F2E3C"/>
    <w:rsid w:val="007F3EA5"/>
    <w:rsid w:val="007F422D"/>
    <w:rsid w:val="007F4EBC"/>
    <w:rsid w:val="007F5BBF"/>
    <w:rsid w:val="007F628A"/>
    <w:rsid w:val="007F65E5"/>
    <w:rsid w:val="007F766F"/>
    <w:rsid w:val="008005BD"/>
    <w:rsid w:val="00800837"/>
    <w:rsid w:val="00801DE6"/>
    <w:rsid w:val="00801F9F"/>
    <w:rsid w:val="0080241E"/>
    <w:rsid w:val="00802912"/>
    <w:rsid w:val="008035B3"/>
    <w:rsid w:val="008044FB"/>
    <w:rsid w:val="00805843"/>
    <w:rsid w:val="008058B8"/>
    <w:rsid w:val="00805979"/>
    <w:rsid w:val="00805DCF"/>
    <w:rsid w:val="00807050"/>
    <w:rsid w:val="00807766"/>
    <w:rsid w:val="00807B15"/>
    <w:rsid w:val="0081095A"/>
    <w:rsid w:val="00810EB2"/>
    <w:rsid w:val="00810FB0"/>
    <w:rsid w:val="0081156F"/>
    <w:rsid w:val="008127EB"/>
    <w:rsid w:val="00813F4B"/>
    <w:rsid w:val="008141D7"/>
    <w:rsid w:val="008202B6"/>
    <w:rsid w:val="0082124D"/>
    <w:rsid w:val="00821337"/>
    <w:rsid w:val="00821A4E"/>
    <w:rsid w:val="00823013"/>
    <w:rsid w:val="00823E18"/>
    <w:rsid w:val="00824B19"/>
    <w:rsid w:val="00824CF0"/>
    <w:rsid w:val="008257E4"/>
    <w:rsid w:val="00825854"/>
    <w:rsid w:val="00825D6A"/>
    <w:rsid w:val="008261B0"/>
    <w:rsid w:val="008265A7"/>
    <w:rsid w:val="008266C9"/>
    <w:rsid w:val="00832FD5"/>
    <w:rsid w:val="00832FD9"/>
    <w:rsid w:val="0083391F"/>
    <w:rsid w:val="008357A4"/>
    <w:rsid w:val="00835E60"/>
    <w:rsid w:val="008365ED"/>
    <w:rsid w:val="008371CF"/>
    <w:rsid w:val="00841FAB"/>
    <w:rsid w:val="008437BC"/>
    <w:rsid w:val="008437CF"/>
    <w:rsid w:val="00843FF6"/>
    <w:rsid w:val="008441E5"/>
    <w:rsid w:val="00844DF6"/>
    <w:rsid w:val="00844F76"/>
    <w:rsid w:val="00845212"/>
    <w:rsid w:val="00846443"/>
    <w:rsid w:val="00847A90"/>
    <w:rsid w:val="00847CDE"/>
    <w:rsid w:val="0085068D"/>
    <w:rsid w:val="00852040"/>
    <w:rsid w:val="00852481"/>
    <w:rsid w:val="00853FA1"/>
    <w:rsid w:val="00854C10"/>
    <w:rsid w:val="008552A0"/>
    <w:rsid w:val="0085608A"/>
    <w:rsid w:val="008571FD"/>
    <w:rsid w:val="00857D22"/>
    <w:rsid w:val="008602DB"/>
    <w:rsid w:val="00860CF5"/>
    <w:rsid w:val="00861193"/>
    <w:rsid w:val="00861560"/>
    <w:rsid w:val="00861F6B"/>
    <w:rsid w:val="008626C9"/>
    <w:rsid w:val="008630C8"/>
    <w:rsid w:val="008644A2"/>
    <w:rsid w:val="00864CBE"/>
    <w:rsid w:val="0086529B"/>
    <w:rsid w:val="00865B8E"/>
    <w:rsid w:val="00866C41"/>
    <w:rsid w:val="00871995"/>
    <w:rsid w:val="008722B2"/>
    <w:rsid w:val="00872700"/>
    <w:rsid w:val="00873572"/>
    <w:rsid w:val="008736FA"/>
    <w:rsid w:val="00874799"/>
    <w:rsid w:val="00874980"/>
    <w:rsid w:val="00875A2A"/>
    <w:rsid w:val="00875F6C"/>
    <w:rsid w:val="0088024A"/>
    <w:rsid w:val="008817D1"/>
    <w:rsid w:val="00881F87"/>
    <w:rsid w:val="008824CD"/>
    <w:rsid w:val="00882E4C"/>
    <w:rsid w:val="00883312"/>
    <w:rsid w:val="00883440"/>
    <w:rsid w:val="008840D5"/>
    <w:rsid w:val="00885DAD"/>
    <w:rsid w:val="00887C18"/>
    <w:rsid w:val="00887FD2"/>
    <w:rsid w:val="00891184"/>
    <w:rsid w:val="00891B25"/>
    <w:rsid w:val="008921E0"/>
    <w:rsid w:val="008937AF"/>
    <w:rsid w:val="00893F7D"/>
    <w:rsid w:val="008944A2"/>
    <w:rsid w:val="008945BA"/>
    <w:rsid w:val="008947A0"/>
    <w:rsid w:val="00894F2D"/>
    <w:rsid w:val="008952AE"/>
    <w:rsid w:val="008957AC"/>
    <w:rsid w:val="00895FB7"/>
    <w:rsid w:val="008962B2"/>
    <w:rsid w:val="00896324"/>
    <w:rsid w:val="008A0DC5"/>
    <w:rsid w:val="008A2300"/>
    <w:rsid w:val="008A2393"/>
    <w:rsid w:val="008A2D01"/>
    <w:rsid w:val="008A2DB5"/>
    <w:rsid w:val="008A4052"/>
    <w:rsid w:val="008A5286"/>
    <w:rsid w:val="008A69D5"/>
    <w:rsid w:val="008B0D55"/>
    <w:rsid w:val="008B1C07"/>
    <w:rsid w:val="008B1DD2"/>
    <w:rsid w:val="008B41A0"/>
    <w:rsid w:val="008B4446"/>
    <w:rsid w:val="008B49E4"/>
    <w:rsid w:val="008B556D"/>
    <w:rsid w:val="008B587E"/>
    <w:rsid w:val="008B6C5A"/>
    <w:rsid w:val="008C181C"/>
    <w:rsid w:val="008C2905"/>
    <w:rsid w:val="008C3FF2"/>
    <w:rsid w:val="008C4127"/>
    <w:rsid w:val="008C4A05"/>
    <w:rsid w:val="008C4A1A"/>
    <w:rsid w:val="008C5C54"/>
    <w:rsid w:val="008C7CFB"/>
    <w:rsid w:val="008D06BF"/>
    <w:rsid w:val="008D1E7E"/>
    <w:rsid w:val="008D2A88"/>
    <w:rsid w:val="008D4336"/>
    <w:rsid w:val="008D70F1"/>
    <w:rsid w:val="008D7B58"/>
    <w:rsid w:val="008D7B9E"/>
    <w:rsid w:val="008E03F2"/>
    <w:rsid w:val="008E2A0D"/>
    <w:rsid w:val="008E2F2D"/>
    <w:rsid w:val="008E303A"/>
    <w:rsid w:val="008E3D2F"/>
    <w:rsid w:val="008E42B2"/>
    <w:rsid w:val="008E4366"/>
    <w:rsid w:val="008E4383"/>
    <w:rsid w:val="008E59B8"/>
    <w:rsid w:val="008E6ADF"/>
    <w:rsid w:val="008E6FFF"/>
    <w:rsid w:val="008E7D14"/>
    <w:rsid w:val="008F054A"/>
    <w:rsid w:val="008F1D14"/>
    <w:rsid w:val="008F1DB8"/>
    <w:rsid w:val="008F2EEE"/>
    <w:rsid w:val="008F4521"/>
    <w:rsid w:val="008F61F6"/>
    <w:rsid w:val="008F679B"/>
    <w:rsid w:val="008F6884"/>
    <w:rsid w:val="008F75FD"/>
    <w:rsid w:val="008F788A"/>
    <w:rsid w:val="0090013F"/>
    <w:rsid w:val="009008F7"/>
    <w:rsid w:val="00902546"/>
    <w:rsid w:val="00902F68"/>
    <w:rsid w:val="0090399E"/>
    <w:rsid w:val="00905066"/>
    <w:rsid w:val="0090527B"/>
    <w:rsid w:val="00906044"/>
    <w:rsid w:val="009062CE"/>
    <w:rsid w:val="0090698F"/>
    <w:rsid w:val="00907678"/>
    <w:rsid w:val="0091050C"/>
    <w:rsid w:val="009109BD"/>
    <w:rsid w:val="0091119F"/>
    <w:rsid w:val="00911544"/>
    <w:rsid w:val="00911A84"/>
    <w:rsid w:val="00911D4C"/>
    <w:rsid w:val="00912234"/>
    <w:rsid w:val="009126C1"/>
    <w:rsid w:val="00913883"/>
    <w:rsid w:val="009145E3"/>
    <w:rsid w:val="00914CC8"/>
    <w:rsid w:val="009153C0"/>
    <w:rsid w:val="00917376"/>
    <w:rsid w:val="0091763D"/>
    <w:rsid w:val="00920255"/>
    <w:rsid w:val="009212B8"/>
    <w:rsid w:val="009242EE"/>
    <w:rsid w:val="00926CCD"/>
    <w:rsid w:val="00926D59"/>
    <w:rsid w:val="00930358"/>
    <w:rsid w:val="00930393"/>
    <w:rsid w:val="009303AE"/>
    <w:rsid w:val="0093085B"/>
    <w:rsid w:val="009316F4"/>
    <w:rsid w:val="0093172D"/>
    <w:rsid w:val="00933545"/>
    <w:rsid w:val="00934F3E"/>
    <w:rsid w:val="0093519C"/>
    <w:rsid w:val="00935BE8"/>
    <w:rsid w:val="00935C5B"/>
    <w:rsid w:val="00936B4D"/>
    <w:rsid w:val="00937472"/>
    <w:rsid w:val="00937D73"/>
    <w:rsid w:val="00940591"/>
    <w:rsid w:val="00940B65"/>
    <w:rsid w:val="009414DB"/>
    <w:rsid w:val="009440D7"/>
    <w:rsid w:val="00944F8B"/>
    <w:rsid w:val="009450B8"/>
    <w:rsid w:val="00946273"/>
    <w:rsid w:val="00946FF2"/>
    <w:rsid w:val="00950562"/>
    <w:rsid w:val="009509AB"/>
    <w:rsid w:val="0095103F"/>
    <w:rsid w:val="00951CC2"/>
    <w:rsid w:val="009524E0"/>
    <w:rsid w:val="009538B1"/>
    <w:rsid w:val="00953963"/>
    <w:rsid w:val="00954FAD"/>
    <w:rsid w:val="009557CE"/>
    <w:rsid w:val="00955F7C"/>
    <w:rsid w:val="009566E8"/>
    <w:rsid w:val="00956B21"/>
    <w:rsid w:val="00956C9B"/>
    <w:rsid w:val="00962401"/>
    <w:rsid w:val="0096297D"/>
    <w:rsid w:val="00963F27"/>
    <w:rsid w:val="00964417"/>
    <w:rsid w:val="00964A0B"/>
    <w:rsid w:val="0096637D"/>
    <w:rsid w:val="009665E1"/>
    <w:rsid w:val="009667F7"/>
    <w:rsid w:val="0096775C"/>
    <w:rsid w:val="00967955"/>
    <w:rsid w:val="00970984"/>
    <w:rsid w:val="00970A40"/>
    <w:rsid w:val="00971139"/>
    <w:rsid w:val="00971DAB"/>
    <w:rsid w:val="00972D00"/>
    <w:rsid w:val="0097501B"/>
    <w:rsid w:val="00976011"/>
    <w:rsid w:val="009762FC"/>
    <w:rsid w:val="0097781B"/>
    <w:rsid w:val="00980406"/>
    <w:rsid w:val="00981058"/>
    <w:rsid w:val="009814EF"/>
    <w:rsid w:val="009818F3"/>
    <w:rsid w:val="00981D47"/>
    <w:rsid w:val="009820E1"/>
    <w:rsid w:val="00982851"/>
    <w:rsid w:val="0098467D"/>
    <w:rsid w:val="00985B69"/>
    <w:rsid w:val="00985CF6"/>
    <w:rsid w:val="00985E79"/>
    <w:rsid w:val="00986204"/>
    <w:rsid w:val="00986D11"/>
    <w:rsid w:val="009870C3"/>
    <w:rsid w:val="009904DB"/>
    <w:rsid w:val="009908BB"/>
    <w:rsid w:val="00990C45"/>
    <w:rsid w:val="0099236D"/>
    <w:rsid w:val="00992EED"/>
    <w:rsid w:val="009934DD"/>
    <w:rsid w:val="009937A2"/>
    <w:rsid w:val="00994E31"/>
    <w:rsid w:val="00995B3F"/>
    <w:rsid w:val="00997EEA"/>
    <w:rsid w:val="009A003F"/>
    <w:rsid w:val="009A085B"/>
    <w:rsid w:val="009A0B68"/>
    <w:rsid w:val="009A1DD5"/>
    <w:rsid w:val="009A357E"/>
    <w:rsid w:val="009A56D7"/>
    <w:rsid w:val="009A5F22"/>
    <w:rsid w:val="009A604B"/>
    <w:rsid w:val="009A6156"/>
    <w:rsid w:val="009A7025"/>
    <w:rsid w:val="009A72FE"/>
    <w:rsid w:val="009A7EB3"/>
    <w:rsid w:val="009B015E"/>
    <w:rsid w:val="009B0272"/>
    <w:rsid w:val="009B0DE1"/>
    <w:rsid w:val="009B1C35"/>
    <w:rsid w:val="009B2DEA"/>
    <w:rsid w:val="009B3921"/>
    <w:rsid w:val="009B4371"/>
    <w:rsid w:val="009B4A8F"/>
    <w:rsid w:val="009B50A8"/>
    <w:rsid w:val="009B55DC"/>
    <w:rsid w:val="009B5E63"/>
    <w:rsid w:val="009C084D"/>
    <w:rsid w:val="009C0D6D"/>
    <w:rsid w:val="009C1077"/>
    <w:rsid w:val="009C168E"/>
    <w:rsid w:val="009C21AF"/>
    <w:rsid w:val="009C2F60"/>
    <w:rsid w:val="009C3E32"/>
    <w:rsid w:val="009C484F"/>
    <w:rsid w:val="009C4C61"/>
    <w:rsid w:val="009C5788"/>
    <w:rsid w:val="009C5824"/>
    <w:rsid w:val="009C7280"/>
    <w:rsid w:val="009C7948"/>
    <w:rsid w:val="009C7B75"/>
    <w:rsid w:val="009C7B93"/>
    <w:rsid w:val="009C7CD9"/>
    <w:rsid w:val="009C7E5F"/>
    <w:rsid w:val="009C7E97"/>
    <w:rsid w:val="009D0AE9"/>
    <w:rsid w:val="009D14ED"/>
    <w:rsid w:val="009D1A75"/>
    <w:rsid w:val="009D27EC"/>
    <w:rsid w:val="009D3174"/>
    <w:rsid w:val="009D3251"/>
    <w:rsid w:val="009D3B94"/>
    <w:rsid w:val="009D4638"/>
    <w:rsid w:val="009D492B"/>
    <w:rsid w:val="009D4A3E"/>
    <w:rsid w:val="009D4B08"/>
    <w:rsid w:val="009D60EB"/>
    <w:rsid w:val="009D6B37"/>
    <w:rsid w:val="009D6DC1"/>
    <w:rsid w:val="009D6DD3"/>
    <w:rsid w:val="009D79EA"/>
    <w:rsid w:val="009D7F04"/>
    <w:rsid w:val="009E2A4F"/>
    <w:rsid w:val="009E374E"/>
    <w:rsid w:val="009E4320"/>
    <w:rsid w:val="009E436E"/>
    <w:rsid w:val="009E46D6"/>
    <w:rsid w:val="009E69B8"/>
    <w:rsid w:val="009E7DE3"/>
    <w:rsid w:val="009E7E02"/>
    <w:rsid w:val="009F1657"/>
    <w:rsid w:val="009F1D85"/>
    <w:rsid w:val="009F2835"/>
    <w:rsid w:val="009F2B7D"/>
    <w:rsid w:val="009F2E61"/>
    <w:rsid w:val="009F2FA5"/>
    <w:rsid w:val="009F355E"/>
    <w:rsid w:val="009F36D3"/>
    <w:rsid w:val="009F537E"/>
    <w:rsid w:val="009F57A1"/>
    <w:rsid w:val="009F6685"/>
    <w:rsid w:val="009F6852"/>
    <w:rsid w:val="009F6BD7"/>
    <w:rsid w:val="009F720C"/>
    <w:rsid w:val="009F75BE"/>
    <w:rsid w:val="009F7F7B"/>
    <w:rsid w:val="009F7FE7"/>
    <w:rsid w:val="00A01490"/>
    <w:rsid w:val="00A0266F"/>
    <w:rsid w:val="00A0280F"/>
    <w:rsid w:val="00A029F7"/>
    <w:rsid w:val="00A02A26"/>
    <w:rsid w:val="00A03582"/>
    <w:rsid w:val="00A042A1"/>
    <w:rsid w:val="00A04DE2"/>
    <w:rsid w:val="00A05037"/>
    <w:rsid w:val="00A05E7A"/>
    <w:rsid w:val="00A05EA5"/>
    <w:rsid w:val="00A0673D"/>
    <w:rsid w:val="00A0706B"/>
    <w:rsid w:val="00A0746F"/>
    <w:rsid w:val="00A103B7"/>
    <w:rsid w:val="00A10F23"/>
    <w:rsid w:val="00A1307F"/>
    <w:rsid w:val="00A137D8"/>
    <w:rsid w:val="00A13D7E"/>
    <w:rsid w:val="00A14824"/>
    <w:rsid w:val="00A14DAB"/>
    <w:rsid w:val="00A1756A"/>
    <w:rsid w:val="00A17C01"/>
    <w:rsid w:val="00A202B6"/>
    <w:rsid w:val="00A22DEA"/>
    <w:rsid w:val="00A2367B"/>
    <w:rsid w:val="00A2395E"/>
    <w:rsid w:val="00A24E3B"/>
    <w:rsid w:val="00A261E5"/>
    <w:rsid w:val="00A31D0A"/>
    <w:rsid w:val="00A3214F"/>
    <w:rsid w:val="00A3273D"/>
    <w:rsid w:val="00A3418E"/>
    <w:rsid w:val="00A34B16"/>
    <w:rsid w:val="00A367B4"/>
    <w:rsid w:val="00A3701D"/>
    <w:rsid w:val="00A3746D"/>
    <w:rsid w:val="00A37C8F"/>
    <w:rsid w:val="00A41F41"/>
    <w:rsid w:val="00A44CAB"/>
    <w:rsid w:val="00A45556"/>
    <w:rsid w:val="00A45FB5"/>
    <w:rsid w:val="00A46C57"/>
    <w:rsid w:val="00A50198"/>
    <w:rsid w:val="00A5067C"/>
    <w:rsid w:val="00A5137D"/>
    <w:rsid w:val="00A523BD"/>
    <w:rsid w:val="00A52AB2"/>
    <w:rsid w:val="00A53432"/>
    <w:rsid w:val="00A539B0"/>
    <w:rsid w:val="00A53AFE"/>
    <w:rsid w:val="00A567EC"/>
    <w:rsid w:val="00A577B0"/>
    <w:rsid w:val="00A6018C"/>
    <w:rsid w:val="00A6041E"/>
    <w:rsid w:val="00A60957"/>
    <w:rsid w:val="00A62412"/>
    <w:rsid w:val="00A656EF"/>
    <w:rsid w:val="00A65E37"/>
    <w:rsid w:val="00A66777"/>
    <w:rsid w:val="00A66ECF"/>
    <w:rsid w:val="00A67496"/>
    <w:rsid w:val="00A706D9"/>
    <w:rsid w:val="00A70E4C"/>
    <w:rsid w:val="00A7118F"/>
    <w:rsid w:val="00A7149C"/>
    <w:rsid w:val="00A73DC2"/>
    <w:rsid w:val="00A7542A"/>
    <w:rsid w:val="00A75F24"/>
    <w:rsid w:val="00A805C2"/>
    <w:rsid w:val="00A80C4A"/>
    <w:rsid w:val="00A813D4"/>
    <w:rsid w:val="00A818A5"/>
    <w:rsid w:val="00A81BE8"/>
    <w:rsid w:val="00A81E8A"/>
    <w:rsid w:val="00A82A8B"/>
    <w:rsid w:val="00A82D1B"/>
    <w:rsid w:val="00A82D23"/>
    <w:rsid w:val="00A83253"/>
    <w:rsid w:val="00A842C0"/>
    <w:rsid w:val="00A84727"/>
    <w:rsid w:val="00A84B3F"/>
    <w:rsid w:val="00A9122F"/>
    <w:rsid w:val="00A9262B"/>
    <w:rsid w:val="00A927E3"/>
    <w:rsid w:val="00A934B1"/>
    <w:rsid w:val="00A9350A"/>
    <w:rsid w:val="00A93F6D"/>
    <w:rsid w:val="00A94146"/>
    <w:rsid w:val="00A94159"/>
    <w:rsid w:val="00A944A6"/>
    <w:rsid w:val="00A9451B"/>
    <w:rsid w:val="00A94DE5"/>
    <w:rsid w:val="00AA0534"/>
    <w:rsid w:val="00AA2F63"/>
    <w:rsid w:val="00AA6154"/>
    <w:rsid w:val="00AA6E46"/>
    <w:rsid w:val="00AA74E1"/>
    <w:rsid w:val="00AB25CC"/>
    <w:rsid w:val="00AB28BA"/>
    <w:rsid w:val="00AB394C"/>
    <w:rsid w:val="00AB5BF5"/>
    <w:rsid w:val="00AB6381"/>
    <w:rsid w:val="00AC0055"/>
    <w:rsid w:val="00AC1377"/>
    <w:rsid w:val="00AC1F6F"/>
    <w:rsid w:val="00AC2AFF"/>
    <w:rsid w:val="00AC32CD"/>
    <w:rsid w:val="00AC37B9"/>
    <w:rsid w:val="00AC5ABE"/>
    <w:rsid w:val="00AC7D30"/>
    <w:rsid w:val="00AC7F1B"/>
    <w:rsid w:val="00AD2F7E"/>
    <w:rsid w:val="00AD4551"/>
    <w:rsid w:val="00AD5AE6"/>
    <w:rsid w:val="00AD668C"/>
    <w:rsid w:val="00AD672A"/>
    <w:rsid w:val="00AD6A07"/>
    <w:rsid w:val="00AE005C"/>
    <w:rsid w:val="00AE143A"/>
    <w:rsid w:val="00AE1AF3"/>
    <w:rsid w:val="00AE25E4"/>
    <w:rsid w:val="00AE2F7C"/>
    <w:rsid w:val="00AE397C"/>
    <w:rsid w:val="00AE4995"/>
    <w:rsid w:val="00AE65DA"/>
    <w:rsid w:val="00AE7F26"/>
    <w:rsid w:val="00AF1662"/>
    <w:rsid w:val="00AF20AB"/>
    <w:rsid w:val="00AF2390"/>
    <w:rsid w:val="00AF2E96"/>
    <w:rsid w:val="00AF405A"/>
    <w:rsid w:val="00AF4474"/>
    <w:rsid w:val="00AF484E"/>
    <w:rsid w:val="00AF50A6"/>
    <w:rsid w:val="00AF734D"/>
    <w:rsid w:val="00AF77CB"/>
    <w:rsid w:val="00B00D5B"/>
    <w:rsid w:val="00B01569"/>
    <w:rsid w:val="00B02404"/>
    <w:rsid w:val="00B02681"/>
    <w:rsid w:val="00B03148"/>
    <w:rsid w:val="00B033BF"/>
    <w:rsid w:val="00B04482"/>
    <w:rsid w:val="00B052A7"/>
    <w:rsid w:val="00B06EE1"/>
    <w:rsid w:val="00B07408"/>
    <w:rsid w:val="00B112CE"/>
    <w:rsid w:val="00B11F18"/>
    <w:rsid w:val="00B130BD"/>
    <w:rsid w:val="00B148F0"/>
    <w:rsid w:val="00B158E5"/>
    <w:rsid w:val="00B15F70"/>
    <w:rsid w:val="00B20B1A"/>
    <w:rsid w:val="00B2212A"/>
    <w:rsid w:val="00B23622"/>
    <w:rsid w:val="00B249EA"/>
    <w:rsid w:val="00B255D1"/>
    <w:rsid w:val="00B25CD8"/>
    <w:rsid w:val="00B270E9"/>
    <w:rsid w:val="00B276D9"/>
    <w:rsid w:val="00B300EF"/>
    <w:rsid w:val="00B305A7"/>
    <w:rsid w:val="00B309D5"/>
    <w:rsid w:val="00B30A54"/>
    <w:rsid w:val="00B31182"/>
    <w:rsid w:val="00B31340"/>
    <w:rsid w:val="00B31C09"/>
    <w:rsid w:val="00B32080"/>
    <w:rsid w:val="00B3250B"/>
    <w:rsid w:val="00B32584"/>
    <w:rsid w:val="00B337E7"/>
    <w:rsid w:val="00B33B41"/>
    <w:rsid w:val="00B341D0"/>
    <w:rsid w:val="00B34A8A"/>
    <w:rsid w:val="00B34F81"/>
    <w:rsid w:val="00B3619A"/>
    <w:rsid w:val="00B3684C"/>
    <w:rsid w:val="00B36CE8"/>
    <w:rsid w:val="00B37760"/>
    <w:rsid w:val="00B41AC0"/>
    <w:rsid w:val="00B42FDA"/>
    <w:rsid w:val="00B43EB6"/>
    <w:rsid w:val="00B4529E"/>
    <w:rsid w:val="00B45532"/>
    <w:rsid w:val="00B4697F"/>
    <w:rsid w:val="00B470F3"/>
    <w:rsid w:val="00B4775A"/>
    <w:rsid w:val="00B512AA"/>
    <w:rsid w:val="00B5177A"/>
    <w:rsid w:val="00B5179D"/>
    <w:rsid w:val="00B51976"/>
    <w:rsid w:val="00B53003"/>
    <w:rsid w:val="00B53274"/>
    <w:rsid w:val="00B5333F"/>
    <w:rsid w:val="00B535C2"/>
    <w:rsid w:val="00B53B89"/>
    <w:rsid w:val="00B542D1"/>
    <w:rsid w:val="00B558AF"/>
    <w:rsid w:val="00B558C4"/>
    <w:rsid w:val="00B55BAB"/>
    <w:rsid w:val="00B55ED3"/>
    <w:rsid w:val="00B56FFE"/>
    <w:rsid w:val="00B6007B"/>
    <w:rsid w:val="00B620EC"/>
    <w:rsid w:val="00B63CFB"/>
    <w:rsid w:val="00B64CE8"/>
    <w:rsid w:val="00B65932"/>
    <w:rsid w:val="00B66DE7"/>
    <w:rsid w:val="00B67208"/>
    <w:rsid w:val="00B67D77"/>
    <w:rsid w:val="00B72215"/>
    <w:rsid w:val="00B7238A"/>
    <w:rsid w:val="00B72D37"/>
    <w:rsid w:val="00B731C1"/>
    <w:rsid w:val="00B737B7"/>
    <w:rsid w:val="00B7402C"/>
    <w:rsid w:val="00B74F03"/>
    <w:rsid w:val="00B76FB2"/>
    <w:rsid w:val="00B77DD7"/>
    <w:rsid w:val="00B77E3B"/>
    <w:rsid w:val="00B82577"/>
    <w:rsid w:val="00B83E9C"/>
    <w:rsid w:val="00B866C9"/>
    <w:rsid w:val="00B86CDB"/>
    <w:rsid w:val="00B90A64"/>
    <w:rsid w:val="00B93951"/>
    <w:rsid w:val="00B93B66"/>
    <w:rsid w:val="00B93C0F"/>
    <w:rsid w:val="00B9537F"/>
    <w:rsid w:val="00B95B85"/>
    <w:rsid w:val="00B95C37"/>
    <w:rsid w:val="00B95E5C"/>
    <w:rsid w:val="00B96887"/>
    <w:rsid w:val="00B97457"/>
    <w:rsid w:val="00B97D79"/>
    <w:rsid w:val="00BA075F"/>
    <w:rsid w:val="00BA1B8A"/>
    <w:rsid w:val="00BA2209"/>
    <w:rsid w:val="00BA3044"/>
    <w:rsid w:val="00BA45DB"/>
    <w:rsid w:val="00BA5A2D"/>
    <w:rsid w:val="00BA799D"/>
    <w:rsid w:val="00BB1AA1"/>
    <w:rsid w:val="00BB5F01"/>
    <w:rsid w:val="00BB62FB"/>
    <w:rsid w:val="00BB6815"/>
    <w:rsid w:val="00BB6F38"/>
    <w:rsid w:val="00BB73F6"/>
    <w:rsid w:val="00BB77A2"/>
    <w:rsid w:val="00BC0424"/>
    <w:rsid w:val="00BC0FC1"/>
    <w:rsid w:val="00BC29D3"/>
    <w:rsid w:val="00BC2E8D"/>
    <w:rsid w:val="00BC381E"/>
    <w:rsid w:val="00BC3BDF"/>
    <w:rsid w:val="00BC3C73"/>
    <w:rsid w:val="00BC539B"/>
    <w:rsid w:val="00BC713E"/>
    <w:rsid w:val="00BC75AE"/>
    <w:rsid w:val="00BD1C13"/>
    <w:rsid w:val="00BD208C"/>
    <w:rsid w:val="00BD2983"/>
    <w:rsid w:val="00BD2AE2"/>
    <w:rsid w:val="00BD305B"/>
    <w:rsid w:val="00BD3636"/>
    <w:rsid w:val="00BD3658"/>
    <w:rsid w:val="00BD386E"/>
    <w:rsid w:val="00BD3BC2"/>
    <w:rsid w:val="00BD497A"/>
    <w:rsid w:val="00BD4B59"/>
    <w:rsid w:val="00BD54A2"/>
    <w:rsid w:val="00BD6DC2"/>
    <w:rsid w:val="00BD742E"/>
    <w:rsid w:val="00BD7CB5"/>
    <w:rsid w:val="00BE1292"/>
    <w:rsid w:val="00BE13F3"/>
    <w:rsid w:val="00BE1763"/>
    <w:rsid w:val="00BE2C95"/>
    <w:rsid w:val="00BE4828"/>
    <w:rsid w:val="00BE5035"/>
    <w:rsid w:val="00BE55A5"/>
    <w:rsid w:val="00BE5893"/>
    <w:rsid w:val="00BE7105"/>
    <w:rsid w:val="00BE7302"/>
    <w:rsid w:val="00BE78C3"/>
    <w:rsid w:val="00BE7A56"/>
    <w:rsid w:val="00BF0712"/>
    <w:rsid w:val="00BF0801"/>
    <w:rsid w:val="00BF21A5"/>
    <w:rsid w:val="00BF24FF"/>
    <w:rsid w:val="00BF3FC0"/>
    <w:rsid w:val="00BF3FFD"/>
    <w:rsid w:val="00BF4CA4"/>
    <w:rsid w:val="00BF4DFB"/>
    <w:rsid w:val="00BF5811"/>
    <w:rsid w:val="00BF5E79"/>
    <w:rsid w:val="00BF65FF"/>
    <w:rsid w:val="00BF7396"/>
    <w:rsid w:val="00BF7E73"/>
    <w:rsid w:val="00C0053B"/>
    <w:rsid w:val="00C00571"/>
    <w:rsid w:val="00C00B89"/>
    <w:rsid w:val="00C00D1E"/>
    <w:rsid w:val="00C00F2B"/>
    <w:rsid w:val="00C01E5A"/>
    <w:rsid w:val="00C02AA6"/>
    <w:rsid w:val="00C034A8"/>
    <w:rsid w:val="00C03921"/>
    <w:rsid w:val="00C06EBB"/>
    <w:rsid w:val="00C0793A"/>
    <w:rsid w:val="00C10D9D"/>
    <w:rsid w:val="00C12065"/>
    <w:rsid w:val="00C122E8"/>
    <w:rsid w:val="00C13C9C"/>
    <w:rsid w:val="00C14267"/>
    <w:rsid w:val="00C14B19"/>
    <w:rsid w:val="00C15A19"/>
    <w:rsid w:val="00C169FA"/>
    <w:rsid w:val="00C172DF"/>
    <w:rsid w:val="00C205A8"/>
    <w:rsid w:val="00C22FDC"/>
    <w:rsid w:val="00C231D0"/>
    <w:rsid w:val="00C2409C"/>
    <w:rsid w:val="00C2516E"/>
    <w:rsid w:val="00C25CB6"/>
    <w:rsid w:val="00C25DE8"/>
    <w:rsid w:val="00C302E4"/>
    <w:rsid w:val="00C303DF"/>
    <w:rsid w:val="00C30897"/>
    <w:rsid w:val="00C3168B"/>
    <w:rsid w:val="00C32F66"/>
    <w:rsid w:val="00C34096"/>
    <w:rsid w:val="00C34759"/>
    <w:rsid w:val="00C35213"/>
    <w:rsid w:val="00C368D4"/>
    <w:rsid w:val="00C36F1F"/>
    <w:rsid w:val="00C37AA6"/>
    <w:rsid w:val="00C4009D"/>
    <w:rsid w:val="00C4034F"/>
    <w:rsid w:val="00C41BA0"/>
    <w:rsid w:val="00C43F3B"/>
    <w:rsid w:val="00C44AAE"/>
    <w:rsid w:val="00C47A44"/>
    <w:rsid w:val="00C51F7B"/>
    <w:rsid w:val="00C5212D"/>
    <w:rsid w:val="00C52F1C"/>
    <w:rsid w:val="00C530EE"/>
    <w:rsid w:val="00C545A6"/>
    <w:rsid w:val="00C55050"/>
    <w:rsid w:val="00C6008F"/>
    <w:rsid w:val="00C613A1"/>
    <w:rsid w:val="00C623BF"/>
    <w:rsid w:val="00C638BA"/>
    <w:rsid w:val="00C642E2"/>
    <w:rsid w:val="00C65621"/>
    <w:rsid w:val="00C657DB"/>
    <w:rsid w:val="00C659AC"/>
    <w:rsid w:val="00C65E9F"/>
    <w:rsid w:val="00C665E8"/>
    <w:rsid w:val="00C666A0"/>
    <w:rsid w:val="00C66ABD"/>
    <w:rsid w:val="00C67BD5"/>
    <w:rsid w:val="00C708DD"/>
    <w:rsid w:val="00C714F7"/>
    <w:rsid w:val="00C7228B"/>
    <w:rsid w:val="00C7325B"/>
    <w:rsid w:val="00C74E1A"/>
    <w:rsid w:val="00C75F83"/>
    <w:rsid w:val="00C771B9"/>
    <w:rsid w:val="00C77B90"/>
    <w:rsid w:val="00C81542"/>
    <w:rsid w:val="00C82252"/>
    <w:rsid w:val="00C8230F"/>
    <w:rsid w:val="00C82574"/>
    <w:rsid w:val="00C82EF9"/>
    <w:rsid w:val="00C832DF"/>
    <w:rsid w:val="00C835B1"/>
    <w:rsid w:val="00C839EB"/>
    <w:rsid w:val="00C84983"/>
    <w:rsid w:val="00C84AA6"/>
    <w:rsid w:val="00C85081"/>
    <w:rsid w:val="00C86275"/>
    <w:rsid w:val="00C87A70"/>
    <w:rsid w:val="00C9020A"/>
    <w:rsid w:val="00C907B7"/>
    <w:rsid w:val="00C90D82"/>
    <w:rsid w:val="00C9149D"/>
    <w:rsid w:val="00C93A6E"/>
    <w:rsid w:val="00C93D96"/>
    <w:rsid w:val="00C9593B"/>
    <w:rsid w:val="00CA01E4"/>
    <w:rsid w:val="00CA0BF6"/>
    <w:rsid w:val="00CA14AD"/>
    <w:rsid w:val="00CA27F5"/>
    <w:rsid w:val="00CA39BD"/>
    <w:rsid w:val="00CA4CD5"/>
    <w:rsid w:val="00CA532E"/>
    <w:rsid w:val="00CA6CDD"/>
    <w:rsid w:val="00CA70D5"/>
    <w:rsid w:val="00CA7979"/>
    <w:rsid w:val="00CB03DB"/>
    <w:rsid w:val="00CB0472"/>
    <w:rsid w:val="00CB0496"/>
    <w:rsid w:val="00CB0629"/>
    <w:rsid w:val="00CB25B8"/>
    <w:rsid w:val="00CB2B3C"/>
    <w:rsid w:val="00CB4FA6"/>
    <w:rsid w:val="00CB5B22"/>
    <w:rsid w:val="00CB7463"/>
    <w:rsid w:val="00CC0F83"/>
    <w:rsid w:val="00CC1A22"/>
    <w:rsid w:val="00CC3A50"/>
    <w:rsid w:val="00CC3B3C"/>
    <w:rsid w:val="00CC58BA"/>
    <w:rsid w:val="00CC64A8"/>
    <w:rsid w:val="00CD07A0"/>
    <w:rsid w:val="00CD0930"/>
    <w:rsid w:val="00CD1899"/>
    <w:rsid w:val="00CD3027"/>
    <w:rsid w:val="00CD3859"/>
    <w:rsid w:val="00CD405E"/>
    <w:rsid w:val="00CD4BB8"/>
    <w:rsid w:val="00CD5312"/>
    <w:rsid w:val="00CD56A6"/>
    <w:rsid w:val="00CD6468"/>
    <w:rsid w:val="00CD6BE6"/>
    <w:rsid w:val="00CD74E6"/>
    <w:rsid w:val="00CE1FDC"/>
    <w:rsid w:val="00CE2BE1"/>
    <w:rsid w:val="00CE3402"/>
    <w:rsid w:val="00CE4215"/>
    <w:rsid w:val="00CE4CA0"/>
    <w:rsid w:val="00CE4F9E"/>
    <w:rsid w:val="00CE6EE8"/>
    <w:rsid w:val="00CE76B6"/>
    <w:rsid w:val="00CE7B96"/>
    <w:rsid w:val="00CF0111"/>
    <w:rsid w:val="00CF0356"/>
    <w:rsid w:val="00CF10A3"/>
    <w:rsid w:val="00CF1624"/>
    <w:rsid w:val="00CF1C85"/>
    <w:rsid w:val="00CF1F93"/>
    <w:rsid w:val="00CF288A"/>
    <w:rsid w:val="00CF438B"/>
    <w:rsid w:val="00CF4F8D"/>
    <w:rsid w:val="00CF6283"/>
    <w:rsid w:val="00CF6966"/>
    <w:rsid w:val="00CF73FF"/>
    <w:rsid w:val="00CF7B23"/>
    <w:rsid w:val="00D0015A"/>
    <w:rsid w:val="00D006B0"/>
    <w:rsid w:val="00D00E4F"/>
    <w:rsid w:val="00D0154C"/>
    <w:rsid w:val="00D021FC"/>
    <w:rsid w:val="00D02FF1"/>
    <w:rsid w:val="00D03FC7"/>
    <w:rsid w:val="00D0479F"/>
    <w:rsid w:val="00D04B99"/>
    <w:rsid w:val="00D051AF"/>
    <w:rsid w:val="00D05324"/>
    <w:rsid w:val="00D06325"/>
    <w:rsid w:val="00D0654F"/>
    <w:rsid w:val="00D06D52"/>
    <w:rsid w:val="00D06EEC"/>
    <w:rsid w:val="00D0742E"/>
    <w:rsid w:val="00D0763D"/>
    <w:rsid w:val="00D1175D"/>
    <w:rsid w:val="00D11C57"/>
    <w:rsid w:val="00D11F9F"/>
    <w:rsid w:val="00D122E9"/>
    <w:rsid w:val="00D13698"/>
    <w:rsid w:val="00D144FF"/>
    <w:rsid w:val="00D15039"/>
    <w:rsid w:val="00D16D8B"/>
    <w:rsid w:val="00D20575"/>
    <w:rsid w:val="00D20A61"/>
    <w:rsid w:val="00D2119A"/>
    <w:rsid w:val="00D218FD"/>
    <w:rsid w:val="00D21998"/>
    <w:rsid w:val="00D228D2"/>
    <w:rsid w:val="00D22A45"/>
    <w:rsid w:val="00D240A2"/>
    <w:rsid w:val="00D25F4F"/>
    <w:rsid w:val="00D26E24"/>
    <w:rsid w:val="00D27524"/>
    <w:rsid w:val="00D30332"/>
    <w:rsid w:val="00D31409"/>
    <w:rsid w:val="00D314E7"/>
    <w:rsid w:val="00D31738"/>
    <w:rsid w:val="00D31BD3"/>
    <w:rsid w:val="00D31CF3"/>
    <w:rsid w:val="00D31F85"/>
    <w:rsid w:val="00D337FA"/>
    <w:rsid w:val="00D340DF"/>
    <w:rsid w:val="00D348C6"/>
    <w:rsid w:val="00D34A03"/>
    <w:rsid w:val="00D356E2"/>
    <w:rsid w:val="00D35BF3"/>
    <w:rsid w:val="00D36494"/>
    <w:rsid w:val="00D36596"/>
    <w:rsid w:val="00D36ABF"/>
    <w:rsid w:val="00D36D6A"/>
    <w:rsid w:val="00D36DB6"/>
    <w:rsid w:val="00D3731C"/>
    <w:rsid w:val="00D40CB2"/>
    <w:rsid w:val="00D40EAB"/>
    <w:rsid w:val="00D41059"/>
    <w:rsid w:val="00D429CB"/>
    <w:rsid w:val="00D44757"/>
    <w:rsid w:val="00D45488"/>
    <w:rsid w:val="00D46C52"/>
    <w:rsid w:val="00D46CAD"/>
    <w:rsid w:val="00D473C2"/>
    <w:rsid w:val="00D47C12"/>
    <w:rsid w:val="00D47EDF"/>
    <w:rsid w:val="00D50192"/>
    <w:rsid w:val="00D518BC"/>
    <w:rsid w:val="00D51BA0"/>
    <w:rsid w:val="00D51C30"/>
    <w:rsid w:val="00D51FC4"/>
    <w:rsid w:val="00D55E1C"/>
    <w:rsid w:val="00D56D83"/>
    <w:rsid w:val="00D60081"/>
    <w:rsid w:val="00D609A3"/>
    <w:rsid w:val="00D60DBD"/>
    <w:rsid w:val="00D60DF5"/>
    <w:rsid w:val="00D612AA"/>
    <w:rsid w:val="00D620CE"/>
    <w:rsid w:val="00D62649"/>
    <w:rsid w:val="00D62EB6"/>
    <w:rsid w:val="00D638A1"/>
    <w:rsid w:val="00D651E0"/>
    <w:rsid w:val="00D70D7C"/>
    <w:rsid w:val="00D70F56"/>
    <w:rsid w:val="00D71076"/>
    <w:rsid w:val="00D7595F"/>
    <w:rsid w:val="00D75FFF"/>
    <w:rsid w:val="00D762B2"/>
    <w:rsid w:val="00D77709"/>
    <w:rsid w:val="00D8055A"/>
    <w:rsid w:val="00D8195F"/>
    <w:rsid w:val="00D81A3E"/>
    <w:rsid w:val="00D81C82"/>
    <w:rsid w:val="00D81EC7"/>
    <w:rsid w:val="00D83B9E"/>
    <w:rsid w:val="00D8444B"/>
    <w:rsid w:val="00D84525"/>
    <w:rsid w:val="00D857BF"/>
    <w:rsid w:val="00D85A9A"/>
    <w:rsid w:val="00D8745A"/>
    <w:rsid w:val="00D87957"/>
    <w:rsid w:val="00D90B02"/>
    <w:rsid w:val="00D90CC9"/>
    <w:rsid w:val="00D9158B"/>
    <w:rsid w:val="00D91664"/>
    <w:rsid w:val="00D920A5"/>
    <w:rsid w:val="00D93745"/>
    <w:rsid w:val="00D93A88"/>
    <w:rsid w:val="00D94045"/>
    <w:rsid w:val="00D95DD1"/>
    <w:rsid w:val="00D96FDB"/>
    <w:rsid w:val="00D97674"/>
    <w:rsid w:val="00D97BF0"/>
    <w:rsid w:val="00D97CA1"/>
    <w:rsid w:val="00DA08D3"/>
    <w:rsid w:val="00DA1734"/>
    <w:rsid w:val="00DA25B9"/>
    <w:rsid w:val="00DA2602"/>
    <w:rsid w:val="00DA3536"/>
    <w:rsid w:val="00DA3B4D"/>
    <w:rsid w:val="00DA4DAF"/>
    <w:rsid w:val="00DA578F"/>
    <w:rsid w:val="00DA5D4F"/>
    <w:rsid w:val="00DA7A47"/>
    <w:rsid w:val="00DB0B19"/>
    <w:rsid w:val="00DB0FF7"/>
    <w:rsid w:val="00DB0FFC"/>
    <w:rsid w:val="00DB35ED"/>
    <w:rsid w:val="00DB37FF"/>
    <w:rsid w:val="00DB4829"/>
    <w:rsid w:val="00DB5A46"/>
    <w:rsid w:val="00DB683C"/>
    <w:rsid w:val="00DB6E9E"/>
    <w:rsid w:val="00DB716E"/>
    <w:rsid w:val="00DB7260"/>
    <w:rsid w:val="00DC0377"/>
    <w:rsid w:val="00DC252F"/>
    <w:rsid w:val="00DC2740"/>
    <w:rsid w:val="00DC3BD1"/>
    <w:rsid w:val="00DC3CCF"/>
    <w:rsid w:val="00DC4309"/>
    <w:rsid w:val="00DC4A56"/>
    <w:rsid w:val="00DC6415"/>
    <w:rsid w:val="00DC6AFE"/>
    <w:rsid w:val="00DC6B1D"/>
    <w:rsid w:val="00DC71C6"/>
    <w:rsid w:val="00DC7FBA"/>
    <w:rsid w:val="00DD17E9"/>
    <w:rsid w:val="00DD1D45"/>
    <w:rsid w:val="00DD46AA"/>
    <w:rsid w:val="00DD5D84"/>
    <w:rsid w:val="00DD6815"/>
    <w:rsid w:val="00DD7498"/>
    <w:rsid w:val="00DE073B"/>
    <w:rsid w:val="00DE10F2"/>
    <w:rsid w:val="00DE19D2"/>
    <w:rsid w:val="00DE2179"/>
    <w:rsid w:val="00DE2F09"/>
    <w:rsid w:val="00DE3B4C"/>
    <w:rsid w:val="00DE3F4F"/>
    <w:rsid w:val="00DE409B"/>
    <w:rsid w:val="00DE43AE"/>
    <w:rsid w:val="00DE47EC"/>
    <w:rsid w:val="00DE5D8F"/>
    <w:rsid w:val="00DF0DED"/>
    <w:rsid w:val="00DF0FE4"/>
    <w:rsid w:val="00DF15C6"/>
    <w:rsid w:val="00DF1606"/>
    <w:rsid w:val="00DF1A25"/>
    <w:rsid w:val="00DF1A29"/>
    <w:rsid w:val="00DF3C68"/>
    <w:rsid w:val="00DF40F6"/>
    <w:rsid w:val="00DF465B"/>
    <w:rsid w:val="00DF5491"/>
    <w:rsid w:val="00DF668A"/>
    <w:rsid w:val="00DF7CBD"/>
    <w:rsid w:val="00E0004A"/>
    <w:rsid w:val="00E000C5"/>
    <w:rsid w:val="00E01673"/>
    <w:rsid w:val="00E037FD"/>
    <w:rsid w:val="00E044E2"/>
    <w:rsid w:val="00E05DB3"/>
    <w:rsid w:val="00E06D55"/>
    <w:rsid w:val="00E104AD"/>
    <w:rsid w:val="00E109B9"/>
    <w:rsid w:val="00E1100B"/>
    <w:rsid w:val="00E12739"/>
    <w:rsid w:val="00E12911"/>
    <w:rsid w:val="00E1429B"/>
    <w:rsid w:val="00E14ED0"/>
    <w:rsid w:val="00E15F1D"/>
    <w:rsid w:val="00E1756A"/>
    <w:rsid w:val="00E2043F"/>
    <w:rsid w:val="00E212CB"/>
    <w:rsid w:val="00E2166D"/>
    <w:rsid w:val="00E21B6A"/>
    <w:rsid w:val="00E21B8F"/>
    <w:rsid w:val="00E23191"/>
    <w:rsid w:val="00E2345C"/>
    <w:rsid w:val="00E23B66"/>
    <w:rsid w:val="00E25EC6"/>
    <w:rsid w:val="00E26301"/>
    <w:rsid w:val="00E267E2"/>
    <w:rsid w:val="00E2706F"/>
    <w:rsid w:val="00E275A5"/>
    <w:rsid w:val="00E3005B"/>
    <w:rsid w:val="00E3035E"/>
    <w:rsid w:val="00E3083A"/>
    <w:rsid w:val="00E30F66"/>
    <w:rsid w:val="00E318B5"/>
    <w:rsid w:val="00E323E3"/>
    <w:rsid w:val="00E32725"/>
    <w:rsid w:val="00E32D55"/>
    <w:rsid w:val="00E32F2C"/>
    <w:rsid w:val="00E338E9"/>
    <w:rsid w:val="00E33C51"/>
    <w:rsid w:val="00E33F43"/>
    <w:rsid w:val="00E34709"/>
    <w:rsid w:val="00E34917"/>
    <w:rsid w:val="00E357D3"/>
    <w:rsid w:val="00E37852"/>
    <w:rsid w:val="00E407AC"/>
    <w:rsid w:val="00E40E11"/>
    <w:rsid w:val="00E410C4"/>
    <w:rsid w:val="00E418DF"/>
    <w:rsid w:val="00E43B25"/>
    <w:rsid w:val="00E45110"/>
    <w:rsid w:val="00E46FA3"/>
    <w:rsid w:val="00E5112C"/>
    <w:rsid w:val="00E511B1"/>
    <w:rsid w:val="00E5504F"/>
    <w:rsid w:val="00E55490"/>
    <w:rsid w:val="00E55969"/>
    <w:rsid w:val="00E56FC2"/>
    <w:rsid w:val="00E6054B"/>
    <w:rsid w:val="00E605E4"/>
    <w:rsid w:val="00E60B56"/>
    <w:rsid w:val="00E61645"/>
    <w:rsid w:val="00E61900"/>
    <w:rsid w:val="00E619FC"/>
    <w:rsid w:val="00E63546"/>
    <w:rsid w:val="00E636BD"/>
    <w:rsid w:val="00E670D8"/>
    <w:rsid w:val="00E67913"/>
    <w:rsid w:val="00E67E82"/>
    <w:rsid w:val="00E703D5"/>
    <w:rsid w:val="00E70CCA"/>
    <w:rsid w:val="00E70F19"/>
    <w:rsid w:val="00E71251"/>
    <w:rsid w:val="00E71AAD"/>
    <w:rsid w:val="00E741CD"/>
    <w:rsid w:val="00E748D9"/>
    <w:rsid w:val="00E75327"/>
    <w:rsid w:val="00E76B6D"/>
    <w:rsid w:val="00E77713"/>
    <w:rsid w:val="00E80357"/>
    <w:rsid w:val="00E81FE5"/>
    <w:rsid w:val="00E82C39"/>
    <w:rsid w:val="00E82CA6"/>
    <w:rsid w:val="00E82FED"/>
    <w:rsid w:val="00E83C37"/>
    <w:rsid w:val="00E84668"/>
    <w:rsid w:val="00E84F05"/>
    <w:rsid w:val="00E84FE8"/>
    <w:rsid w:val="00E85483"/>
    <w:rsid w:val="00E85DBB"/>
    <w:rsid w:val="00E85F5B"/>
    <w:rsid w:val="00E86292"/>
    <w:rsid w:val="00E87131"/>
    <w:rsid w:val="00E87BD6"/>
    <w:rsid w:val="00E903D4"/>
    <w:rsid w:val="00E907C9"/>
    <w:rsid w:val="00E90A20"/>
    <w:rsid w:val="00E91D34"/>
    <w:rsid w:val="00E91FF1"/>
    <w:rsid w:val="00E9489E"/>
    <w:rsid w:val="00E95118"/>
    <w:rsid w:val="00E95B94"/>
    <w:rsid w:val="00E960CB"/>
    <w:rsid w:val="00E96AD0"/>
    <w:rsid w:val="00E9765C"/>
    <w:rsid w:val="00EA0050"/>
    <w:rsid w:val="00EA027C"/>
    <w:rsid w:val="00EA029E"/>
    <w:rsid w:val="00EA0B48"/>
    <w:rsid w:val="00EA173A"/>
    <w:rsid w:val="00EA1C91"/>
    <w:rsid w:val="00EA2648"/>
    <w:rsid w:val="00EA2D7B"/>
    <w:rsid w:val="00EA2FEA"/>
    <w:rsid w:val="00EA3327"/>
    <w:rsid w:val="00EA36D9"/>
    <w:rsid w:val="00EA4AC0"/>
    <w:rsid w:val="00EA6051"/>
    <w:rsid w:val="00EA698D"/>
    <w:rsid w:val="00EA6A33"/>
    <w:rsid w:val="00EA7841"/>
    <w:rsid w:val="00EB09F7"/>
    <w:rsid w:val="00EB1074"/>
    <w:rsid w:val="00EB2B96"/>
    <w:rsid w:val="00EB3521"/>
    <w:rsid w:val="00EB464A"/>
    <w:rsid w:val="00EB565B"/>
    <w:rsid w:val="00EB747F"/>
    <w:rsid w:val="00EC05C1"/>
    <w:rsid w:val="00EC0C9B"/>
    <w:rsid w:val="00EC0CCF"/>
    <w:rsid w:val="00EC19EA"/>
    <w:rsid w:val="00EC1CDC"/>
    <w:rsid w:val="00EC4275"/>
    <w:rsid w:val="00EC4947"/>
    <w:rsid w:val="00EC60E4"/>
    <w:rsid w:val="00EC6896"/>
    <w:rsid w:val="00EC6DDC"/>
    <w:rsid w:val="00EC741A"/>
    <w:rsid w:val="00EC7CD3"/>
    <w:rsid w:val="00ED0027"/>
    <w:rsid w:val="00ED31C2"/>
    <w:rsid w:val="00ED45F2"/>
    <w:rsid w:val="00ED57B8"/>
    <w:rsid w:val="00ED5EAF"/>
    <w:rsid w:val="00ED6CA7"/>
    <w:rsid w:val="00ED71FB"/>
    <w:rsid w:val="00ED749B"/>
    <w:rsid w:val="00ED7C17"/>
    <w:rsid w:val="00EE02D0"/>
    <w:rsid w:val="00EE35F7"/>
    <w:rsid w:val="00EE3D0F"/>
    <w:rsid w:val="00EE4B04"/>
    <w:rsid w:val="00EE4E1C"/>
    <w:rsid w:val="00EE5F2A"/>
    <w:rsid w:val="00EE683F"/>
    <w:rsid w:val="00EE726C"/>
    <w:rsid w:val="00EF0D9F"/>
    <w:rsid w:val="00EF2C97"/>
    <w:rsid w:val="00EF301E"/>
    <w:rsid w:val="00EF3ED4"/>
    <w:rsid w:val="00EF408F"/>
    <w:rsid w:val="00EF4375"/>
    <w:rsid w:val="00EF4BC5"/>
    <w:rsid w:val="00EF5786"/>
    <w:rsid w:val="00EF7BDA"/>
    <w:rsid w:val="00EF7F0B"/>
    <w:rsid w:val="00F004B8"/>
    <w:rsid w:val="00F010C2"/>
    <w:rsid w:val="00F0257C"/>
    <w:rsid w:val="00F04373"/>
    <w:rsid w:val="00F044AB"/>
    <w:rsid w:val="00F06FE5"/>
    <w:rsid w:val="00F073C1"/>
    <w:rsid w:val="00F07B95"/>
    <w:rsid w:val="00F1038C"/>
    <w:rsid w:val="00F10EE0"/>
    <w:rsid w:val="00F116C9"/>
    <w:rsid w:val="00F12039"/>
    <w:rsid w:val="00F13586"/>
    <w:rsid w:val="00F14160"/>
    <w:rsid w:val="00F16267"/>
    <w:rsid w:val="00F177DD"/>
    <w:rsid w:val="00F20A0B"/>
    <w:rsid w:val="00F22818"/>
    <w:rsid w:val="00F23A44"/>
    <w:rsid w:val="00F258D5"/>
    <w:rsid w:val="00F26209"/>
    <w:rsid w:val="00F272E1"/>
    <w:rsid w:val="00F2758D"/>
    <w:rsid w:val="00F30253"/>
    <w:rsid w:val="00F311E3"/>
    <w:rsid w:val="00F31872"/>
    <w:rsid w:val="00F31D3C"/>
    <w:rsid w:val="00F32554"/>
    <w:rsid w:val="00F333BA"/>
    <w:rsid w:val="00F337DC"/>
    <w:rsid w:val="00F33B83"/>
    <w:rsid w:val="00F34322"/>
    <w:rsid w:val="00F34DE4"/>
    <w:rsid w:val="00F34ED9"/>
    <w:rsid w:val="00F3566A"/>
    <w:rsid w:val="00F35799"/>
    <w:rsid w:val="00F408BD"/>
    <w:rsid w:val="00F41631"/>
    <w:rsid w:val="00F41C1E"/>
    <w:rsid w:val="00F42391"/>
    <w:rsid w:val="00F42651"/>
    <w:rsid w:val="00F42EFC"/>
    <w:rsid w:val="00F43331"/>
    <w:rsid w:val="00F4349D"/>
    <w:rsid w:val="00F4361A"/>
    <w:rsid w:val="00F436FC"/>
    <w:rsid w:val="00F4386C"/>
    <w:rsid w:val="00F44A3C"/>
    <w:rsid w:val="00F45825"/>
    <w:rsid w:val="00F4715B"/>
    <w:rsid w:val="00F505EA"/>
    <w:rsid w:val="00F51BA2"/>
    <w:rsid w:val="00F53A85"/>
    <w:rsid w:val="00F53CD3"/>
    <w:rsid w:val="00F53E86"/>
    <w:rsid w:val="00F54382"/>
    <w:rsid w:val="00F54786"/>
    <w:rsid w:val="00F55200"/>
    <w:rsid w:val="00F5666A"/>
    <w:rsid w:val="00F57007"/>
    <w:rsid w:val="00F6066C"/>
    <w:rsid w:val="00F60C00"/>
    <w:rsid w:val="00F62910"/>
    <w:rsid w:val="00F62913"/>
    <w:rsid w:val="00F629B5"/>
    <w:rsid w:val="00F6378E"/>
    <w:rsid w:val="00F64318"/>
    <w:rsid w:val="00F65724"/>
    <w:rsid w:val="00F6678E"/>
    <w:rsid w:val="00F72643"/>
    <w:rsid w:val="00F72DC7"/>
    <w:rsid w:val="00F74173"/>
    <w:rsid w:val="00F742EB"/>
    <w:rsid w:val="00F757AD"/>
    <w:rsid w:val="00F764FF"/>
    <w:rsid w:val="00F768BC"/>
    <w:rsid w:val="00F76BF7"/>
    <w:rsid w:val="00F76CDA"/>
    <w:rsid w:val="00F770B7"/>
    <w:rsid w:val="00F8052F"/>
    <w:rsid w:val="00F81502"/>
    <w:rsid w:val="00F817DF"/>
    <w:rsid w:val="00F8389A"/>
    <w:rsid w:val="00F84B73"/>
    <w:rsid w:val="00F85325"/>
    <w:rsid w:val="00F90221"/>
    <w:rsid w:val="00F92E95"/>
    <w:rsid w:val="00F9359D"/>
    <w:rsid w:val="00F93B1D"/>
    <w:rsid w:val="00F93DB8"/>
    <w:rsid w:val="00F95714"/>
    <w:rsid w:val="00F966A5"/>
    <w:rsid w:val="00F97BA4"/>
    <w:rsid w:val="00FA0441"/>
    <w:rsid w:val="00FA08BF"/>
    <w:rsid w:val="00FA1694"/>
    <w:rsid w:val="00FA1F1B"/>
    <w:rsid w:val="00FA307D"/>
    <w:rsid w:val="00FA4D4A"/>
    <w:rsid w:val="00FA5185"/>
    <w:rsid w:val="00FA540D"/>
    <w:rsid w:val="00FA5E46"/>
    <w:rsid w:val="00FB3D3C"/>
    <w:rsid w:val="00FB4028"/>
    <w:rsid w:val="00FB4E72"/>
    <w:rsid w:val="00FB6F21"/>
    <w:rsid w:val="00FB740C"/>
    <w:rsid w:val="00FB7FC2"/>
    <w:rsid w:val="00FC1E4C"/>
    <w:rsid w:val="00FC305B"/>
    <w:rsid w:val="00FC3BE0"/>
    <w:rsid w:val="00FC42DD"/>
    <w:rsid w:val="00FC49CA"/>
    <w:rsid w:val="00FC5061"/>
    <w:rsid w:val="00FC5227"/>
    <w:rsid w:val="00FC689D"/>
    <w:rsid w:val="00FC6CCE"/>
    <w:rsid w:val="00FC724F"/>
    <w:rsid w:val="00FC7738"/>
    <w:rsid w:val="00FD063D"/>
    <w:rsid w:val="00FD16BB"/>
    <w:rsid w:val="00FD4750"/>
    <w:rsid w:val="00FD7365"/>
    <w:rsid w:val="00FE1000"/>
    <w:rsid w:val="00FE1C06"/>
    <w:rsid w:val="00FE2A81"/>
    <w:rsid w:val="00FE32E5"/>
    <w:rsid w:val="00FE5EBE"/>
    <w:rsid w:val="00FE7EEB"/>
    <w:rsid w:val="00FE7F11"/>
    <w:rsid w:val="00FF005D"/>
    <w:rsid w:val="00FF0789"/>
    <w:rsid w:val="00FF1A24"/>
    <w:rsid w:val="00FF1DD5"/>
    <w:rsid w:val="00FF2189"/>
    <w:rsid w:val="00FF2994"/>
    <w:rsid w:val="00FF29DD"/>
    <w:rsid w:val="00FF5ED1"/>
    <w:rsid w:val="00FF6085"/>
    <w:rsid w:val="00FF60EE"/>
    <w:rsid w:val="00FF6980"/>
    <w:rsid w:val="00FF6A5A"/>
    <w:rsid w:val="00FF7D2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E180A41"/>
  <w15:docId w15:val="{9CE2EF03-9795-4BA8-ADD3-CC71DE5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910"/>
    <w:rPr>
      <w:rFonts w:ascii="Arial" w:eastAsia="Times New Roman" w:hAnsi="Arial"/>
      <w:sz w:val="24"/>
    </w:rPr>
  </w:style>
  <w:style w:type="paragraph" w:styleId="Heading1">
    <w:name w:val="heading 1"/>
    <w:basedOn w:val="Normal"/>
    <w:next w:val="Normal"/>
    <w:link w:val="Heading1Char"/>
    <w:qFormat/>
    <w:rsid w:val="00BF4A20"/>
    <w:pPr>
      <w:keepNext/>
      <w:outlineLvl w:val="0"/>
    </w:pPr>
    <w:rPr>
      <w:rFonts w:ascii="Times New Roman" w:hAnsi="Times New Roman"/>
      <w:b/>
    </w:rPr>
  </w:style>
  <w:style w:type="paragraph" w:styleId="Heading2">
    <w:name w:val="heading 2"/>
    <w:basedOn w:val="Normal"/>
    <w:next w:val="Normal"/>
    <w:link w:val="Heading2Char"/>
    <w:qFormat/>
    <w:rsid w:val="00764D1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B41AC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link w:val="FooterChar"/>
    <w:rsid w:val="00305978"/>
    <w:pPr>
      <w:tabs>
        <w:tab w:val="center" w:pos="4153"/>
        <w:tab w:val="right" w:pos="8306"/>
      </w:tabs>
    </w:pPr>
  </w:style>
  <w:style w:type="paragraph" w:styleId="BalloonText">
    <w:name w:val="Balloon Text"/>
    <w:basedOn w:val="Normal"/>
    <w:link w:val="BalloonTextChar"/>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link w:val="CommentTextChar"/>
    <w:semiHidden/>
    <w:rsid w:val="009A4116"/>
    <w:rPr>
      <w:sz w:val="20"/>
    </w:rPr>
  </w:style>
  <w:style w:type="paragraph" w:styleId="CommentSubject">
    <w:name w:val="annotation subject"/>
    <w:basedOn w:val="CommentText"/>
    <w:next w:val="CommentText"/>
    <w:link w:val="CommentSubjectChar"/>
    <w:semiHidden/>
    <w:rsid w:val="009A4116"/>
    <w:rPr>
      <w:b/>
      <w:bCs/>
    </w:rPr>
  </w:style>
  <w:style w:type="paragraph" w:styleId="PlainText">
    <w:name w:val="Plain Text"/>
    <w:basedOn w:val="Normal"/>
    <w:link w:val="PlainTextChar"/>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link w:val="DocumentMapChar"/>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 w:type="paragraph" w:styleId="Subtitle">
    <w:name w:val="Subtitle"/>
    <w:basedOn w:val="Normal"/>
    <w:link w:val="SubtitleChar"/>
    <w:qFormat/>
    <w:rsid w:val="003F1579"/>
    <w:pPr>
      <w:jc w:val="center"/>
    </w:pPr>
    <w:rPr>
      <w:rFonts w:ascii="Times New Roman" w:hAnsi="Times New Roman"/>
      <w:b/>
      <w:sz w:val="28"/>
      <w:u w:val="single"/>
      <w:lang w:eastAsia="zh-CN"/>
    </w:rPr>
  </w:style>
  <w:style w:type="character" w:customStyle="1" w:styleId="SubtitleChar">
    <w:name w:val="Subtitle Char"/>
    <w:basedOn w:val="DefaultParagraphFont"/>
    <w:link w:val="Subtitle"/>
    <w:rsid w:val="003F1579"/>
    <w:rPr>
      <w:rFonts w:eastAsia="Times New Roman"/>
      <w:b/>
      <w:sz w:val="28"/>
      <w:u w:val="single"/>
      <w:lang w:eastAsia="zh-CN"/>
    </w:rPr>
  </w:style>
  <w:style w:type="character" w:customStyle="1" w:styleId="Heading1Char">
    <w:name w:val="Heading 1 Char"/>
    <w:basedOn w:val="DefaultParagraphFont"/>
    <w:link w:val="Heading1"/>
    <w:rsid w:val="00A46C57"/>
    <w:rPr>
      <w:rFonts w:eastAsia="Times New Roman"/>
      <w:b/>
      <w:sz w:val="24"/>
    </w:rPr>
  </w:style>
  <w:style w:type="character" w:customStyle="1" w:styleId="Heading2Char">
    <w:name w:val="Heading 2 Char"/>
    <w:basedOn w:val="DefaultParagraphFont"/>
    <w:link w:val="Heading2"/>
    <w:rsid w:val="00A46C57"/>
    <w:rPr>
      <w:rFonts w:ascii="Arial" w:eastAsia="Times New Roman" w:hAnsi="Arial" w:cs="Arial"/>
      <w:b/>
      <w:bCs/>
      <w:i/>
      <w:iCs/>
      <w:sz w:val="28"/>
      <w:szCs w:val="28"/>
    </w:rPr>
  </w:style>
  <w:style w:type="character" w:customStyle="1" w:styleId="FooterChar">
    <w:name w:val="Footer Char"/>
    <w:basedOn w:val="DefaultParagraphFont"/>
    <w:link w:val="Footer"/>
    <w:rsid w:val="00A46C57"/>
    <w:rPr>
      <w:rFonts w:ascii="Arial" w:eastAsia="Times New Roman" w:hAnsi="Arial"/>
      <w:sz w:val="24"/>
    </w:rPr>
  </w:style>
  <w:style w:type="character" w:customStyle="1" w:styleId="BalloonTextChar">
    <w:name w:val="Balloon Text Char"/>
    <w:basedOn w:val="DefaultParagraphFont"/>
    <w:link w:val="BalloonText"/>
    <w:semiHidden/>
    <w:rsid w:val="00A46C57"/>
    <w:rPr>
      <w:rFonts w:ascii="Tahoma" w:eastAsia="Times New Roman" w:hAnsi="Tahoma" w:cs="Tahoma"/>
      <w:sz w:val="16"/>
      <w:szCs w:val="16"/>
    </w:rPr>
  </w:style>
  <w:style w:type="character" w:customStyle="1" w:styleId="CommentTextChar">
    <w:name w:val="Comment Text Char"/>
    <w:basedOn w:val="DefaultParagraphFont"/>
    <w:link w:val="CommentText"/>
    <w:semiHidden/>
    <w:rsid w:val="00A46C57"/>
    <w:rPr>
      <w:rFonts w:ascii="Arial" w:eastAsia="Times New Roman" w:hAnsi="Arial"/>
    </w:rPr>
  </w:style>
  <w:style w:type="character" w:customStyle="1" w:styleId="CommentSubjectChar">
    <w:name w:val="Comment Subject Char"/>
    <w:basedOn w:val="CommentTextChar"/>
    <w:link w:val="CommentSubject"/>
    <w:semiHidden/>
    <w:rsid w:val="00A46C57"/>
    <w:rPr>
      <w:rFonts w:ascii="Arial" w:eastAsia="Times New Roman" w:hAnsi="Arial"/>
      <w:b/>
      <w:bCs/>
    </w:rPr>
  </w:style>
  <w:style w:type="character" w:customStyle="1" w:styleId="PlainTextChar">
    <w:name w:val="Plain Text Char"/>
    <w:basedOn w:val="DefaultParagraphFont"/>
    <w:link w:val="PlainText"/>
    <w:rsid w:val="00A46C57"/>
    <w:rPr>
      <w:rFonts w:ascii="Courier New" w:hAnsi="Courier New" w:cs="Courier New"/>
      <w:lang w:eastAsia="zh-CN"/>
    </w:rPr>
  </w:style>
  <w:style w:type="character" w:customStyle="1" w:styleId="DocumentMapChar">
    <w:name w:val="Document Map Char"/>
    <w:basedOn w:val="DefaultParagraphFont"/>
    <w:link w:val="DocumentMap"/>
    <w:semiHidden/>
    <w:rsid w:val="00A46C57"/>
    <w:rPr>
      <w:rFonts w:ascii="Tahoma" w:eastAsia="Times New Roman" w:hAnsi="Tahoma" w:cs="Tahoma"/>
      <w:shd w:val="clear" w:color="auto" w:fill="000080"/>
    </w:rPr>
  </w:style>
  <w:style w:type="character" w:customStyle="1" w:styleId="Heading3Char">
    <w:name w:val="Heading 3 Char"/>
    <w:basedOn w:val="DefaultParagraphFont"/>
    <w:link w:val="Heading3"/>
    <w:semiHidden/>
    <w:rsid w:val="00B41AC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unhideWhenUsed/>
    <w:rsid w:val="00F34ED9"/>
    <w:pPr>
      <w:spacing w:after="120"/>
    </w:pPr>
  </w:style>
  <w:style w:type="character" w:customStyle="1" w:styleId="BodyTextChar">
    <w:name w:val="Body Text Char"/>
    <w:basedOn w:val="DefaultParagraphFont"/>
    <w:link w:val="BodyText"/>
    <w:semiHidden/>
    <w:rsid w:val="00F34ED9"/>
    <w:rPr>
      <w:rFonts w:ascii="Arial" w:eastAsia="Times New Roman" w:hAnsi="Arial"/>
      <w:sz w:val="24"/>
    </w:rPr>
  </w:style>
  <w:style w:type="paragraph" w:styleId="ListBullet">
    <w:name w:val="List Bullet"/>
    <w:basedOn w:val="Normal"/>
    <w:uiPriority w:val="99"/>
    <w:unhideWhenUsed/>
    <w:rsid w:val="00747D43"/>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A82D1B"/>
  </w:style>
  <w:style w:type="character" w:styleId="UnresolvedMention">
    <w:name w:val="Unresolved Mention"/>
    <w:basedOn w:val="DefaultParagraphFont"/>
    <w:uiPriority w:val="99"/>
    <w:semiHidden/>
    <w:unhideWhenUsed/>
    <w:rsid w:val="00A45FB5"/>
    <w:rPr>
      <w:color w:val="605E5C"/>
      <w:shd w:val="clear" w:color="auto" w:fill="E1DFDD"/>
    </w:rPr>
  </w:style>
  <w:style w:type="character" w:customStyle="1" w:styleId="hgkelc">
    <w:name w:val="hgkelc"/>
    <w:basedOn w:val="DefaultParagraphFont"/>
    <w:rsid w:val="002A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55784919">
      <w:bodyDiv w:val="1"/>
      <w:marLeft w:val="0"/>
      <w:marRight w:val="0"/>
      <w:marTop w:val="0"/>
      <w:marBottom w:val="0"/>
      <w:divBdr>
        <w:top w:val="none" w:sz="0" w:space="0" w:color="auto"/>
        <w:left w:val="none" w:sz="0" w:space="0" w:color="auto"/>
        <w:bottom w:val="none" w:sz="0" w:space="0" w:color="auto"/>
        <w:right w:val="none" w:sz="0" w:space="0" w:color="auto"/>
      </w:divBdr>
    </w:div>
    <w:div w:id="58791145">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48863416">
      <w:bodyDiv w:val="1"/>
      <w:marLeft w:val="0"/>
      <w:marRight w:val="0"/>
      <w:marTop w:val="0"/>
      <w:marBottom w:val="0"/>
      <w:divBdr>
        <w:top w:val="none" w:sz="0" w:space="0" w:color="auto"/>
        <w:left w:val="none" w:sz="0" w:space="0" w:color="auto"/>
        <w:bottom w:val="none" w:sz="0" w:space="0" w:color="auto"/>
        <w:right w:val="none" w:sz="0" w:space="0" w:color="auto"/>
      </w:divBdr>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38846909">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04852142">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83170330">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963730005">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122848097">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1759010">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409693738">
      <w:bodyDiv w:val="1"/>
      <w:marLeft w:val="0"/>
      <w:marRight w:val="0"/>
      <w:marTop w:val="0"/>
      <w:marBottom w:val="0"/>
      <w:divBdr>
        <w:top w:val="none" w:sz="0" w:space="0" w:color="auto"/>
        <w:left w:val="none" w:sz="0" w:space="0" w:color="auto"/>
        <w:bottom w:val="none" w:sz="0" w:space="0" w:color="auto"/>
        <w:right w:val="none" w:sz="0" w:space="0" w:color="auto"/>
      </w:divBdr>
    </w:div>
    <w:div w:id="1420253460">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1991640263">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6E25-5F3C-4C2A-A4C3-16C5DD34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4263</Words>
  <Characters>24303</Characters>
  <Application>Microsoft Office Word</Application>
  <DocSecurity>6</DocSecurity>
  <Lines>202</Lines>
  <Paragraphs>57</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2</cp:revision>
  <cp:lastPrinted>2020-01-08T10:27:00Z</cp:lastPrinted>
  <dcterms:created xsi:type="dcterms:W3CDTF">2021-12-15T11:32:00Z</dcterms:created>
  <dcterms:modified xsi:type="dcterms:W3CDTF">2021-12-15T11:32:00Z</dcterms:modified>
</cp:coreProperties>
</file>