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2DE6F" w14:textId="015C96F1" w:rsidR="0020022B" w:rsidRPr="00293421" w:rsidRDefault="00293421" w:rsidP="00293421">
      <w:pPr>
        <w:spacing w:line="360" w:lineRule="auto"/>
        <w:ind w:right="3"/>
        <w:jc w:val="right"/>
        <w:rPr>
          <w:rFonts w:ascii="Gotham Book" w:hAnsi="Gotham Book" w:cs="Gotham Book"/>
          <w:bCs/>
        </w:rPr>
        <w:sectPr w:rsidR="0020022B" w:rsidRPr="00293421">
          <w:pgSz w:w="11906" w:h="16838"/>
          <w:pgMar w:top="1134" w:right="1134" w:bottom="1134" w:left="1134" w:header="720" w:footer="709" w:gutter="0"/>
          <w:cols w:space="720"/>
          <w:docGrid w:linePitch="600" w:charSpace="32768"/>
        </w:sectPr>
      </w:pPr>
      <w:r w:rsidRPr="00293421">
        <w:rPr>
          <w:rFonts w:ascii="Gotham Book" w:hAnsi="Gotham Book"/>
          <w:noProof/>
        </w:rPr>
        <w:drawing>
          <wp:anchor distT="0" distB="0" distL="114300" distR="114300" simplePos="0" relativeHeight="251659264" behindDoc="0" locked="0" layoutInCell="1" allowOverlap="1" wp14:anchorId="514DB71D" wp14:editId="1427AD42">
            <wp:simplePos x="0" y="0"/>
            <wp:positionH relativeFrom="column">
              <wp:posOffset>-368300</wp:posOffset>
            </wp:positionH>
            <wp:positionV relativeFrom="paragraph">
              <wp:posOffset>-564515</wp:posOffset>
            </wp:positionV>
            <wp:extent cx="7171690" cy="1018222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1690" cy="101822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imes New Roman" w:hAnsi="Times New Roman" w:cs="Times New Roman"/>
          <w:bCs w:val="0"/>
          <w:color w:val="auto"/>
          <w:kern w:val="0"/>
          <w:sz w:val="24"/>
          <w:szCs w:val="24"/>
        </w:rPr>
        <w:id w:val="-804935633"/>
        <w:docPartObj>
          <w:docPartGallery w:val="Table of Contents"/>
          <w:docPartUnique/>
        </w:docPartObj>
      </w:sdtPr>
      <w:sdtEndPr>
        <w:rPr>
          <w:b/>
          <w:noProof/>
        </w:rPr>
      </w:sdtEndPr>
      <w:sdtContent>
        <w:p w14:paraId="228C9EC9" w14:textId="31E2CF01" w:rsidR="00EF63A2" w:rsidRDefault="00EF63A2" w:rsidP="00EF63A2">
          <w:pPr>
            <w:pStyle w:val="Heading1"/>
          </w:pPr>
          <w:r>
            <w:t>Contents</w:t>
          </w:r>
        </w:p>
        <w:p w14:paraId="260377BE" w14:textId="361CD943" w:rsidR="00EF63A2" w:rsidRPr="00AC57DC" w:rsidRDefault="00EF63A2">
          <w:pPr>
            <w:pStyle w:val="TOC1"/>
            <w:tabs>
              <w:tab w:val="right" w:leader="dot" w:pos="9628"/>
            </w:tabs>
            <w:rPr>
              <w:rFonts w:ascii="Gotham Medium" w:hAnsi="Gotham Medium"/>
              <w:noProof/>
            </w:rPr>
          </w:pPr>
          <w:r>
            <w:fldChar w:fldCharType="begin"/>
          </w:r>
          <w:r>
            <w:instrText xml:space="preserve"> TOC \o "1-3" \h \z \u </w:instrText>
          </w:r>
          <w:r>
            <w:fldChar w:fldCharType="separate"/>
          </w:r>
          <w:hyperlink w:anchor="_Toc47619265" w:history="1">
            <w:r w:rsidRPr="00AC57DC">
              <w:rPr>
                <w:rStyle w:val="Hyperlink"/>
                <w:rFonts w:ascii="Gotham Medium" w:hAnsi="Gotham Medium"/>
                <w:noProof/>
              </w:rPr>
              <w:t>1. Course Overview</w:t>
            </w:r>
            <w:r w:rsidRPr="00AC57DC">
              <w:rPr>
                <w:rFonts w:ascii="Gotham Medium" w:hAnsi="Gotham Medium"/>
                <w:noProof/>
                <w:webHidden/>
              </w:rPr>
              <w:tab/>
            </w:r>
            <w:r w:rsidRPr="00AC57DC">
              <w:rPr>
                <w:rFonts w:ascii="Gotham Medium" w:hAnsi="Gotham Medium"/>
                <w:noProof/>
                <w:webHidden/>
              </w:rPr>
              <w:fldChar w:fldCharType="begin"/>
            </w:r>
            <w:r w:rsidRPr="00AC57DC">
              <w:rPr>
                <w:rFonts w:ascii="Gotham Medium" w:hAnsi="Gotham Medium"/>
                <w:noProof/>
                <w:webHidden/>
              </w:rPr>
              <w:instrText xml:space="preserve"> PAGEREF _Toc47619265 \h </w:instrText>
            </w:r>
            <w:r w:rsidRPr="00AC57DC">
              <w:rPr>
                <w:rFonts w:ascii="Gotham Medium" w:hAnsi="Gotham Medium"/>
                <w:noProof/>
                <w:webHidden/>
              </w:rPr>
            </w:r>
            <w:r w:rsidRPr="00AC57DC">
              <w:rPr>
                <w:rFonts w:ascii="Gotham Medium" w:hAnsi="Gotham Medium"/>
                <w:noProof/>
                <w:webHidden/>
              </w:rPr>
              <w:fldChar w:fldCharType="separate"/>
            </w:r>
            <w:r w:rsidR="00D07FC0">
              <w:rPr>
                <w:rFonts w:ascii="Gotham Medium" w:hAnsi="Gotham Medium"/>
                <w:noProof/>
                <w:webHidden/>
              </w:rPr>
              <w:t>3</w:t>
            </w:r>
            <w:r w:rsidRPr="00AC57DC">
              <w:rPr>
                <w:rFonts w:ascii="Gotham Medium" w:hAnsi="Gotham Medium"/>
                <w:noProof/>
                <w:webHidden/>
              </w:rPr>
              <w:fldChar w:fldCharType="end"/>
            </w:r>
          </w:hyperlink>
        </w:p>
        <w:p w14:paraId="6E1589E4" w14:textId="68E380D1" w:rsidR="00EF63A2" w:rsidRPr="00AC57DC" w:rsidRDefault="00D07FC0">
          <w:pPr>
            <w:pStyle w:val="TOC1"/>
            <w:tabs>
              <w:tab w:val="right" w:leader="dot" w:pos="9628"/>
            </w:tabs>
            <w:rPr>
              <w:rFonts w:ascii="Gotham Medium" w:hAnsi="Gotham Medium"/>
              <w:noProof/>
            </w:rPr>
          </w:pPr>
          <w:hyperlink w:anchor="_Toc47619266" w:history="1">
            <w:r w:rsidR="00EF63A2" w:rsidRPr="00AC57DC">
              <w:rPr>
                <w:rStyle w:val="Hyperlink"/>
                <w:rFonts w:ascii="Gotham Medium" w:hAnsi="Gotham Medium"/>
                <w:noProof/>
              </w:rPr>
              <w:t>2. Course Structure and Dates for 2020-21</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_Toc47619266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4</w:t>
            </w:r>
            <w:r w:rsidR="00EF63A2" w:rsidRPr="00AC57DC">
              <w:rPr>
                <w:rFonts w:ascii="Gotham Medium" w:hAnsi="Gotham Medium"/>
                <w:noProof/>
                <w:webHidden/>
              </w:rPr>
              <w:fldChar w:fldCharType="end"/>
            </w:r>
          </w:hyperlink>
        </w:p>
        <w:p w14:paraId="4B57CFD0" w14:textId="5C99E320" w:rsidR="00EF63A2" w:rsidRPr="00AC57DC" w:rsidRDefault="00D07FC0">
          <w:pPr>
            <w:pStyle w:val="TOC1"/>
            <w:tabs>
              <w:tab w:val="right" w:leader="dot" w:pos="9628"/>
            </w:tabs>
            <w:rPr>
              <w:rFonts w:ascii="Gotham Medium" w:hAnsi="Gotham Medium"/>
              <w:noProof/>
            </w:rPr>
          </w:pPr>
          <w:hyperlink w:anchor="_Toc47619267" w:history="1">
            <w:r w:rsidR="00EF63A2" w:rsidRPr="00AC57DC">
              <w:rPr>
                <w:rStyle w:val="Hyperlink"/>
                <w:rFonts w:ascii="Gotham Medium" w:hAnsi="Gotham Medium"/>
                <w:noProof/>
              </w:rPr>
              <w:t>3. Course Content</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_Toc47619267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5</w:t>
            </w:r>
            <w:r w:rsidR="00EF63A2" w:rsidRPr="00AC57DC">
              <w:rPr>
                <w:rFonts w:ascii="Gotham Medium" w:hAnsi="Gotham Medium"/>
                <w:noProof/>
                <w:webHidden/>
              </w:rPr>
              <w:fldChar w:fldCharType="end"/>
            </w:r>
          </w:hyperlink>
        </w:p>
        <w:p w14:paraId="02CC2C44" w14:textId="42271C96" w:rsidR="00EF63A2" w:rsidRPr="00AC57DC" w:rsidRDefault="00D07FC0" w:rsidP="00EF63A2">
          <w:pPr>
            <w:pStyle w:val="TOC1"/>
            <w:tabs>
              <w:tab w:val="left" w:pos="880"/>
              <w:tab w:val="right" w:leader="dot" w:pos="9628"/>
            </w:tabs>
            <w:ind w:left="720"/>
            <w:rPr>
              <w:rFonts w:ascii="Gotham Book" w:hAnsi="Gotham Book"/>
              <w:noProof/>
            </w:rPr>
          </w:pPr>
          <w:hyperlink w:anchor="_Toc47619268" w:history="1">
            <w:r w:rsidR="00EF63A2" w:rsidRPr="00AC57DC">
              <w:rPr>
                <w:rStyle w:val="Hyperlink"/>
                <w:rFonts w:ascii="Gotham Book" w:hAnsi="Gotham Book"/>
                <w:noProof/>
              </w:rPr>
              <w:t>CBI-01</w:t>
            </w:r>
            <w:r w:rsidR="00EF63A2" w:rsidRPr="00AC57DC">
              <w:rPr>
                <w:rFonts w:ascii="Gotham Book" w:hAnsi="Gotham Book"/>
                <w:noProof/>
                <w:webHidden/>
              </w:rPr>
              <w:tab/>
            </w:r>
            <w:r w:rsidR="00EF63A2" w:rsidRPr="00AC57DC">
              <w:rPr>
                <w:rFonts w:ascii="Gotham Book" w:hAnsi="Gotham Book"/>
                <w:noProof/>
                <w:webHidden/>
              </w:rPr>
              <w:fldChar w:fldCharType="begin"/>
            </w:r>
            <w:r w:rsidR="00EF63A2" w:rsidRPr="00AC57DC">
              <w:rPr>
                <w:rFonts w:ascii="Gotham Book" w:hAnsi="Gotham Book"/>
                <w:noProof/>
                <w:webHidden/>
              </w:rPr>
              <w:instrText xml:space="preserve"> PAGEREF _Toc47619268 \h </w:instrText>
            </w:r>
            <w:r w:rsidR="00EF63A2" w:rsidRPr="00AC57DC">
              <w:rPr>
                <w:rFonts w:ascii="Gotham Book" w:hAnsi="Gotham Book"/>
                <w:noProof/>
                <w:webHidden/>
              </w:rPr>
            </w:r>
            <w:r w:rsidR="00EF63A2" w:rsidRPr="00AC57DC">
              <w:rPr>
                <w:rFonts w:ascii="Gotham Book" w:hAnsi="Gotham Book"/>
                <w:noProof/>
                <w:webHidden/>
              </w:rPr>
              <w:fldChar w:fldCharType="separate"/>
            </w:r>
            <w:r>
              <w:rPr>
                <w:rFonts w:ascii="Gotham Book" w:hAnsi="Gotham Book"/>
                <w:noProof/>
                <w:webHidden/>
              </w:rPr>
              <w:t>6</w:t>
            </w:r>
            <w:r w:rsidR="00EF63A2" w:rsidRPr="00AC57DC">
              <w:rPr>
                <w:rFonts w:ascii="Gotham Book" w:hAnsi="Gotham Book"/>
                <w:noProof/>
                <w:webHidden/>
              </w:rPr>
              <w:fldChar w:fldCharType="end"/>
            </w:r>
          </w:hyperlink>
        </w:p>
        <w:p w14:paraId="6DCAEE0A" w14:textId="690A5716"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69" w:history="1">
            <w:r w:rsidR="00EF63A2" w:rsidRPr="00AC57DC">
              <w:rPr>
                <w:rStyle w:val="Hyperlink"/>
                <w:rFonts w:ascii="Gotham Book" w:hAnsi="Gotham Book"/>
                <w:noProof/>
              </w:rPr>
              <w:t>CBI-02</w:t>
            </w:r>
            <w:r w:rsidR="00EF63A2" w:rsidRPr="00AC57DC">
              <w:rPr>
                <w:rFonts w:ascii="Gotham Book" w:hAnsi="Gotham Book"/>
                <w:noProof/>
                <w:webHidden/>
              </w:rPr>
              <w:tab/>
            </w:r>
            <w:r w:rsidR="00EF63A2" w:rsidRPr="00AC57DC">
              <w:rPr>
                <w:rFonts w:ascii="Gotham Book" w:hAnsi="Gotham Book"/>
                <w:noProof/>
                <w:webHidden/>
              </w:rPr>
              <w:fldChar w:fldCharType="begin"/>
            </w:r>
            <w:r w:rsidR="00EF63A2" w:rsidRPr="00AC57DC">
              <w:rPr>
                <w:rFonts w:ascii="Gotham Book" w:hAnsi="Gotham Book"/>
                <w:noProof/>
                <w:webHidden/>
              </w:rPr>
              <w:instrText xml:space="preserve"> PAGEREF _Toc47619269 \h </w:instrText>
            </w:r>
            <w:r w:rsidR="00EF63A2" w:rsidRPr="00AC57DC">
              <w:rPr>
                <w:rFonts w:ascii="Gotham Book" w:hAnsi="Gotham Book"/>
                <w:noProof/>
                <w:webHidden/>
              </w:rPr>
            </w:r>
            <w:r w:rsidR="00EF63A2" w:rsidRPr="00AC57DC">
              <w:rPr>
                <w:rFonts w:ascii="Gotham Book" w:hAnsi="Gotham Book"/>
                <w:noProof/>
                <w:webHidden/>
              </w:rPr>
              <w:fldChar w:fldCharType="separate"/>
            </w:r>
            <w:r>
              <w:rPr>
                <w:rFonts w:ascii="Gotham Book" w:hAnsi="Gotham Book"/>
                <w:noProof/>
                <w:webHidden/>
              </w:rPr>
              <w:t>7</w:t>
            </w:r>
            <w:r w:rsidR="00EF63A2" w:rsidRPr="00AC57DC">
              <w:rPr>
                <w:rFonts w:ascii="Gotham Book" w:hAnsi="Gotham Book"/>
                <w:noProof/>
                <w:webHidden/>
              </w:rPr>
              <w:fldChar w:fldCharType="end"/>
            </w:r>
          </w:hyperlink>
        </w:p>
        <w:p w14:paraId="1D1ADE76" w14:textId="5A5477E0"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0" w:history="1">
            <w:r w:rsidR="00EF63A2" w:rsidRPr="00AC57DC">
              <w:rPr>
                <w:rStyle w:val="Hyperlink"/>
                <w:rFonts w:ascii="Gotham Book" w:hAnsi="Gotham Book"/>
                <w:noProof/>
              </w:rPr>
              <w:t>CBI-03</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_Toc47619270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8</w:t>
            </w:r>
            <w:r w:rsidR="00EF63A2" w:rsidRPr="00AC57DC">
              <w:rPr>
                <w:rStyle w:val="Hyperlink"/>
                <w:rFonts w:ascii="Gotham Book" w:hAnsi="Gotham Book"/>
                <w:webHidden/>
              </w:rPr>
              <w:fldChar w:fldCharType="end"/>
            </w:r>
          </w:hyperlink>
        </w:p>
        <w:p w14:paraId="2AD523C5" w14:textId="73F9EFDE"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1" w:history="1">
            <w:r w:rsidR="00EF63A2" w:rsidRPr="00AC57DC">
              <w:rPr>
                <w:rStyle w:val="Hyperlink"/>
                <w:rFonts w:ascii="Gotham Book" w:hAnsi="Gotham Book"/>
                <w:noProof/>
              </w:rPr>
              <w:t>CBI-04</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_Toc47619271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9</w:t>
            </w:r>
            <w:r w:rsidR="00EF63A2" w:rsidRPr="00AC57DC">
              <w:rPr>
                <w:rStyle w:val="Hyperlink"/>
                <w:rFonts w:ascii="Gotham Book" w:hAnsi="Gotham Book"/>
                <w:webHidden/>
              </w:rPr>
              <w:fldChar w:fldCharType="end"/>
            </w:r>
          </w:hyperlink>
        </w:p>
        <w:p w14:paraId="4DC9FA4F" w14:textId="3E8A5A87"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2" w:history="1">
            <w:r w:rsidR="00EF63A2" w:rsidRPr="00AC57DC">
              <w:rPr>
                <w:rStyle w:val="Hyperlink"/>
                <w:rFonts w:ascii="Gotham Book" w:hAnsi="Gotham Book"/>
                <w:noProof/>
              </w:rPr>
              <w:t>CBI-05</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_Toc47619272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10</w:t>
            </w:r>
            <w:r w:rsidR="00EF63A2" w:rsidRPr="00AC57DC">
              <w:rPr>
                <w:rStyle w:val="Hyperlink"/>
                <w:rFonts w:ascii="Gotham Book" w:hAnsi="Gotham Book"/>
                <w:webHidden/>
              </w:rPr>
              <w:fldChar w:fldCharType="end"/>
            </w:r>
          </w:hyperlink>
        </w:p>
        <w:p w14:paraId="589475F3" w14:textId="461228B1"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3" w:history="1">
            <w:r w:rsidR="00EF63A2" w:rsidRPr="00AC57DC">
              <w:rPr>
                <w:rStyle w:val="Hyperlink"/>
                <w:rFonts w:ascii="Gotham Book" w:hAnsi="Gotham Book"/>
                <w:noProof/>
              </w:rPr>
              <w:t>CBI-06</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_Toc47619273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12</w:t>
            </w:r>
            <w:r w:rsidR="00EF63A2" w:rsidRPr="00AC57DC">
              <w:rPr>
                <w:rStyle w:val="Hyperlink"/>
                <w:rFonts w:ascii="Gotham Book" w:hAnsi="Gotham Book"/>
                <w:webHidden/>
              </w:rPr>
              <w:fldChar w:fldCharType="end"/>
            </w:r>
          </w:hyperlink>
        </w:p>
        <w:p w14:paraId="527DCF88" w14:textId="1729BF11"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4" w:history="1">
            <w:r w:rsidR="00EF63A2" w:rsidRPr="00AC57DC">
              <w:rPr>
                <w:rStyle w:val="Hyperlink"/>
                <w:rFonts w:ascii="Gotham Book" w:hAnsi="Gotham Book"/>
                <w:noProof/>
              </w:rPr>
              <w:t>CBI-07</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_Toc47619274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13</w:t>
            </w:r>
            <w:r w:rsidR="00EF63A2" w:rsidRPr="00AC57DC">
              <w:rPr>
                <w:rStyle w:val="Hyperlink"/>
                <w:rFonts w:ascii="Gotham Book" w:hAnsi="Gotham Book"/>
                <w:webHidden/>
              </w:rPr>
              <w:fldChar w:fldCharType="end"/>
            </w:r>
          </w:hyperlink>
        </w:p>
        <w:p w14:paraId="3F8F6F98" w14:textId="39ADA5FB"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5" w:history="1">
            <w:r w:rsidR="00EF63A2" w:rsidRPr="00AC57DC">
              <w:rPr>
                <w:rStyle w:val="Hyperlink"/>
                <w:rFonts w:ascii="Gotham Book" w:hAnsi="Gotham Book"/>
                <w:noProof/>
              </w:rPr>
              <w:t>CBI-08</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_Toc47619275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14</w:t>
            </w:r>
            <w:r w:rsidR="00EF63A2" w:rsidRPr="00AC57DC">
              <w:rPr>
                <w:rStyle w:val="Hyperlink"/>
                <w:rFonts w:ascii="Gotham Book" w:hAnsi="Gotham Book"/>
                <w:webHidden/>
              </w:rPr>
              <w:fldChar w:fldCharType="end"/>
            </w:r>
          </w:hyperlink>
        </w:p>
        <w:p w14:paraId="7CB8F63A" w14:textId="1206566A"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6" w:history="1">
            <w:r w:rsidR="00EF63A2" w:rsidRPr="00AC57DC">
              <w:rPr>
                <w:rStyle w:val="Hyperlink"/>
                <w:rFonts w:ascii="Gotham Book" w:hAnsi="Gotham Book"/>
                <w:noProof/>
              </w:rPr>
              <w:t>CBI-09</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_Toc47619276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15</w:t>
            </w:r>
            <w:r w:rsidR="00EF63A2" w:rsidRPr="00AC57DC">
              <w:rPr>
                <w:rStyle w:val="Hyperlink"/>
                <w:rFonts w:ascii="Gotham Book" w:hAnsi="Gotham Book"/>
                <w:webHidden/>
              </w:rPr>
              <w:fldChar w:fldCharType="end"/>
            </w:r>
          </w:hyperlink>
        </w:p>
        <w:p w14:paraId="5ECB115E" w14:textId="3201D285" w:rsidR="00EF63A2" w:rsidRPr="00AC57DC" w:rsidRDefault="00D07FC0" w:rsidP="00AC57DC">
          <w:pPr>
            <w:pStyle w:val="TOC1"/>
            <w:tabs>
              <w:tab w:val="left" w:pos="880"/>
              <w:tab w:val="right" w:leader="dot" w:pos="9628"/>
            </w:tabs>
            <w:ind w:left="720"/>
            <w:rPr>
              <w:rStyle w:val="Hyperlink"/>
              <w:rFonts w:ascii="Gotham Book" w:hAnsi="Gotham Book"/>
            </w:rPr>
          </w:pPr>
          <w:hyperlink w:anchor="_Toc47619277" w:history="1">
            <w:r w:rsidR="00EF63A2" w:rsidRPr="00AC57DC">
              <w:rPr>
                <w:rStyle w:val="Hyperlink"/>
                <w:rFonts w:ascii="Gotham Book" w:hAnsi="Gotham Book"/>
                <w:noProof/>
              </w:rPr>
              <w:t>CBI-10</w:t>
            </w:r>
            <w:r w:rsidR="00EF63A2" w:rsidRPr="00AC57DC">
              <w:rPr>
                <w:rStyle w:val="Hyperlink"/>
                <w:rFonts w:ascii="Gotham Book" w:hAnsi="Gotham Book"/>
                <w:webHidden/>
              </w:rPr>
              <w:tab/>
            </w:r>
            <w:r w:rsidR="00EF63A2" w:rsidRPr="00AC57DC">
              <w:rPr>
                <w:rStyle w:val="Hyperlink"/>
                <w:rFonts w:ascii="Gotham Book" w:hAnsi="Gotham Book"/>
                <w:webHidden/>
              </w:rPr>
              <w:fldChar w:fldCharType="begin"/>
            </w:r>
            <w:r w:rsidR="00EF63A2" w:rsidRPr="00AC57DC">
              <w:rPr>
                <w:rStyle w:val="Hyperlink"/>
                <w:rFonts w:ascii="Gotham Book" w:hAnsi="Gotham Book"/>
                <w:webHidden/>
              </w:rPr>
              <w:instrText xml:space="preserve"> PAGEREF _Toc47619277 \h </w:instrText>
            </w:r>
            <w:r w:rsidR="00EF63A2" w:rsidRPr="00AC57DC">
              <w:rPr>
                <w:rStyle w:val="Hyperlink"/>
                <w:rFonts w:ascii="Gotham Book" w:hAnsi="Gotham Book"/>
                <w:webHidden/>
              </w:rPr>
            </w:r>
            <w:r w:rsidR="00EF63A2" w:rsidRPr="00AC57DC">
              <w:rPr>
                <w:rStyle w:val="Hyperlink"/>
                <w:rFonts w:ascii="Gotham Book" w:hAnsi="Gotham Book"/>
                <w:webHidden/>
              </w:rPr>
              <w:fldChar w:fldCharType="separate"/>
            </w:r>
            <w:r>
              <w:rPr>
                <w:rStyle w:val="Hyperlink"/>
                <w:rFonts w:ascii="Gotham Book" w:hAnsi="Gotham Book"/>
                <w:noProof/>
                <w:webHidden/>
              </w:rPr>
              <w:t>16</w:t>
            </w:r>
            <w:r w:rsidR="00EF63A2" w:rsidRPr="00AC57DC">
              <w:rPr>
                <w:rStyle w:val="Hyperlink"/>
                <w:rFonts w:ascii="Gotham Book" w:hAnsi="Gotham Book"/>
                <w:webHidden/>
              </w:rPr>
              <w:fldChar w:fldCharType="end"/>
            </w:r>
          </w:hyperlink>
        </w:p>
        <w:p w14:paraId="2F663E8F" w14:textId="1CBEBEBB" w:rsidR="00EF63A2" w:rsidRPr="00AC57DC" w:rsidRDefault="00D07FC0">
          <w:pPr>
            <w:pStyle w:val="TOC1"/>
            <w:tabs>
              <w:tab w:val="right" w:leader="dot" w:pos="9628"/>
            </w:tabs>
            <w:rPr>
              <w:rFonts w:ascii="Gotham Medium" w:hAnsi="Gotham Medium"/>
              <w:noProof/>
            </w:rPr>
          </w:pPr>
          <w:hyperlink w:anchor="_Toc47619278" w:history="1">
            <w:r w:rsidR="00EF63A2" w:rsidRPr="00AC57DC">
              <w:rPr>
                <w:rStyle w:val="Hyperlink"/>
                <w:rFonts w:ascii="Gotham Medium" w:hAnsi="Gotham Medium"/>
                <w:noProof/>
              </w:rPr>
              <w:t>4. Assessment Methods</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_Toc47619278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17</w:t>
            </w:r>
            <w:r w:rsidR="00EF63A2" w:rsidRPr="00AC57DC">
              <w:rPr>
                <w:rFonts w:ascii="Gotham Medium" w:hAnsi="Gotham Medium"/>
                <w:noProof/>
                <w:webHidden/>
              </w:rPr>
              <w:fldChar w:fldCharType="end"/>
            </w:r>
          </w:hyperlink>
        </w:p>
        <w:p w14:paraId="007AADA6" w14:textId="2EB3DF49" w:rsidR="00EF63A2" w:rsidRPr="00AC57DC" w:rsidRDefault="00D07FC0">
          <w:pPr>
            <w:pStyle w:val="TOC1"/>
            <w:tabs>
              <w:tab w:val="right" w:leader="dot" w:pos="9628"/>
            </w:tabs>
            <w:rPr>
              <w:rFonts w:ascii="Gotham Medium" w:hAnsi="Gotham Medium"/>
              <w:noProof/>
            </w:rPr>
          </w:pPr>
          <w:hyperlink w:anchor="_Toc47619279" w:history="1">
            <w:r w:rsidR="00EF63A2" w:rsidRPr="00AC57DC">
              <w:rPr>
                <w:rStyle w:val="Hyperlink"/>
                <w:rFonts w:ascii="Gotham Medium" w:hAnsi="Gotham Medium"/>
                <w:noProof/>
              </w:rPr>
              <w:t>5. Online Learning</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_Toc47619279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19</w:t>
            </w:r>
            <w:r w:rsidR="00EF63A2" w:rsidRPr="00AC57DC">
              <w:rPr>
                <w:rFonts w:ascii="Gotham Medium" w:hAnsi="Gotham Medium"/>
                <w:noProof/>
                <w:webHidden/>
              </w:rPr>
              <w:fldChar w:fldCharType="end"/>
            </w:r>
          </w:hyperlink>
        </w:p>
        <w:p w14:paraId="7D646788" w14:textId="51B4FE4F" w:rsidR="00EF63A2" w:rsidRPr="00AC57DC" w:rsidRDefault="00D07FC0">
          <w:pPr>
            <w:pStyle w:val="TOC1"/>
            <w:tabs>
              <w:tab w:val="right" w:leader="dot" w:pos="9628"/>
            </w:tabs>
            <w:rPr>
              <w:rFonts w:ascii="Gotham Medium" w:hAnsi="Gotham Medium"/>
              <w:noProof/>
            </w:rPr>
          </w:pPr>
          <w:hyperlink w:anchor="_Toc47619280" w:history="1">
            <w:r w:rsidR="00EF63A2" w:rsidRPr="00AC57DC">
              <w:rPr>
                <w:rStyle w:val="Hyperlink"/>
                <w:rFonts w:ascii="Gotham Medium" w:hAnsi="Gotham Medium"/>
                <w:noProof/>
              </w:rPr>
              <w:t>6. Equipment Required</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_Toc47619280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21</w:t>
            </w:r>
            <w:r w:rsidR="00EF63A2" w:rsidRPr="00AC57DC">
              <w:rPr>
                <w:rFonts w:ascii="Gotham Medium" w:hAnsi="Gotham Medium"/>
                <w:noProof/>
                <w:webHidden/>
              </w:rPr>
              <w:fldChar w:fldCharType="end"/>
            </w:r>
          </w:hyperlink>
        </w:p>
        <w:p w14:paraId="0FE4CF63" w14:textId="68955E60" w:rsidR="00EF63A2" w:rsidRPr="00AC57DC" w:rsidRDefault="00D07FC0">
          <w:pPr>
            <w:pStyle w:val="TOC1"/>
            <w:tabs>
              <w:tab w:val="right" w:leader="dot" w:pos="9628"/>
            </w:tabs>
            <w:rPr>
              <w:rFonts w:ascii="Gotham Medium" w:hAnsi="Gotham Medium"/>
              <w:noProof/>
            </w:rPr>
          </w:pPr>
          <w:hyperlink w:anchor="_Toc47619281" w:history="1">
            <w:r w:rsidR="00EF63A2" w:rsidRPr="00AC57DC">
              <w:rPr>
                <w:rStyle w:val="Hyperlink"/>
                <w:rFonts w:ascii="Gotham Medium" w:hAnsi="Gotham Medium"/>
                <w:noProof/>
              </w:rPr>
              <w:t>7. Course Fees</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_Toc47619281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22</w:t>
            </w:r>
            <w:r w:rsidR="00EF63A2" w:rsidRPr="00AC57DC">
              <w:rPr>
                <w:rFonts w:ascii="Gotham Medium" w:hAnsi="Gotham Medium"/>
                <w:noProof/>
                <w:webHidden/>
              </w:rPr>
              <w:fldChar w:fldCharType="end"/>
            </w:r>
          </w:hyperlink>
        </w:p>
        <w:p w14:paraId="57F4B519" w14:textId="09B7FD92" w:rsidR="00EF63A2" w:rsidRPr="00AC57DC" w:rsidRDefault="00D07FC0">
          <w:pPr>
            <w:pStyle w:val="TOC1"/>
            <w:tabs>
              <w:tab w:val="right" w:leader="dot" w:pos="9628"/>
            </w:tabs>
            <w:rPr>
              <w:rFonts w:ascii="Gotham Medium" w:hAnsi="Gotham Medium"/>
              <w:noProof/>
            </w:rPr>
          </w:pPr>
          <w:hyperlink w:anchor="_Toc47619282" w:history="1">
            <w:r w:rsidR="00EF63A2" w:rsidRPr="00AC57DC">
              <w:rPr>
                <w:rStyle w:val="Hyperlink"/>
                <w:rFonts w:ascii="Gotham Medium" w:hAnsi="Gotham Medium"/>
                <w:noProof/>
              </w:rPr>
              <w:t>8. Application Procedure</w:t>
            </w:r>
            <w:r w:rsidR="00EF63A2" w:rsidRPr="00AC57DC">
              <w:rPr>
                <w:rFonts w:ascii="Gotham Medium" w:hAnsi="Gotham Medium"/>
                <w:noProof/>
                <w:webHidden/>
              </w:rPr>
              <w:tab/>
            </w:r>
            <w:r w:rsidR="00EF63A2" w:rsidRPr="00AC57DC">
              <w:rPr>
                <w:rFonts w:ascii="Gotham Medium" w:hAnsi="Gotham Medium"/>
                <w:noProof/>
                <w:webHidden/>
              </w:rPr>
              <w:fldChar w:fldCharType="begin"/>
            </w:r>
            <w:r w:rsidR="00EF63A2" w:rsidRPr="00AC57DC">
              <w:rPr>
                <w:rFonts w:ascii="Gotham Medium" w:hAnsi="Gotham Medium"/>
                <w:noProof/>
                <w:webHidden/>
              </w:rPr>
              <w:instrText xml:space="preserve"> PAGEREF _Toc47619282 \h </w:instrText>
            </w:r>
            <w:r w:rsidR="00EF63A2" w:rsidRPr="00AC57DC">
              <w:rPr>
                <w:rFonts w:ascii="Gotham Medium" w:hAnsi="Gotham Medium"/>
                <w:noProof/>
                <w:webHidden/>
              </w:rPr>
            </w:r>
            <w:r w:rsidR="00EF63A2" w:rsidRPr="00AC57DC">
              <w:rPr>
                <w:rFonts w:ascii="Gotham Medium" w:hAnsi="Gotham Medium"/>
                <w:noProof/>
                <w:webHidden/>
              </w:rPr>
              <w:fldChar w:fldCharType="separate"/>
            </w:r>
            <w:r>
              <w:rPr>
                <w:rFonts w:ascii="Gotham Medium" w:hAnsi="Gotham Medium"/>
                <w:noProof/>
                <w:webHidden/>
              </w:rPr>
              <w:t>22</w:t>
            </w:r>
            <w:r w:rsidR="00EF63A2" w:rsidRPr="00AC57DC">
              <w:rPr>
                <w:rFonts w:ascii="Gotham Medium" w:hAnsi="Gotham Medium"/>
                <w:noProof/>
                <w:webHidden/>
              </w:rPr>
              <w:fldChar w:fldCharType="end"/>
            </w:r>
          </w:hyperlink>
        </w:p>
        <w:p w14:paraId="07B44CBB" w14:textId="16B17BB0" w:rsidR="00EF63A2" w:rsidRDefault="00EF63A2">
          <w:r>
            <w:rPr>
              <w:b/>
              <w:bCs/>
              <w:noProof/>
            </w:rPr>
            <w:fldChar w:fldCharType="end"/>
          </w:r>
        </w:p>
      </w:sdtContent>
    </w:sdt>
    <w:p w14:paraId="609EE64F" w14:textId="77777777" w:rsidR="00293421" w:rsidRDefault="00293421">
      <w:pPr>
        <w:rPr>
          <w:bCs/>
        </w:rPr>
      </w:pPr>
    </w:p>
    <w:p w14:paraId="64BB7AF0" w14:textId="77777777" w:rsidR="00293421" w:rsidRDefault="00293421">
      <w:pPr>
        <w:rPr>
          <w:bCs/>
        </w:rPr>
      </w:pPr>
    </w:p>
    <w:p w14:paraId="46A09554" w14:textId="77777777" w:rsidR="00293421" w:rsidRDefault="00293421">
      <w:pPr>
        <w:rPr>
          <w:bCs/>
        </w:rPr>
      </w:pPr>
    </w:p>
    <w:p w14:paraId="669B26E7" w14:textId="77777777" w:rsidR="00293421" w:rsidRDefault="00293421">
      <w:pPr>
        <w:rPr>
          <w:bCs/>
        </w:rPr>
      </w:pPr>
    </w:p>
    <w:p w14:paraId="7D94A243" w14:textId="77777777" w:rsidR="00293421" w:rsidRDefault="00293421">
      <w:pPr>
        <w:rPr>
          <w:bCs/>
        </w:rPr>
      </w:pPr>
    </w:p>
    <w:p w14:paraId="1309E612" w14:textId="77777777" w:rsidR="00293421" w:rsidRDefault="00293421">
      <w:pPr>
        <w:rPr>
          <w:bCs/>
        </w:rPr>
      </w:pPr>
    </w:p>
    <w:p w14:paraId="16BB93D7" w14:textId="4C32733C" w:rsidR="00293421" w:rsidRDefault="00293421">
      <w:pPr>
        <w:rPr>
          <w:bCs/>
        </w:rPr>
      </w:pPr>
    </w:p>
    <w:p w14:paraId="467B968B" w14:textId="0E4B32DB" w:rsidR="00966C02" w:rsidRDefault="00966C02">
      <w:pPr>
        <w:rPr>
          <w:bCs/>
        </w:rPr>
      </w:pPr>
    </w:p>
    <w:p w14:paraId="75EAC5A9" w14:textId="4AADD6E2" w:rsidR="00966C02" w:rsidRDefault="00966C02">
      <w:pPr>
        <w:rPr>
          <w:bCs/>
        </w:rPr>
      </w:pPr>
    </w:p>
    <w:p w14:paraId="0A198AED" w14:textId="10F34C04" w:rsidR="00966C02" w:rsidRDefault="00966C02">
      <w:pPr>
        <w:rPr>
          <w:bCs/>
        </w:rPr>
      </w:pPr>
    </w:p>
    <w:p w14:paraId="60B7E57B" w14:textId="09EB8A16" w:rsidR="00966C02" w:rsidRDefault="00966C02">
      <w:pPr>
        <w:rPr>
          <w:bCs/>
        </w:rPr>
      </w:pPr>
    </w:p>
    <w:p w14:paraId="2C1D1EC6" w14:textId="74324EEB" w:rsidR="00966C02" w:rsidRDefault="00966C02">
      <w:pPr>
        <w:rPr>
          <w:bCs/>
        </w:rPr>
      </w:pPr>
    </w:p>
    <w:p w14:paraId="490A8807" w14:textId="77777777" w:rsidR="00966C02" w:rsidRDefault="00966C02">
      <w:pPr>
        <w:rPr>
          <w:bCs/>
        </w:rPr>
      </w:pPr>
    </w:p>
    <w:p w14:paraId="29011A56" w14:textId="34115BB8" w:rsidR="00293421" w:rsidRDefault="00293421">
      <w:pPr>
        <w:rPr>
          <w:bCs/>
        </w:rPr>
      </w:pPr>
    </w:p>
    <w:p w14:paraId="18F88042" w14:textId="105D125C" w:rsidR="00966C02" w:rsidRDefault="00966C02">
      <w:pPr>
        <w:rPr>
          <w:bCs/>
        </w:rPr>
      </w:pPr>
    </w:p>
    <w:p w14:paraId="5D96179B" w14:textId="62147A63" w:rsidR="00966C02" w:rsidRDefault="00966C02">
      <w:pPr>
        <w:rPr>
          <w:bCs/>
        </w:rPr>
      </w:pPr>
    </w:p>
    <w:p w14:paraId="46A80314" w14:textId="368AEB4F" w:rsidR="00966C02" w:rsidRDefault="00966C02">
      <w:pPr>
        <w:rPr>
          <w:bCs/>
        </w:rPr>
      </w:pPr>
    </w:p>
    <w:p w14:paraId="0A7215C3" w14:textId="55B98812" w:rsidR="00966C02" w:rsidRDefault="00966C02">
      <w:pPr>
        <w:rPr>
          <w:bCs/>
        </w:rPr>
      </w:pPr>
    </w:p>
    <w:p w14:paraId="49A5F726" w14:textId="77777777" w:rsidR="00966C02" w:rsidRDefault="00966C02">
      <w:pPr>
        <w:rPr>
          <w:bCs/>
        </w:rPr>
      </w:pPr>
    </w:p>
    <w:p w14:paraId="581957FD" w14:textId="77777777" w:rsidR="00966C02" w:rsidRDefault="00966C02">
      <w:pPr>
        <w:rPr>
          <w:rFonts w:ascii="Gotham Book" w:hAnsi="Gotham Book"/>
          <w:bCs/>
        </w:rPr>
      </w:pPr>
    </w:p>
    <w:p w14:paraId="5008B948" w14:textId="77777777" w:rsidR="00966C02" w:rsidRDefault="00966C02">
      <w:pPr>
        <w:rPr>
          <w:rFonts w:ascii="Gotham Book" w:hAnsi="Gotham Book"/>
          <w:bCs/>
        </w:rPr>
      </w:pPr>
    </w:p>
    <w:p w14:paraId="46941BD7" w14:textId="77777777" w:rsidR="00966C02" w:rsidRDefault="00966C02">
      <w:pPr>
        <w:rPr>
          <w:rFonts w:ascii="Gotham Book" w:hAnsi="Gotham Book"/>
          <w:bCs/>
        </w:rPr>
      </w:pPr>
    </w:p>
    <w:p w14:paraId="108E09C4" w14:textId="77777777" w:rsidR="00966C02" w:rsidRDefault="00966C02">
      <w:pPr>
        <w:rPr>
          <w:rFonts w:ascii="Gotham Book" w:hAnsi="Gotham Book"/>
          <w:bCs/>
        </w:rPr>
      </w:pPr>
    </w:p>
    <w:p w14:paraId="684A376A" w14:textId="3AFCD542" w:rsidR="00293421" w:rsidRPr="00707A91" w:rsidRDefault="00293421">
      <w:pPr>
        <w:rPr>
          <w:rFonts w:ascii="Gotham Book" w:hAnsi="Gotham Book"/>
          <w:bCs/>
        </w:rPr>
      </w:pPr>
      <w:r w:rsidRPr="00707A91">
        <w:rPr>
          <w:rFonts w:ascii="Gotham Book" w:hAnsi="Gotham Book"/>
          <w:bCs/>
        </w:rPr>
        <w:t xml:space="preserve">Cover images: </w:t>
      </w:r>
      <w:r w:rsidR="00707A91" w:rsidRPr="00707A91">
        <w:rPr>
          <w:rFonts w:ascii="Gotham Book" w:hAnsi="Gotham Book"/>
          <w:bCs/>
        </w:rPr>
        <w:tab/>
      </w:r>
      <w:r w:rsidRPr="00707A91">
        <w:rPr>
          <w:rFonts w:ascii="Gotham Book" w:hAnsi="Gotham Book"/>
          <w:bCs/>
        </w:rPr>
        <w:t xml:space="preserve">Top right </w:t>
      </w:r>
      <w:r w:rsidR="00707A91" w:rsidRPr="00707A91">
        <w:rPr>
          <w:rFonts w:ascii="Gotham Book" w:hAnsi="Gotham Book"/>
          <w:bCs/>
        </w:rPr>
        <w:t>painting by Christine Drew</w:t>
      </w:r>
    </w:p>
    <w:p w14:paraId="44966DEF" w14:textId="34194DF0" w:rsidR="00293421" w:rsidRDefault="00707A91">
      <w:r w:rsidRPr="00707A91">
        <w:rPr>
          <w:rFonts w:ascii="Gotham Book" w:hAnsi="Gotham Book"/>
          <w:bCs/>
        </w:rPr>
        <w:tab/>
      </w:r>
      <w:r w:rsidRPr="00707A91">
        <w:rPr>
          <w:rFonts w:ascii="Gotham Book" w:hAnsi="Gotham Book"/>
          <w:bCs/>
        </w:rPr>
        <w:tab/>
      </w:r>
      <w:r w:rsidRPr="00707A91">
        <w:rPr>
          <w:rFonts w:ascii="Gotham Book" w:hAnsi="Gotham Book"/>
          <w:bCs/>
        </w:rPr>
        <w:tab/>
        <w:t xml:space="preserve">Bottom left painting by </w:t>
      </w:r>
      <w:r w:rsidRPr="00707A91">
        <w:rPr>
          <w:rFonts w:ascii="Gotham Book" w:hAnsi="Gotham Book" w:cs="Helvetica"/>
          <w:spacing w:val="2"/>
        </w:rPr>
        <w:t>Agita Keiri</w:t>
      </w:r>
      <w:r w:rsidR="00293421">
        <w:rPr>
          <w:bCs/>
        </w:rPr>
        <w:br w:type="page"/>
      </w:r>
    </w:p>
    <w:p w14:paraId="612719F9" w14:textId="77777777" w:rsidR="0020022B" w:rsidRPr="00293421" w:rsidRDefault="0020022B" w:rsidP="00293421">
      <w:pPr>
        <w:pStyle w:val="Heading1"/>
      </w:pPr>
      <w:bookmarkStart w:id="0" w:name="_Toc47619265"/>
      <w:r w:rsidRPr="00293421">
        <w:lastRenderedPageBreak/>
        <w:t>1. Course Overview</w:t>
      </w:r>
      <w:bookmarkEnd w:id="0"/>
    </w:p>
    <w:p w14:paraId="3ED128F3" w14:textId="77777777" w:rsidR="002D4B52" w:rsidRPr="00293421" w:rsidRDefault="002D4B52" w:rsidP="00293421">
      <w:pPr>
        <w:spacing w:line="360" w:lineRule="auto"/>
        <w:ind w:right="3"/>
        <w:jc w:val="both"/>
        <w:rPr>
          <w:rFonts w:ascii="Gotham Book" w:hAnsi="Gotham Book" w:cs="Arial"/>
          <w:color w:val="000000" w:themeColor="text1"/>
        </w:rPr>
      </w:pPr>
      <w:r w:rsidRPr="00293421">
        <w:rPr>
          <w:rFonts w:ascii="Gotham Book" w:hAnsi="Gotham Book" w:cs="Arial"/>
          <w:color w:val="000000" w:themeColor="text1"/>
        </w:rPr>
        <w:t xml:space="preserve">The </w:t>
      </w:r>
      <w:r w:rsidRPr="00293421">
        <w:rPr>
          <w:rFonts w:ascii="Gotham Book" w:hAnsi="Gotham Book" w:cs="Arial"/>
          <w:iCs/>
          <w:color w:val="000000" w:themeColor="text1"/>
        </w:rPr>
        <w:t xml:space="preserve">RBGE Certificate in Botanical Illustration (CBI) is a great way to learn the fundamental techniques of paint and pencil. Using plants as our core subject this course is an ideal starting certificate if you want to become a botanical illustrator. The techniques you learn are valuable across all areas of illustration and seldom taught in art colleges or university art departments, so it is well suited to any developing artist. </w:t>
      </w:r>
    </w:p>
    <w:p w14:paraId="791CBF86" w14:textId="77777777" w:rsidR="002D4B52" w:rsidRPr="00293421" w:rsidRDefault="002D4B52" w:rsidP="00293421">
      <w:pPr>
        <w:spacing w:line="360" w:lineRule="auto"/>
        <w:ind w:right="3"/>
        <w:jc w:val="both"/>
        <w:rPr>
          <w:rFonts w:ascii="Gotham Book" w:hAnsi="Gotham Book" w:cs="Arial"/>
          <w:color w:val="000000" w:themeColor="text1"/>
        </w:rPr>
      </w:pPr>
    </w:p>
    <w:p w14:paraId="5EEC824C" w14:textId="77777777" w:rsidR="002D4B52" w:rsidRPr="00293421" w:rsidRDefault="002D4B52" w:rsidP="00293421">
      <w:pPr>
        <w:spacing w:line="360" w:lineRule="auto"/>
        <w:ind w:right="3"/>
        <w:jc w:val="both"/>
        <w:rPr>
          <w:rFonts w:ascii="Gotham Book" w:hAnsi="Gotham Book" w:cs="Arial"/>
          <w:color w:val="000000" w:themeColor="text1"/>
        </w:rPr>
      </w:pPr>
      <w:r w:rsidRPr="00293421">
        <w:rPr>
          <w:rFonts w:ascii="Gotham Book" w:hAnsi="Gotham Book" w:cs="Arial"/>
          <w:color w:val="000000" w:themeColor="text1"/>
        </w:rPr>
        <w:t>T</w:t>
      </w:r>
      <w:r w:rsidR="00266C86" w:rsidRPr="00293421">
        <w:rPr>
          <w:rFonts w:ascii="Gotham Book" w:hAnsi="Gotham Book" w:cs="Arial"/>
          <w:color w:val="000000" w:themeColor="text1"/>
        </w:rPr>
        <w:t>his</w:t>
      </w:r>
      <w:r w:rsidRPr="00293421">
        <w:rPr>
          <w:rFonts w:ascii="Gotham Book" w:hAnsi="Gotham Book" w:cs="Arial"/>
          <w:color w:val="000000" w:themeColor="text1"/>
        </w:rPr>
        <w:t xml:space="preserve"> course consists of ten units with</w:t>
      </w:r>
      <w:r w:rsidR="00266C86" w:rsidRPr="00293421">
        <w:rPr>
          <w:rFonts w:ascii="Gotham Book" w:hAnsi="Gotham Book" w:cs="Arial"/>
          <w:color w:val="000000" w:themeColor="text1"/>
        </w:rPr>
        <w:t xml:space="preserve"> ongoing</w:t>
      </w:r>
      <w:r w:rsidRPr="00293421">
        <w:rPr>
          <w:rFonts w:ascii="Gotham Book" w:hAnsi="Gotham Book" w:cs="Arial"/>
          <w:color w:val="000000" w:themeColor="text1"/>
        </w:rPr>
        <w:t xml:space="preserve"> assessment built into the programme. The focus is on the </w:t>
      </w:r>
      <w:r w:rsidRPr="00293421">
        <w:rPr>
          <w:rFonts w:ascii="Gotham Book" w:hAnsi="Gotham Book" w:cs="Arial"/>
          <w:iCs/>
          <w:color w:val="000000" w:themeColor="text1"/>
        </w:rPr>
        <w:t>fundamental</w:t>
      </w:r>
      <w:r w:rsidRPr="00293421">
        <w:rPr>
          <w:rFonts w:ascii="Gotham Book" w:hAnsi="Gotham Book" w:cs="Arial"/>
          <w:color w:val="000000" w:themeColor="text1"/>
        </w:rPr>
        <w:t xml:space="preserve"> </w:t>
      </w:r>
      <w:proofErr w:type="gramStart"/>
      <w:r w:rsidRPr="00293421">
        <w:rPr>
          <w:rFonts w:ascii="Gotham Book" w:hAnsi="Gotham Book" w:cs="Arial"/>
          <w:color w:val="000000" w:themeColor="text1"/>
        </w:rPr>
        <w:t>skills, and</w:t>
      </w:r>
      <w:proofErr w:type="gramEnd"/>
      <w:r w:rsidRPr="00293421">
        <w:rPr>
          <w:rFonts w:ascii="Gotham Book" w:hAnsi="Gotham Book" w:cs="Arial"/>
          <w:color w:val="000000" w:themeColor="text1"/>
        </w:rPr>
        <w:t xml:space="preserve"> is taught by experienced and enthusiastic tutors. </w:t>
      </w:r>
    </w:p>
    <w:p w14:paraId="324F78F3" w14:textId="77777777" w:rsidR="002D4B52" w:rsidRPr="00293421" w:rsidRDefault="002D4B52" w:rsidP="00293421">
      <w:pPr>
        <w:spacing w:line="360" w:lineRule="auto"/>
        <w:ind w:right="3"/>
        <w:jc w:val="both"/>
        <w:rPr>
          <w:rFonts w:ascii="Gotham Book" w:hAnsi="Gotham Book" w:cs="Arial"/>
          <w:color w:val="000000" w:themeColor="text1"/>
        </w:rPr>
      </w:pPr>
    </w:p>
    <w:p w14:paraId="2DDFC5DD" w14:textId="77777777" w:rsidR="002D4B52" w:rsidRPr="00293421" w:rsidRDefault="002D4B52" w:rsidP="00293421">
      <w:pPr>
        <w:spacing w:line="360" w:lineRule="auto"/>
        <w:ind w:right="3"/>
        <w:jc w:val="both"/>
        <w:rPr>
          <w:rFonts w:ascii="Gotham Book" w:hAnsi="Gotham Book" w:cs="Arial"/>
          <w:color w:val="000000" w:themeColor="text1"/>
        </w:rPr>
      </w:pPr>
      <w:r w:rsidRPr="00293421">
        <w:rPr>
          <w:rFonts w:ascii="Gotham Book" w:hAnsi="Gotham Book" w:cs="Arial"/>
          <w:color w:val="000000" w:themeColor="text1"/>
        </w:rPr>
        <w:t xml:space="preserve">There is some theory provided to aid your understanding, but the course is designed to be delivered and assessed using videos, galleries, and text which is focused on predominantly practical skills. </w:t>
      </w:r>
    </w:p>
    <w:p w14:paraId="7CB682FA" w14:textId="77777777" w:rsidR="00133817" w:rsidRPr="00293421" w:rsidRDefault="00133817" w:rsidP="00293421">
      <w:pPr>
        <w:spacing w:line="360" w:lineRule="auto"/>
        <w:ind w:right="3"/>
        <w:jc w:val="both"/>
        <w:rPr>
          <w:rFonts w:ascii="Gotham Book" w:hAnsi="Gotham Book" w:cs="Arial"/>
        </w:rPr>
      </w:pPr>
    </w:p>
    <w:p w14:paraId="00CBACE8" w14:textId="77777777" w:rsidR="002D4B52" w:rsidRPr="00293421" w:rsidRDefault="002D4B52" w:rsidP="00293421">
      <w:pPr>
        <w:spacing w:line="360" w:lineRule="auto"/>
        <w:jc w:val="both"/>
        <w:rPr>
          <w:rFonts w:ascii="Gotham Book" w:hAnsi="Gotham Book" w:cs="Arial"/>
        </w:rPr>
      </w:pPr>
      <w:r w:rsidRPr="00293421">
        <w:rPr>
          <w:rFonts w:ascii="Gotham Book" w:hAnsi="Gotham Book" w:cs="Gotham Book"/>
        </w:rPr>
        <w:t xml:space="preserve">The RBGE Certificate in Botanical Illustration is a formally assessed course and therefore requires students to successfully pass all units and assignments in order to achieve the award.  </w:t>
      </w:r>
      <w:r w:rsidRPr="00293421">
        <w:rPr>
          <w:rFonts w:ascii="Gotham Book" w:hAnsi="Gotham Book" w:cs="Arial"/>
        </w:rPr>
        <w:t xml:space="preserve">Students are required to build up a course portfolio containing notes, visuals and exercises and to upload this to PropaGate Learning (RBGE’s online learning environment) throughout. This body of work will show progression and help develop skills leading to a final painted composition. Both the portfolio and the final piece will be </w:t>
      </w:r>
      <w:proofErr w:type="gramStart"/>
      <w:r w:rsidRPr="00293421">
        <w:rPr>
          <w:rFonts w:ascii="Gotham Book" w:hAnsi="Gotham Book" w:cs="Arial"/>
        </w:rPr>
        <w:t>assessed</w:t>
      </w:r>
      <w:proofErr w:type="gramEnd"/>
      <w:r w:rsidRPr="00293421">
        <w:rPr>
          <w:rFonts w:ascii="Gotham Book" w:hAnsi="Gotham Book" w:cs="Arial"/>
        </w:rPr>
        <w:t xml:space="preserve"> and the marks combined to provide the final grade. There is also an element of continuing self-assessment and evaluation within the programme.</w:t>
      </w:r>
    </w:p>
    <w:p w14:paraId="20B4EBF7" w14:textId="77777777" w:rsidR="002D4B52" w:rsidRPr="00293421" w:rsidRDefault="002D4B52" w:rsidP="00293421">
      <w:pPr>
        <w:spacing w:line="360" w:lineRule="auto"/>
        <w:jc w:val="both"/>
        <w:rPr>
          <w:rFonts w:ascii="Gotham Book" w:hAnsi="Gotham Book" w:cs="Arial"/>
        </w:rPr>
      </w:pPr>
    </w:p>
    <w:p w14:paraId="57CD3899" w14:textId="77777777" w:rsidR="0020022B" w:rsidRPr="00293421" w:rsidRDefault="0020022B" w:rsidP="00707A91">
      <w:pPr>
        <w:pStyle w:val="HeadingKC2"/>
      </w:pPr>
      <w:r w:rsidRPr="00293421">
        <w:t>RBGE Diploma in Botanical Illustration</w:t>
      </w:r>
    </w:p>
    <w:p w14:paraId="7F9A3567" w14:textId="5CCFF2C5"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 xml:space="preserve">This course gives you all the skills required to join the </w:t>
      </w:r>
      <w:hyperlink r:id="rId9" w:history="1">
        <w:r w:rsidRPr="00293421">
          <w:rPr>
            <w:rStyle w:val="Hyperlink"/>
            <w:rFonts w:ascii="Gotham Book" w:hAnsi="Gotham Book" w:cs="Arial"/>
          </w:rPr>
          <w:t>RBGE Diploma in Botanical Illustration</w:t>
        </w:r>
      </w:hyperlink>
      <w:r w:rsidRPr="00293421">
        <w:rPr>
          <w:rFonts w:ascii="Gotham Book" w:hAnsi="Gotham Book" w:cs="Arial"/>
        </w:rPr>
        <w:t xml:space="preserve"> if you wish to take your studies to a professional level. Further details on the diploma can be found by visiting our website</w:t>
      </w:r>
      <w:r w:rsidR="00707A91">
        <w:rPr>
          <w:rFonts w:ascii="Gotham Book" w:hAnsi="Gotham Book" w:cs="Arial"/>
        </w:rPr>
        <w:t xml:space="preserve">. </w:t>
      </w:r>
    </w:p>
    <w:p w14:paraId="59FFB15E" w14:textId="77777777" w:rsidR="0020022B" w:rsidRPr="00293421" w:rsidRDefault="0020022B" w:rsidP="00293421">
      <w:pPr>
        <w:spacing w:line="360" w:lineRule="auto"/>
        <w:ind w:right="3"/>
        <w:jc w:val="both"/>
        <w:rPr>
          <w:rFonts w:ascii="Gotham Book" w:hAnsi="Gotham Book" w:cs="Arial"/>
        </w:rPr>
      </w:pPr>
    </w:p>
    <w:p w14:paraId="41445437" w14:textId="1EBEA665" w:rsidR="0020022B" w:rsidRPr="00707A91" w:rsidRDefault="00707A91" w:rsidP="00293421">
      <w:pPr>
        <w:spacing w:line="360" w:lineRule="auto"/>
        <w:ind w:right="3"/>
        <w:rPr>
          <w:rFonts w:ascii="Gotham Book" w:hAnsi="Gotham Book" w:cs="Arial"/>
        </w:rPr>
      </w:pPr>
      <w:r w:rsidRPr="00707A91">
        <w:rPr>
          <w:rFonts w:ascii="Gotham Book" w:hAnsi="Gotham Book" w:cs="Arial"/>
        </w:rPr>
        <w:t>All information in this handbook is correct at the time of publication and is subject to change.</w:t>
      </w:r>
    </w:p>
    <w:p w14:paraId="7076729F" w14:textId="6C1070D7" w:rsidR="0020022B" w:rsidRPr="00F3438B" w:rsidRDefault="0020022B" w:rsidP="00707A91">
      <w:pPr>
        <w:pStyle w:val="Heading1"/>
      </w:pPr>
      <w:bookmarkStart w:id="1" w:name="_Toc47619266"/>
      <w:r w:rsidRPr="00F3438B">
        <w:lastRenderedPageBreak/>
        <w:t>2. Cou</w:t>
      </w:r>
      <w:r w:rsidR="00911704" w:rsidRPr="00F3438B">
        <w:t xml:space="preserve">rse Structure and </w:t>
      </w:r>
      <w:r w:rsidR="003B7F58" w:rsidRPr="00F3438B">
        <w:t>Dates for 20</w:t>
      </w:r>
      <w:r w:rsidR="00707A91" w:rsidRPr="00F3438B">
        <w:t>20-21</w:t>
      </w:r>
      <w:bookmarkEnd w:id="1"/>
    </w:p>
    <w:p w14:paraId="09156090" w14:textId="6F214E22" w:rsidR="00BC2503" w:rsidRDefault="002241B7" w:rsidP="00BC2503">
      <w:pPr>
        <w:pStyle w:val="Default"/>
        <w:spacing w:after="0" w:line="360" w:lineRule="auto"/>
        <w:ind w:left="0" w:right="0" w:firstLine="0"/>
        <w:rPr>
          <w:rFonts w:ascii="Gotham Book" w:eastAsia="Times New Roman" w:hAnsi="Gotham Book" w:cs="Arial"/>
          <w:color w:val="auto"/>
          <w:lang w:eastAsia="ar-SA"/>
        </w:rPr>
      </w:pPr>
      <w:r w:rsidRPr="00BC2503">
        <w:rPr>
          <w:rFonts w:ascii="Gotham Book" w:eastAsia="Times New Roman" w:hAnsi="Gotham Book" w:cs="Arial"/>
          <w:color w:val="auto"/>
          <w:lang w:eastAsia="ar-SA"/>
        </w:rPr>
        <w:t xml:space="preserve">The online CBI programme will be delivered through PropaGate Learning as a </w:t>
      </w:r>
      <w:r w:rsidR="00F3438B" w:rsidRPr="00BC2503">
        <w:rPr>
          <w:rFonts w:ascii="Gotham Book" w:eastAsia="Times New Roman" w:hAnsi="Gotham Book" w:cs="Arial"/>
          <w:color w:val="auto"/>
          <w:lang w:eastAsia="ar-SA"/>
        </w:rPr>
        <w:t>ten-unit</w:t>
      </w:r>
      <w:r w:rsidRPr="00BC2503">
        <w:rPr>
          <w:rFonts w:ascii="Gotham Book" w:eastAsia="Times New Roman" w:hAnsi="Gotham Book" w:cs="Arial"/>
          <w:color w:val="auto"/>
          <w:lang w:eastAsia="ar-SA"/>
        </w:rPr>
        <w:t xml:space="preserve"> course. Students who complete all ten units and the assessments are awarded the RBGE Certificate in Botanical Illustration.</w:t>
      </w:r>
      <w:r w:rsidR="006A2E10" w:rsidRPr="00BC2503">
        <w:rPr>
          <w:rFonts w:ascii="Gotham Book" w:eastAsia="Times New Roman" w:hAnsi="Gotham Book" w:cs="Arial"/>
          <w:color w:val="auto"/>
          <w:lang w:eastAsia="ar-SA"/>
        </w:rPr>
        <w:t xml:space="preserve"> The timetables below are subject to change</w:t>
      </w:r>
      <w:r w:rsidR="00340716">
        <w:rPr>
          <w:rFonts w:ascii="Gotham Book" w:eastAsia="Times New Roman" w:hAnsi="Gotham Book" w:cs="Arial"/>
          <w:color w:val="auto"/>
          <w:lang w:eastAsia="ar-SA"/>
        </w:rPr>
        <w:t xml:space="preserve"> and included to</w:t>
      </w:r>
      <w:r w:rsidR="00BC2503" w:rsidRPr="00BC2503">
        <w:rPr>
          <w:rFonts w:ascii="Gotham Book" w:eastAsia="Times New Roman" w:hAnsi="Gotham Book" w:cs="Arial"/>
          <w:color w:val="auto"/>
          <w:lang w:eastAsia="ar-SA"/>
        </w:rPr>
        <w:t xml:space="preserve"> </w:t>
      </w:r>
      <w:r w:rsidR="006A2E10" w:rsidRPr="00BC2503">
        <w:rPr>
          <w:rFonts w:ascii="Gotham Book" w:eastAsia="Times New Roman" w:hAnsi="Gotham Book" w:cs="Arial"/>
          <w:color w:val="auto"/>
          <w:lang w:eastAsia="ar-SA"/>
        </w:rPr>
        <w:t xml:space="preserve">demonstrate the pace of the course. </w:t>
      </w:r>
      <w:bookmarkStart w:id="2" w:name="_Hlk47610893"/>
      <w:r w:rsidR="009B6CB1">
        <w:rPr>
          <w:rFonts w:ascii="Gotham Book" w:eastAsia="Times New Roman" w:hAnsi="Gotham Book" w:cs="Arial"/>
          <w:color w:val="auto"/>
          <w:lang w:eastAsia="ar-SA"/>
        </w:rPr>
        <w:t>The amount of time required to complete the course will vary from student to student, however it is estimated that students should expect to put aside 5-7 hours per week for study.</w:t>
      </w:r>
      <w:bookmarkEnd w:id="2"/>
    </w:p>
    <w:p w14:paraId="25D0016E" w14:textId="37D3ADA1" w:rsidR="00340716" w:rsidRDefault="00340716" w:rsidP="00BC2503">
      <w:pPr>
        <w:pStyle w:val="Default"/>
        <w:spacing w:after="0" w:line="360" w:lineRule="auto"/>
        <w:ind w:left="0" w:right="0" w:firstLine="0"/>
        <w:rPr>
          <w:rFonts w:ascii="Gotham Book" w:eastAsia="Times New Roman" w:hAnsi="Gotham Book" w:cs="Arial"/>
          <w:color w:val="auto"/>
          <w:lang w:eastAsia="ar-SA"/>
        </w:rPr>
      </w:pPr>
    </w:p>
    <w:p w14:paraId="2505BE61" w14:textId="77777777" w:rsidR="00340716" w:rsidRPr="00BC2503" w:rsidRDefault="00340716" w:rsidP="00340716">
      <w:pPr>
        <w:pStyle w:val="Default"/>
        <w:spacing w:after="0" w:line="360" w:lineRule="auto"/>
        <w:ind w:left="0" w:right="0" w:firstLine="0"/>
        <w:rPr>
          <w:rFonts w:ascii="Gotham Book" w:eastAsia="Times New Roman" w:hAnsi="Gotham Book" w:cs="Arial"/>
          <w:color w:val="auto"/>
          <w:lang w:eastAsia="ar-SA"/>
        </w:rPr>
      </w:pPr>
      <w:r w:rsidRPr="00BC2503">
        <w:rPr>
          <w:rFonts w:ascii="Gotham Book" w:eastAsia="Times New Roman" w:hAnsi="Gotham Book" w:cs="Arial"/>
          <w:color w:val="auto"/>
          <w:lang w:eastAsia="ar-SA"/>
        </w:rPr>
        <w:t xml:space="preserve">It is extremely important that you keep to the study timetable to get the most out of this course. It means you will receive feedback at the appropriate times to enable you to continue smoothly with the course and successfully complete it. In the event you do find you are falling behind you must contact your tutor to discuss the options.  </w:t>
      </w:r>
    </w:p>
    <w:p w14:paraId="6865439C" w14:textId="77777777" w:rsidR="00340716" w:rsidRDefault="00340716" w:rsidP="00340716">
      <w:pPr>
        <w:pStyle w:val="Default"/>
        <w:spacing w:after="0" w:line="360" w:lineRule="auto"/>
        <w:ind w:left="0" w:right="0" w:firstLine="0"/>
        <w:rPr>
          <w:rFonts w:ascii="Gotham Book" w:eastAsia="Times New Roman" w:hAnsi="Gotham Book" w:cs="Arial"/>
          <w:color w:val="auto"/>
          <w:lang w:eastAsia="ar-SA"/>
        </w:rPr>
      </w:pPr>
    </w:p>
    <w:p w14:paraId="0FDFB69B" w14:textId="77777777" w:rsidR="00340716" w:rsidRPr="00BC2503" w:rsidRDefault="00340716" w:rsidP="00340716">
      <w:pPr>
        <w:pStyle w:val="Default"/>
        <w:spacing w:after="0" w:line="360" w:lineRule="auto"/>
        <w:ind w:left="0" w:right="0" w:firstLine="0"/>
        <w:rPr>
          <w:rFonts w:ascii="Gotham Book" w:hAnsi="Gotham Book" w:cs="Arial"/>
          <w:color w:val="auto"/>
        </w:rPr>
      </w:pPr>
      <w:r w:rsidRPr="00BC2503">
        <w:rPr>
          <w:rFonts w:ascii="Gotham Book" w:eastAsia="Times New Roman" w:hAnsi="Gotham Book" w:cs="Arial"/>
          <w:color w:val="auto"/>
          <w:lang w:eastAsia="ar-SA"/>
        </w:rPr>
        <w:t xml:space="preserve">If you are unable to complete a module in the specified timeframe, there will be an additional charge for marking and feedback. This fee will vary depending on the module and the level of marking and feedback required. These fees may be waived in the event of extenuating circumstances. </w:t>
      </w:r>
    </w:p>
    <w:p w14:paraId="316685FD" w14:textId="77777777" w:rsidR="002241B7" w:rsidRPr="00F3438B" w:rsidRDefault="002241B7" w:rsidP="00293421">
      <w:pPr>
        <w:autoSpaceDE w:val="0"/>
        <w:spacing w:line="360" w:lineRule="auto"/>
        <w:rPr>
          <w:rFonts w:ascii="Gotham Book" w:hAnsi="Gotham Book" w:cs="Gotham-Book"/>
          <w:color w:val="000000" w:themeColor="text1"/>
        </w:rPr>
      </w:pPr>
    </w:p>
    <w:p w14:paraId="452EF6ED" w14:textId="03FD9C9E" w:rsidR="0020022B" w:rsidRDefault="0020022B" w:rsidP="00293421">
      <w:pPr>
        <w:autoSpaceDE w:val="0"/>
        <w:spacing w:line="360" w:lineRule="auto"/>
        <w:rPr>
          <w:rFonts w:ascii="Gotham Book" w:hAnsi="Gotham Book" w:cs="Gotham-Book"/>
          <w:color w:val="000000" w:themeColor="text1"/>
        </w:rPr>
      </w:pPr>
      <w:r w:rsidRPr="00F3438B">
        <w:rPr>
          <w:rFonts w:ascii="Gotham Medium" w:hAnsi="Gotham Medium" w:cs="Gotham-Book"/>
          <w:color w:val="000000" w:themeColor="text1"/>
        </w:rPr>
        <w:t>Option 1:</w:t>
      </w:r>
      <w:r w:rsidRPr="00F3438B">
        <w:rPr>
          <w:rFonts w:ascii="Gotham Book" w:hAnsi="Gotham Book" w:cs="Gotham-Book"/>
          <w:color w:val="000000" w:themeColor="text1"/>
        </w:rPr>
        <w:t xml:space="preserve"> </w:t>
      </w:r>
      <w:r w:rsidR="007316B1" w:rsidRPr="00F3438B">
        <w:rPr>
          <w:rFonts w:ascii="Gotham Book" w:hAnsi="Gotham Book" w:cs="Gotham-Book"/>
          <w:color w:val="000000" w:themeColor="text1"/>
        </w:rPr>
        <w:t xml:space="preserve">Starting </w:t>
      </w:r>
      <w:r w:rsidR="00146625" w:rsidRPr="00F3438B">
        <w:rPr>
          <w:rFonts w:ascii="Gotham Book" w:hAnsi="Gotham Book" w:cs="Gotham-Book"/>
          <w:color w:val="000000" w:themeColor="text1"/>
        </w:rPr>
        <w:t>October</w:t>
      </w:r>
      <w:r w:rsidRPr="00F3438B">
        <w:rPr>
          <w:rFonts w:ascii="Gotham Book" w:hAnsi="Gotham Book" w:cs="Gotham-Book"/>
          <w:color w:val="000000" w:themeColor="text1"/>
        </w:rPr>
        <w:t xml:space="preserve"> 20</w:t>
      </w:r>
      <w:r w:rsidR="00707A91" w:rsidRPr="00F3438B">
        <w:rPr>
          <w:rFonts w:ascii="Gotham Book" w:hAnsi="Gotham Book" w:cs="Gotham-Book"/>
          <w:color w:val="000000" w:themeColor="text1"/>
        </w:rPr>
        <w:t>20</w:t>
      </w:r>
    </w:p>
    <w:tbl>
      <w:tblPr>
        <w:tblStyle w:val="TableGrid"/>
        <w:tblW w:w="9918" w:type="dxa"/>
        <w:tblLayout w:type="fixed"/>
        <w:tblLook w:val="04A0" w:firstRow="1" w:lastRow="0" w:firstColumn="1" w:lastColumn="0" w:noHBand="0" w:noVBand="1"/>
      </w:tblPr>
      <w:tblGrid>
        <w:gridCol w:w="1413"/>
        <w:gridCol w:w="7087"/>
        <w:gridCol w:w="1418"/>
      </w:tblGrid>
      <w:tr w:rsidR="00F3438B" w14:paraId="1BB644EA" w14:textId="77777777" w:rsidTr="00EF63A2">
        <w:tc>
          <w:tcPr>
            <w:tcW w:w="1413" w:type="dxa"/>
            <w:vAlign w:val="center"/>
          </w:tcPr>
          <w:p w14:paraId="7EDB874E" w14:textId="4F3D56F5" w:rsidR="00F3438B" w:rsidRDefault="00F3438B" w:rsidP="00EF63A2">
            <w:pPr>
              <w:pStyle w:val="Header3KC"/>
              <w:spacing w:line="240" w:lineRule="auto"/>
              <w:jc w:val="center"/>
              <w:rPr>
                <w:rFonts w:cs="Gotham-Book"/>
              </w:rPr>
            </w:pPr>
            <w:r w:rsidRPr="00F3438B">
              <w:t>Unit</w:t>
            </w:r>
          </w:p>
        </w:tc>
        <w:tc>
          <w:tcPr>
            <w:tcW w:w="7087" w:type="dxa"/>
            <w:vAlign w:val="center"/>
          </w:tcPr>
          <w:p w14:paraId="0597102A" w14:textId="0F1CE178" w:rsidR="00F3438B" w:rsidRDefault="00F3438B" w:rsidP="00EF63A2">
            <w:pPr>
              <w:pStyle w:val="Header3KC"/>
              <w:spacing w:line="240" w:lineRule="auto"/>
              <w:rPr>
                <w:rFonts w:cs="Gotham-Book"/>
              </w:rPr>
            </w:pPr>
            <w:r>
              <w:rPr>
                <w:rFonts w:cs="Gotham-Book"/>
              </w:rPr>
              <w:t>Title</w:t>
            </w:r>
          </w:p>
        </w:tc>
        <w:tc>
          <w:tcPr>
            <w:tcW w:w="1418" w:type="dxa"/>
            <w:vAlign w:val="center"/>
          </w:tcPr>
          <w:p w14:paraId="0F53C4EC" w14:textId="60F7A1BC" w:rsidR="00F3438B" w:rsidRDefault="00F3438B" w:rsidP="00EF63A2">
            <w:pPr>
              <w:pStyle w:val="Header3KC"/>
              <w:spacing w:line="240" w:lineRule="auto"/>
              <w:jc w:val="center"/>
              <w:rPr>
                <w:rFonts w:cs="Gotham-Book"/>
              </w:rPr>
            </w:pPr>
            <w:r>
              <w:rPr>
                <w:rFonts w:cs="Gotham-Book"/>
              </w:rPr>
              <w:t>Release Date</w:t>
            </w:r>
          </w:p>
        </w:tc>
      </w:tr>
      <w:tr w:rsidR="00F3438B" w14:paraId="4B66251D" w14:textId="77777777" w:rsidTr="00F3438B">
        <w:trPr>
          <w:trHeight w:val="336"/>
        </w:trPr>
        <w:tc>
          <w:tcPr>
            <w:tcW w:w="1413" w:type="dxa"/>
            <w:vAlign w:val="center"/>
          </w:tcPr>
          <w:p w14:paraId="0352AE1C" w14:textId="39A520BE" w:rsidR="00F3438B" w:rsidRDefault="0083132F" w:rsidP="00F3438B">
            <w:pPr>
              <w:autoSpaceDE w:val="0"/>
              <w:jc w:val="center"/>
              <w:rPr>
                <w:rFonts w:ascii="Gotham Book" w:hAnsi="Gotham Book" w:cs="Gotham-Book"/>
                <w:color w:val="000000" w:themeColor="text1"/>
              </w:rPr>
            </w:pPr>
            <w:r>
              <w:rPr>
                <w:rFonts w:ascii="Gotham Book" w:hAnsi="Gotham Book" w:cs="Arial"/>
                <w:color w:val="000000" w:themeColor="text1"/>
              </w:rPr>
              <w:t>Start</w:t>
            </w:r>
          </w:p>
        </w:tc>
        <w:tc>
          <w:tcPr>
            <w:tcW w:w="7087" w:type="dxa"/>
            <w:vAlign w:val="center"/>
          </w:tcPr>
          <w:p w14:paraId="32690DB8" w14:textId="5ACD885A" w:rsidR="00F3438B" w:rsidRDefault="0083132F" w:rsidP="00F3438B">
            <w:pPr>
              <w:autoSpaceDE w:val="0"/>
              <w:rPr>
                <w:rFonts w:ascii="Gotham Book" w:hAnsi="Gotham Book" w:cs="Gotham-Book"/>
                <w:color w:val="000000" w:themeColor="text1"/>
              </w:rPr>
            </w:pPr>
            <w:r w:rsidRPr="0083132F">
              <w:rPr>
                <w:rFonts w:ascii="Gotham Book" w:hAnsi="Gotham Book" w:cs="Arial"/>
                <w:color w:val="000000" w:themeColor="text1"/>
              </w:rPr>
              <w:t>Welcome and introductions</w:t>
            </w:r>
          </w:p>
        </w:tc>
        <w:tc>
          <w:tcPr>
            <w:tcW w:w="1418" w:type="dxa"/>
            <w:vAlign w:val="center"/>
          </w:tcPr>
          <w:p w14:paraId="03400E02" w14:textId="41D2DC2B" w:rsidR="00F3438B" w:rsidRDefault="0083132F" w:rsidP="00F3438B">
            <w:pPr>
              <w:autoSpaceDE w:val="0"/>
              <w:jc w:val="center"/>
              <w:rPr>
                <w:rFonts w:ascii="Gotham Book" w:hAnsi="Gotham Book" w:cs="Gotham-Book"/>
                <w:color w:val="000000" w:themeColor="text1"/>
              </w:rPr>
            </w:pPr>
            <w:r>
              <w:rPr>
                <w:rFonts w:ascii="Gotham Book" w:hAnsi="Gotham Book" w:cs="Gotham-Book"/>
                <w:color w:val="000000" w:themeColor="text1"/>
              </w:rPr>
              <w:t>29/10/20</w:t>
            </w:r>
          </w:p>
        </w:tc>
      </w:tr>
      <w:tr w:rsidR="0075507F" w14:paraId="1E8B9472" w14:textId="77777777" w:rsidTr="00F3438B">
        <w:trPr>
          <w:trHeight w:val="336"/>
        </w:trPr>
        <w:tc>
          <w:tcPr>
            <w:tcW w:w="1413" w:type="dxa"/>
            <w:vAlign w:val="center"/>
          </w:tcPr>
          <w:p w14:paraId="0D97DF5C" w14:textId="0DA6CBDE" w:rsidR="0075507F" w:rsidRPr="00F3438B" w:rsidRDefault="0075507F" w:rsidP="0075507F">
            <w:pPr>
              <w:autoSpaceDE w:val="0"/>
              <w:jc w:val="center"/>
              <w:rPr>
                <w:rFonts w:ascii="Gotham Book" w:hAnsi="Gotham Book" w:cs="Arial"/>
                <w:color w:val="000000" w:themeColor="text1"/>
              </w:rPr>
            </w:pPr>
            <w:r w:rsidRPr="00F3438B">
              <w:rPr>
                <w:rFonts w:ascii="Gotham Book" w:hAnsi="Gotham Book" w:cs="Arial"/>
                <w:color w:val="000000" w:themeColor="text1"/>
              </w:rPr>
              <w:t>CBI-01</w:t>
            </w:r>
          </w:p>
        </w:tc>
        <w:tc>
          <w:tcPr>
            <w:tcW w:w="7087" w:type="dxa"/>
            <w:vAlign w:val="center"/>
          </w:tcPr>
          <w:p w14:paraId="16607A6E" w14:textId="52E7CE80" w:rsidR="0075507F" w:rsidRPr="00F3438B" w:rsidRDefault="0075507F" w:rsidP="0075507F">
            <w:pPr>
              <w:autoSpaceDE w:val="0"/>
              <w:rPr>
                <w:rFonts w:ascii="Gotham Book" w:hAnsi="Gotham Book" w:cs="Arial"/>
                <w:color w:val="000000" w:themeColor="text1"/>
              </w:rPr>
            </w:pPr>
            <w:r w:rsidRPr="00F3438B">
              <w:rPr>
                <w:rFonts w:ascii="Gotham Book" w:hAnsi="Gotham Book" w:cs="Arial"/>
                <w:color w:val="000000" w:themeColor="text1"/>
              </w:rPr>
              <w:t>Context of Botanical Illustration and Drawing Exploration</w:t>
            </w:r>
          </w:p>
        </w:tc>
        <w:tc>
          <w:tcPr>
            <w:tcW w:w="1418" w:type="dxa"/>
            <w:vAlign w:val="center"/>
          </w:tcPr>
          <w:p w14:paraId="0E4595AC" w14:textId="5DE45621"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02/11/20</w:t>
            </w:r>
          </w:p>
        </w:tc>
      </w:tr>
      <w:tr w:rsidR="0075507F" w14:paraId="1D71C0BB" w14:textId="77777777" w:rsidTr="00F3438B">
        <w:trPr>
          <w:trHeight w:val="336"/>
        </w:trPr>
        <w:tc>
          <w:tcPr>
            <w:tcW w:w="1413" w:type="dxa"/>
            <w:vAlign w:val="center"/>
          </w:tcPr>
          <w:p w14:paraId="67ED0067" w14:textId="21E9EFF3"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CBI-02</w:t>
            </w:r>
          </w:p>
        </w:tc>
        <w:tc>
          <w:tcPr>
            <w:tcW w:w="7087" w:type="dxa"/>
            <w:vAlign w:val="center"/>
          </w:tcPr>
          <w:p w14:paraId="37BDDCA5" w14:textId="26A702E3"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Drawing – Texture &amp; Tone</w:t>
            </w:r>
          </w:p>
        </w:tc>
        <w:tc>
          <w:tcPr>
            <w:tcW w:w="1418" w:type="dxa"/>
            <w:vAlign w:val="center"/>
          </w:tcPr>
          <w:p w14:paraId="09C6748B" w14:textId="02F5278E"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16/11/20</w:t>
            </w:r>
          </w:p>
        </w:tc>
      </w:tr>
      <w:tr w:rsidR="0075507F" w14:paraId="6DCB3B87" w14:textId="77777777" w:rsidTr="00F3438B">
        <w:trPr>
          <w:trHeight w:val="336"/>
        </w:trPr>
        <w:tc>
          <w:tcPr>
            <w:tcW w:w="1413" w:type="dxa"/>
            <w:vAlign w:val="center"/>
          </w:tcPr>
          <w:p w14:paraId="3D41CCDE" w14:textId="70268E7C"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CBI-03</w:t>
            </w:r>
          </w:p>
        </w:tc>
        <w:tc>
          <w:tcPr>
            <w:tcW w:w="7087" w:type="dxa"/>
            <w:vAlign w:val="center"/>
          </w:tcPr>
          <w:p w14:paraId="0CC76B9D" w14:textId="12352AF4"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Modelling in 3D with paint</w:t>
            </w:r>
          </w:p>
        </w:tc>
        <w:tc>
          <w:tcPr>
            <w:tcW w:w="1418" w:type="dxa"/>
            <w:vAlign w:val="center"/>
          </w:tcPr>
          <w:p w14:paraId="59780E58" w14:textId="25AEB95F"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30/11/20</w:t>
            </w:r>
          </w:p>
        </w:tc>
      </w:tr>
      <w:tr w:rsidR="0075507F" w14:paraId="15929803" w14:textId="77777777" w:rsidTr="00F3438B">
        <w:trPr>
          <w:trHeight w:val="336"/>
        </w:trPr>
        <w:tc>
          <w:tcPr>
            <w:tcW w:w="1413" w:type="dxa"/>
            <w:vAlign w:val="center"/>
          </w:tcPr>
          <w:p w14:paraId="336021AB" w14:textId="1CBD8884"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CBI-04</w:t>
            </w:r>
          </w:p>
        </w:tc>
        <w:tc>
          <w:tcPr>
            <w:tcW w:w="7087" w:type="dxa"/>
            <w:vAlign w:val="center"/>
          </w:tcPr>
          <w:p w14:paraId="7F431F05" w14:textId="2E2AFA6F"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Colour and Mixing Paint</w:t>
            </w:r>
          </w:p>
        </w:tc>
        <w:tc>
          <w:tcPr>
            <w:tcW w:w="1418" w:type="dxa"/>
            <w:vAlign w:val="center"/>
          </w:tcPr>
          <w:p w14:paraId="4D0A0C9C" w14:textId="37A535DF"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14/12/20</w:t>
            </w:r>
          </w:p>
        </w:tc>
      </w:tr>
      <w:tr w:rsidR="0075507F" w14:paraId="7522759C" w14:textId="77777777" w:rsidTr="00F3438B">
        <w:tc>
          <w:tcPr>
            <w:tcW w:w="1413" w:type="dxa"/>
            <w:vAlign w:val="center"/>
          </w:tcPr>
          <w:p w14:paraId="1CC1C3FD" w14:textId="41D63CEE"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CBI-05</w:t>
            </w:r>
          </w:p>
        </w:tc>
        <w:tc>
          <w:tcPr>
            <w:tcW w:w="7087" w:type="dxa"/>
            <w:vAlign w:val="center"/>
          </w:tcPr>
          <w:p w14:paraId="52EC50AC" w14:textId="77777777" w:rsidR="0075507F" w:rsidRPr="00F3438B" w:rsidRDefault="0075507F" w:rsidP="0075507F">
            <w:pPr>
              <w:ind w:right="3"/>
              <w:rPr>
                <w:rFonts w:ascii="Gotham Book" w:hAnsi="Gotham Book" w:cs="Arial"/>
                <w:color w:val="000000" w:themeColor="text1"/>
              </w:rPr>
            </w:pPr>
            <w:r w:rsidRPr="00F3438B">
              <w:rPr>
                <w:rFonts w:ascii="Gotham Book" w:hAnsi="Gotham Book" w:cs="Arial"/>
                <w:color w:val="000000" w:themeColor="text1"/>
              </w:rPr>
              <w:t>Introduction to Storyboard for Composition –</w:t>
            </w:r>
          </w:p>
          <w:p w14:paraId="34A0BA69" w14:textId="4EDFCAFF"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Flowers &amp; Buds</w:t>
            </w:r>
          </w:p>
        </w:tc>
        <w:tc>
          <w:tcPr>
            <w:tcW w:w="1418" w:type="dxa"/>
            <w:vAlign w:val="center"/>
          </w:tcPr>
          <w:p w14:paraId="151C2E21" w14:textId="65D29696"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11/01/21</w:t>
            </w:r>
          </w:p>
        </w:tc>
      </w:tr>
      <w:tr w:rsidR="0075507F" w14:paraId="6586D220" w14:textId="77777777" w:rsidTr="00F3438B">
        <w:trPr>
          <w:trHeight w:val="329"/>
        </w:trPr>
        <w:tc>
          <w:tcPr>
            <w:tcW w:w="1413" w:type="dxa"/>
            <w:vAlign w:val="center"/>
          </w:tcPr>
          <w:p w14:paraId="2097AC9A" w14:textId="7A7B83C8"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CBI-06</w:t>
            </w:r>
          </w:p>
        </w:tc>
        <w:tc>
          <w:tcPr>
            <w:tcW w:w="7087" w:type="dxa"/>
            <w:vAlign w:val="center"/>
          </w:tcPr>
          <w:p w14:paraId="21ED8CCD" w14:textId="6F7B861E"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Exploring Composition - Leaves</w:t>
            </w:r>
          </w:p>
        </w:tc>
        <w:tc>
          <w:tcPr>
            <w:tcW w:w="1418" w:type="dxa"/>
            <w:vAlign w:val="center"/>
          </w:tcPr>
          <w:p w14:paraId="313F5403" w14:textId="4F161C7A"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25/01/21</w:t>
            </w:r>
          </w:p>
        </w:tc>
      </w:tr>
      <w:tr w:rsidR="0075507F" w14:paraId="67658130" w14:textId="77777777" w:rsidTr="00F3438B">
        <w:trPr>
          <w:trHeight w:val="329"/>
        </w:trPr>
        <w:tc>
          <w:tcPr>
            <w:tcW w:w="1413" w:type="dxa"/>
            <w:vAlign w:val="center"/>
          </w:tcPr>
          <w:p w14:paraId="2CE90A33" w14:textId="70D50D7A"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CBI-07</w:t>
            </w:r>
          </w:p>
        </w:tc>
        <w:tc>
          <w:tcPr>
            <w:tcW w:w="7087" w:type="dxa"/>
            <w:vAlign w:val="center"/>
          </w:tcPr>
          <w:p w14:paraId="54E9C088" w14:textId="387306C5"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268C1745" w14:textId="7FC42E90"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08/02/21</w:t>
            </w:r>
          </w:p>
        </w:tc>
      </w:tr>
      <w:tr w:rsidR="0075507F" w14:paraId="59AFA76F" w14:textId="77777777" w:rsidTr="00F3438B">
        <w:trPr>
          <w:trHeight w:val="329"/>
        </w:trPr>
        <w:tc>
          <w:tcPr>
            <w:tcW w:w="1413" w:type="dxa"/>
            <w:vAlign w:val="center"/>
          </w:tcPr>
          <w:p w14:paraId="3F512234" w14:textId="2FD77A60" w:rsidR="0075507F" w:rsidRDefault="0075507F" w:rsidP="0075507F">
            <w:pPr>
              <w:autoSpaceDE w:val="0"/>
              <w:jc w:val="center"/>
              <w:rPr>
                <w:rFonts w:ascii="Gotham Book" w:hAnsi="Gotham Book" w:cs="Gotham-Book"/>
                <w:color w:val="000000" w:themeColor="text1"/>
              </w:rPr>
            </w:pPr>
            <w:r w:rsidRPr="00F3438B">
              <w:rPr>
                <w:rFonts w:ascii="Gotham Book" w:hAnsi="Gotham Book" w:cs="Arial"/>
                <w:bCs/>
                <w:color w:val="000000" w:themeColor="text1"/>
              </w:rPr>
              <w:t>CBI-08</w:t>
            </w:r>
          </w:p>
        </w:tc>
        <w:tc>
          <w:tcPr>
            <w:tcW w:w="7087" w:type="dxa"/>
            <w:vAlign w:val="center"/>
          </w:tcPr>
          <w:p w14:paraId="37AD7B2A" w14:textId="787E814C"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155ADBD1" w14:textId="5E56348F"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22/02/21</w:t>
            </w:r>
          </w:p>
        </w:tc>
      </w:tr>
      <w:tr w:rsidR="0075507F" w14:paraId="1030B554" w14:textId="77777777" w:rsidTr="00F3438B">
        <w:trPr>
          <w:trHeight w:val="329"/>
        </w:trPr>
        <w:tc>
          <w:tcPr>
            <w:tcW w:w="1413" w:type="dxa"/>
            <w:vAlign w:val="center"/>
          </w:tcPr>
          <w:p w14:paraId="7C3E7B12" w14:textId="28334B4E" w:rsidR="0075507F" w:rsidRDefault="0075507F" w:rsidP="0075507F">
            <w:pPr>
              <w:autoSpaceDE w:val="0"/>
              <w:jc w:val="center"/>
              <w:rPr>
                <w:rFonts w:ascii="Gotham Book" w:hAnsi="Gotham Book" w:cs="Gotham-Book"/>
                <w:color w:val="000000" w:themeColor="text1"/>
              </w:rPr>
            </w:pPr>
            <w:r w:rsidRPr="00F3438B">
              <w:rPr>
                <w:rFonts w:ascii="Gotham Book" w:hAnsi="Gotham Book" w:cs="Arial"/>
                <w:bCs/>
                <w:color w:val="000000" w:themeColor="text1"/>
              </w:rPr>
              <w:t>CBI-09</w:t>
            </w:r>
          </w:p>
        </w:tc>
        <w:tc>
          <w:tcPr>
            <w:tcW w:w="7087" w:type="dxa"/>
            <w:vAlign w:val="center"/>
          </w:tcPr>
          <w:p w14:paraId="305C5E99" w14:textId="52DCAB34"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 and Review</w:t>
            </w:r>
          </w:p>
        </w:tc>
        <w:tc>
          <w:tcPr>
            <w:tcW w:w="1418" w:type="dxa"/>
            <w:vAlign w:val="center"/>
          </w:tcPr>
          <w:p w14:paraId="62A5DD89" w14:textId="3545B0BA"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08/03/21</w:t>
            </w:r>
          </w:p>
        </w:tc>
      </w:tr>
      <w:tr w:rsidR="0075507F" w14:paraId="2509568F" w14:textId="77777777" w:rsidTr="00F3438B">
        <w:trPr>
          <w:trHeight w:val="329"/>
        </w:trPr>
        <w:tc>
          <w:tcPr>
            <w:tcW w:w="1413" w:type="dxa"/>
            <w:vAlign w:val="center"/>
          </w:tcPr>
          <w:p w14:paraId="4A1FBCE8" w14:textId="76A0C8BF" w:rsidR="0075507F" w:rsidRPr="00F3438B" w:rsidRDefault="0075507F" w:rsidP="0075507F">
            <w:pPr>
              <w:autoSpaceDE w:val="0"/>
              <w:jc w:val="center"/>
              <w:rPr>
                <w:rFonts w:ascii="Gotham Book" w:hAnsi="Gotham Book" w:cs="Arial"/>
                <w:bCs/>
                <w:color w:val="000000" w:themeColor="text1"/>
              </w:rPr>
            </w:pPr>
            <w:r w:rsidRPr="00F3438B">
              <w:rPr>
                <w:rFonts w:ascii="Gotham Book" w:hAnsi="Gotham Book" w:cs="Arial"/>
                <w:bCs/>
                <w:color w:val="000000" w:themeColor="text1"/>
              </w:rPr>
              <w:t>CBI-10</w:t>
            </w:r>
          </w:p>
        </w:tc>
        <w:tc>
          <w:tcPr>
            <w:tcW w:w="7087" w:type="dxa"/>
            <w:vAlign w:val="center"/>
          </w:tcPr>
          <w:p w14:paraId="718B58CD" w14:textId="114245F2" w:rsidR="0075507F" w:rsidRPr="009B6CB1" w:rsidRDefault="0075507F" w:rsidP="0075507F">
            <w:pPr>
              <w:autoSpaceDE w:val="0"/>
              <w:rPr>
                <w:rFonts w:ascii="Gotham Book" w:hAnsi="Gotham Book" w:cs="Arial"/>
                <w:color w:val="000000" w:themeColor="text1"/>
              </w:rPr>
            </w:pPr>
            <w:r w:rsidRPr="009B6CB1">
              <w:rPr>
                <w:rFonts w:ascii="Gotham Book" w:hAnsi="Gotham Book" w:cs="Arial"/>
                <w:color w:val="000000" w:themeColor="text1"/>
              </w:rPr>
              <w:t>Finalising and hand in of all course work</w:t>
            </w:r>
          </w:p>
        </w:tc>
        <w:tc>
          <w:tcPr>
            <w:tcW w:w="1418" w:type="dxa"/>
            <w:vAlign w:val="center"/>
          </w:tcPr>
          <w:p w14:paraId="09DAAC1C" w14:textId="2EC4E78D"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22/03/21</w:t>
            </w:r>
          </w:p>
        </w:tc>
      </w:tr>
      <w:tr w:rsidR="0075507F" w14:paraId="76447059" w14:textId="77777777" w:rsidTr="00F3438B">
        <w:trPr>
          <w:trHeight w:val="329"/>
        </w:trPr>
        <w:tc>
          <w:tcPr>
            <w:tcW w:w="1413" w:type="dxa"/>
            <w:vAlign w:val="center"/>
          </w:tcPr>
          <w:p w14:paraId="60F1BF97" w14:textId="36820073" w:rsidR="0075507F" w:rsidRPr="00F3438B" w:rsidRDefault="0075507F" w:rsidP="0075507F">
            <w:pPr>
              <w:autoSpaceDE w:val="0"/>
              <w:jc w:val="center"/>
              <w:rPr>
                <w:rFonts w:ascii="Gotham Book" w:hAnsi="Gotham Book" w:cs="Arial"/>
                <w:bCs/>
                <w:color w:val="000000" w:themeColor="text1"/>
              </w:rPr>
            </w:pPr>
            <w:r>
              <w:rPr>
                <w:rFonts w:ascii="Gotham Book" w:hAnsi="Gotham Book" w:cs="Arial"/>
                <w:bCs/>
                <w:color w:val="000000" w:themeColor="text1"/>
              </w:rPr>
              <w:t>End</w:t>
            </w:r>
          </w:p>
        </w:tc>
        <w:tc>
          <w:tcPr>
            <w:tcW w:w="7087" w:type="dxa"/>
            <w:vAlign w:val="center"/>
          </w:tcPr>
          <w:p w14:paraId="354FDFF1" w14:textId="345803B6" w:rsidR="0075507F" w:rsidRPr="00F3438B" w:rsidRDefault="0075507F" w:rsidP="0075507F">
            <w:pPr>
              <w:autoSpaceDE w:val="0"/>
              <w:rPr>
                <w:rFonts w:ascii="Gotham Book" w:hAnsi="Gotham Book" w:cs="Arial"/>
                <w:color w:val="000000" w:themeColor="text1"/>
              </w:rPr>
            </w:pPr>
            <w:r>
              <w:rPr>
                <w:rFonts w:ascii="Gotham Book" w:hAnsi="Gotham Book" w:cs="Arial"/>
                <w:color w:val="000000" w:themeColor="text1"/>
              </w:rPr>
              <w:t>Final Submission</w:t>
            </w:r>
          </w:p>
        </w:tc>
        <w:tc>
          <w:tcPr>
            <w:tcW w:w="1418" w:type="dxa"/>
            <w:vAlign w:val="center"/>
          </w:tcPr>
          <w:p w14:paraId="544F0375" w14:textId="79BAA0FB"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06/04/21</w:t>
            </w:r>
          </w:p>
        </w:tc>
      </w:tr>
    </w:tbl>
    <w:p w14:paraId="336E0F6C" w14:textId="20527AA7" w:rsidR="00F3438B" w:rsidRDefault="00F3438B" w:rsidP="00293421">
      <w:pPr>
        <w:autoSpaceDE w:val="0"/>
        <w:spacing w:line="360" w:lineRule="auto"/>
        <w:rPr>
          <w:rFonts w:ascii="Gotham Book" w:hAnsi="Gotham Book" w:cs="Gotham-Book"/>
          <w:color w:val="000000" w:themeColor="text1"/>
        </w:rPr>
      </w:pPr>
    </w:p>
    <w:p w14:paraId="7F41F667" w14:textId="77777777" w:rsidR="00BC2503" w:rsidRDefault="00BC2503">
      <w:pPr>
        <w:suppressAutoHyphens w:val="0"/>
        <w:rPr>
          <w:rFonts w:ascii="Gotham Medium" w:hAnsi="Gotham Medium" w:cs="Gotham-Book"/>
          <w:color w:val="000000" w:themeColor="text1"/>
        </w:rPr>
      </w:pPr>
      <w:r>
        <w:rPr>
          <w:rFonts w:ascii="Gotham Medium" w:hAnsi="Gotham Medium" w:cs="Gotham-Book"/>
          <w:color w:val="000000" w:themeColor="text1"/>
        </w:rPr>
        <w:br w:type="page"/>
      </w:r>
    </w:p>
    <w:p w14:paraId="33E4F724" w14:textId="2102B0B6" w:rsidR="0004336A" w:rsidRDefault="003B7F58" w:rsidP="00293421">
      <w:pPr>
        <w:spacing w:line="360" w:lineRule="auto"/>
        <w:ind w:right="3"/>
        <w:rPr>
          <w:rFonts w:ascii="Gotham Book" w:hAnsi="Gotham Book" w:cs="Gotham-Book"/>
          <w:color w:val="000000" w:themeColor="text1"/>
        </w:rPr>
      </w:pPr>
      <w:r w:rsidRPr="00F3438B">
        <w:rPr>
          <w:rFonts w:ascii="Gotham Medium" w:hAnsi="Gotham Medium" w:cs="Gotham-Book"/>
          <w:color w:val="000000" w:themeColor="text1"/>
        </w:rPr>
        <w:lastRenderedPageBreak/>
        <w:t>Option 2:</w:t>
      </w:r>
      <w:r w:rsidRPr="00F3438B">
        <w:rPr>
          <w:rFonts w:ascii="Gotham Book" w:hAnsi="Gotham Book" w:cs="Gotham-Book"/>
          <w:color w:val="000000" w:themeColor="text1"/>
        </w:rPr>
        <w:t xml:space="preserve"> Starting </w:t>
      </w:r>
      <w:r w:rsidR="00707A91" w:rsidRPr="00F3438B">
        <w:rPr>
          <w:rFonts w:ascii="Gotham Book" w:hAnsi="Gotham Book" w:cs="Gotham-Book"/>
          <w:color w:val="000000" w:themeColor="text1"/>
        </w:rPr>
        <w:t>January 2021</w:t>
      </w:r>
    </w:p>
    <w:tbl>
      <w:tblPr>
        <w:tblStyle w:val="TableGrid"/>
        <w:tblW w:w="9918" w:type="dxa"/>
        <w:tblLayout w:type="fixed"/>
        <w:tblLook w:val="04A0" w:firstRow="1" w:lastRow="0" w:firstColumn="1" w:lastColumn="0" w:noHBand="0" w:noVBand="1"/>
      </w:tblPr>
      <w:tblGrid>
        <w:gridCol w:w="1413"/>
        <w:gridCol w:w="7087"/>
        <w:gridCol w:w="1418"/>
      </w:tblGrid>
      <w:tr w:rsidR="006A2E10" w14:paraId="1581E6FD" w14:textId="77777777" w:rsidTr="00AD485D">
        <w:tc>
          <w:tcPr>
            <w:tcW w:w="1413" w:type="dxa"/>
            <w:vAlign w:val="center"/>
          </w:tcPr>
          <w:p w14:paraId="4E476A0B" w14:textId="77777777" w:rsidR="006A2E10" w:rsidRDefault="006A2E10" w:rsidP="00AD485D">
            <w:pPr>
              <w:pStyle w:val="Header3KC"/>
              <w:jc w:val="center"/>
              <w:rPr>
                <w:rFonts w:cs="Gotham-Book"/>
              </w:rPr>
            </w:pPr>
            <w:r w:rsidRPr="00F3438B">
              <w:t>Unit</w:t>
            </w:r>
          </w:p>
        </w:tc>
        <w:tc>
          <w:tcPr>
            <w:tcW w:w="7087" w:type="dxa"/>
            <w:vAlign w:val="center"/>
          </w:tcPr>
          <w:p w14:paraId="24BBF77F" w14:textId="77777777" w:rsidR="006A2E10" w:rsidRDefault="006A2E10" w:rsidP="00AD485D">
            <w:pPr>
              <w:pStyle w:val="Header3KC"/>
              <w:rPr>
                <w:rFonts w:cs="Gotham-Book"/>
              </w:rPr>
            </w:pPr>
            <w:r>
              <w:rPr>
                <w:rFonts w:cs="Gotham-Book"/>
              </w:rPr>
              <w:t>Title</w:t>
            </w:r>
          </w:p>
        </w:tc>
        <w:tc>
          <w:tcPr>
            <w:tcW w:w="1418" w:type="dxa"/>
            <w:vAlign w:val="center"/>
          </w:tcPr>
          <w:p w14:paraId="5A129242" w14:textId="77777777" w:rsidR="006A2E10" w:rsidRDefault="006A2E10" w:rsidP="00AD485D">
            <w:pPr>
              <w:pStyle w:val="Header3KC"/>
              <w:jc w:val="center"/>
              <w:rPr>
                <w:rFonts w:cs="Gotham-Book"/>
              </w:rPr>
            </w:pPr>
            <w:r>
              <w:rPr>
                <w:rFonts w:cs="Gotham-Book"/>
              </w:rPr>
              <w:t>Release Date</w:t>
            </w:r>
          </w:p>
        </w:tc>
      </w:tr>
      <w:tr w:rsidR="0075507F" w14:paraId="26AB80D5" w14:textId="77777777" w:rsidTr="00AD485D">
        <w:trPr>
          <w:trHeight w:val="336"/>
        </w:trPr>
        <w:tc>
          <w:tcPr>
            <w:tcW w:w="1413" w:type="dxa"/>
            <w:vAlign w:val="center"/>
          </w:tcPr>
          <w:p w14:paraId="338738CD" w14:textId="65EC314C" w:rsidR="0075507F" w:rsidRDefault="0075507F" w:rsidP="0075507F">
            <w:pPr>
              <w:autoSpaceDE w:val="0"/>
              <w:jc w:val="center"/>
              <w:rPr>
                <w:rFonts w:ascii="Gotham Book" w:hAnsi="Gotham Book" w:cs="Gotham-Book"/>
                <w:color w:val="000000" w:themeColor="text1"/>
              </w:rPr>
            </w:pPr>
            <w:r>
              <w:rPr>
                <w:rFonts w:ascii="Gotham Book" w:hAnsi="Gotham Book" w:cs="Arial"/>
                <w:color w:val="000000" w:themeColor="text1"/>
              </w:rPr>
              <w:t>Start</w:t>
            </w:r>
          </w:p>
        </w:tc>
        <w:tc>
          <w:tcPr>
            <w:tcW w:w="7087" w:type="dxa"/>
            <w:vAlign w:val="center"/>
          </w:tcPr>
          <w:p w14:paraId="659ACF7C" w14:textId="312C2726" w:rsidR="0075507F" w:rsidRDefault="0075507F" w:rsidP="0075507F">
            <w:pPr>
              <w:autoSpaceDE w:val="0"/>
              <w:rPr>
                <w:rFonts w:ascii="Gotham Book" w:hAnsi="Gotham Book" w:cs="Gotham-Book"/>
                <w:color w:val="000000" w:themeColor="text1"/>
              </w:rPr>
            </w:pPr>
            <w:r w:rsidRPr="0083132F">
              <w:rPr>
                <w:rFonts w:ascii="Gotham Book" w:hAnsi="Gotham Book" w:cs="Arial"/>
                <w:color w:val="000000" w:themeColor="text1"/>
              </w:rPr>
              <w:t>Welcome and introductions</w:t>
            </w:r>
          </w:p>
        </w:tc>
        <w:tc>
          <w:tcPr>
            <w:tcW w:w="1418" w:type="dxa"/>
            <w:vAlign w:val="center"/>
          </w:tcPr>
          <w:p w14:paraId="7F16BF08" w14:textId="1C661605" w:rsidR="0075507F" w:rsidRDefault="0075507F" w:rsidP="0075507F">
            <w:pPr>
              <w:autoSpaceDE w:val="0"/>
              <w:jc w:val="center"/>
              <w:rPr>
                <w:rFonts w:ascii="Gotham Book" w:hAnsi="Gotham Book" w:cs="Gotham-Book"/>
                <w:color w:val="000000" w:themeColor="text1"/>
              </w:rPr>
            </w:pPr>
            <w:r>
              <w:rPr>
                <w:rFonts w:ascii="Gotham Book" w:hAnsi="Gotham Book" w:cs="Gotham-Book"/>
                <w:color w:val="000000" w:themeColor="text1"/>
              </w:rPr>
              <w:t>28/01/21</w:t>
            </w:r>
          </w:p>
        </w:tc>
      </w:tr>
      <w:tr w:rsidR="0075507F" w14:paraId="33E20E1E" w14:textId="77777777" w:rsidTr="00AD485D">
        <w:trPr>
          <w:trHeight w:val="336"/>
        </w:trPr>
        <w:tc>
          <w:tcPr>
            <w:tcW w:w="1413" w:type="dxa"/>
            <w:vAlign w:val="center"/>
          </w:tcPr>
          <w:p w14:paraId="362DF900" w14:textId="05E69DEC" w:rsidR="0075507F" w:rsidRPr="00F3438B" w:rsidRDefault="0075507F" w:rsidP="0075507F">
            <w:pPr>
              <w:autoSpaceDE w:val="0"/>
              <w:jc w:val="center"/>
              <w:rPr>
                <w:rFonts w:ascii="Gotham Book" w:hAnsi="Gotham Book" w:cs="Arial"/>
                <w:color w:val="000000" w:themeColor="text1"/>
              </w:rPr>
            </w:pPr>
            <w:r w:rsidRPr="00F3438B">
              <w:rPr>
                <w:rFonts w:ascii="Gotham Book" w:hAnsi="Gotham Book" w:cs="Arial"/>
                <w:color w:val="000000" w:themeColor="text1"/>
              </w:rPr>
              <w:t>CBI-01</w:t>
            </w:r>
          </w:p>
        </w:tc>
        <w:tc>
          <w:tcPr>
            <w:tcW w:w="7087" w:type="dxa"/>
            <w:vAlign w:val="center"/>
          </w:tcPr>
          <w:p w14:paraId="1CB649BF" w14:textId="7B45144A" w:rsidR="0075507F" w:rsidRPr="00F3438B" w:rsidRDefault="0075507F" w:rsidP="0075507F">
            <w:pPr>
              <w:autoSpaceDE w:val="0"/>
              <w:rPr>
                <w:rFonts w:ascii="Gotham Book" w:hAnsi="Gotham Book" w:cs="Arial"/>
                <w:color w:val="000000" w:themeColor="text1"/>
              </w:rPr>
            </w:pPr>
            <w:r w:rsidRPr="00F3438B">
              <w:rPr>
                <w:rFonts w:ascii="Gotham Book" w:hAnsi="Gotham Book" w:cs="Arial"/>
                <w:color w:val="000000" w:themeColor="text1"/>
              </w:rPr>
              <w:t>Context of Botanical Illustration and Drawing Exploration</w:t>
            </w:r>
          </w:p>
        </w:tc>
        <w:tc>
          <w:tcPr>
            <w:tcW w:w="1418" w:type="dxa"/>
            <w:vAlign w:val="center"/>
          </w:tcPr>
          <w:p w14:paraId="1837E893" w14:textId="7A4C7AFD"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01/02/21</w:t>
            </w:r>
          </w:p>
        </w:tc>
      </w:tr>
      <w:tr w:rsidR="0075507F" w14:paraId="562C82F7" w14:textId="77777777" w:rsidTr="00AD485D">
        <w:trPr>
          <w:trHeight w:val="336"/>
        </w:trPr>
        <w:tc>
          <w:tcPr>
            <w:tcW w:w="1413" w:type="dxa"/>
            <w:vAlign w:val="center"/>
          </w:tcPr>
          <w:p w14:paraId="1C7A26A6" w14:textId="24284582"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CBI-02</w:t>
            </w:r>
          </w:p>
        </w:tc>
        <w:tc>
          <w:tcPr>
            <w:tcW w:w="7087" w:type="dxa"/>
            <w:vAlign w:val="center"/>
          </w:tcPr>
          <w:p w14:paraId="15297BC9" w14:textId="37FF51FC"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Drawing – Texture &amp; Tone</w:t>
            </w:r>
          </w:p>
        </w:tc>
        <w:tc>
          <w:tcPr>
            <w:tcW w:w="1418" w:type="dxa"/>
            <w:vAlign w:val="center"/>
          </w:tcPr>
          <w:p w14:paraId="737E7A73" w14:textId="13769ECD"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15/02/21</w:t>
            </w:r>
          </w:p>
        </w:tc>
      </w:tr>
      <w:tr w:rsidR="0075507F" w14:paraId="5E588A5F" w14:textId="77777777" w:rsidTr="00AD485D">
        <w:trPr>
          <w:trHeight w:val="336"/>
        </w:trPr>
        <w:tc>
          <w:tcPr>
            <w:tcW w:w="1413" w:type="dxa"/>
            <w:vAlign w:val="center"/>
          </w:tcPr>
          <w:p w14:paraId="04A91ADF" w14:textId="58F90E81"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CBI-03</w:t>
            </w:r>
          </w:p>
        </w:tc>
        <w:tc>
          <w:tcPr>
            <w:tcW w:w="7087" w:type="dxa"/>
            <w:vAlign w:val="center"/>
          </w:tcPr>
          <w:p w14:paraId="66788805" w14:textId="65AE6286"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Modelling in 3D with paint</w:t>
            </w:r>
          </w:p>
        </w:tc>
        <w:tc>
          <w:tcPr>
            <w:tcW w:w="1418" w:type="dxa"/>
            <w:vAlign w:val="center"/>
          </w:tcPr>
          <w:p w14:paraId="39070BB2" w14:textId="16DB3844"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01/03/21</w:t>
            </w:r>
          </w:p>
        </w:tc>
      </w:tr>
      <w:tr w:rsidR="0075507F" w14:paraId="7BC6E2FF" w14:textId="77777777" w:rsidTr="00AD485D">
        <w:trPr>
          <w:trHeight w:val="336"/>
        </w:trPr>
        <w:tc>
          <w:tcPr>
            <w:tcW w:w="1413" w:type="dxa"/>
            <w:vAlign w:val="center"/>
          </w:tcPr>
          <w:p w14:paraId="05C14F22" w14:textId="6E068B97"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CBI-04</w:t>
            </w:r>
          </w:p>
        </w:tc>
        <w:tc>
          <w:tcPr>
            <w:tcW w:w="7087" w:type="dxa"/>
            <w:vAlign w:val="center"/>
          </w:tcPr>
          <w:p w14:paraId="64057F0D" w14:textId="0C2602B0"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Colour and Mixing Paint</w:t>
            </w:r>
          </w:p>
        </w:tc>
        <w:tc>
          <w:tcPr>
            <w:tcW w:w="1418" w:type="dxa"/>
            <w:vAlign w:val="center"/>
          </w:tcPr>
          <w:p w14:paraId="41E7FC4D" w14:textId="0733DB7A"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15/03/21</w:t>
            </w:r>
          </w:p>
        </w:tc>
      </w:tr>
      <w:tr w:rsidR="0075507F" w14:paraId="030257C6" w14:textId="77777777" w:rsidTr="00AD485D">
        <w:tc>
          <w:tcPr>
            <w:tcW w:w="1413" w:type="dxa"/>
            <w:vAlign w:val="center"/>
          </w:tcPr>
          <w:p w14:paraId="17FF465A" w14:textId="2941E3E5"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CBI-05</w:t>
            </w:r>
          </w:p>
        </w:tc>
        <w:tc>
          <w:tcPr>
            <w:tcW w:w="7087" w:type="dxa"/>
            <w:vAlign w:val="center"/>
          </w:tcPr>
          <w:p w14:paraId="5FD08661" w14:textId="77777777" w:rsidR="0075507F" w:rsidRPr="00F3438B" w:rsidRDefault="0075507F" w:rsidP="0075507F">
            <w:pPr>
              <w:ind w:right="3"/>
              <w:rPr>
                <w:rFonts w:ascii="Gotham Book" w:hAnsi="Gotham Book" w:cs="Arial"/>
                <w:color w:val="000000" w:themeColor="text1"/>
              </w:rPr>
            </w:pPr>
            <w:r w:rsidRPr="00F3438B">
              <w:rPr>
                <w:rFonts w:ascii="Gotham Book" w:hAnsi="Gotham Book" w:cs="Arial"/>
                <w:color w:val="000000" w:themeColor="text1"/>
              </w:rPr>
              <w:t>Introduction to Storyboard for Composition –</w:t>
            </w:r>
          </w:p>
          <w:p w14:paraId="60E3B7DC" w14:textId="5DC02E4C"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Flowers &amp; Buds</w:t>
            </w:r>
          </w:p>
        </w:tc>
        <w:tc>
          <w:tcPr>
            <w:tcW w:w="1418" w:type="dxa"/>
            <w:vAlign w:val="center"/>
          </w:tcPr>
          <w:p w14:paraId="1B11554E" w14:textId="537E9AEE"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29/03/21</w:t>
            </w:r>
          </w:p>
        </w:tc>
      </w:tr>
      <w:tr w:rsidR="0075507F" w14:paraId="11452128" w14:textId="77777777" w:rsidTr="00AD485D">
        <w:trPr>
          <w:trHeight w:val="329"/>
        </w:trPr>
        <w:tc>
          <w:tcPr>
            <w:tcW w:w="1413" w:type="dxa"/>
            <w:vAlign w:val="center"/>
          </w:tcPr>
          <w:p w14:paraId="0BEDF085" w14:textId="30BD0B80"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CBI-06</w:t>
            </w:r>
          </w:p>
        </w:tc>
        <w:tc>
          <w:tcPr>
            <w:tcW w:w="7087" w:type="dxa"/>
            <w:vAlign w:val="center"/>
          </w:tcPr>
          <w:p w14:paraId="4230CA87" w14:textId="5F6F0AEF"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Exploring Composition - Leaves</w:t>
            </w:r>
          </w:p>
        </w:tc>
        <w:tc>
          <w:tcPr>
            <w:tcW w:w="1418" w:type="dxa"/>
            <w:vAlign w:val="center"/>
          </w:tcPr>
          <w:p w14:paraId="64D66DF4" w14:textId="2A2BB243"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12/04/21</w:t>
            </w:r>
          </w:p>
        </w:tc>
      </w:tr>
      <w:tr w:rsidR="0075507F" w14:paraId="73BFC93C" w14:textId="77777777" w:rsidTr="00AD485D">
        <w:trPr>
          <w:trHeight w:val="329"/>
        </w:trPr>
        <w:tc>
          <w:tcPr>
            <w:tcW w:w="1413" w:type="dxa"/>
            <w:vAlign w:val="center"/>
          </w:tcPr>
          <w:p w14:paraId="2415A425" w14:textId="42036012" w:rsidR="0075507F" w:rsidRDefault="0075507F" w:rsidP="0075507F">
            <w:pPr>
              <w:autoSpaceDE w:val="0"/>
              <w:jc w:val="center"/>
              <w:rPr>
                <w:rFonts w:ascii="Gotham Book" w:hAnsi="Gotham Book" w:cs="Gotham-Book"/>
                <w:color w:val="000000" w:themeColor="text1"/>
              </w:rPr>
            </w:pPr>
            <w:r w:rsidRPr="00F3438B">
              <w:rPr>
                <w:rFonts w:ascii="Gotham Book" w:hAnsi="Gotham Book" w:cs="Arial"/>
                <w:color w:val="000000" w:themeColor="text1"/>
              </w:rPr>
              <w:t>CBI-07</w:t>
            </w:r>
          </w:p>
        </w:tc>
        <w:tc>
          <w:tcPr>
            <w:tcW w:w="7087" w:type="dxa"/>
            <w:vAlign w:val="center"/>
          </w:tcPr>
          <w:p w14:paraId="6D46E426" w14:textId="168965F0"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53AB754C" w14:textId="70EB07F1"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26/04/21</w:t>
            </w:r>
          </w:p>
        </w:tc>
      </w:tr>
      <w:tr w:rsidR="0075507F" w14:paraId="2C650881" w14:textId="77777777" w:rsidTr="00AD485D">
        <w:trPr>
          <w:trHeight w:val="329"/>
        </w:trPr>
        <w:tc>
          <w:tcPr>
            <w:tcW w:w="1413" w:type="dxa"/>
            <w:vAlign w:val="center"/>
          </w:tcPr>
          <w:p w14:paraId="1F9800D4" w14:textId="30186209" w:rsidR="0075507F" w:rsidRDefault="0075507F" w:rsidP="0075507F">
            <w:pPr>
              <w:autoSpaceDE w:val="0"/>
              <w:jc w:val="center"/>
              <w:rPr>
                <w:rFonts w:ascii="Gotham Book" w:hAnsi="Gotham Book" w:cs="Gotham-Book"/>
                <w:color w:val="000000" w:themeColor="text1"/>
              </w:rPr>
            </w:pPr>
            <w:r w:rsidRPr="00F3438B">
              <w:rPr>
                <w:rFonts w:ascii="Gotham Book" w:hAnsi="Gotham Book" w:cs="Arial"/>
                <w:bCs/>
                <w:color w:val="000000" w:themeColor="text1"/>
              </w:rPr>
              <w:t>CBI-08</w:t>
            </w:r>
          </w:p>
        </w:tc>
        <w:tc>
          <w:tcPr>
            <w:tcW w:w="7087" w:type="dxa"/>
            <w:vAlign w:val="center"/>
          </w:tcPr>
          <w:p w14:paraId="25648C93" w14:textId="3275AF70"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1D71A8CA" w14:textId="391780E7"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10/05/21</w:t>
            </w:r>
          </w:p>
        </w:tc>
      </w:tr>
      <w:tr w:rsidR="0075507F" w14:paraId="4FB855F2" w14:textId="77777777" w:rsidTr="00AD485D">
        <w:trPr>
          <w:trHeight w:val="329"/>
        </w:trPr>
        <w:tc>
          <w:tcPr>
            <w:tcW w:w="1413" w:type="dxa"/>
            <w:vAlign w:val="center"/>
          </w:tcPr>
          <w:p w14:paraId="3B03FC67" w14:textId="67D8300E" w:rsidR="0075507F" w:rsidRDefault="0075507F" w:rsidP="0075507F">
            <w:pPr>
              <w:autoSpaceDE w:val="0"/>
              <w:jc w:val="center"/>
              <w:rPr>
                <w:rFonts w:ascii="Gotham Book" w:hAnsi="Gotham Book" w:cs="Gotham-Book"/>
                <w:color w:val="000000" w:themeColor="text1"/>
              </w:rPr>
            </w:pPr>
            <w:r w:rsidRPr="00F3438B">
              <w:rPr>
                <w:rFonts w:ascii="Gotham Book" w:hAnsi="Gotham Book" w:cs="Arial"/>
                <w:bCs/>
                <w:color w:val="000000" w:themeColor="text1"/>
              </w:rPr>
              <w:t>CBI-09</w:t>
            </w:r>
          </w:p>
        </w:tc>
        <w:tc>
          <w:tcPr>
            <w:tcW w:w="7087" w:type="dxa"/>
            <w:vAlign w:val="center"/>
          </w:tcPr>
          <w:p w14:paraId="22F6D675" w14:textId="6BB87727" w:rsidR="0075507F" w:rsidRDefault="0075507F" w:rsidP="0075507F">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 and Review</w:t>
            </w:r>
          </w:p>
        </w:tc>
        <w:tc>
          <w:tcPr>
            <w:tcW w:w="1418" w:type="dxa"/>
            <w:vAlign w:val="center"/>
          </w:tcPr>
          <w:p w14:paraId="728E1494" w14:textId="1DAC47EA"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24/05/21</w:t>
            </w:r>
          </w:p>
        </w:tc>
      </w:tr>
      <w:tr w:rsidR="0075507F" w14:paraId="3B15CE5E" w14:textId="77777777" w:rsidTr="00AD485D">
        <w:trPr>
          <w:trHeight w:val="329"/>
        </w:trPr>
        <w:tc>
          <w:tcPr>
            <w:tcW w:w="1413" w:type="dxa"/>
            <w:vAlign w:val="center"/>
          </w:tcPr>
          <w:p w14:paraId="6DC5F935" w14:textId="1EC00CDB" w:rsidR="0075507F" w:rsidRPr="00F3438B" w:rsidRDefault="0075507F" w:rsidP="0075507F">
            <w:pPr>
              <w:autoSpaceDE w:val="0"/>
              <w:jc w:val="center"/>
              <w:rPr>
                <w:rFonts w:ascii="Gotham Book" w:hAnsi="Gotham Book" w:cs="Arial"/>
                <w:bCs/>
                <w:color w:val="000000" w:themeColor="text1"/>
              </w:rPr>
            </w:pPr>
            <w:r w:rsidRPr="00F3438B">
              <w:rPr>
                <w:rFonts w:ascii="Gotham Book" w:hAnsi="Gotham Book" w:cs="Arial"/>
                <w:bCs/>
                <w:color w:val="000000" w:themeColor="text1"/>
              </w:rPr>
              <w:t>CBI-10</w:t>
            </w:r>
          </w:p>
        </w:tc>
        <w:tc>
          <w:tcPr>
            <w:tcW w:w="7087" w:type="dxa"/>
            <w:vAlign w:val="center"/>
          </w:tcPr>
          <w:p w14:paraId="5EF64D5B" w14:textId="48B9E06F" w:rsidR="0075507F" w:rsidRDefault="0075507F" w:rsidP="0075507F">
            <w:pPr>
              <w:autoSpaceDE w:val="0"/>
              <w:rPr>
                <w:rFonts w:ascii="Gotham Book" w:hAnsi="Gotham Book" w:cs="Gotham-Book"/>
                <w:color w:val="000000" w:themeColor="text1"/>
              </w:rPr>
            </w:pPr>
            <w:r w:rsidRPr="009B6CB1">
              <w:rPr>
                <w:rFonts w:ascii="Gotham Book" w:hAnsi="Gotham Book" w:cs="Arial"/>
                <w:color w:val="000000" w:themeColor="text1"/>
              </w:rPr>
              <w:t>Finalising and hand in of all course work</w:t>
            </w:r>
          </w:p>
        </w:tc>
        <w:tc>
          <w:tcPr>
            <w:tcW w:w="1418" w:type="dxa"/>
            <w:vAlign w:val="center"/>
          </w:tcPr>
          <w:p w14:paraId="2A027380" w14:textId="307FB56D"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07/06/21</w:t>
            </w:r>
          </w:p>
        </w:tc>
      </w:tr>
      <w:tr w:rsidR="0075507F" w14:paraId="2A837D16" w14:textId="77777777" w:rsidTr="00AD485D">
        <w:trPr>
          <w:trHeight w:val="329"/>
        </w:trPr>
        <w:tc>
          <w:tcPr>
            <w:tcW w:w="1413" w:type="dxa"/>
            <w:vAlign w:val="center"/>
          </w:tcPr>
          <w:p w14:paraId="5B1E08E7" w14:textId="1DE3E8FA" w:rsidR="0075507F" w:rsidRPr="00F3438B" w:rsidRDefault="0075507F" w:rsidP="0075507F">
            <w:pPr>
              <w:autoSpaceDE w:val="0"/>
              <w:jc w:val="center"/>
              <w:rPr>
                <w:rFonts w:ascii="Gotham Book" w:hAnsi="Gotham Book" w:cs="Arial"/>
                <w:bCs/>
                <w:color w:val="000000" w:themeColor="text1"/>
              </w:rPr>
            </w:pPr>
            <w:r>
              <w:rPr>
                <w:rFonts w:ascii="Gotham Book" w:hAnsi="Gotham Book" w:cs="Arial"/>
                <w:bCs/>
                <w:color w:val="000000" w:themeColor="text1"/>
              </w:rPr>
              <w:t>End</w:t>
            </w:r>
          </w:p>
        </w:tc>
        <w:tc>
          <w:tcPr>
            <w:tcW w:w="7087" w:type="dxa"/>
            <w:vAlign w:val="center"/>
          </w:tcPr>
          <w:p w14:paraId="2A487BEF" w14:textId="4B6D92D1" w:rsidR="0075507F" w:rsidRPr="00F3438B" w:rsidRDefault="0075507F" w:rsidP="0075507F">
            <w:pPr>
              <w:autoSpaceDE w:val="0"/>
              <w:rPr>
                <w:rFonts w:ascii="Gotham Book" w:hAnsi="Gotham Book" w:cs="Arial"/>
                <w:color w:val="000000" w:themeColor="text1"/>
              </w:rPr>
            </w:pPr>
            <w:r>
              <w:rPr>
                <w:rFonts w:ascii="Gotham Book" w:hAnsi="Gotham Book" w:cs="Arial"/>
                <w:color w:val="000000" w:themeColor="text1"/>
              </w:rPr>
              <w:t>Final Submission</w:t>
            </w:r>
          </w:p>
        </w:tc>
        <w:tc>
          <w:tcPr>
            <w:tcW w:w="1418" w:type="dxa"/>
            <w:vAlign w:val="center"/>
          </w:tcPr>
          <w:p w14:paraId="39C73686" w14:textId="0071AC00" w:rsidR="0075507F" w:rsidRDefault="007A5D8C" w:rsidP="0075507F">
            <w:pPr>
              <w:autoSpaceDE w:val="0"/>
              <w:jc w:val="center"/>
              <w:rPr>
                <w:rFonts w:ascii="Gotham Book" w:hAnsi="Gotham Book" w:cs="Gotham-Book"/>
                <w:color w:val="000000" w:themeColor="text1"/>
              </w:rPr>
            </w:pPr>
            <w:r>
              <w:rPr>
                <w:rFonts w:ascii="Gotham Book" w:hAnsi="Gotham Book" w:cs="Gotham-Book"/>
                <w:color w:val="000000" w:themeColor="text1"/>
              </w:rPr>
              <w:t>21/06/21</w:t>
            </w:r>
          </w:p>
        </w:tc>
      </w:tr>
    </w:tbl>
    <w:p w14:paraId="337C9AB2" w14:textId="77777777" w:rsidR="006A2E10" w:rsidRPr="00F3438B" w:rsidRDefault="006A2E10" w:rsidP="00293421">
      <w:pPr>
        <w:spacing w:line="360" w:lineRule="auto"/>
        <w:ind w:right="3"/>
        <w:rPr>
          <w:rFonts w:ascii="Gotham Book" w:hAnsi="Gotham Book" w:cs="Gotham-Book"/>
          <w:color w:val="000000" w:themeColor="text1"/>
        </w:rPr>
      </w:pPr>
    </w:p>
    <w:p w14:paraId="41F42432" w14:textId="537AE898" w:rsidR="00707A91" w:rsidRPr="00BC2503" w:rsidRDefault="00707A91" w:rsidP="00BC2503">
      <w:pPr>
        <w:suppressAutoHyphens w:val="0"/>
        <w:spacing w:line="360" w:lineRule="auto"/>
        <w:rPr>
          <w:rFonts w:ascii="Gotham Medium" w:hAnsi="Gotham Medium" w:cs="Gotham-Book"/>
          <w:color w:val="000000" w:themeColor="text1"/>
        </w:rPr>
      </w:pPr>
      <w:r w:rsidRPr="00F3438B">
        <w:rPr>
          <w:rFonts w:ascii="Gotham Medium" w:hAnsi="Gotham Medium" w:cs="Gotham-Book"/>
          <w:color w:val="000000" w:themeColor="text1"/>
        </w:rPr>
        <w:t>Option 3:</w:t>
      </w:r>
      <w:r w:rsidRPr="00F3438B">
        <w:rPr>
          <w:rFonts w:ascii="Gotham Book" w:hAnsi="Gotham Book" w:cs="Gotham-Book"/>
          <w:color w:val="000000" w:themeColor="text1"/>
        </w:rPr>
        <w:t xml:space="preserve"> Starting April 2021</w:t>
      </w:r>
    </w:p>
    <w:tbl>
      <w:tblPr>
        <w:tblStyle w:val="TableGrid"/>
        <w:tblW w:w="9918" w:type="dxa"/>
        <w:tblLayout w:type="fixed"/>
        <w:tblLook w:val="04A0" w:firstRow="1" w:lastRow="0" w:firstColumn="1" w:lastColumn="0" w:noHBand="0" w:noVBand="1"/>
      </w:tblPr>
      <w:tblGrid>
        <w:gridCol w:w="1413"/>
        <w:gridCol w:w="7087"/>
        <w:gridCol w:w="1418"/>
      </w:tblGrid>
      <w:tr w:rsidR="006A2E10" w14:paraId="0BC3A5EF" w14:textId="77777777" w:rsidTr="00AD485D">
        <w:tc>
          <w:tcPr>
            <w:tcW w:w="1413" w:type="dxa"/>
            <w:vAlign w:val="center"/>
          </w:tcPr>
          <w:p w14:paraId="4E9AAFF5" w14:textId="77777777" w:rsidR="006A2E10" w:rsidRDefault="006A2E10" w:rsidP="00AD485D">
            <w:pPr>
              <w:pStyle w:val="Header3KC"/>
              <w:jc w:val="center"/>
              <w:rPr>
                <w:rFonts w:cs="Gotham-Book"/>
              </w:rPr>
            </w:pPr>
            <w:r w:rsidRPr="00F3438B">
              <w:t>Unit</w:t>
            </w:r>
          </w:p>
        </w:tc>
        <w:tc>
          <w:tcPr>
            <w:tcW w:w="7087" w:type="dxa"/>
            <w:vAlign w:val="center"/>
          </w:tcPr>
          <w:p w14:paraId="1F5D329B" w14:textId="77777777" w:rsidR="006A2E10" w:rsidRDefault="006A2E10" w:rsidP="00AD485D">
            <w:pPr>
              <w:pStyle w:val="Header3KC"/>
              <w:rPr>
                <w:rFonts w:cs="Gotham-Book"/>
              </w:rPr>
            </w:pPr>
            <w:r>
              <w:rPr>
                <w:rFonts w:cs="Gotham-Book"/>
              </w:rPr>
              <w:t>Title</w:t>
            </w:r>
          </w:p>
        </w:tc>
        <w:tc>
          <w:tcPr>
            <w:tcW w:w="1418" w:type="dxa"/>
            <w:vAlign w:val="center"/>
          </w:tcPr>
          <w:p w14:paraId="556B2DAA" w14:textId="77777777" w:rsidR="006A2E10" w:rsidRDefault="006A2E10" w:rsidP="00AD485D">
            <w:pPr>
              <w:pStyle w:val="Header3KC"/>
              <w:jc w:val="center"/>
              <w:rPr>
                <w:rFonts w:cs="Gotham-Book"/>
              </w:rPr>
            </w:pPr>
            <w:r>
              <w:rPr>
                <w:rFonts w:cs="Gotham-Book"/>
              </w:rPr>
              <w:t>Release Date</w:t>
            </w:r>
          </w:p>
        </w:tc>
      </w:tr>
      <w:tr w:rsidR="0075507F" w14:paraId="5F3AE6D7" w14:textId="77777777" w:rsidTr="00AD485D">
        <w:trPr>
          <w:trHeight w:val="336"/>
        </w:trPr>
        <w:tc>
          <w:tcPr>
            <w:tcW w:w="1413" w:type="dxa"/>
            <w:vAlign w:val="center"/>
          </w:tcPr>
          <w:p w14:paraId="6BC166C3" w14:textId="50C060B5" w:rsidR="0075507F" w:rsidRDefault="0075507F" w:rsidP="0075507F">
            <w:pPr>
              <w:autoSpaceDE w:val="0"/>
              <w:jc w:val="center"/>
              <w:rPr>
                <w:rFonts w:ascii="Gotham Book" w:hAnsi="Gotham Book" w:cs="Gotham-Book"/>
                <w:color w:val="000000" w:themeColor="text1"/>
              </w:rPr>
            </w:pPr>
            <w:r>
              <w:rPr>
                <w:rFonts w:ascii="Gotham Book" w:hAnsi="Gotham Book" w:cs="Arial"/>
                <w:color w:val="000000" w:themeColor="text1"/>
              </w:rPr>
              <w:t>Start</w:t>
            </w:r>
          </w:p>
        </w:tc>
        <w:tc>
          <w:tcPr>
            <w:tcW w:w="7087" w:type="dxa"/>
            <w:vAlign w:val="center"/>
          </w:tcPr>
          <w:p w14:paraId="759035BB" w14:textId="7F4ACF19" w:rsidR="0075507F" w:rsidRDefault="0075507F" w:rsidP="0075507F">
            <w:pPr>
              <w:autoSpaceDE w:val="0"/>
              <w:rPr>
                <w:rFonts w:ascii="Gotham Book" w:hAnsi="Gotham Book" w:cs="Gotham-Book"/>
                <w:color w:val="000000" w:themeColor="text1"/>
              </w:rPr>
            </w:pPr>
            <w:r w:rsidRPr="0083132F">
              <w:rPr>
                <w:rFonts w:ascii="Gotham Book" w:hAnsi="Gotham Book" w:cs="Arial"/>
                <w:color w:val="000000" w:themeColor="text1"/>
              </w:rPr>
              <w:t>Welcome and introductions</w:t>
            </w:r>
          </w:p>
        </w:tc>
        <w:tc>
          <w:tcPr>
            <w:tcW w:w="1418" w:type="dxa"/>
            <w:vAlign w:val="center"/>
          </w:tcPr>
          <w:p w14:paraId="386A408B" w14:textId="26E34974" w:rsidR="0075507F" w:rsidRDefault="008F22C5" w:rsidP="0075507F">
            <w:pPr>
              <w:autoSpaceDE w:val="0"/>
              <w:jc w:val="center"/>
              <w:rPr>
                <w:rFonts w:ascii="Gotham Book" w:hAnsi="Gotham Book" w:cs="Gotham-Book"/>
                <w:color w:val="000000" w:themeColor="text1"/>
              </w:rPr>
            </w:pPr>
            <w:r>
              <w:rPr>
                <w:rFonts w:ascii="Gotham Book" w:hAnsi="Gotham Book" w:cs="Gotham-Book"/>
                <w:color w:val="000000" w:themeColor="text1"/>
              </w:rPr>
              <w:t>08/04/21</w:t>
            </w:r>
          </w:p>
        </w:tc>
      </w:tr>
      <w:tr w:rsidR="0075507F" w14:paraId="62C32A44" w14:textId="77777777" w:rsidTr="00AD485D">
        <w:trPr>
          <w:trHeight w:val="336"/>
        </w:trPr>
        <w:tc>
          <w:tcPr>
            <w:tcW w:w="1413" w:type="dxa"/>
            <w:vAlign w:val="center"/>
          </w:tcPr>
          <w:p w14:paraId="09D850E4" w14:textId="73F7FFFE" w:rsidR="0075507F" w:rsidRPr="00F3438B" w:rsidRDefault="0075507F" w:rsidP="0075507F">
            <w:pPr>
              <w:autoSpaceDE w:val="0"/>
              <w:jc w:val="center"/>
              <w:rPr>
                <w:rFonts w:ascii="Gotham Book" w:hAnsi="Gotham Book" w:cs="Arial"/>
                <w:color w:val="000000" w:themeColor="text1"/>
              </w:rPr>
            </w:pPr>
            <w:r w:rsidRPr="00F3438B">
              <w:rPr>
                <w:rFonts w:ascii="Gotham Book" w:hAnsi="Gotham Book" w:cs="Arial"/>
                <w:color w:val="000000" w:themeColor="text1"/>
              </w:rPr>
              <w:t>CBI-01</w:t>
            </w:r>
          </w:p>
        </w:tc>
        <w:tc>
          <w:tcPr>
            <w:tcW w:w="7087" w:type="dxa"/>
            <w:vAlign w:val="center"/>
          </w:tcPr>
          <w:p w14:paraId="4AA402C2" w14:textId="0C24B4AE" w:rsidR="0075507F" w:rsidRPr="00F3438B" w:rsidRDefault="0075507F" w:rsidP="0075507F">
            <w:pPr>
              <w:autoSpaceDE w:val="0"/>
              <w:rPr>
                <w:rFonts w:ascii="Gotham Book" w:hAnsi="Gotham Book" w:cs="Arial"/>
                <w:color w:val="000000" w:themeColor="text1"/>
              </w:rPr>
            </w:pPr>
            <w:r w:rsidRPr="00F3438B">
              <w:rPr>
                <w:rFonts w:ascii="Gotham Book" w:hAnsi="Gotham Book" w:cs="Arial"/>
                <w:color w:val="000000" w:themeColor="text1"/>
              </w:rPr>
              <w:t>Context of Botanical Illustration and Drawing Exploration</w:t>
            </w:r>
          </w:p>
        </w:tc>
        <w:tc>
          <w:tcPr>
            <w:tcW w:w="1418" w:type="dxa"/>
            <w:vAlign w:val="center"/>
          </w:tcPr>
          <w:p w14:paraId="110AB4B4" w14:textId="106BDA34" w:rsidR="0075507F" w:rsidRDefault="008F22C5" w:rsidP="0075507F">
            <w:pPr>
              <w:autoSpaceDE w:val="0"/>
              <w:jc w:val="center"/>
              <w:rPr>
                <w:rFonts w:ascii="Gotham Book" w:hAnsi="Gotham Book" w:cs="Gotham-Book"/>
                <w:color w:val="000000" w:themeColor="text1"/>
              </w:rPr>
            </w:pPr>
            <w:r>
              <w:rPr>
                <w:rFonts w:ascii="Gotham Book" w:hAnsi="Gotham Book" w:cs="Gotham-Book"/>
                <w:color w:val="000000" w:themeColor="text1"/>
              </w:rPr>
              <w:t>12/04/21</w:t>
            </w:r>
          </w:p>
        </w:tc>
      </w:tr>
      <w:tr w:rsidR="008F22C5" w14:paraId="04443BE2" w14:textId="77777777" w:rsidTr="00AD485D">
        <w:trPr>
          <w:trHeight w:val="336"/>
        </w:trPr>
        <w:tc>
          <w:tcPr>
            <w:tcW w:w="1413" w:type="dxa"/>
            <w:vAlign w:val="center"/>
          </w:tcPr>
          <w:p w14:paraId="71B6B7D8" w14:textId="77341EFF"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CBI-02</w:t>
            </w:r>
          </w:p>
        </w:tc>
        <w:tc>
          <w:tcPr>
            <w:tcW w:w="7087" w:type="dxa"/>
            <w:vAlign w:val="center"/>
          </w:tcPr>
          <w:p w14:paraId="09B7CF56" w14:textId="259607C9"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Drawing – Texture &amp; Tone</w:t>
            </w:r>
          </w:p>
        </w:tc>
        <w:tc>
          <w:tcPr>
            <w:tcW w:w="1418" w:type="dxa"/>
            <w:vAlign w:val="center"/>
          </w:tcPr>
          <w:p w14:paraId="6B99BF13" w14:textId="1AB2071B"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26/04/21</w:t>
            </w:r>
          </w:p>
        </w:tc>
      </w:tr>
      <w:tr w:rsidR="008F22C5" w14:paraId="1535B7A3" w14:textId="77777777" w:rsidTr="00AD485D">
        <w:trPr>
          <w:trHeight w:val="336"/>
        </w:trPr>
        <w:tc>
          <w:tcPr>
            <w:tcW w:w="1413" w:type="dxa"/>
            <w:vAlign w:val="center"/>
          </w:tcPr>
          <w:p w14:paraId="48BA09DE" w14:textId="07B57A46"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CBI-03</w:t>
            </w:r>
          </w:p>
        </w:tc>
        <w:tc>
          <w:tcPr>
            <w:tcW w:w="7087" w:type="dxa"/>
            <w:vAlign w:val="center"/>
          </w:tcPr>
          <w:p w14:paraId="24196F67" w14:textId="58207125"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Modelling in 3D with paint</w:t>
            </w:r>
          </w:p>
        </w:tc>
        <w:tc>
          <w:tcPr>
            <w:tcW w:w="1418" w:type="dxa"/>
            <w:vAlign w:val="center"/>
          </w:tcPr>
          <w:p w14:paraId="7ED38F84" w14:textId="3AC7450A"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10/05/21</w:t>
            </w:r>
          </w:p>
        </w:tc>
      </w:tr>
      <w:tr w:rsidR="008F22C5" w14:paraId="10F7A804" w14:textId="77777777" w:rsidTr="00AD485D">
        <w:trPr>
          <w:trHeight w:val="336"/>
        </w:trPr>
        <w:tc>
          <w:tcPr>
            <w:tcW w:w="1413" w:type="dxa"/>
            <w:vAlign w:val="center"/>
          </w:tcPr>
          <w:p w14:paraId="48D2A548" w14:textId="6FA18E9A"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CBI-04</w:t>
            </w:r>
          </w:p>
        </w:tc>
        <w:tc>
          <w:tcPr>
            <w:tcW w:w="7087" w:type="dxa"/>
            <w:vAlign w:val="center"/>
          </w:tcPr>
          <w:p w14:paraId="541B966B" w14:textId="23E894F2"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Colour and Mixing Paint</w:t>
            </w:r>
          </w:p>
        </w:tc>
        <w:tc>
          <w:tcPr>
            <w:tcW w:w="1418" w:type="dxa"/>
            <w:vAlign w:val="center"/>
          </w:tcPr>
          <w:p w14:paraId="416669DA" w14:textId="09B06D3F"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24/05/21</w:t>
            </w:r>
          </w:p>
        </w:tc>
      </w:tr>
      <w:tr w:rsidR="008F22C5" w14:paraId="2BD7ECDD" w14:textId="77777777" w:rsidTr="00AD485D">
        <w:tc>
          <w:tcPr>
            <w:tcW w:w="1413" w:type="dxa"/>
            <w:vAlign w:val="center"/>
          </w:tcPr>
          <w:p w14:paraId="07F55070" w14:textId="2CA6CA14"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CBI-05</w:t>
            </w:r>
          </w:p>
        </w:tc>
        <w:tc>
          <w:tcPr>
            <w:tcW w:w="7087" w:type="dxa"/>
            <w:vAlign w:val="center"/>
          </w:tcPr>
          <w:p w14:paraId="15A323A8" w14:textId="77777777" w:rsidR="008F22C5" w:rsidRPr="00F3438B" w:rsidRDefault="008F22C5" w:rsidP="008F22C5">
            <w:pPr>
              <w:ind w:right="3"/>
              <w:rPr>
                <w:rFonts w:ascii="Gotham Book" w:hAnsi="Gotham Book" w:cs="Arial"/>
                <w:color w:val="000000" w:themeColor="text1"/>
              </w:rPr>
            </w:pPr>
            <w:r w:rsidRPr="00F3438B">
              <w:rPr>
                <w:rFonts w:ascii="Gotham Book" w:hAnsi="Gotham Book" w:cs="Arial"/>
                <w:color w:val="000000" w:themeColor="text1"/>
              </w:rPr>
              <w:t>Introduction to Storyboard for Composition –</w:t>
            </w:r>
          </w:p>
          <w:p w14:paraId="6039204D" w14:textId="2E9B94F6"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Flowers &amp; Buds</w:t>
            </w:r>
          </w:p>
        </w:tc>
        <w:tc>
          <w:tcPr>
            <w:tcW w:w="1418" w:type="dxa"/>
            <w:vAlign w:val="center"/>
          </w:tcPr>
          <w:p w14:paraId="0A990816" w14:textId="505BD0D8"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07/06/21</w:t>
            </w:r>
          </w:p>
        </w:tc>
      </w:tr>
      <w:tr w:rsidR="008F22C5" w14:paraId="11F6223D" w14:textId="77777777" w:rsidTr="00AD485D">
        <w:trPr>
          <w:trHeight w:val="329"/>
        </w:trPr>
        <w:tc>
          <w:tcPr>
            <w:tcW w:w="1413" w:type="dxa"/>
            <w:vAlign w:val="center"/>
          </w:tcPr>
          <w:p w14:paraId="15A6AEF5" w14:textId="21AE6C4C"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CBI-06</w:t>
            </w:r>
          </w:p>
        </w:tc>
        <w:tc>
          <w:tcPr>
            <w:tcW w:w="7087" w:type="dxa"/>
            <w:vAlign w:val="center"/>
          </w:tcPr>
          <w:p w14:paraId="3692AA39" w14:textId="3B7D6BAA"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Exploring Composition - Leaves</w:t>
            </w:r>
          </w:p>
        </w:tc>
        <w:tc>
          <w:tcPr>
            <w:tcW w:w="1418" w:type="dxa"/>
            <w:vAlign w:val="center"/>
          </w:tcPr>
          <w:p w14:paraId="33990F8B" w14:textId="6D67C8D4"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21/06/21</w:t>
            </w:r>
          </w:p>
        </w:tc>
      </w:tr>
      <w:tr w:rsidR="008F22C5" w14:paraId="06F93857" w14:textId="77777777" w:rsidTr="00AD485D">
        <w:trPr>
          <w:trHeight w:val="329"/>
        </w:trPr>
        <w:tc>
          <w:tcPr>
            <w:tcW w:w="1413" w:type="dxa"/>
            <w:vAlign w:val="center"/>
          </w:tcPr>
          <w:p w14:paraId="2A8C305D" w14:textId="55981A3F" w:rsidR="008F22C5" w:rsidRDefault="008F22C5" w:rsidP="008F22C5">
            <w:pPr>
              <w:autoSpaceDE w:val="0"/>
              <w:jc w:val="center"/>
              <w:rPr>
                <w:rFonts w:ascii="Gotham Book" w:hAnsi="Gotham Book" w:cs="Gotham-Book"/>
                <w:color w:val="000000" w:themeColor="text1"/>
              </w:rPr>
            </w:pPr>
            <w:r w:rsidRPr="00F3438B">
              <w:rPr>
                <w:rFonts w:ascii="Gotham Book" w:hAnsi="Gotham Book" w:cs="Arial"/>
                <w:color w:val="000000" w:themeColor="text1"/>
              </w:rPr>
              <w:t>CBI-07</w:t>
            </w:r>
          </w:p>
        </w:tc>
        <w:tc>
          <w:tcPr>
            <w:tcW w:w="7087" w:type="dxa"/>
            <w:vAlign w:val="center"/>
          </w:tcPr>
          <w:p w14:paraId="5F282E15" w14:textId="4733B349"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237CD4B7" w14:textId="1A6A07FD"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05/07/21</w:t>
            </w:r>
          </w:p>
        </w:tc>
      </w:tr>
      <w:tr w:rsidR="008F22C5" w14:paraId="0B371116" w14:textId="77777777" w:rsidTr="00AD485D">
        <w:trPr>
          <w:trHeight w:val="329"/>
        </w:trPr>
        <w:tc>
          <w:tcPr>
            <w:tcW w:w="1413" w:type="dxa"/>
            <w:vAlign w:val="center"/>
          </w:tcPr>
          <w:p w14:paraId="21F31C80" w14:textId="2571CD8A" w:rsidR="008F22C5" w:rsidRDefault="008F22C5" w:rsidP="008F22C5">
            <w:pPr>
              <w:autoSpaceDE w:val="0"/>
              <w:jc w:val="center"/>
              <w:rPr>
                <w:rFonts w:ascii="Gotham Book" w:hAnsi="Gotham Book" w:cs="Gotham-Book"/>
                <w:color w:val="000000" w:themeColor="text1"/>
              </w:rPr>
            </w:pPr>
            <w:r w:rsidRPr="00F3438B">
              <w:rPr>
                <w:rFonts w:ascii="Gotham Book" w:hAnsi="Gotham Book" w:cs="Arial"/>
                <w:bCs/>
                <w:color w:val="000000" w:themeColor="text1"/>
              </w:rPr>
              <w:t>CBI-08</w:t>
            </w:r>
          </w:p>
        </w:tc>
        <w:tc>
          <w:tcPr>
            <w:tcW w:w="7087" w:type="dxa"/>
            <w:vAlign w:val="center"/>
          </w:tcPr>
          <w:p w14:paraId="06992B80" w14:textId="19E6EEB1"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w:t>
            </w:r>
          </w:p>
        </w:tc>
        <w:tc>
          <w:tcPr>
            <w:tcW w:w="1418" w:type="dxa"/>
            <w:vAlign w:val="center"/>
          </w:tcPr>
          <w:p w14:paraId="3D268E8A" w14:textId="5F58E6E7"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19/07/21</w:t>
            </w:r>
          </w:p>
        </w:tc>
      </w:tr>
      <w:tr w:rsidR="008F22C5" w14:paraId="14F24285" w14:textId="77777777" w:rsidTr="00AD485D">
        <w:trPr>
          <w:trHeight w:val="329"/>
        </w:trPr>
        <w:tc>
          <w:tcPr>
            <w:tcW w:w="1413" w:type="dxa"/>
            <w:vAlign w:val="center"/>
          </w:tcPr>
          <w:p w14:paraId="5A97415F" w14:textId="4B5FC1AF" w:rsidR="008F22C5" w:rsidRDefault="008F22C5" w:rsidP="008F22C5">
            <w:pPr>
              <w:autoSpaceDE w:val="0"/>
              <w:jc w:val="center"/>
              <w:rPr>
                <w:rFonts w:ascii="Gotham Book" w:hAnsi="Gotham Book" w:cs="Gotham-Book"/>
                <w:color w:val="000000" w:themeColor="text1"/>
              </w:rPr>
            </w:pPr>
            <w:r w:rsidRPr="00F3438B">
              <w:rPr>
                <w:rFonts w:ascii="Gotham Book" w:hAnsi="Gotham Book" w:cs="Arial"/>
                <w:bCs/>
                <w:color w:val="000000" w:themeColor="text1"/>
              </w:rPr>
              <w:t>CBI-09</w:t>
            </w:r>
          </w:p>
        </w:tc>
        <w:tc>
          <w:tcPr>
            <w:tcW w:w="7087" w:type="dxa"/>
            <w:vAlign w:val="center"/>
          </w:tcPr>
          <w:p w14:paraId="77B3C52E" w14:textId="3396380F" w:rsidR="008F22C5" w:rsidRDefault="008F22C5" w:rsidP="008F22C5">
            <w:pPr>
              <w:autoSpaceDE w:val="0"/>
              <w:rPr>
                <w:rFonts w:ascii="Gotham Book" w:hAnsi="Gotham Book" w:cs="Gotham-Book"/>
                <w:color w:val="000000" w:themeColor="text1"/>
              </w:rPr>
            </w:pPr>
            <w:r w:rsidRPr="00F3438B">
              <w:rPr>
                <w:rFonts w:ascii="Gotham Book" w:hAnsi="Gotham Book" w:cs="Arial"/>
                <w:color w:val="000000" w:themeColor="text1"/>
              </w:rPr>
              <w:t>Working on final Composition and Review</w:t>
            </w:r>
          </w:p>
        </w:tc>
        <w:tc>
          <w:tcPr>
            <w:tcW w:w="1418" w:type="dxa"/>
            <w:vAlign w:val="center"/>
          </w:tcPr>
          <w:p w14:paraId="46A07696" w14:textId="7151204B"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02/08/21</w:t>
            </w:r>
          </w:p>
        </w:tc>
      </w:tr>
      <w:tr w:rsidR="008F22C5" w14:paraId="312550CC" w14:textId="77777777" w:rsidTr="00AD485D">
        <w:trPr>
          <w:trHeight w:val="329"/>
        </w:trPr>
        <w:tc>
          <w:tcPr>
            <w:tcW w:w="1413" w:type="dxa"/>
            <w:vAlign w:val="center"/>
          </w:tcPr>
          <w:p w14:paraId="2CEE9C9E" w14:textId="24F156FE" w:rsidR="008F22C5" w:rsidRPr="00F3438B" w:rsidRDefault="008F22C5" w:rsidP="008F22C5">
            <w:pPr>
              <w:autoSpaceDE w:val="0"/>
              <w:jc w:val="center"/>
              <w:rPr>
                <w:rFonts w:ascii="Gotham Book" w:hAnsi="Gotham Book" w:cs="Arial"/>
                <w:bCs/>
                <w:color w:val="000000" w:themeColor="text1"/>
              </w:rPr>
            </w:pPr>
            <w:r w:rsidRPr="00F3438B">
              <w:rPr>
                <w:rFonts w:ascii="Gotham Book" w:hAnsi="Gotham Book" w:cs="Arial"/>
                <w:bCs/>
                <w:color w:val="000000" w:themeColor="text1"/>
              </w:rPr>
              <w:t>CBI-10</w:t>
            </w:r>
          </w:p>
        </w:tc>
        <w:tc>
          <w:tcPr>
            <w:tcW w:w="7087" w:type="dxa"/>
            <w:vAlign w:val="center"/>
          </w:tcPr>
          <w:p w14:paraId="58FB2AFF" w14:textId="59A302F2" w:rsidR="008F22C5" w:rsidRDefault="008F22C5" w:rsidP="008F22C5">
            <w:pPr>
              <w:autoSpaceDE w:val="0"/>
              <w:rPr>
                <w:rFonts w:ascii="Gotham Book" w:hAnsi="Gotham Book" w:cs="Gotham-Book"/>
                <w:color w:val="000000" w:themeColor="text1"/>
              </w:rPr>
            </w:pPr>
            <w:r w:rsidRPr="009B6CB1">
              <w:rPr>
                <w:rFonts w:ascii="Gotham Book" w:hAnsi="Gotham Book" w:cs="Arial"/>
                <w:color w:val="000000" w:themeColor="text1"/>
              </w:rPr>
              <w:t>Finalising and hand in of all course work</w:t>
            </w:r>
          </w:p>
        </w:tc>
        <w:tc>
          <w:tcPr>
            <w:tcW w:w="1418" w:type="dxa"/>
            <w:vAlign w:val="center"/>
          </w:tcPr>
          <w:p w14:paraId="36AD4B0F" w14:textId="6EED0AD3"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16/08/21</w:t>
            </w:r>
          </w:p>
        </w:tc>
      </w:tr>
      <w:tr w:rsidR="008F22C5" w14:paraId="4C3A2287" w14:textId="77777777" w:rsidTr="00AD485D">
        <w:trPr>
          <w:trHeight w:val="329"/>
        </w:trPr>
        <w:tc>
          <w:tcPr>
            <w:tcW w:w="1413" w:type="dxa"/>
            <w:vAlign w:val="center"/>
          </w:tcPr>
          <w:p w14:paraId="21A08D20" w14:textId="5DB4F25A" w:rsidR="008F22C5" w:rsidRPr="00F3438B" w:rsidRDefault="008F22C5" w:rsidP="008F22C5">
            <w:pPr>
              <w:autoSpaceDE w:val="0"/>
              <w:jc w:val="center"/>
              <w:rPr>
                <w:rFonts w:ascii="Gotham Book" w:hAnsi="Gotham Book" w:cs="Arial"/>
                <w:bCs/>
                <w:color w:val="000000" w:themeColor="text1"/>
              </w:rPr>
            </w:pPr>
            <w:r>
              <w:rPr>
                <w:rFonts w:ascii="Gotham Book" w:hAnsi="Gotham Book" w:cs="Arial"/>
                <w:bCs/>
                <w:color w:val="000000" w:themeColor="text1"/>
              </w:rPr>
              <w:t>End</w:t>
            </w:r>
          </w:p>
        </w:tc>
        <w:tc>
          <w:tcPr>
            <w:tcW w:w="7087" w:type="dxa"/>
            <w:vAlign w:val="center"/>
          </w:tcPr>
          <w:p w14:paraId="2752C238" w14:textId="01C24AE1" w:rsidR="008F22C5" w:rsidRPr="00F3438B" w:rsidRDefault="008F22C5" w:rsidP="008F22C5">
            <w:pPr>
              <w:autoSpaceDE w:val="0"/>
              <w:rPr>
                <w:rFonts w:ascii="Gotham Book" w:hAnsi="Gotham Book" w:cs="Arial"/>
                <w:color w:val="000000" w:themeColor="text1"/>
              </w:rPr>
            </w:pPr>
            <w:r>
              <w:rPr>
                <w:rFonts w:ascii="Gotham Book" w:hAnsi="Gotham Book" w:cs="Arial"/>
                <w:color w:val="000000" w:themeColor="text1"/>
              </w:rPr>
              <w:t>Final Submission</w:t>
            </w:r>
          </w:p>
        </w:tc>
        <w:tc>
          <w:tcPr>
            <w:tcW w:w="1418" w:type="dxa"/>
            <w:vAlign w:val="center"/>
          </w:tcPr>
          <w:p w14:paraId="2CF19DA9" w14:textId="21C04F22" w:rsidR="008F22C5" w:rsidRDefault="008F22C5" w:rsidP="008F22C5">
            <w:pPr>
              <w:autoSpaceDE w:val="0"/>
              <w:jc w:val="center"/>
              <w:rPr>
                <w:rFonts w:ascii="Gotham Book" w:hAnsi="Gotham Book" w:cs="Gotham-Book"/>
                <w:color w:val="000000" w:themeColor="text1"/>
              </w:rPr>
            </w:pPr>
            <w:r>
              <w:rPr>
                <w:rFonts w:ascii="Gotham Book" w:hAnsi="Gotham Book" w:cs="Gotham-Book"/>
                <w:color w:val="000000" w:themeColor="text1"/>
              </w:rPr>
              <w:t>30/08/21</w:t>
            </w:r>
          </w:p>
        </w:tc>
      </w:tr>
    </w:tbl>
    <w:p w14:paraId="71E9F2A5" w14:textId="19FD49CD" w:rsidR="0020022B" w:rsidRPr="00F3438B" w:rsidRDefault="0020022B" w:rsidP="00293421">
      <w:pPr>
        <w:spacing w:line="360" w:lineRule="auto"/>
        <w:ind w:right="3"/>
        <w:rPr>
          <w:rFonts w:ascii="Gotham Book" w:hAnsi="Gotham Book" w:cs="Arial"/>
          <w:bCs/>
          <w:color w:val="000000" w:themeColor="text1"/>
        </w:rPr>
      </w:pPr>
    </w:p>
    <w:p w14:paraId="65A4B5EA" w14:textId="6DFBAFD0" w:rsidR="00B60384" w:rsidRPr="00293421" w:rsidRDefault="00B60384" w:rsidP="00B60384">
      <w:pPr>
        <w:pStyle w:val="Heading1"/>
      </w:pPr>
      <w:bookmarkStart w:id="3" w:name="_Toc47619267"/>
      <w:r>
        <w:t>3</w:t>
      </w:r>
      <w:r w:rsidRPr="00293421">
        <w:t xml:space="preserve">. </w:t>
      </w:r>
      <w:r>
        <w:t>Course Content</w:t>
      </w:r>
      <w:bookmarkEnd w:id="3"/>
    </w:p>
    <w:p w14:paraId="7AE3BE80" w14:textId="77777777" w:rsidR="00B60384" w:rsidRPr="00293421" w:rsidRDefault="00B60384" w:rsidP="00B60384">
      <w:pPr>
        <w:spacing w:line="360" w:lineRule="auto"/>
        <w:ind w:right="3"/>
        <w:jc w:val="both"/>
        <w:rPr>
          <w:rFonts w:ascii="Gotham Book" w:hAnsi="Gotham Book" w:cs="Arial"/>
          <w:color w:val="000000"/>
        </w:rPr>
      </w:pPr>
      <w:r w:rsidRPr="00293421">
        <w:rPr>
          <w:rFonts w:ascii="Gotham Book" w:hAnsi="Gotham Book" w:cs="Arial"/>
          <w:color w:val="000000"/>
        </w:rPr>
        <w:t>Descriptors for all units are on the following pages. Ea</w:t>
      </w:r>
      <w:bookmarkStart w:id="4" w:name="_GoBack"/>
      <w:bookmarkEnd w:id="4"/>
      <w:r w:rsidRPr="00293421">
        <w:rPr>
          <w:rFonts w:ascii="Gotham Book" w:hAnsi="Gotham Book" w:cs="Arial"/>
          <w:color w:val="000000"/>
        </w:rPr>
        <w:t>ch descriptor states the:</w:t>
      </w:r>
    </w:p>
    <w:p w14:paraId="0E10354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Learning Objectives</w:t>
      </w:r>
    </w:p>
    <w:p w14:paraId="1ED9AE1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Key Knowledge and Practical Activities to be covered during the unit</w:t>
      </w:r>
    </w:p>
    <w:p w14:paraId="2996CCCF" w14:textId="7211322C" w:rsidR="00B60384" w:rsidRPr="00EA55A0" w:rsidRDefault="00B60384" w:rsidP="00B60384">
      <w:pPr>
        <w:numPr>
          <w:ilvl w:val="0"/>
          <w:numId w:val="4"/>
        </w:numPr>
        <w:tabs>
          <w:tab w:val="left" w:pos="709"/>
        </w:tabs>
        <w:suppressAutoHyphens w:val="0"/>
        <w:spacing w:line="360" w:lineRule="auto"/>
        <w:ind w:left="709" w:right="3" w:hanging="283"/>
        <w:rPr>
          <w:rFonts w:ascii="Gotham Bold" w:hAnsi="Gotham Bold" w:cs="Arial"/>
          <w:bCs/>
          <w:color w:val="000000" w:themeColor="text1"/>
          <w:kern w:val="1"/>
          <w:sz w:val="32"/>
          <w:szCs w:val="32"/>
        </w:rPr>
      </w:pPr>
      <w:r w:rsidRPr="00EA55A0">
        <w:rPr>
          <w:rFonts w:ascii="Gotham Book" w:hAnsi="Gotham Book" w:cs="Arial"/>
          <w:color w:val="000000"/>
        </w:rPr>
        <w:t>Assessment Guidelines</w:t>
      </w:r>
      <w:r>
        <w:br w:type="page"/>
      </w:r>
    </w:p>
    <w:p w14:paraId="193BDE45" w14:textId="77777777" w:rsidR="00B60384" w:rsidRPr="00293421" w:rsidRDefault="00B60384" w:rsidP="00B60384">
      <w:pPr>
        <w:pStyle w:val="Heading1"/>
      </w:pPr>
      <w:bookmarkStart w:id="5" w:name="_Toc47619268"/>
      <w:r w:rsidRPr="00293421">
        <w:lastRenderedPageBreak/>
        <w:t xml:space="preserve">Unit: </w:t>
      </w:r>
      <w:r w:rsidRPr="00293421">
        <w:tab/>
        <w:t>CBI-01</w:t>
      </w:r>
      <w:bookmarkEnd w:id="5"/>
    </w:p>
    <w:p w14:paraId="28CAB1F8" w14:textId="77777777" w:rsidR="00B60384" w:rsidRPr="00293421" w:rsidRDefault="00B60384" w:rsidP="00B60384">
      <w:pPr>
        <w:pStyle w:val="HeadingKC2"/>
      </w:pPr>
      <w:r w:rsidRPr="00293421">
        <w:t>Context for Botanical Illustration &amp; Drawing – Line and Measuring</w:t>
      </w:r>
    </w:p>
    <w:p w14:paraId="031A33B7" w14:textId="77777777" w:rsidR="00B60384" w:rsidRPr="00293421" w:rsidRDefault="00B60384" w:rsidP="00B60384">
      <w:pPr>
        <w:tabs>
          <w:tab w:val="left" w:pos="1368"/>
          <w:tab w:val="left" w:pos="6588"/>
        </w:tabs>
        <w:spacing w:line="360" w:lineRule="auto"/>
        <w:ind w:right="3"/>
        <w:rPr>
          <w:rFonts w:ascii="Gotham Book" w:hAnsi="Gotham Book" w:cs="Arial"/>
        </w:rPr>
      </w:pPr>
    </w:p>
    <w:p w14:paraId="1F3EA4EF" w14:textId="77777777" w:rsidR="00B60384" w:rsidRPr="00293421" w:rsidRDefault="00B60384" w:rsidP="00B60384">
      <w:pPr>
        <w:pStyle w:val="Header3KC"/>
      </w:pPr>
      <w:r w:rsidRPr="00293421">
        <w:t>Learning Objectives:</w:t>
      </w:r>
    </w:p>
    <w:p w14:paraId="414A3A2C"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57A6703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Understand what defines Botanical Illustration </w:t>
      </w:r>
    </w:p>
    <w:p w14:paraId="272AE93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context of Botanical Art</w:t>
      </w:r>
    </w:p>
    <w:p w14:paraId="3441753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Introduce the materials of the Botanical Illustrator</w:t>
      </w:r>
    </w:p>
    <w:p w14:paraId="4E399199"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basic principles for accurate measured drawing</w:t>
      </w:r>
    </w:p>
    <w:p w14:paraId="11936849"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Learn to measure the correct size of plant parts with correct scale and proportions</w:t>
      </w:r>
    </w:p>
    <w:p w14:paraId="5F1479DB" w14:textId="77777777" w:rsidR="00B60384" w:rsidRPr="00293421" w:rsidRDefault="00B60384" w:rsidP="00B60384">
      <w:pPr>
        <w:tabs>
          <w:tab w:val="left" w:pos="1368"/>
          <w:tab w:val="left" w:pos="6588"/>
        </w:tabs>
        <w:spacing w:line="360" w:lineRule="auto"/>
        <w:ind w:right="3"/>
        <w:rPr>
          <w:rFonts w:ascii="Gotham Book" w:hAnsi="Gotham Book" w:cs="Arial"/>
          <w:bCs/>
        </w:rPr>
      </w:pPr>
    </w:p>
    <w:p w14:paraId="2F93AF62" w14:textId="77777777" w:rsidR="00B60384" w:rsidRPr="00293421" w:rsidRDefault="00B60384" w:rsidP="00B60384">
      <w:pPr>
        <w:pStyle w:val="Header3KC"/>
      </w:pPr>
      <w:r w:rsidRPr="00293421">
        <w:t>Key Knowledge:</w:t>
      </w:r>
    </w:p>
    <w:p w14:paraId="4FBC20D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outline the key features that define a Botanical Illustration</w:t>
      </w:r>
    </w:p>
    <w:p w14:paraId="7F45851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An Introduction to the discipline of Botanical Illustration.</w:t>
      </w:r>
    </w:p>
    <w:p w14:paraId="290FB62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Exploring the materials essential to the illustrator</w:t>
      </w:r>
    </w:p>
    <w:p w14:paraId="5ACB8DC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Understanding of the key structures of the subject through investigation, and simple line drawings</w:t>
      </w:r>
    </w:p>
    <w:p w14:paraId="4E0AA0B9"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08C4B11A" w14:textId="77777777" w:rsidR="00B60384" w:rsidRPr="00293421" w:rsidRDefault="00B60384" w:rsidP="00B60384">
      <w:pPr>
        <w:pStyle w:val="Header3KC"/>
      </w:pPr>
      <w:r w:rsidRPr="00293421">
        <w:t>Key Practical Activities:</w:t>
      </w:r>
    </w:p>
    <w:p w14:paraId="7CCAE86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watch a video of past and present artists’ work with discussion. A chance for personal analysis throughout the session. Online material for further reference and follow up information</w:t>
      </w:r>
    </w:p>
    <w:p w14:paraId="0F423C2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Exploration of pencil line techniques</w:t>
      </w:r>
    </w:p>
    <w:p w14:paraId="7B09F5A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Practicing key measuring skills</w:t>
      </w:r>
    </w:p>
    <w:p w14:paraId="48214FC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undertake an accurate measured observational drawing of a fruit and a leaf</w:t>
      </w:r>
    </w:p>
    <w:p w14:paraId="40FE2596"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70F4D058" w14:textId="77777777" w:rsidR="00B60384" w:rsidRPr="00293421" w:rsidRDefault="00B60384" w:rsidP="00B60384">
      <w:pPr>
        <w:pStyle w:val="Header3KC"/>
      </w:pPr>
      <w:r w:rsidRPr="00293421">
        <w:t>Assessment:</w:t>
      </w:r>
    </w:p>
    <w:p w14:paraId="7AE9AC89"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Begin a student self-assessment</w:t>
      </w:r>
    </w:p>
    <w:p w14:paraId="718D0B9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Begin course uploading coursework</w:t>
      </w:r>
    </w:p>
    <w:p w14:paraId="4B036C03"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5D53912B" w14:textId="77777777" w:rsidR="00B60384" w:rsidRPr="00293421" w:rsidRDefault="00B60384" w:rsidP="00B60384">
      <w:pPr>
        <w:pStyle w:val="Heading1"/>
      </w:pPr>
      <w:bookmarkStart w:id="6" w:name="_Toc47619269"/>
      <w:r w:rsidRPr="00293421">
        <w:lastRenderedPageBreak/>
        <w:t>Unit</w:t>
      </w:r>
      <w:r>
        <w:t>:</w:t>
      </w:r>
      <w:r w:rsidRPr="00293421">
        <w:tab/>
        <w:t>CBI-02</w:t>
      </w:r>
      <w:bookmarkEnd w:id="6"/>
    </w:p>
    <w:p w14:paraId="69F515E8" w14:textId="77777777" w:rsidR="00B60384" w:rsidRPr="00293421" w:rsidRDefault="00B60384" w:rsidP="00B60384">
      <w:pPr>
        <w:pStyle w:val="HeadingKC2"/>
      </w:pPr>
      <w:r w:rsidRPr="00293421">
        <w:t>Drawing – Texture &amp; Tone</w:t>
      </w:r>
    </w:p>
    <w:p w14:paraId="7A5645B6" w14:textId="77777777" w:rsidR="00B60384" w:rsidRPr="00293421" w:rsidRDefault="00B60384" w:rsidP="00B60384">
      <w:pPr>
        <w:tabs>
          <w:tab w:val="left" w:pos="1368"/>
          <w:tab w:val="left" w:pos="6588"/>
        </w:tabs>
        <w:spacing w:line="360" w:lineRule="auto"/>
        <w:ind w:right="3"/>
        <w:rPr>
          <w:rFonts w:ascii="Gotham Book" w:hAnsi="Gotham Book" w:cs="Arial"/>
          <w:bCs/>
        </w:rPr>
      </w:pPr>
    </w:p>
    <w:p w14:paraId="5ABD4E8D" w14:textId="77777777" w:rsidR="00B60384" w:rsidRPr="00293421" w:rsidRDefault="00B60384" w:rsidP="00B60384">
      <w:pPr>
        <w:pStyle w:val="Header3KC"/>
      </w:pPr>
      <w:r w:rsidRPr="00293421">
        <w:t>Learning Objectives:</w:t>
      </w:r>
    </w:p>
    <w:p w14:paraId="2B7B65BE"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37FB00C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a range of different techniques in pencil</w:t>
      </w:r>
    </w:p>
    <w:p w14:paraId="335A2C4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use of tone for 3D rendering</w:t>
      </w:r>
    </w:p>
    <w:p w14:paraId="2560C8E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techniques for rendering appropriate texture</w:t>
      </w:r>
    </w:p>
    <w:p w14:paraId="0D071E9B"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652DE2FE" w14:textId="77777777" w:rsidR="00B60384" w:rsidRPr="00FF1442" w:rsidRDefault="00B60384" w:rsidP="00B60384">
      <w:pPr>
        <w:pStyle w:val="Header3KC"/>
      </w:pPr>
      <w:r w:rsidRPr="00FF1442">
        <w:t>Key Knowledge:</w:t>
      </w:r>
    </w:p>
    <w:p w14:paraId="2C6A1D7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Getting to know different pencil strengths appropriate for task </w:t>
      </w:r>
    </w:p>
    <w:p w14:paraId="7DF8327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How to create three dimensional illustrations</w:t>
      </w:r>
    </w:p>
    <w:p w14:paraId="35B5FFB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Learn exactly what type of drawing is appropriate for the purpose (sketching, accurate line or tone)</w:t>
      </w:r>
    </w:p>
    <w:p w14:paraId="221EDCC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Reinforcement of measuring skills</w:t>
      </w:r>
    </w:p>
    <w:p w14:paraId="15088FF8"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0487D020" w14:textId="77777777" w:rsidR="00B60384" w:rsidRPr="00FF1442" w:rsidRDefault="00B60384" w:rsidP="00B60384">
      <w:pPr>
        <w:pStyle w:val="Header3KC"/>
      </w:pPr>
      <w:r w:rsidRPr="00FF1442">
        <w:t>Key Practical Activities:</w:t>
      </w:r>
    </w:p>
    <w:p w14:paraId="6948037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Exercises to explore the pencil, line, tone, gradation and the effect of light source, etc.</w:t>
      </w:r>
    </w:p>
    <w:p w14:paraId="0ABA9E2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Carry out a 3D pencil drawing of a fruit  </w:t>
      </w:r>
    </w:p>
    <w:p w14:paraId="34527D3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Explore various aspects of one a leaf, both front and back</w:t>
      </w:r>
    </w:p>
    <w:p w14:paraId="5B9B47AE"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6F19B2BA" w14:textId="77777777" w:rsidR="00B60384" w:rsidRPr="00FF1442" w:rsidRDefault="00B60384" w:rsidP="00B60384">
      <w:pPr>
        <w:pStyle w:val="Header3KC"/>
      </w:pPr>
      <w:r w:rsidRPr="00FF1442">
        <w:t>Assessment:</w:t>
      </w:r>
    </w:p>
    <w:p w14:paraId="47EA859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Continue with self-assessment </w:t>
      </w:r>
    </w:p>
    <w:p w14:paraId="0B1349E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Annotations of materials and methods used</w:t>
      </w:r>
    </w:p>
    <w:p w14:paraId="7E079D5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Self-critical analysis </w:t>
      </w:r>
    </w:p>
    <w:p w14:paraId="052B7B0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Tutor Feedback on pencil work at the end of the unit</w:t>
      </w:r>
    </w:p>
    <w:p w14:paraId="701AA6F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coursework</w:t>
      </w:r>
    </w:p>
    <w:p w14:paraId="4983FDCA"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67AC00BA"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4CA4D150" w14:textId="77777777" w:rsidR="00B60384" w:rsidRPr="00293421" w:rsidRDefault="00B60384" w:rsidP="00B60384">
      <w:pPr>
        <w:pStyle w:val="Heading1"/>
      </w:pPr>
      <w:bookmarkStart w:id="7" w:name="_Toc47619270"/>
      <w:r w:rsidRPr="00293421">
        <w:lastRenderedPageBreak/>
        <w:t xml:space="preserve">Unit: </w:t>
      </w:r>
      <w:r w:rsidRPr="00293421">
        <w:tab/>
        <w:t>CBI-03</w:t>
      </w:r>
      <w:bookmarkEnd w:id="7"/>
      <w:r w:rsidRPr="00293421">
        <w:tab/>
      </w:r>
    </w:p>
    <w:p w14:paraId="69FEB98F" w14:textId="77777777" w:rsidR="00B60384" w:rsidRPr="00293421" w:rsidRDefault="00B60384" w:rsidP="00B60384">
      <w:pPr>
        <w:pStyle w:val="HeadingKC2"/>
      </w:pPr>
      <w:r w:rsidRPr="00293421">
        <w:t>3D Modelling with Paint</w:t>
      </w:r>
    </w:p>
    <w:p w14:paraId="6C21986F" w14:textId="77777777" w:rsidR="00B60384" w:rsidRPr="00293421" w:rsidRDefault="00B60384" w:rsidP="00B60384">
      <w:pPr>
        <w:tabs>
          <w:tab w:val="left" w:pos="1368"/>
          <w:tab w:val="left" w:pos="6588"/>
        </w:tabs>
        <w:spacing w:line="360" w:lineRule="auto"/>
        <w:ind w:right="3"/>
        <w:rPr>
          <w:rFonts w:ascii="Gotham Book" w:hAnsi="Gotham Book" w:cs="Arial"/>
          <w:bCs/>
        </w:rPr>
      </w:pPr>
    </w:p>
    <w:p w14:paraId="5FE1D355" w14:textId="77777777" w:rsidR="00B60384" w:rsidRPr="00293421" w:rsidRDefault="00B60384" w:rsidP="00B60384">
      <w:pPr>
        <w:pStyle w:val="Header3KC"/>
      </w:pPr>
      <w:r w:rsidRPr="00293421">
        <w:t>Learning Objectives:</w:t>
      </w:r>
    </w:p>
    <w:p w14:paraId="75754B34"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2FD2F63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principles of preparation for painting</w:t>
      </w:r>
    </w:p>
    <w:p w14:paraId="4B3D4ED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Control the application of paint from light to dark</w:t>
      </w:r>
    </w:p>
    <w:p w14:paraId="0A05547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Create a recognisable subject in 3D</w:t>
      </w:r>
    </w:p>
    <w:p w14:paraId="0984FC1F"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4DC8E3EA" w14:textId="77777777" w:rsidR="00B60384" w:rsidRPr="00FF1442" w:rsidRDefault="00B60384" w:rsidP="00B60384">
      <w:pPr>
        <w:pStyle w:val="Header3KC"/>
      </w:pPr>
      <w:r w:rsidRPr="00FF1442">
        <w:t>Key Knowledge:</w:t>
      </w:r>
    </w:p>
    <w:p w14:paraId="2EDC59C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Advantages and disadvantages of various materials</w:t>
      </w:r>
    </w:p>
    <w:p w14:paraId="566C217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How to generate good tertiary colours </w:t>
      </w:r>
    </w:p>
    <w:p w14:paraId="0D4CE91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Building up depth of tone in a controlled way</w:t>
      </w:r>
    </w:p>
    <w:p w14:paraId="5A95D6F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Different methods to create detail</w:t>
      </w:r>
    </w:p>
    <w:p w14:paraId="4163A402"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2697AD01" w14:textId="77777777" w:rsidR="00B60384" w:rsidRPr="00DF6B52" w:rsidRDefault="00B60384" w:rsidP="00B60384">
      <w:pPr>
        <w:pStyle w:val="Header3KC"/>
      </w:pPr>
      <w:r w:rsidRPr="00DF6B52">
        <w:t>Key Practical Activities:</w:t>
      </w:r>
    </w:p>
    <w:p w14:paraId="23D4D5C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Experiment with colour mixes, to achieve tertiary colours</w:t>
      </w:r>
    </w:p>
    <w:p w14:paraId="3719378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exercises with a variety of shapes creating volume</w:t>
      </w:r>
    </w:p>
    <w:p w14:paraId="5D7373B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Prepare a light detailed drawing on relevant paper using transfer methods</w:t>
      </w:r>
    </w:p>
    <w:p w14:paraId="312BB04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Application of paint </w:t>
      </w:r>
    </w:p>
    <w:p w14:paraId="7416DB2D"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2BE33473" w14:textId="77777777" w:rsidR="00B60384" w:rsidRPr="00DF6B52" w:rsidRDefault="00B60384" w:rsidP="00B60384">
      <w:pPr>
        <w:tabs>
          <w:tab w:val="left" w:pos="1368"/>
          <w:tab w:val="left" w:pos="6588"/>
        </w:tabs>
        <w:spacing w:line="360" w:lineRule="auto"/>
        <w:ind w:right="3"/>
        <w:rPr>
          <w:rFonts w:ascii="Gotham Medium" w:hAnsi="Gotham Medium" w:cs="Arial"/>
          <w:bCs/>
          <w:color w:val="000000" w:themeColor="text1"/>
        </w:rPr>
      </w:pPr>
      <w:r w:rsidRPr="00DF6B52">
        <w:rPr>
          <w:rFonts w:ascii="Gotham Medium" w:hAnsi="Gotham Medium" w:cs="Arial"/>
          <w:bCs/>
          <w:color w:val="000000" w:themeColor="text1"/>
        </w:rPr>
        <w:t>Assessment:</w:t>
      </w:r>
    </w:p>
    <w:p w14:paraId="465FF73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6A9BF83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Annotations of methods</w:t>
      </w:r>
    </w:p>
    <w:p w14:paraId="7C8DF36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coursework</w:t>
      </w:r>
    </w:p>
    <w:p w14:paraId="6CC0853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Tutor Feedback on painting methods at the end of the unit</w:t>
      </w:r>
    </w:p>
    <w:p w14:paraId="30C2BEE2"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3A21B759" w14:textId="77777777" w:rsidR="00B60384" w:rsidRPr="00293421" w:rsidRDefault="00B60384" w:rsidP="00B60384">
      <w:pPr>
        <w:pStyle w:val="Heading1"/>
      </w:pPr>
      <w:bookmarkStart w:id="8" w:name="_Toc47619271"/>
      <w:r w:rsidRPr="00293421">
        <w:lastRenderedPageBreak/>
        <w:t xml:space="preserve">Unit: </w:t>
      </w:r>
      <w:r w:rsidRPr="00293421">
        <w:tab/>
        <w:t>CBI-04</w:t>
      </w:r>
      <w:bookmarkEnd w:id="8"/>
      <w:r w:rsidRPr="00293421">
        <w:tab/>
      </w:r>
    </w:p>
    <w:p w14:paraId="3A83A39B" w14:textId="77777777" w:rsidR="00B60384" w:rsidRPr="00293421" w:rsidRDefault="00B60384" w:rsidP="00B60384">
      <w:pPr>
        <w:pStyle w:val="HeadingKC2"/>
      </w:pPr>
      <w:r w:rsidRPr="00293421">
        <w:t>Colour and Mixing Paint</w:t>
      </w:r>
      <w:r w:rsidRPr="00293421">
        <w:tab/>
      </w:r>
    </w:p>
    <w:p w14:paraId="672835B7" w14:textId="77777777" w:rsidR="00B60384" w:rsidRPr="00293421" w:rsidRDefault="00B60384" w:rsidP="00B60384">
      <w:pPr>
        <w:tabs>
          <w:tab w:val="left" w:pos="1368"/>
          <w:tab w:val="left" w:pos="6588"/>
        </w:tabs>
        <w:spacing w:line="360" w:lineRule="auto"/>
        <w:ind w:right="3"/>
        <w:rPr>
          <w:rFonts w:ascii="Gotham Book" w:hAnsi="Gotham Book" w:cs="Arial"/>
          <w:bCs/>
        </w:rPr>
      </w:pPr>
    </w:p>
    <w:p w14:paraId="0CA1A778" w14:textId="77777777" w:rsidR="00B60384" w:rsidRPr="00293421" w:rsidRDefault="00B60384" w:rsidP="00B60384">
      <w:pPr>
        <w:pStyle w:val="Header3KC"/>
      </w:pPr>
      <w:r w:rsidRPr="00293421">
        <w:t>Learning Objectives:</w:t>
      </w:r>
    </w:p>
    <w:p w14:paraId="30A24EFB"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5DBCC95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principles and methods of colour mixing starting with primary colours</w:t>
      </w:r>
    </w:p>
    <w:p w14:paraId="2E85573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at least two distinct methods of paint application</w:t>
      </w:r>
    </w:p>
    <w:p w14:paraId="4C6EAFF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how to bring one subject to a conclusion</w:t>
      </w:r>
    </w:p>
    <w:p w14:paraId="4D6092C8"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0CEBE185" w14:textId="77777777" w:rsidR="00B60384" w:rsidRPr="00293421" w:rsidRDefault="00B60384" w:rsidP="00B60384">
      <w:pPr>
        <w:pStyle w:val="Header3KC"/>
      </w:pPr>
      <w:r w:rsidRPr="00293421">
        <w:t>Key Knowledge:</w:t>
      </w:r>
    </w:p>
    <w:p w14:paraId="50375D2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Advantages and disadvantages of proportions of paint /water</w:t>
      </w:r>
    </w:p>
    <w:p w14:paraId="76FD264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learn control of paint by building up washes</w:t>
      </w:r>
    </w:p>
    <w:p w14:paraId="68B1BFA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demonstrate dryer brush work in conjunction with washes</w:t>
      </w:r>
    </w:p>
    <w:p w14:paraId="0612C92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create 3D form by modelling and to strengthen tone</w:t>
      </w:r>
    </w:p>
    <w:p w14:paraId="19BCBD2F"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78B274E2" w14:textId="77777777" w:rsidR="00B60384" w:rsidRPr="00293421" w:rsidRDefault="00B60384" w:rsidP="00B60384">
      <w:pPr>
        <w:pStyle w:val="Header3KC"/>
      </w:pPr>
      <w:r w:rsidRPr="00293421">
        <w:t>Key Practical Activities:</w:t>
      </w:r>
    </w:p>
    <w:p w14:paraId="713B06D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a gradated range using only greens</w:t>
      </w:r>
    </w:p>
    <w:p w14:paraId="0083942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Using a fruit to work with, explore how to match test colours to subject, using layers</w:t>
      </w:r>
    </w:p>
    <w:p w14:paraId="52D62D8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Introduce dry brush technique for detail and textures on subject</w:t>
      </w:r>
    </w:p>
    <w:p w14:paraId="7D9D335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Colour matching and rendering of the front and back of leaf subject matter </w:t>
      </w:r>
    </w:p>
    <w:p w14:paraId="12C8593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Create a colour wheel from primary colours, with annotations</w:t>
      </w:r>
    </w:p>
    <w:p w14:paraId="2B146D13" w14:textId="77777777" w:rsidR="00B60384" w:rsidRPr="00293421" w:rsidRDefault="00B60384" w:rsidP="00B60384">
      <w:pPr>
        <w:tabs>
          <w:tab w:val="left" w:pos="360"/>
        </w:tabs>
        <w:spacing w:line="360" w:lineRule="auto"/>
        <w:ind w:left="360" w:right="39"/>
        <w:rPr>
          <w:rFonts w:ascii="Gotham Book" w:hAnsi="Gotham Book" w:cs="Arial"/>
        </w:rPr>
      </w:pPr>
    </w:p>
    <w:p w14:paraId="49A94BAB" w14:textId="77777777" w:rsidR="00B60384" w:rsidRPr="00293421" w:rsidRDefault="00B60384" w:rsidP="00B60384">
      <w:pPr>
        <w:pStyle w:val="Header3KC"/>
      </w:pPr>
      <w:r w:rsidRPr="00293421">
        <w:t>Assessment:</w:t>
      </w:r>
    </w:p>
    <w:p w14:paraId="7EC8A9D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Variation of colour strength for subject matter</w:t>
      </w:r>
    </w:p>
    <w:p w14:paraId="7327E129"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5BF5D61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 work</w:t>
      </w:r>
    </w:p>
    <w:p w14:paraId="0123BF86" w14:textId="77777777" w:rsidR="00B60384" w:rsidRPr="00F13328"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Tutor Feedback on colour application at the end of the unit</w:t>
      </w:r>
    </w:p>
    <w:p w14:paraId="537738DE"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1FCD778A" w14:textId="77777777" w:rsidR="00B60384" w:rsidRPr="00293421" w:rsidRDefault="00B60384" w:rsidP="00B60384">
      <w:pPr>
        <w:pStyle w:val="Heading1"/>
      </w:pPr>
      <w:bookmarkStart w:id="9" w:name="_Toc47619272"/>
      <w:r w:rsidRPr="00293421">
        <w:lastRenderedPageBreak/>
        <w:t>Unit:</w:t>
      </w:r>
      <w:r w:rsidRPr="00293421">
        <w:tab/>
        <w:t>CBI-05</w:t>
      </w:r>
      <w:bookmarkEnd w:id="9"/>
    </w:p>
    <w:p w14:paraId="286FB4BD" w14:textId="77777777" w:rsidR="00B60384" w:rsidRPr="00293421" w:rsidRDefault="00B60384" w:rsidP="00B60384">
      <w:pPr>
        <w:pStyle w:val="HeadingKC2"/>
      </w:pPr>
      <w:r w:rsidRPr="00293421">
        <w:t>Introduction to Storyboard for Composition - Flowers and Buds</w:t>
      </w:r>
    </w:p>
    <w:p w14:paraId="607574B3" w14:textId="77777777" w:rsidR="00B60384" w:rsidRPr="00293421" w:rsidRDefault="00B60384" w:rsidP="00B60384">
      <w:pPr>
        <w:tabs>
          <w:tab w:val="left" w:pos="1368"/>
          <w:tab w:val="left" w:pos="6588"/>
        </w:tabs>
        <w:spacing w:line="360" w:lineRule="auto"/>
        <w:ind w:right="3"/>
        <w:rPr>
          <w:rFonts w:ascii="Gotham Book" w:hAnsi="Gotham Book" w:cs="Arial"/>
          <w:bCs/>
        </w:rPr>
      </w:pPr>
    </w:p>
    <w:p w14:paraId="150AE028" w14:textId="77777777" w:rsidR="00B60384" w:rsidRPr="00293421" w:rsidRDefault="00B60384" w:rsidP="00B60384">
      <w:pPr>
        <w:pStyle w:val="Header3KC"/>
      </w:pPr>
      <w:r w:rsidRPr="00293421">
        <w:t>Learning Objectives:</w:t>
      </w:r>
    </w:p>
    <w:p w14:paraId="5D460BF0"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6344D2D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Identify basic floral parts and their functions, in order to record correctly</w:t>
      </w:r>
    </w:p>
    <w:p w14:paraId="625AA94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Understand the principles and methods of colour matching to plant material </w:t>
      </w:r>
    </w:p>
    <w:p w14:paraId="4B1DC53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level of fine dry detail appropriate to subject</w:t>
      </w:r>
    </w:p>
    <w:p w14:paraId="5023AB7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elements required to complete a storyboard for the selected plant</w:t>
      </w:r>
    </w:p>
    <w:p w14:paraId="0374ED7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use of Storyboard for composition development</w:t>
      </w:r>
    </w:p>
    <w:p w14:paraId="37C59DE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Utilise a camera for recording accurately all the plant details</w:t>
      </w:r>
    </w:p>
    <w:p w14:paraId="33488ECD"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019B1210" w14:textId="77777777" w:rsidR="00B60384" w:rsidRPr="002139EC" w:rsidRDefault="00B60384" w:rsidP="00B60384">
      <w:pPr>
        <w:pStyle w:val="Header3KC"/>
      </w:pPr>
      <w:r w:rsidRPr="002139EC">
        <w:t>Key Knowledge:</w:t>
      </w:r>
    </w:p>
    <w:p w14:paraId="35109D2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Correct drawing transfer and methods, care of work</w:t>
      </w:r>
    </w:p>
    <w:p w14:paraId="59696A29"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Reasons for pigment section and quantity of paint to water</w:t>
      </w:r>
    </w:p>
    <w:p w14:paraId="3C1A847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Terminology: depth of field, foreshortening</w:t>
      </w:r>
    </w:p>
    <w:p w14:paraId="6057C79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Techniques: washes, gradation, blending, dry brush, etc.</w:t>
      </w:r>
    </w:p>
    <w:p w14:paraId="2291560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Types and properties of different wet and dry methods of paint application</w:t>
      </w:r>
    </w:p>
    <w:p w14:paraId="3C9D564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Considerations when controlling edges of subject</w:t>
      </w:r>
    </w:p>
    <w:p w14:paraId="7B02D90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Appreciation of structure of flower head and its function </w:t>
      </w:r>
    </w:p>
    <w:p w14:paraId="374D8E9B"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3564A3DB" w14:textId="77777777" w:rsidR="00B60384" w:rsidRPr="002139EC" w:rsidRDefault="00B60384" w:rsidP="00B60384">
      <w:pPr>
        <w:pStyle w:val="Header3KC"/>
      </w:pPr>
      <w:r w:rsidRPr="002139EC">
        <w:t>Key Practical Activities:</w:t>
      </w:r>
    </w:p>
    <w:p w14:paraId="70EED05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drawings for developing your knowledge of perspective, subject matter etc., of the flower head</w:t>
      </w:r>
    </w:p>
    <w:p w14:paraId="14BB73E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Transfer to watercolour paper </w:t>
      </w:r>
    </w:p>
    <w:p w14:paraId="7659ED6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Prepare colour tests for flower head and bud</w:t>
      </w:r>
    </w:p>
    <w:p w14:paraId="72F4B69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Follow through a painted study of at least the flower petals</w:t>
      </w:r>
    </w:p>
    <w:p w14:paraId="310DD7EF" w14:textId="77777777" w:rsidR="00B60384" w:rsidRPr="00293421" w:rsidRDefault="00B60384" w:rsidP="00B60384">
      <w:pPr>
        <w:spacing w:line="360" w:lineRule="auto"/>
        <w:ind w:right="3"/>
        <w:rPr>
          <w:rFonts w:ascii="Gotham Book" w:hAnsi="Gotham Book" w:cs="Arial"/>
        </w:rPr>
      </w:pPr>
    </w:p>
    <w:p w14:paraId="7B21C942" w14:textId="77777777" w:rsidR="00B60384" w:rsidRPr="00293421" w:rsidRDefault="00B60384" w:rsidP="00B60384">
      <w:pPr>
        <w:tabs>
          <w:tab w:val="left" w:pos="360"/>
        </w:tabs>
        <w:spacing w:line="360" w:lineRule="auto"/>
        <w:ind w:left="360" w:right="39"/>
        <w:rPr>
          <w:rFonts w:ascii="Gotham Book" w:hAnsi="Gotham Book" w:cs="Arial"/>
        </w:rPr>
      </w:pPr>
      <w:r w:rsidRPr="00293421">
        <w:rPr>
          <w:rFonts w:ascii="Gotham Book" w:hAnsi="Gotham Book" w:cs="Arial"/>
        </w:rPr>
        <w:t>** Introduction to Final Composition Brief will be given **</w:t>
      </w:r>
    </w:p>
    <w:p w14:paraId="5A32D639" w14:textId="77777777" w:rsidR="00B60384" w:rsidRPr="00293421" w:rsidRDefault="00B60384" w:rsidP="00B60384">
      <w:pPr>
        <w:spacing w:line="360" w:lineRule="auto"/>
        <w:ind w:right="3"/>
        <w:rPr>
          <w:rFonts w:ascii="Gotham Book" w:hAnsi="Gotham Book" w:cs="Arial"/>
        </w:rPr>
      </w:pPr>
    </w:p>
    <w:p w14:paraId="6B511C40" w14:textId="77777777" w:rsidR="00B60384" w:rsidRPr="002139EC" w:rsidRDefault="00B60384" w:rsidP="00B60384">
      <w:pPr>
        <w:pStyle w:val="Header3KC"/>
      </w:pPr>
      <w:r w:rsidRPr="002139EC">
        <w:lastRenderedPageBreak/>
        <w:t>Assessment:</w:t>
      </w:r>
    </w:p>
    <w:p w14:paraId="21B5B16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52634A2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completed petal task</w:t>
      </w:r>
    </w:p>
    <w:p w14:paraId="461FB70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 work with annotations and self-criticism</w:t>
      </w:r>
    </w:p>
    <w:p w14:paraId="49BDFFC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Draw and label the basic parts of the flower </w:t>
      </w:r>
    </w:p>
    <w:p w14:paraId="190A6CE2"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3FFFC9AE" w14:textId="77777777" w:rsidR="00B60384" w:rsidRPr="00293421" w:rsidRDefault="00B60384" w:rsidP="00B60384">
      <w:pPr>
        <w:pStyle w:val="Heading1"/>
      </w:pPr>
      <w:bookmarkStart w:id="10" w:name="_Toc47619273"/>
      <w:r w:rsidRPr="00293421">
        <w:lastRenderedPageBreak/>
        <w:t xml:space="preserve">Unit: </w:t>
      </w:r>
      <w:r w:rsidRPr="00293421">
        <w:tab/>
        <w:t>CBI-06</w:t>
      </w:r>
      <w:bookmarkEnd w:id="10"/>
    </w:p>
    <w:p w14:paraId="52E8FF29" w14:textId="77777777" w:rsidR="00B60384" w:rsidRPr="00293421" w:rsidRDefault="00B60384" w:rsidP="00B60384">
      <w:pPr>
        <w:pStyle w:val="HeadingKC2"/>
      </w:pPr>
      <w:r w:rsidRPr="00293421">
        <w:t>Exploring Composition - Leaves</w:t>
      </w:r>
    </w:p>
    <w:p w14:paraId="4F91B7C3" w14:textId="77777777" w:rsidR="00B60384" w:rsidRPr="00293421" w:rsidRDefault="00B60384" w:rsidP="00B60384">
      <w:pPr>
        <w:tabs>
          <w:tab w:val="left" w:pos="1368"/>
          <w:tab w:val="left" w:pos="6588"/>
        </w:tabs>
        <w:ind w:right="6"/>
        <w:jc w:val="both"/>
        <w:rPr>
          <w:rFonts w:ascii="Gotham Book" w:hAnsi="Gotham Book" w:cs="Arial"/>
          <w:bCs/>
        </w:rPr>
      </w:pPr>
    </w:p>
    <w:p w14:paraId="244394F3" w14:textId="77777777" w:rsidR="00B60384" w:rsidRPr="00293421" w:rsidRDefault="00B60384" w:rsidP="00B60384">
      <w:pPr>
        <w:pStyle w:val="Header3KC"/>
      </w:pPr>
      <w:r w:rsidRPr="00293421">
        <w:t>Learning Objectives:</w:t>
      </w:r>
    </w:p>
    <w:p w14:paraId="4FB5F156"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11F85FE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basic principles and guidelines of composition</w:t>
      </w:r>
    </w:p>
    <w:p w14:paraId="008353A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different types of composition, highlighting styles (old /contemporary) and reasons for use</w:t>
      </w:r>
    </w:p>
    <w:p w14:paraId="492D968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Ascertain when there is balance and harmony within the piece</w:t>
      </w:r>
    </w:p>
    <w:p w14:paraId="74F5410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Identify basic structure and parts of leaves</w:t>
      </w:r>
    </w:p>
    <w:p w14:paraId="7FCC18A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Draw and paint subject to a life like standard</w:t>
      </w:r>
    </w:p>
    <w:p w14:paraId="53DBD082" w14:textId="77777777" w:rsidR="00B60384" w:rsidRPr="00293421" w:rsidRDefault="00B60384" w:rsidP="00B60384">
      <w:pPr>
        <w:tabs>
          <w:tab w:val="left" w:pos="1368"/>
          <w:tab w:val="left" w:pos="6588"/>
        </w:tabs>
        <w:ind w:right="6"/>
        <w:jc w:val="both"/>
        <w:rPr>
          <w:rFonts w:ascii="Gotham Book" w:hAnsi="Gotham Book" w:cs="Arial"/>
          <w:bCs/>
        </w:rPr>
      </w:pPr>
    </w:p>
    <w:p w14:paraId="32DAEA76" w14:textId="77777777" w:rsidR="00B60384" w:rsidRPr="00293421" w:rsidRDefault="00B60384" w:rsidP="00B60384">
      <w:pPr>
        <w:pStyle w:val="Header3KC"/>
      </w:pPr>
      <w:r w:rsidRPr="00293421">
        <w:t>Key Knowledge:</w:t>
      </w:r>
    </w:p>
    <w:p w14:paraId="1361858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Appreciation of images and discuss what elements are prioritised and how, for example, Botanists use scientific plates</w:t>
      </w:r>
    </w:p>
    <w:p w14:paraId="1F4CBC5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Becoming familiar with methods to design and compose a piece of work from sketch to layout</w:t>
      </w:r>
    </w:p>
    <w:p w14:paraId="5DE28B8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Organising one’s time with reference to the life of the plant </w:t>
      </w:r>
    </w:p>
    <w:p w14:paraId="570FBB25" w14:textId="77777777" w:rsidR="00B60384" w:rsidRPr="00293421" w:rsidRDefault="00B60384" w:rsidP="00B60384">
      <w:pPr>
        <w:tabs>
          <w:tab w:val="left" w:pos="1368"/>
          <w:tab w:val="left" w:pos="6588"/>
        </w:tabs>
        <w:ind w:right="6"/>
        <w:jc w:val="both"/>
        <w:rPr>
          <w:rFonts w:ascii="Gotham Book" w:hAnsi="Gotham Book" w:cs="Arial"/>
        </w:rPr>
      </w:pPr>
    </w:p>
    <w:p w14:paraId="118B5303" w14:textId="77777777" w:rsidR="00B60384" w:rsidRPr="00293421" w:rsidRDefault="00B60384" w:rsidP="00B60384">
      <w:pPr>
        <w:pStyle w:val="Header3KC"/>
      </w:pPr>
      <w:r w:rsidRPr="00293421">
        <w:t>Key Practical Activities:</w:t>
      </w:r>
    </w:p>
    <w:p w14:paraId="28FC420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watch a presentation of portfolio examples of Distinction, Merit and Pass from previous CBI students</w:t>
      </w:r>
    </w:p>
    <w:p w14:paraId="707DD94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Have an awareness of weight and balance within a composition</w:t>
      </w:r>
    </w:p>
    <w:p w14:paraId="2704CD9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carry out exercises using prepared reproductions of plant parts to generate compositions</w:t>
      </w:r>
    </w:p>
    <w:p w14:paraId="7E4EC84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colour test and mix relevant colours to render a section of the front and back of a leaf</w:t>
      </w:r>
    </w:p>
    <w:p w14:paraId="2F664A20" w14:textId="77777777" w:rsidR="00B60384" w:rsidRPr="00293421" w:rsidRDefault="00B60384" w:rsidP="00B60384">
      <w:pPr>
        <w:tabs>
          <w:tab w:val="left" w:pos="1368"/>
          <w:tab w:val="left" w:pos="6588"/>
        </w:tabs>
        <w:ind w:right="6"/>
        <w:jc w:val="both"/>
        <w:rPr>
          <w:rFonts w:ascii="Gotham Book" w:hAnsi="Gotham Book" w:cs="Arial"/>
        </w:rPr>
      </w:pPr>
    </w:p>
    <w:p w14:paraId="02366AB2" w14:textId="77777777" w:rsidR="00B60384" w:rsidRPr="00293421" w:rsidRDefault="00B60384" w:rsidP="00B60384">
      <w:pPr>
        <w:pStyle w:val="Header3KC"/>
      </w:pPr>
      <w:r w:rsidRPr="00293421">
        <w:t>Assessment:</w:t>
      </w:r>
    </w:p>
    <w:p w14:paraId="7CA7E38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4FD1EE4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Carry out completed leaf task</w:t>
      </w:r>
    </w:p>
    <w:p w14:paraId="43AFA21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Referring to brief, explore the positioning of the 3 key elements within the composition i.e., flower, front and back of leaf</w:t>
      </w:r>
    </w:p>
    <w:p w14:paraId="43E9327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 work</w:t>
      </w:r>
    </w:p>
    <w:p w14:paraId="6441628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Tutor Feedback on </w:t>
      </w:r>
      <w:proofErr w:type="gramStart"/>
      <w:r w:rsidRPr="00293421">
        <w:rPr>
          <w:rFonts w:ascii="Gotham Book" w:hAnsi="Gotham Book" w:cs="Arial"/>
          <w:color w:val="000000"/>
        </w:rPr>
        <w:t>composition  and</w:t>
      </w:r>
      <w:proofErr w:type="gramEnd"/>
      <w:r w:rsidRPr="00293421">
        <w:rPr>
          <w:rFonts w:ascii="Gotham Book" w:hAnsi="Gotham Book" w:cs="Arial"/>
          <w:color w:val="000000"/>
        </w:rPr>
        <w:t xml:space="preserve"> work so far at the end of the unit</w:t>
      </w:r>
    </w:p>
    <w:p w14:paraId="3B6DE5CE" w14:textId="77777777" w:rsidR="00B60384" w:rsidRPr="00293421" w:rsidRDefault="00B60384" w:rsidP="00B60384">
      <w:pPr>
        <w:pStyle w:val="Heading1"/>
      </w:pPr>
      <w:bookmarkStart w:id="11" w:name="_Toc47619274"/>
      <w:r w:rsidRPr="00293421">
        <w:lastRenderedPageBreak/>
        <w:t xml:space="preserve">Unit: </w:t>
      </w:r>
      <w:r w:rsidRPr="00293421">
        <w:tab/>
        <w:t>CBI-07</w:t>
      </w:r>
      <w:bookmarkEnd w:id="11"/>
    </w:p>
    <w:p w14:paraId="0215E6FB" w14:textId="77777777" w:rsidR="00B60384" w:rsidRPr="00293421" w:rsidRDefault="00B60384" w:rsidP="00B60384">
      <w:pPr>
        <w:pStyle w:val="HeadingKC2"/>
      </w:pPr>
      <w:r w:rsidRPr="00293421">
        <w:t>Working on Final Composition</w:t>
      </w:r>
    </w:p>
    <w:p w14:paraId="1D4AE82D"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5DB9DAA5" w14:textId="77777777" w:rsidR="00B60384" w:rsidRPr="00293421" w:rsidRDefault="00B60384" w:rsidP="00B60384">
      <w:pPr>
        <w:pStyle w:val="Header3KC"/>
      </w:pPr>
      <w:r w:rsidRPr="00293421">
        <w:t>Learning Objectives:</w:t>
      </w:r>
    </w:p>
    <w:p w14:paraId="3E05C3AF"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7E30DEF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Develop the required elements of the composition in a balanced way</w:t>
      </w:r>
    </w:p>
    <w:p w14:paraId="33E5E9F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the principles of usage of cross sections elements in Botanical Illustration</w:t>
      </w:r>
    </w:p>
    <w:p w14:paraId="164D92E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Draw and paint the subject to a life-like standard</w:t>
      </w:r>
    </w:p>
    <w:p w14:paraId="39099085"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3EFA07AC" w14:textId="77777777" w:rsidR="00B60384" w:rsidRPr="00293421" w:rsidRDefault="00B60384" w:rsidP="00B60384">
      <w:pPr>
        <w:pStyle w:val="Header3KC"/>
      </w:pPr>
      <w:r w:rsidRPr="00293421">
        <w:t>Key Knowledge:</w:t>
      </w:r>
    </w:p>
    <w:p w14:paraId="190524A8"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Explore sizes, proportions and scale of elements within a botanical Illustration. </w:t>
      </w:r>
    </w:p>
    <w:p w14:paraId="755C0C5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Balance within composition</w:t>
      </w:r>
    </w:p>
    <w:p w14:paraId="675207C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Use of photography as a supporting and recording device</w:t>
      </w:r>
    </w:p>
    <w:p w14:paraId="51010A2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Accurate drawing and colour matching of subject matter</w:t>
      </w:r>
    </w:p>
    <w:p w14:paraId="2FF0329F"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2CD2C22C" w14:textId="77777777" w:rsidR="00B60384" w:rsidRPr="00293421" w:rsidRDefault="00B60384" w:rsidP="00B60384">
      <w:pPr>
        <w:pStyle w:val="Header3KC"/>
      </w:pPr>
      <w:r w:rsidRPr="00293421">
        <w:t>Key Practical Activities:</w:t>
      </w:r>
    </w:p>
    <w:p w14:paraId="2C6FE59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Use of tracing paper or light box to transfer final drawn composition to watercolour paper </w:t>
      </w:r>
    </w:p>
    <w:p w14:paraId="5BC83A0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Continue with accurate colour matching and convincing 3D rendering of plant subject matter</w:t>
      </w:r>
    </w:p>
    <w:p w14:paraId="2B68279E"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55C4ADE4" w14:textId="77777777" w:rsidR="00B60384" w:rsidRPr="00293421" w:rsidRDefault="00B60384" w:rsidP="00B60384">
      <w:pPr>
        <w:pStyle w:val="Header3KC"/>
      </w:pPr>
      <w:r w:rsidRPr="00293421">
        <w:t>Assessment:</w:t>
      </w:r>
    </w:p>
    <w:p w14:paraId="754FE75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Begin painting the flowers and buds on the final piece</w:t>
      </w:r>
    </w:p>
    <w:p w14:paraId="156A8A1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Self-assessment</w:t>
      </w:r>
    </w:p>
    <w:p w14:paraId="3341331B"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Upload course work with notes, annotations, and </w:t>
      </w:r>
      <w:proofErr w:type="spellStart"/>
      <w:r w:rsidRPr="00293421">
        <w:rPr>
          <w:rFonts w:ascii="Gotham Book" w:hAnsi="Gotham Book" w:cs="Arial"/>
          <w:color w:val="000000"/>
        </w:rPr>
        <w:t>self criticism</w:t>
      </w:r>
      <w:proofErr w:type="spellEnd"/>
    </w:p>
    <w:p w14:paraId="675271F7"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60EB04CB" w14:textId="77777777" w:rsidR="00B60384" w:rsidRPr="00293421" w:rsidRDefault="00B60384" w:rsidP="00B60384">
      <w:pPr>
        <w:pStyle w:val="Heading1"/>
      </w:pPr>
      <w:bookmarkStart w:id="12" w:name="_Toc47619275"/>
      <w:r w:rsidRPr="00293421">
        <w:lastRenderedPageBreak/>
        <w:t xml:space="preserve">Unit: </w:t>
      </w:r>
      <w:r w:rsidRPr="00293421">
        <w:tab/>
        <w:t>CBI-08</w:t>
      </w:r>
      <w:bookmarkEnd w:id="12"/>
    </w:p>
    <w:p w14:paraId="3323C773" w14:textId="77777777" w:rsidR="00B60384" w:rsidRPr="00293421" w:rsidRDefault="00B60384" w:rsidP="00B60384">
      <w:pPr>
        <w:pStyle w:val="HeadingKC2"/>
      </w:pPr>
      <w:r w:rsidRPr="00293421">
        <w:t>Working on the Final Composition</w:t>
      </w:r>
    </w:p>
    <w:p w14:paraId="7EA7493C"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72B1876B" w14:textId="77777777" w:rsidR="00B60384" w:rsidRPr="00293421" w:rsidRDefault="00B60384" w:rsidP="00B60384">
      <w:pPr>
        <w:pStyle w:val="Header3KC"/>
      </w:pPr>
      <w:r w:rsidRPr="00293421">
        <w:t>Learning Objectives:</w:t>
      </w:r>
    </w:p>
    <w:p w14:paraId="1FA50132"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182B8F3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Understand colour weight and balance throughout a piece and the relationships between the elements</w:t>
      </w:r>
    </w:p>
    <w:p w14:paraId="5A22FA3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Gain an understanding of when the piece of work needs adjustment and understand how the work should be ‘refined’ in terms of tone, texture, etc.</w:t>
      </w:r>
    </w:p>
    <w:p w14:paraId="0AE5EEC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become more familiar with the qualities of depth of field</w:t>
      </w:r>
    </w:p>
    <w:p w14:paraId="3205A66D"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1DCE798B" w14:textId="77777777" w:rsidR="00B60384" w:rsidRPr="002139EC" w:rsidRDefault="00B60384" w:rsidP="00B60384">
      <w:pPr>
        <w:pStyle w:val="Header3KC"/>
      </w:pPr>
      <w:r w:rsidRPr="002139EC">
        <w:t>Key Knowledge:</w:t>
      </w:r>
    </w:p>
    <w:p w14:paraId="15198A1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Importance of refining the composition</w:t>
      </w:r>
    </w:p>
    <w:p w14:paraId="0FD3378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Gain confidence with colour mixing and matching</w:t>
      </w:r>
    </w:p>
    <w:p w14:paraId="3504E43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Continue exploration of paint application</w:t>
      </w:r>
    </w:p>
    <w:p w14:paraId="17B507F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Control and use of materials</w:t>
      </w:r>
    </w:p>
    <w:p w14:paraId="16FEBE8F"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45E14027" w14:textId="77777777" w:rsidR="00B60384" w:rsidRPr="00293421" w:rsidRDefault="00B60384" w:rsidP="00B60384">
      <w:pPr>
        <w:pStyle w:val="Header3KC"/>
      </w:pPr>
      <w:r w:rsidRPr="00293421">
        <w:t>Key Practical Activities:</w:t>
      </w:r>
    </w:p>
    <w:p w14:paraId="6D66E79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Identifying correct colour palettes for specific parts</w:t>
      </w:r>
    </w:p>
    <w:p w14:paraId="1FCF7A6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Confirming composition</w:t>
      </w:r>
    </w:p>
    <w:p w14:paraId="75968BB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proofErr w:type="gramStart"/>
      <w:r w:rsidRPr="00293421">
        <w:rPr>
          <w:rFonts w:ascii="Gotham Book" w:hAnsi="Gotham Book" w:cs="Arial"/>
          <w:color w:val="000000"/>
        </w:rPr>
        <w:t>Continue  to</w:t>
      </w:r>
      <w:proofErr w:type="gramEnd"/>
      <w:r w:rsidRPr="00293421">
        <w:rPr>
          <w:rFonts w:ascii="Gotham Book" w:hAnsi="Gotham Book" w:cs="Arial"/>
          <w:color w:val="000000"/>
        </w:rPr>
        <w:t xml:space="preserve"> work on the painting of the three elements</w:t>
      </w:r>
    </w:p>
    <w:p w14:paraId="2B7AD95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Exploring details and challenging areas such as stems, junctions and textures</w:t>
      </w:r>
    </w:p>
    <w:p w14:paraId="22F02A15"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728B34CD" w14:textId="77777777" w:rsidR="00B60384" w:rsidRPr="00293421" w:rsidRDefault="00B60384" w:rsidP="00B60384">
      <w:pPr>
        <w:pStyle w:val="Header3KC"/>
      </w:pPr>
      <w:r w:rsidRPr="00293421">
        <w:t>Assessment:</w:t>
      </w:r>
    </w:p>
    <w:p w14:paraId="6175A01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Begin painting the leaves on the final piece</w:t>
      </w:r>
    </w:p>
    <w:p w14:paraId="788CA4A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4695308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 work</w:t>
      </w:r>
    </w:p>
    <w:p w14:paraId="64744632"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5BB5D61C" w14:textId="77777777" w:rsidR="00B60384" w:rsidRPr="00293421" w:rsidRDefault="00B60384" w:rsidP="00B60384">
      <w:pPr>
        <w:pStyle w:val="Heading1"/>
      </w:pPr>
      <w:bookmarkStart w:id="13" w:name="_Toc47619276"/>
      <w:r w:rsidRPr="00293421">
        <w:lastRenderedPageBreak/>
        <w:t xml:space="preserve">Unit: </w:t>
      </w:r>
      <w:r w:rsidRPr="00293421">
        <w:tab/>
        <w:t>CBI-09</w:t>
      </w:r>
      <w:bookmarkEnd w:id="13"/>
    </w:p>
    <w:p w14:paraId="69E3EA3A" w14:textId="77777777" w:rsidR="00B60384" w:rsidRPr="00293421" w:rsidRDefault="00B60384" w:rsidP="00B60384">
      <w:pPr>
        <w:pStyle w:val="HeadingKC2"/>
      </w:pPr>
      <w:r w:rsidRPr="00293421">
        <w:t>Work on Final Composition</w:t>
      </w:r>
    </w:p>
    <w:p w14:paraId="679DAF26"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27553D37" w14:textId="77777777" w:rsidR="00B60384" w:rsidRPr="00293421" w:rsidRDefault="00B60384" w:rsidP="00B60384">
      <w:pPr>
        <w:pStyle w:val="Header3KC"/>
      </w:pPr>
      <w:r w:rsidRPr="00293421">
        <w:t>Learning Objectives:</w:t>
      </w:r>
    </w:p>
    <w:p w14:paraId="0C1A3CDA"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659D30D0"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Develop a critical awareness of your own work and of the subject in general</w:t>
      </w:r>
    </w:p>
    <w:p w14:paraId="5A668F8D"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Consider the presentation of the final composition and supporting work in general</w:t>
      </w:r>
    </w:p>
    <w:p w14:paraId="2B9DF4F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Show an ability to appreciate gaps in your research in order to prepare for the final submission</w:t>
      </w:r>
    </w:p>
    <w:p w14:paraId="65CB219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assess areas requiring more tonal contrast, colour, or detail</w:t>
      </w:r>
    </w:p>
    <w:p w14:paraId="3CD45561"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38DC3491" w14:textId="77777777" w:rsidR="00B60384" w:rsidRPr="00293421" w:rsidRDefault="00B60384" w:rsidP="00B60384">
      <w:pPr>
        <w:pStyle w:val="Header3KC"/>
      </w:pPr>
      <w:r w:rsidRPr="00293421">
        <w:t>Key Knowledge:</w:t>
      </w:r>
    </w:p>
    <w:p w14:paraId="72D97FB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Employing finishing and sharpening techniques </w:t>
      </w:r>
    </w:p>
    <w:p w14:paraId="1D052536"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Review of work to date </w:t>
      </w:r>
    </w:p>
    <w:p w14:paraId="6971562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Decide if additional elements are needed to balance the composition </w:t>
      </w:r>
    </w:p>
    <w:p w14:paraId="3C038963"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6EBA65AA" w14:textId="77777777" w:rsidR="00B60384" w:rsidRPr="00293421" w:rsidRDefault="00B60384" w:rsidP="00B60384">
      <w:pPr>
        <w:pStyle w:val="Header3KC"/>
      </w:pPr>
      <w:r w:rsidRPr="00293421">
        <w:t>Key Practical Activities:</w:t>
      </w:r>
    </w:p>
    <w:p w14:paraId="7FDB2EA1"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Identifying correct colour palettes for specific parts</w:t>
      </w:r>
    </w:p>
    <w:p w14:paraId="1698CAB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Continue to work on the painting of the three elements</w:t>
      </w:r>
    </w:p>
    <w:p w14:paraId="7EA52AB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Exploring details and challenging areas such as stems, junctions, and textures</w:t>
      </w:r>
    </w:p>
    <w:p w14:paraId="21657C3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Personal course work review </w:t>
      </w:r>
    </w:p>
    <w:p w14:paraId="4D5AFEA8"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36E8411B" w14:textId="77777777" w:rsidR="00B60384" w:rsidRPr="00293421" w:rsidRDefault="00B60384" w:rsidP="00B60384">
      <w:pPr>
        <w:pStyle w:val="Header3KC"/>
      </w:pPr>
      <w:r w:rsidRPr="00293421">
        <w:t>Assessment:</w:t>
      </w:r>
    </w:p>
    <w:p w14:paraId="07168CFE"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Ongoing development of composition</w:t>
      </w:r>
    </w:p>
    <w:p w14:paraId="072B9A22"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2EC4C41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course work</w:t>
      </w:r>
    </w:p>
    <w:p w14:paraId="4DA4B4D3" w14:textId="77777777" w:rsidR="00B60384" w:rsidRDefault="00B60384" w:rsidP="00B60384">
      <w:pPr>
        <w:suppressAutoHyphens w:val="0"/>
        <w:rPr>
          <w:rFonts w:ascii="Gotham Bold" w:hAnsi="Gotham Bold" w:cs="Arial"/>
          <w:bCs/>
          <w:color w:val="000000" w:themeColor="text1"/>
          <w:kern w:val="1"/>
          <w:sz w:val="32"/>
          <w:szCs w:val="32"/>
        </w:rPr>
      </w:pPr>
      <w:r>
        <w:br w:type="page"/>
      </w:r>
    </w:p>
    <w:p w14:paraId="42B9DB25" w14:textId="77777777" w:rsidR="00B60384" w:rsidRPr="00293421" w:rsidRDefault="00B60384" w:rsidP="00B60384">
      <w:pPr>
        <w:pStyle w:val="Heading1"/>
      </w:pPr>
      <w:bookmarkStart w:id="14" w:name="_Toc47619277"/>
      <w:r w:rsidRPr="00293421">
        <w:lastRenderedPageBreak/>
        <w:t xml:space="preserve">Unit: </w:t>
      </w:r>
      <w:r w:rsidRPr="00293421">
        <w:tab/>
        <w:t>CBI-10</w:t>
      </w:r>
      <w:bookmarkEnd w:id="14"/>
    </w:p>
    <w:p w14:paraId="6F18E1C5" w14:textId="77777777" w:rsidR="00B60384" w:rsidRPr="00293421" w:rsidRDefault="00B60384" w:rsidP="00B60384">
      <w:pPr>
        <w:pStyle w:val="HeadingKC2"/>
      </w:pPr>
      <w:r w:rsidRPr="00293421">
        <w:t xml:space="preserve">Finalising and hand in of all course work  </w:t>
      </w:r>
    </w:p>
    <w:p w14:paraId="289A3FC6"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408D567D" w14:textId="77777777" w:rsidR="00B60384" w:rsidRPr="00293421" w:rsidRDefault="00B60384" w:rsidP="00B60384">
      <w:pPr>
        <w:pStyle w:val="Header3KC"/>
      </w:pPr>
      <w:r w:rsidRPr="00293421">
        <w:t>Learning Objectives:</w:t>
      </w:r>
    </w:p>
    <w:p w14:paraId="093BBECC" w14:textId="77777777" w:rsidR="00B60384" w:rsidRPr="00293421" w:rsidRDefault="00B60384" w:rsidP="00B60384">
      <w:pPr>
        <w:tabs>
          <w:tab w:val="left" w:pos="1368"/>
          <w:tab w:val="left" w:pos="6588"/>
        </w:tabs>
        <w:spacing w:line="360" w:lineRule="auto"/>
        <w:ind w:right="3"/>
        <w:jc w:val="both"/>
        <w:rPr>
          <w:rFonts w:ascii="Gotham Book" w:hAnsi="Gotham Book" w:cs="Arial"/>
        </w:rPr>
      </w:pPr>
      <w:r w:rsidRPr="00293421">
        <w:rPr>
          <w:rFonts w:ascii="Gotham Book" w:hAnsi="Gotham Book" w:cs="Arial"/>
        </w:rPr>
        <w:t>At the end of this Unit students will be able to:</w:t>
      </w:r>
    </w:p>
    <w:p w14:paraId="5413533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Upload completed final composition and submit all work for assessment</w:t>
      </w:r>
    </w:p>
    <w:p w14:paraId="046CBDFA"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Have the ability to transfer knowledge to other pieces of work</w:t>
      </w:r>
    </w:p>
    <w:p w14:paraId="5AC0D47E"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32A4DA37" w14:textId="77777777" w:rsidR="00B60384" w:rsidRPr="00293421" w:rsidRDefault="00B60384" w:rsidP="00B60384">
      <w:pPr>
        <w:pStyle w:val="Header3KC"/>
      </w:pPr>
      <w:r w:rsidRPr="00293421">
        <w:t xml:space="preserve">Key Knowledge: </w:t>
      </w:r>
    </w:p>
    <w:p w14:paraId="79542DCB" w14:textId="0989C33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To look at course work and final composition to recognise whether the work is successfully concluded</w:t>
      </w:r>
    </w:p>
    <w:p w14:paraId="2D6DBF5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To investigate areas for future work and development </w:t>
      </w:r>
    </w:p>
    <w:p w14:paraId="6651D9A6" w14:textId="77777777" w:rsidR="00B60384" w:rsidRPr="00293421" w:rsidRDefault="00B60384" w:rsidP="00B60384">
      <w:pPr>
        <w:tabs>
          <w:tab w:val="left" w:pos="1368"/>
          <w:tab w:val="left" w:pos="6588"/>
        </w:tabs>
        <w:spacing w:line="360" w:lineRule="auto"/>
        <w:ind w:right="3"/>
        <w:jc w:val="both"/>
        <w:rPr>
          <w:rFonts w:ascii="Gotham Book" w:hAnsi="Gotham Book" w:cs="Arial"/>
          <w:bCs/>
        </w:rPr>
      </w:pPr>
    </w:p>
    <w:p w14:paraId="6D1790DD" w14:textId="77777777" w:rsidR="00B60384" w:rsidRPr="00293421" w:rsidRDefault="00B60384" w:rsidP="00B60384">
      <w:pPr>
        <w:pStyle w:val="Header3KC"/>
      </w:pPr>
      <w:r w:rsidRPr="00293421">
        <w:t>Key Practical Activities:</w:t>
      </w:r>
    </w:p>
    <w:p w14:paraId="3C1D6D24"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Complete final composition and course work </w:t>
      </w:r>
    </w:p>
    <w:p w14:paraId="4FF0C57C"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Upload work to the Certificate gallery   </w:t>
      </w:r>
    </w:p>
    <w:p w14:paraId="62D503DB" w14:textId="77777777" w:rsidR="00B60384" w:rsidRPr="00293421" w:rsidRDefault="00B60384" w:rsidP="00B60384">
      <w:pPr>
        <w:spacing w:line="360" w:lineRule="auto"/>
        <w:ind w:right="39"/>
        <w:rPr>
          <w:rFonts w:ascii="Gotham Book" w:hAnsi="Gotham Book" w:cs="Arial"/>
        </w:rPr>
      </w:pPr>
    </w:p>
    <w:p w14:paraId="2101D249" w14:textId="77777777" w:rsidR="00B60384" w:rsidRPr="00293421" w:rsidRDefault="00B60384" w:rsidP="00B60384">
      <w:pPr>
        <w:pStyle w:val="Header3KC"/>
      </w:pPr>
      <w:r w:rsidRPr="00293421">
        <w:t>Assessment:</w:t>
      </w:r>
    </w:p>
    <w:p w14:paraId="5DECF94F"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Ongoing development</w:t>
      </w:r>
    </w:p>
    <w:p w14:paraId="67252DC7"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 xml:space="preserve">Self-assessment </w:t>
      </w:r>
    </w:p>
    <w:p w14:paraId="185A2295"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Completed course work</w:t>
      </w:r>
    </w:p>
    <w:p w14:paraId="54ED6833" w14:textId="77777777" w:rsidR="00B60384" w:rsidRPr="00293421" w:rsidRDefault="00B60384" w:rsidP="00B60384">
      <w:pPr>
        <w:numPr>
          <w:ilvl w:val="0"/>
          <w:numId w:val="4"/>
        </w:numPr>
        <w:tabs>
          <w:tab w:val="left" w:pos="709"/>
        </w:tabs>
        <w:spacing w:line="360" w:lineRule="auto"/>
        <w:ind w:left="709" w:right="39" w:hanging="283"/>
        <w:rPr>
          <w:rFonts w:ascii="Gotham Book" w:hAnsi="Gotham Book" w:cs="Arial"/>
          <w:color w:val="000000"/>
        </w:rPr>
      </w:pPr>
      <w:r w:rsidRPr="00293421">
        <w:rPr>
          <w:rFonts w:ascii="Gotham Book" w:hAnsi="Gotham Book" w:cs="Arial"/>
          <w:color w:val="000000"/>
        </w:rPr>
        <w:t>Completed final composition</w:t>
      </w:r>
    </w:p>
    <w:p w14:paraId="32C33D9A" w14:textId="77777777" w:rsidR="00B60384" w:rsidRPr="00293421" w:rsidRDefault="00B60384" w:rsidP="00B60384">
      <w:pPr>
        <w:tabs>
          <w:tab w:val="left" w:pos="1368"/>
          <w:tab w:val="left" w:pos="6588"/>
        </w:tabs>
        <w:spacing w:line="360" w:lineRule="auto"/>
        <w:ind w:right="3"/>
        <w:jc w:val="both"/>
        <w:rPr>
          <w:rFonts w:ascii="Gotham Book" w:hAnsi="Gotham Book" w:cs="Arial"/>
        </w:rPr>
      </w:pPr>
    </w:p>
    <w:p w14:paraId="071F04F5" w14:textId="77777777" w:rsidR="00B60384" w:rsidRPr="00293421" w:rsidRDefault="00B60384" w:rsidP="00B60384">
      <w:pPr>
        <w:tabs>
          <w:tab w:val="left" w:pos="1368"/>
          <w:tab w:val="left" w:pos="6588"/>
        </w:tabs>
        <w:spacing w:line="360" w:lineRule="auto"/>
        <w:ind w:right="3"/>
        <w:rPr>
          <w:rFonts w:ascii="Gotham Book" w:hAnsi="Gotham Book" w:cs="Arial"/>
        </w:rPr>
      </w:pPr>
    </w:p>
    <w:p w14:paraId="62BBDBF2" w14:textId="3F961547" w:rsidR="0020022B" w:rsidRPr="00293421" w:rsidRDefault="002241B7" w:rsidP="002B7BB8">
      <w:pPr>
        <w:pStyle w:val="Heading1"/>
        <w:ind w:right="3"/>
      </w:pPr>
      <w:r w:rsidRPr="00B60384">
        <w:br w:type="page"/>
      </w:r>
      <w:bookmarkStart w:id="15" w:name="_Toc47619278"/>
      <w:r w:rsidR="0020022B" w:rsidRPr="00293421">
        <w:lastRenderedPageBreak/>
        <w:t>4. Assessment Methods</w:t>
      </w:r>
      <w:bookmarkEnd w:id="15"/>
    </w:p>
    <w:p w14:paraId="36EFF875" w14:textId="4BFE538D"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This is a predominantly practical course, designed to teach a foundation level of skills, understanding and competence. This will be delivered through a series of videos, written tasks and galleries for reference.</w:t>
      </w:r>
      <w:r w:rsidR="002B7BB8">
        <w:rPr>
          <w:rFonts w:ascii="Gotham Book" w:hAnsi="Gotham Book" w:cs="Arial"/>
        </w:rPr>
        <w:t xml:space="preserve"> </w:t>
      </w:r>
      <w:r w:rsidRPr="00293421">
        <w:rPr>
          <w:rFonts w:ascii="Gotham Book" w:hAnsi="Gotham Book" w:cs="Arial"/>
        </w:rPr>
        <w:t>Candidates will be assessed in three ways:</w:t>
      </w:r>
    </w:p>
    <w:p w14:paraId="2F1B7DA4" w14:textId="77777777" w:rsidR="002241B7" w:rsidRPr="00293421" w:rsidRDefault="002241B7" w:rsidP="00293421">
      <w:pPr>
        <w:spacing w:line="360" w:lineRule="auto"/>
        <w:ind w:right="3"/>
        <w:jc w:val="both"/>
        <w:rPr>
          <w:rFonts w:ascii="Gotham Book" w:hAnsi="Gotham Book" w:cs="Arial"/>
        </w:rPr>
      </w:pPr>
    </w:p>
    <w:p w14:paraId="4CAFCDF3" w14:textId="77777777" w:rsidR="0020022B" w:rsidRPr="00293421" w:rsidRDefault="0020022B" w:rsidP="002B7BB8">
      <w:pPr>
        <w:pStyle w:val="HeadingKC2"/>
      </w:pPr>
      <w:r w:rsidRPr="00293421">
        <w:t>4.1 Course Portfolio</w:t>
      </w:r>
      <w:r w:rsidR="00A21316" w:rsidRPr="00293421">
        <w:t xml:space="preserve"> for Units 1-4 </w:t>
      </w:r>
      <w:r w:rsidR="00A21316" w:rsidRPr="002B7BB8">
        <w:rPr>
          <w:rFonts w:ascii="Gotham Book" w:hAnsi="Gotham Book"/>
          <w:sz w:val="24"/>
        </w:rPr>
        <w:t>(40% of assessment marks)</w:t>
      </w:r>
    </w:p>
    <w:p w14:paraId="40F1283E" w14:textId="77777777" w:rsidR="0020022B" w:rsidRPr="00293421" w:rsidRDefault="00A21316" w:rsidP="00293421">
      <w:pPr>
        <w:spacing w:line="360" w:lineRule="auto"/>
        <w:ind w:right="3"/>
        <w:jc w:val="both"/>
        <w:rPr>
          <w:rFonts w:ascii="Gotham Book" w:hAnsi="Gotham Book" w:cs="Arial"/>
          <w:strike/>
        </w:rPr>
      </w:pPr>
      <w:r w:rsidRPr="00293421">
        <w:rPr>
          <w:rFonts w:ascii="Gotham Book" w:hAnsi="Gotham Book" w:cs="Arial"/>
          <w:bCs/>
        </w:rPr>
        <w:t>You will be asked to upload work regularly for feedback and/or assessment.</w:t>
      </w:r>
    </w:p>
    <w:p w14:paraId="7EA19CC6" w14:textId="77777777" w:rsidR="0020022B" w:rsidRPr="00293421" w:rsidRDefault="0020022B" w:rsidP="00293421">
      <w:pPr>
        <w:spacing w:line="360" w:lineRule="auto"/>
        <w:ind w:right="3"/>
        <w:jc w:val="both"/>
        <w:rPr>
          <w:rFonts w:ascii="Gotham Book" w:hAnsi="Gotham Book" w:cs="Arial"/>
        </w:rPr>
      </w:pPr>
    </w:p>
    <w:p w14:paraId="1908585C" w14:textId="77777777"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You are encouraged to include notes, self-analysis, diagrams, and photographs. These will need to be uploaded along with your work. However, this is a ‘practical’ course and therefore you will be engaged for the most part in ‘hands on’ drawing and painting.</w:t>
      </w:r>
    </w:p>
    <w:p w14:paraId="703281C8" w14:textId="77777777" w:rsidR="0020022B" w:rsidRPr="00293421" w:rsidRDefault="0020022B" w:rsidP="00293421">
      <w:pPr>
        <w:spacing w:line="360" w:lineRule="auto"/>
        <w:ind w:right="3"/>
        <w:jc w:val="both"/>
        <w:rPr>
          <w:rFonts w:ascii="Gotham Book" w:hAnsi="Gotham Book" w:cs="Arial"/>
        </w:rPr>
      </w:pPr>
    </w:p>
    <w:p w14:paraId="5CA9D6FB" w14:textId="77777777"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As you progress through the course you will to create a collection of work that will be a valuable resource to refer back to in the future.</w:t>
      </w:r>
    </w:p>
    <w:p w14:paraId="7AA948CD" w14:textId="77777777" w:rsidR="0020022B" w:rsidRPr="00293421" w:rsidRDefault="0020022B" w:rsidP="00293421">
      <w:pPr>
        <w:spacing w:line="360" w:lineRule="auto"/>
        <w:ind w:right="3"/>
        <w:jc w:val="both"/>
        <w:rPr>
          <w:rFonts w:ascii="Gotham Book" w:hAnsi="Gotham Book" w:cs="Arial"/>
        </w:rPr>
      </w:pPr>
    </w:p>
    <w:p w14:paraId="4B5AD6B6" w14:textId="77777777" w:rsidR="0020022B" w:rsidRPr="00293421" w:rsidRDefault="0020022B" w:rsidP="00293421">
      <w:pPr>
        <w:spacing w:line="360" w:lineRule="auto"/>
        <w:ind w:right="3"/>
        <w:jc w:val="both"/>
        <w:rPr>
          <w:rFonts w:ascii="Gotham Book" w:hAnsi="Gotham Book" w:cs="Arial"/>
          <w:bCs/>
        </w:rPr>
      </w:pPr>
      <w:r w:rsidRPr="00293421">
        <w:rPr>
          <w:rFonts w:ascii="Gotham Book" w:hAnsi="Gotham Book" w:cs="Arial"/>
        </w:rPr>
        <w:t xml:space="preserve">You will be given tutor feedback at key points during the course, and your </w:t>
      </w:r>
      <w:r w:rsidR="00A21316" w:rsidRPr="00293421">
        <w:rPr>
          <w:rFonts w:ascii="Gotham Book" w:hAnsi="Gotham Book" w:cs="Arial"/>
        </w:rPr>
        <w:t>work</w:t>
      </w:r>
      <w:r w:rsidRPr="00293421">
        <w:rPr>
          <w:rFonts w:ascii="Gotham Book" w:hAnsi="Gotham Book" w:cs="Arial"/>
        </w:rPr>
        <w:t xml:space="preserve"> and finished composition will be assessed at the end.</w:t>
      </w:r>
    </w:p>
    <w:p w14:paraId="76EBCFDE" w14:textId="77777777" w:rsidR="0020022B" w:rsidRPr="00293421" w:rsidRDefault="0020022B" w:rsidP="00293421">
      <w:pPr>
        <w:spacing w:line="360" w:lineRule="auto"/>
        <w:ind w:right="3"/>
        <w:jc w:val="both"/>
        <w:rPr>
          <w:rFonts w:ascii="Gotham Book" w:hAnsi="Gotham Book" w:cs="Arial"/>
          <w:bCs/>
        </w:rPr>
      </w:pPr>
    </w:p>
    <w:p w14:paraId="4F9269FD" w14:textId="77777777" w:rsidR="0020022B" w:rsidRPr="002B7BB8" w:rsidRDefault="0020022B" w:rsidP="002B7BB8">
      <w:pPr>
        <w:pStyle w:val="HeadingKC2"/>
        <w:rPr>
          <w:rFonts w:ascii="Gotham Book" w:hAnsi="Gotham Book"/>
          <w:sz w:val="24"/>
          <w:szCs w:val="22"/>
        </w:rPr>
      </w:pPr>
      <w:r w:rsidRPr="00293421">
        <w:t xml:space="preserve">4.2 Self-Assessment throughout the course </w:t>
      </w:r>
      <w:r w:rsidRPr="002B7BB8">
        <w:rPr>
          <w:rFonts w:ascii="Gotham Book" w:hAnsi="Gotham Book"/>
          <w:sz w:val="24"/>
          <w:szCs w:val="22"/>
        </w:rPr>
        <w:t>(10% of assessment marks)</w:t>
      </w:r>
    </w:p>
    <w:p w14:paraId="6F19D301" w14:textId="0D8C8276" w:rsidR="0020022B" w:rsidRDefault="0020022B" w:rsidP="00293421">
      <w:pPr>
        <w:spacing w:line="360" w:lineRule="auto"/>
        <w:ind w:right="3"/>
        <w:jc w:val="both"/>
        <w:rPr>
          <w:rFonts w:ascii="Gotham Book" w:hAnsi="Gotham Book" w:cs="Arial"/>
          <w:bCs/>
        </w:rPr>
      </w:pPr>
      <w:r w:rsidRPr="00293421">
        <w:rPr>
          <w:rFonts w:ascii="Gotham Book" w:hAnsi="Gotham Book" w:cs="Arial"/>
          <w:bCs/>
        </w:rPr>
        <w:t>Each student is required to fill in a self-evaluation record at the end of each unit. This is to enable the tutors to gauge your understanding of your progression through the course.</w:t>
      </w:r>
    </w:p>
    <w:p w14:paraId="6275A46F" w14:textId="77777777" w:rsidR="002B7BB8" w:rsidRPr="00293421" w:rsidRDefault="002B7BB8" w:rsidP="00293421">
      <w:pPr>
        <w:spacing w:line="360" w:lineRule="auto"/>
        <w:ind w:right="3"/>
        <w:jc w:val="both"/>
        <w:rPr>
          <w:rFonts w:ascii="Gotham Book" w:hAnsi="Gotham Book" w:cs="Arial"/>
          <w:bCs/>
        </w:rPr>
      </w:pPr>
    </w:p>
    <w:p w14:paraId="4CC0C121" w14:textId="77777777" w:rsidR="0020022B" w:rsidRPr="00293421" w:rsidRDefault="0020022B" w:rsidP="002B7BB8">
      <w:pPr>
        <w:pStyle w:val="HeadingKC2"/>
      </w:pPr>
      <w:r w:rsidRPr="00293421">
        <w:t>4.3 Final Composition Project</w:t>
      </w:r>
      <w:r w:rsidR="00D96782" w:rsidRPr="00293421">
        <w:t xml:space="preserve">: </w:t>
      </w:r>
      <w:r w:rsidR="00A21316" w:rsidRPr="00293421">
        <w:t>Units 5-10</w:t>
      </w:r>
      <w:r w:rsidR="002241B7" w:rsidRPr="00293421">
        <w:t xml:space="preserve"> </w:t>
      </w:r>
      <w:r w:rsidR="002241B7" w:rsidRPr="002B7BB8">
        <w:rPr>
          <w:rFonts w:ascii="Gotham Book" w:hAnsi="Gotham Book"/>
          <w:sz w:val="24"/>
          <w:szCs w:val="22"/>
        </w:rPr>
        <w:t>(</w:t>
      </w:r>
      <w:r w:rsidRPr="002B7BB8">
        <w:rPr>
          <w:rFonts w:ascii="Gotham Book" w:hAnsi="Gotham Book"/>
          <w:sz w:val="24"/>
          <w:szCs w:val="22"/>
        </w:rPr>
        <w:t>50% of assessment marks)</w:t>
      </w:r>
      <w:r w:rsidRPr="002B7BB8">
        <w:rPr>
          <w:sz w:val="24"/>
          <w:szCs w:val="22"/>
        </w:rPr>
        <w:t xml:space="preserve"> </w:t>
      </w:r>
    </w:p>
    <w:p w14:paraId="238336BE" w14:textId="77777777"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Working from fresh plant material, students experiment with compositional approaches and, with tutor approval, select the final composition to be used.</w:t>
      </w:r>
    </w:p>
    <w:p w14:paraId="7BD7EFA9" w14:textId="77777777" w:rsidR="0020022B" w:rsidRPr="00293421" w:rsidRDefault="0020022B" w:rsidP="00293421">
      <w:pPr>
        <w:spacing w:line="360" w:lineRule="auto"/>
        <w:ind w:right="3"/>
        <w:jc w:val="both"/>
        <w:rPr>
          <w:rFonts w:ascii="Gotham Book" w:hAnsi="Gotham Book" w:cs="Arial"/>
        </w:rPr>
      </w:pPr>
    </w:p>
    <w:p w14:paraId="26122207" w14:textId="77777777"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Beginning with pencil studies, the proposed image composition is agreed and transferred onto the final watercolour paper and the process of painting from base washes to fully rendered state follows.</w:t>
      </w:r>
    </w:p>
    <w:p w14:paraId="20B0354B" w14:textId="77777777" w:rsidR="0020022B" w:rsidRPr="00293421" w:rsidRDefault="0020022B" w:rsidP="00293421">
      <w:pPr>
        <w:spacing w:line="360" w:lineRule="auto"/>
        <w:ind w:right="3"/>
        <w:jc w:val="both"/>
        <w:rPr>
          <w:rFonts w:ascii="Gotham Book" w:hAnsi="Gotham Book" w:cs="Arial"/>
        </w:rPr>
      </w:pPr>
    </w:p>
    <w:p w14:paraId="6C92AF81" w14:textId="6D45EB1E" w:rsidR="0020022B" w:rsidRPr="00293421" w:rsidRDefault="0020022B" w:rsidP="00BC2503">
      <w:pPr>
        <w:spacing w:line="360" w:lineRule="auto"/>
        <w:ind w:right="3"/>
        <w:jc w:val="both"/>
        <w:rPr>
          <w:rFonts w:ascii="Gotham Book" w:hAnsi="Gotham Book"/>
        </w:rPr>
      </w:pPr>
      <w:r w:rsidRPr="00293421">
        <w:rPr>
          <w:rFonts w:ascii="Gotham Book" w:hAnsi="Gotham Book" w:cs="Arial"/>
        </w:rPr>
        <w:lastRenderedPageBreak/>
        <w:t>Students are required to present their work, demonstrating that they have been able to meet the set criteria, given at the start of the course.</w:t>
      </w:r>
      <w:r w:rsidR="00BC2503">
        <w:rPr>
          <w:rFonts w:ascii="Gotham Book" w:hAnsi="Gotham Book" w:cs="Arial"/>
        </w:rPr>
        <w:t xml:space="preserve"> </w:t>
      </w:r>
      <w:r w:rsidRPr="00293421">
        <w:rPr>
          <w:rFonts w:ascii="Gotham Book" w:hAnsi="Gotham Book"/>
        </w:rPr>
        <w:t xml:space="preserve">A level of skill, in association with the assessment criteria, is required to pass this course. </w:t>
      </w:r>
    </w:p>
    <w:p w14:paraId="5263CA18" w14:textId="77777777" w:rsidR="0020022B" w:rsidRPr="00293421" w:rsidRDefault="0020022B" w:rsidP="00AD485D">
      <w:pPr>
        <w:tabs>
          <w:tab w:val="left" w:pos="1368"/>
          <w:tab w:val="left" w:pos="6588"/>
        </w:tabs>
        <w:ind w:right="6"/>
        <w:jc w:val="both"/>
        <w:rPr>
          <w:rFonts w:ascii="Gotham Book" w:hAnsi="Gotham Book" w:cs="Arial"/>
        </w:rPr>
      </w:pPr>
    </w:p>
    <w:p w14:paraId="594CD9A7" w14:textId="77777777" w:rsidR="0020022B" w:rsidRPr="00293421" w:rsidRDefault="0020022B" w:rsidP="002B7BB8">
      <w:pPr>
        <w:pStyle w:val="Header3KC"/>
      </w:pPr>
      <w:r w:rsidRPr="00293421">
        <w:t>Grading wil</w:t>
      </w:r>
      <w:r w:rsidR="002241B7" w:rsidRPr="00293421">
        <w:t>l consist of:</w:t>
      </w:r>
    </w:p>
    <w:p w14:paraId="7446BAD3" w14:textId="77777777" w:rsidR="0020022B" w:rsidRPr="00293421" w:rsidRDefault="0020022B" w:rsidP="002B7BB8">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An assessment of the course units through your portfolio of work</w:t>
      </w:r>
    </w:p>
    <w:p w14:paraId="587A24B7" w14:textId="77777777" w:rsidR="0020022B" w:rsidRPr="00293421" w:rsidRDefault="0020022B" w:rsidP="002B7BB8">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An assessment of your final composition</w:t>
      </w:r>
    </w:p>
    <w:p w14:paraId="60DF6841" w14:textId="77777777" w:rsidR="0020022B" w:rsidRPr="00293421" w:rsidRDefault="0020022B" w:rsidP="002B7BB8">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 xml:space="preserve">Analysis of your Student Assessment </w:t>
      </w:r>
    </w:p>
    <w:p w14:paraId="75AF7567" w14:textId="77777777" w:rsidR="0020022B" w:rsidRPr="00293421" w:rsidRDefault="0020022B" w:rsidP="002B7BB8">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Written tutor feedback to students.</w:t>
      </w:r>
    </w:p>
    <w:p w14:paraId="6586707A" w14:textId="77777777" w:rsidR="002B7BB8" w:rsidRDefault="002B7BB8" w:rsidP="00AD485D">
      <w:pPr>
        <w:ind w:right="6"/>
        <w:jc w:val="both"/>
        <w:rPr>
          <w:rFonts w:ascii="Gotham Book" w:hAnsi="Gotham Book" w:cs="Arial"/>
        </w:rPr>
      </w:pPr>
    </w:p>
    <w:p w14:paraId="50C2297D" w14:textId="258474ED" w:rsidR="002B7BB8" w:rsidRPr="002B7BB8" w:rsidRDefault="002B7BB8" w:rsidP="002B7BB8">
      <w:pPr>
        <w:spacing w:line="360" w:lineRule="auto"/>
        <w:ind w:right="3"/>
        <w:jc w:val="both"/>
        <w:rPr>
          <w:rFonts w:ascii="Gotham Book" w:hAnsi="Gotham Book" w:cs="Arial"/>
        </w:rPr>
      </w:pPr>
      <w:r w:rsidRPr="002B7BB8">
        <w:rPr>
          <w:rFonts w:ascii="Gotham Book" w:hAnsi="Gotham Book" w:cs="Arial"/>
        </w:rPr>
        <w:t>Your Portfolio of work will count for 40% of the final course mark, the Student Self-Assessment throughout the course 10%, and the Final Composition 50%.</w:t>
      </w:r>
    </w:p>
    <w:p w14:paraId="6737F0EB" w14:textId="77777777" w:rsidR="0020022B" w:rsidRPr="00293421" w:rsidRDefault="0020022B" w:rsidP="00AD485D">
      <w:pPr>
        <w:ind w:right="6"/>
        <w:jc w:val="both"/>
        <w:rPr>
          <w:rFonts w:ascii="Gotham Book" w:hAnsi="Gotham Book" w:cs="Arial"/>
        </w:rPr>
      </w:pPr>
    </w:p>
    <w:p w14:paraId="08236427" w14:textId="783B0E74" w:rsidR="0020022B" w:rsidRPr="002B7BB8" w:rsidRDefault="0020022B" w:rsidP="002B7BB8">
      <w:pPr>
        <w:pStyle w:val="HeadingKC2"/>
      </w:pPr>
      <w:r w:rsidRPr="00293421">
        <w:t>4.4 Certification &amp; Grading</w:t>
      </w:r>
    </w:p>
    <w:p w14:paraId="50C5D168" w14:textId="77777777" w:rsidR="0020022B" w:rsidRPr="00293421" w:rsidRDefault="0020022B" w:rsidP="00293421">
      <w:pPr>
        <w:spacing w:line="360" w:lineRule="auto"/>
        <w:ind w:right="3"/>
        <w:jc w:val="both"/>
        <w:rPr>
          <w:rFonts w:ascii="Gotham Book" w:hAnsi="Gotham Book" w:cs="Arial"/>
        </w:rPr>
      </w:pPr>
      <w:r w:rsidRPr="00293421">
        <w:rPr>
          <w:rFonts w:ascii="Gotham Book" w:hAnsi="Gotham Book" w:cs="Arial"/>
        </w:rPr>
        <w:t xml:space="preserve">Successful candidates will be awarded the </w:t>
      </w:r>
      <w:r w:rsidRPr="00293421">
        <w:rPr>
          <w:rFonts w:ascii="Gotham Book" w:hAnsi="Gotham Book" w:cs="Arial"/>
          <w:i/>
          <w:iCs/>
        </w:rPr>
        <w:t>‘RBGE Certificate in Botanical Illustration’</w:t>
      </w:r>
      <w:r w:rsidRPr="00293421">
        <w:rPr>
          <w:rFonts w:ascii="Gotham Book" w:hAnsi="Gotham Book" w:cs="Arial"/>
        </w:rPr>
        <w:t>, which will be graded as follows:</w:t>
      </w:r>
    </w:p>
    <w:p w14:paraId="14265F34" w14:textId="77777777" w:rsidR="0020022B" w:rsidRPr="00293421" w:rsidRDefault="0020022B"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Referral: 49%</w:t>
      </w:r>
    </w:p>
    <w:p w14:paraId="1F1EFB4D" w14:textId="77777777" w:rsidR="0020022B" w:rsidRPr="00293421" w:rsidRDefault="0020022B"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Pass: 50%-59%</w:t>
      </w:r>
    </w:p>
    <w:p w14:paraId="029B6F4D" w14:textId="77777777" w:rsidR="0020022B" w:rsidRPr="00293421" w:rsidRDefault="0020022B"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Merit: 60%-69%</w:t>
      </w:r>
    </w:p>
    <w:p w14:paraId="20098489" w14:textId="77777777" w:rsidR="0020022B" w:rsidRPr="00293421" w:rsidRDefault="0020022B"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Distinction: 70% and above</w:t>
      </w:r>
    </w:p>
    <w:p w14:paraId="282E5204" w14:textId="77777777" w:rsidR="0020022B" w:rsidRPr="00293421" w:rsidRDefault="0020022B" w:rsidP="00AD485D">
      <w:pPr>
        <w:ind w:right="6"/>
        <w:jc w:val="both"/>
        <w:rPr>
          <w:rFonts w:ascii="Gotham Book" w:hAnsi="Gotham Book" w:cs="Arial"/>
        </w:rPr>
      </w:pPr>
    </w:p>
    <w:p w14:paraId="140D308F" w14:textId="0DA36764" w:rsidR="0020022B" w:rsidRDefault="0020022B" w:rsidP="00293421">
      <w:pPr>
        <w:spacing w:line="360" w:lineRule="auto"/>
        <w:ind w:right="3"/>
        <w:jc w:val="both"/>
        <w:rPr>
          <w:rFonts w:ascii="Gotham Book" w:hAnsi="Gotham Book" w:cs="Arial"/>
        </w:rPr>
      </w:pPr>
      <w:r w:rsidRPr="00293421">
        <w:rPr>
          <w:rFonts w:ascii="Gotham Book" w:hAnsi="Gotham Book" w:cs="Arial"/>
        </w:rPr>
        <w:t xml:space="preserve">NB: Referred candidates may retake the Final Composition Assessment but will </w:t>
      </w:r>
      <w:r w:rsidR="00BC2503">
        <w:rPr>
          <w:rFonts w:ascii="Gotham Book" w:hAnsi="Gotham Book" w:cs="Arial"/>
        </w:rPr>
        <w:t>only</w:t>
      </w:r>
      <w:r w:rsidRPr="00293421">
        <w:rPr>
          <w:rFonts w:ascii="Gotham Book" w:hAnsi="Gotham Book" w:cs="Arial"/>
        </w:rPr>
        <w:t xml:space="preserve"> be able to gain a Pass.</w:t>
      </w:r>
      <w:r w:rsidR="002B7BB8">
        <w:rPr>
          <w:rFonts w:ascii="Gotham Book" w:hAnsi="Gotham Book" w:cs="Arial"/>
        </w:rPr>
        <w:t xml:space="preserve"> </w:t>
      </w:r>
    </w:p>
    <w:p w14:paraId="69581A3B" w14:textId="77777777" w:rsidR="002B7BB8" w:rsidRPr="00293421" w:rsidRDefault="002B7BB8" w:rsidP="00AD485D">
      <w:pPr>
        <w:ind w:right="6"/>
        <w:jc w:val="both"/>
        <w:rPr>
          <w:rFonts w:ascii="Gotham Book" w:hAnsi="Gotham Book" w:cs="Arial"/>
        </w:rPr>
      </w:pPr>
    </w:p>
    <w:p w14:paraId="42DD8133" w14:textId="77777777" w:rsidR="002241B7" w:rsidRPr="00293421" w:rsidRDefault="002241B7" w:rsidP="002B7BB8">
      <w:pPr>
        <w:pStyle w:val="HeadingKC2"/>
      </w:pPr>
      <w:r w:rsidRPr="00293421">
        <w:t>4.</w:t>
      </w:r>
      <w:r w:rsidR="00DD2F62" w:rsidRPr="00293421">
        <w:t>5</w:t>
      </w:r>
      <w:r w:rsidRPr="00293421">
        <w:t>. Common Themes</w:t>
      </w:r>
    </w:p>
    <w:p w14:paraId="431A5A50" w14:textId="77777777" w:rsidR="002241B7" w:rsidRPr="00293421" w:rsidRDefault="002241B7" w:rsidP="00293421">
      <w:pPr>
        <w:spacing w:line="360" w:lineRule="auto"/>
        <w:ind w:right="39"/>
        <w:rPr>
          <w:rFonts w:ascii="Gotham Book" w:hAnsi="Gotham Book" w:cs="Arial"/>
          <w:color w:val="000000"/>
        </w:rPr>
      </w:pPr>
      <w:r w:rsidRPr="00293421">
        <w:rPr>
          <w:rFonts w:ascii="Gotham Book" w:hAnsi="Gotham Book" w:cs="Arial"/>
          <w:color w:val="000000"/>
        </w:rPr>
        <w:t xml:space="preserve">The following themes will be considered throughout all the modules. </w:t>
      </w:r>
    </w:p>
    <w:p w14:paraId="650784A1"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Observation</w:t>
      </w:r>
    </w:p>
    <w:p w14:paraId="6C77FEF6"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Drawing with precision</w:t>
      </w:r>
    </w:p>
    <w:p w14:paraId="527D017A"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Materials and equipment</w:t>
      </w:r>
    </w:p>
    <w:p w14:paraId="20AE848E"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Painting techniques</w:t>
      </w:r>
    </w:p>
    <w:p w14:paraId="62201041"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Composition</w:t>
      </w:r>
    </w:p>
    <w:p w14:paraId="031C7132"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Sourcing information</w:t>
      </w:r>
    </w:p>
    <w:p w14:paraId="752F4DFF"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color w:val="000000"/>
        </w:rPr>
      </w:pPr>
      <w:r w:rsidRPr="00293421">
        <w:rPr>
          <w:rFonts w:ascii="Gotham Book" w:hAnsi="Gotham Book" w:cs="Arial"/>
          <w:color w:val="000000"/>
        </w:rPr>
        <w:t>Understanding plants</w:t>
      </w:r>
    </w:p>
    <w:p w14:paraId="32D030BE" w14:textId="77777777" w:rsidR="002241B7" w:rsidRPr="00293421" w:rsidRDefault="002241B7" w:rsidP="00293421">
      <w:pPr>
        <w:numPr>
          <w:ilvl w:val="0"/>
          <w:numId w:val="4"/>
        </w:numPr>
        <w:tabs>
          <w:tab w:val="left" w:pos="360"/>
        </w:tabs>
        <w:spacing w:line="360" w:lineRule="auto"/>
        <w:ind w:right="39" w:hanging="578"/>
        <w:rPr>
          <w:rFonts w:ascii="Gotham Book" w:hAnsi="Gotham Book" w:cs="Arial"/>
          <w:bCs/>
          <w:color w:val="000000"/>
        </w:rPr>
      </w:pPr>
      <w:r w:rsidRPr="00293421">
        <w:rPr>
          <w:rFonts w:ascii="Gotham Book" w:hAnsi="Gotham Book" w:cs="Arial"/>
          <w:color w:val="000000"/>
        </w:rPr>
        <w:t xml:space="preserve">Keeping a portfolio of work </w:t>
      </w:r>
    </w:p>
    <w:p w14:paraId="77EAB23A" w14:textId="77777777" w:rsidR="0020022B" w:rsidRPr="00293421" w:rsidRDefault="0020022B" w:rsidP="00293421">
      <w:pPr>
        <w:spacing w:line="360" w:lineRule="auto"/>
        <w:ind w:right="3"/>
        <w:rPr>
          <w:rFonts w:ascii="Gotham Book" w:hAnsi="Gotham Book" w:cs="Arial"/>
          <w:bCs/>
        </w:rPr>
      </w:pPr>
    </w:p>
    <w:p w14:paraId="7BBB1291" w14:textId="4DC57BD2" w:rsidR="00B60384" w:rsidRPr="00340716" w:rsidRDefault="00BA453A" w:rsidP="00B60384">
      <w:pPr>
        <w:pStyle w:val="Heading1"/>
      </w:pPr>
      <w:bookmarkStart w:id="16" w:name="_Toc47619279"/>
      <w:r>
        <w:lastRenderedPageBreak/>
        <w:t>5</w:t>
      </w:r>
      <w:r w:rsidR="00B60384" w:rsidRPr="00340716">
        <w:t>. Online Learning</w:t>
      </w:r>
      <w:bookmarkEnd w:id="16"/>
    </w:p>
    <w:p w14:paraId="52C43358"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Your online learning environment is PropaGate Learning which uses the Moodle learning platform.</w:t>
      </w:r>
    </w:p>
    <w:p w14:paraId="4BF29BBF" w14:textId="77777777" w:rsidR="00B60384" w:rsidRPr="00293421" w:rsidRDefault="00B60384" w:rsidP="00BA453A">
      <w:pPr>
        <w:autoSpaceDE w:val="0"/>
        <w:autoSpaceDN w:val="0"/>
        <w:adjustRightInd w:val="0"/>
        <w:jc w:val="both"/>
        <w:rPr>
          <w:rFonts w:ascii="Gotham Book" w:hAnsi="Gotham Book" w:cs="Gotham-Book"/>
        </w:rPr>
      </w:pPr>
    </w:p>
    <w:p w14:paraId="354DD3FE" w14:textId="385D31E3"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 xml:space="preserve">PropaGate Learning is </w:t>
      </w:r>
      <w:r w:rsidR="00CA372F">
        <w:rPr>
          <w:rFonts w:ascii="Gotham Book" w:hAnsi="Gotham Book" w:cs="Gotham-Book"/>
        </w:rPr>
        <w:t xml:space="preserve">the </w:t>
      </w:r>
      <w:r w:rsidRPr="00293421">
        <w:rPr>
          <w:rFonts w:ascii="Gotham Book" w:hAnsi="Gotham Book" w:cs="Gotham-Book"/>
        </w:rPr>
        <w:t>website that you log into to access your course. It is a place for learning and for discussing topics and progress with your tutors and other students. PropaGate Learning allows you to study from home, whilst becoming part of a thriving and enthusiastic learning community.</w:t>
      </w:r>
    </w:p>
    <w:p w14:paraId="05CA7671" w14:textId="77777777" w:rsidR="00B60384" w:rsidRPr="00293421" w:rsidRDefault="00B60384" w:rsidP="00BA453A">
      <w:pPr>
        <w:autoSpaceDE w:val="0"/>
        <w:autoSpaceDN w:val="0"/>
        <w:adjustRightInd w:val="0"/>
        <w:jc w:val="both"/>
        <w:rPr>
          <w:rFonts w:ascii="Gotham Book" w:hAnsi="Gotham Book" w:cs="Gotham-Book"/>
        </w:rPr>
      </w:pPr>
    </w:p>
    <w:p w14:paraId="432E853F"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 xml:space="preserve">Your course consists of a number of elements </w:t>
      </w:r>
      <w:proofErr w:type="gramStart"/>
      <w:r w:rsidRPr="00293421">
        <w:rPr>
          <w:rFonts w:ascii="Gotham Book" w:hAnsi="Gotham Book" w:cs="Gotham-Book"/>
        </w:rPr>
        <w:t>including:</w:t>
      </w:r>
      <w:proofErr w:type="gramEnd"/>
      <w:r w:rsidRPr="00293421">
        <w:rPr>
          <w:rFonts w:ascii="Gotham Book" w:hAnsi="Gotham Book" w:cs="Gotham-Book"/>
        </w:rPr>
        <w:t xml:space="preserve"> slideshows / presentations, notes, videos, quizzes, galleries, discussion forums, and an upload area for your drawings and paintings. The resources and activities are designed to help you learn online and to help you to share and learn from each other.</w:t>
      </w:r>
    </w:p>
    <w:p w14:paraId="6ABAA491" w14:textId="77777777" w:rsidR="00B60384" w:rsidRPr="00293421" w:rsidRDefault="00B60384" w:rsidP="00B60384">
      <w:pPr>
        <w:autoSpaceDE w:val="0"/>
        <w:autoSpaceDN w:val="0"/>
        <w:adjustRightInd w:val="0"/>
        <w:spacing w:line="360" w:lineRule="auto"/>
        <w:rPr>
          <w:rFonts w:ascii="Gotham Book" w:hAnsi="Gotham Book" w:cs="Gotham-Book"/>
        </w:rPr>
      </w:pPr>
    </w:p>
    <w:p w14:paraId="154830FC" w14:textId="77777777" w:rsidR="00B60384" w:rsidRPr="00293421" w:rsidRDefault="00B60384" w:rsidP="00B60384">
      <w:pPr>
        <w:pStyle w:val="HeadingKC2"/>
      </w:pPr>
      <w:r w:rsidRPr="00293421">
        <w:t>How can I prepare for studying online?</w:t>
      </w:r>
    </w:p>
    <w:p w14:paraId="0D8BF304" w14:textId="0A6943AC" w:rsidR="00B60384" w:rsidRPr="002B7BB8" w:rsidRDefault="00B60384" w:rsidP="00B60384">
      <w:pPr>
        <w:autoSpaceDE w:val="0"/>
        <w:autoSpaceDN w:val="0"/>
        <w:spacing w:line="360" w:lineRule="auto"/>
        <w:rPr>
          <w:rFonts w:ascii="Gotham Book" w:hAnsi="Gotham Book"/>
        </w:rPr>
      </w:pPr>
      <w:r w:rsidRPr="002B7BB8">
        <w:rPr>
          <w:rFonts w:ascii="Gotham Book" w:hAnsi="Gotham Book" w:cs="Gotham-Book"/>
        </w:rPr>
        <w:t>You should be</w:t>
      </w:r>
      <w:r w:rsidR="00CA372F">
        <w:rPr>
          <w:rFonts w:ascii="Gotham Book" w:hAnsi="Gotham Book" w:cs="Gotham-Book"/>
        </w:rPr>
        <w:t xml:space="preserve"> a</w:t>
      </w:r>
      <w:r w:rsidRPr="002B7BB8">
        <w:rPr>
          <w:rFonts w:ascii="Gotham Book" w:hAnsi="Gotham Book" w:cs="Gotham-Book"/>
        </w:rPr>
        <w:t xml:space="preserve"> competent computer user with a basic understanding of standard computer applications such as using an internet browser, email and word processing.  Your course involves uploading your drawings and paintings, so experience of scanning images using a scanner, taking photographs with a digital camera and of editing/re-sizing images would be useful. </w:t>
      </w:r>
      <w:r w:rsidRPr="002B7BB8">
        <w:rPr>
          <w:rFonts w:ascii="Gotham Book" w:hAnsi="Gotham Book"/>
          <w:color w:val="000000"/>
        </w:rPr>
        <w:t xml:space="preserve">Our </w:t>
      </w:r>
      <w:r w:rsidRPr="002B7BB8">
        <w:rPr>
          <w:rFonts w:ascii="Gotham Book" w:hAnsi="Gotham Book"/>
        </w:rPr>
        <w:t>‘</w:t>
      </w:r>
      <w:hyperlink r:id="rId10" w:history="1">
        <w:r w:rsidRPr="002B7BB8">
          <w:rPr>
            <w:rStyle w:val="Hyperlink"/>
            <w:rFonts w:ascii="Gotham Book" w:hAnsi="Gotham Book"/>
          </w:rPr>
          <w:t>Digital Skills Check</w:t>
        </w:r>
      </w:hyperlink>
      <w:r w:rsidRPr="002B7BB8">
        <w:rPr>
          <w:rFonts w:ascii="Gotham Book" w:hAnsi="Gotham Book"/>
        </w:rPr>
        <w:t xml:space="preserve">’ will help you to identify any areas of IT you may need to brush up on. </w:t>
      </w:r>
    </w:p>
    <w:p w14:paraId="4CF68E29" w14:textId="77777777" w:rsidR="00B60384" w:rsidRPr="00293421" w:rsidRDefault="00B60384" w:rsidP="00BA453A">
      <w:pPr>
        <w:autoSpaceDE w:val="0"/>
        <w:autoSpaceDN w:val="0"/>
        <w:adjustRightInd w:val="0"/>
        <w:jc w:val="both"/>
        <w:rPr>
          <w:rFonts w:ascii="Gotham Book" w:hAnsi="Gotham Book" w:cs="Gotham-Book"/>
        </w:rPr>
      </w:pPr>
    </w:p>
    <w:p w14:paraId="29B88D18"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You will be given access to PropaGate Learning prior to the course starting to help you familiarise yourself with the online environment. Please make use of this time as it will enable you to fully engage with the course itself once it starts, rather than spending your time finding your way around. It is also a chance to meet other learners and the tutors</w:t>
      </w:r>
      <w:r>
        <w:rPr>
          <w:rFonts w:ascii="Gotham Book" w:hAnsi="Gotham Book" w:cs="Gotham-Book"/>
        </w:rPr>
        <w:t>.</w:t>
      </w:r>
    </w:p>
    <w:p w14:paraId="28098F29" w14:textId="77777777" w:rsidR="00B60384" w:rsidRPr="00293421" w:rsidRDefault="00B60384" w:rsidP="00BA453A">
      <w:pPr>
        <w:autoSpaceDE w:val="0"/>
        <w:autoSpaceDN w:val="0"/>
        <w:adjustRightInd w:val="0"/>
        <w:jc w:val="both"/>
        <w:rPr>
          <w:rFonts w:ascii="Gotham Book" w:hAnsi="Gotham Book" w:cs="Gotham-Book"/>
        </w:rPr>
      </w:pPr>
    </w:p>
    <w:p w14:paraId="11C5EFA4"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Online courses require a much more self-motivated learning style than traditional attended classes. You should plan to set aside a certain amount of time to log into the course classes and carry out tasks. You will need to be proactive about understanding the timetable and submitting your work.</w:t>
      </w:r>
      <w:r>
        <w:rPr>
          <w:rFonts w:ascii="Gotham Book" w:hAnsi="Gotham Book" w:cs="Gotham-Book"/>
        </w:rPr>
        <w:t xml:space="preserve"> </w:t>
      </w:r>
      <w:r w:rsidRPr="00293421">
        <w:rPr>
          <w:rFonts w:ascii="Gotham Book" w:hAnsi="Gotham Book" w:cs="Gotham-Book"/>
        </w:rPr>
        <w:t>Participation in online discussions and the sharing of work is also part of the course – online learning is much more sociable than you might think!</w:t>
      </w:r>
    </w:p>
    <w:p w14:paraId="71870E96" w14:textId="77777777" w:rsidR="00B60384" w:rsidRPr="00293421" w:rsidRDefault="00B60384" w:rsidP="00B60384">
      <w:pPr>
        <w:pStyle w:val="HeadingKC2"/>
      </w:pPr>
      <w:r w:rsidRPr="00293421">
        <w:br w:type="page"/>
      </w:r>
      <w:r w:rsidRPr="00293421">
        <w:lastRenderedPageBreak/>
        <w:t>What hardware or software will I need?</w:t>
      </w:r>
    </w:p>
    <w:p w14:paraId="6547908B"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You will need access to a desktop or laptop computer with an up to date operating system. You will also need a reliable internet connection capable of viewing videos online. Most of the course will be accessible via a tablet, but we recommend using a laptop or desktop computer. You may find some aspects of the course will be easier to use on a computer. You will also need access to a scanner (we recommend an A3 flatbed scanner) and/or a digital camera.</w:t>
      </w:r>
    </w:p>
    <w:p w14:paraId="05810EAC" w14:textId="77777777" w:rsidR="00B60384" w:rsidRPr="00293421" w:rsidRDefault="00B60384" w:rsidP="00B60384">
      <w:pPr>
        <w:autoSpaceDE w:val="0"/>
        <w:autoSpaceDN w:val="0"/>
        <w:adjustRightInd w:val="0"/>
        <w:spacing w:line="360" w:lineRule="auto"/>
        <w:jc w:val="both"/>
        <w:rPr>
          <w:rFonts w:ascii="Gotham Book" w:hAnsi="Gotham Book" w:cs="Gotham-Book"/>
        </w:rPr>
      </w:pPr>
    </w:p>
    <w:p w14:paraId="431C9EB9"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 xml:space="preserve">Regarding software, you will need an up-to-date browser (e.g. Firefox, Chrome, </w:t>
      </w:r>
      <w:r>
        <w:rPr>
          <w:rFonts w:ascii="Gotham Book" w:hAnsi="Gotham Book" w:cs="Gotham-Book"/>
        </w:rPr>
        <w:t>Safari</w:t>
      </w:r>
      <w:r w:rsidRPr="00293421">
        <w:rPr>
          <w:rFonts w:ascii="Gotham Book" w:hAnsi="Gotham Book" w:cs="Gotham-Book"/>
        </w:rPr>
        <w:t>). You will also need software that will open PDFs (e.g. Adobe Reader), as well as an image-editing programme.</w:t>
      </w:r>
    </w:p>
    <w:p w14:paraId="3C01E890" w14:textId="77777777" w:rsidR="00B60384" w:rsidRPr="00293421" w:rsidRDefault="00B60384" w:rsidP="00B60384">
      <w:pPr>
        <w:autoSpaceDE w:val="0"/>
        <w:autoSpaceDN w:val="0"/>
        <w:adjustRightInd w:val="0"/>
        <w:spacing w:line="360" w:lineRule="auto"/>
        <w:rPr>
          <w:rFonts w:ascii="Gotham Book" w:hAnsi="Gotham Book" w:cs="Gotham-Book"/>
        </w:rPr>
      </w:pPr>
    </w:p>
    <w:p w14:paraId="3043AF7C" w14:textId="77777777" w:rsidR="00B60384" w:rsidRPr="00293421" w:rsidRDefault="00B60384" w:rsidP="00B60384">
      <w:pPr>
        <w:autoSpaceDE w:val="0"/>
        <w:autoSpaceDN w:val="0"/>
        <w:adjustRightInd w:val="0"/>
        <w:spacing w:line="360" w:lineRule="auto"/>
        <w:rPr>
          <w:rFonts w:ascii="Gotham Book" w:hAnsi="Gotham Book" w:cs="Gotham-Book"/>
        </w:rPr>
      </w:pPr>
      <w:r w:rsidRPr="00293421">
        <w:rPr>
          <w:rFonts w:ascii="Gotham Book" w:hAnsi="Gotham Book" w:cs="Gotham-Book"/>
        </w:rPr>
        <w:t>PropaGate Learning is available 24/7 with the exception of any maintenance work, which we will inform you about in plenty of time.</w:t>
      </w:r>
    </w:p>
    <w:p w14:paraId="2FAFF35A" w14:textId="77777777" w:rsidR="00B60384" w:rsidRPr="00293421" w:rsidRDefault="00B60384" w:rsidP="00B60384">
      <w:pPr>
        <w:autoSpaceDE w:val="0"/>
        <w:autoSpaceDN w:val="0"/>
        <w:adjustRightInd w:val="0"/>
        <w:spacing w:line="360" w:lineRule="auto"/>
        <w:rPr>
          <w:rFonts w:ascii="Gotham Book" w:hAnsi="Gotham Book" w:cs="Gotham-Medium"/>
        </w:rPr>
      </w:pPr>
    </w:p>
    <w:p w14:paraId="0C178C3B" w14:textId="77777777" w:rsidR="00B60384" w:rsidRPr="00293421" w:rsidRDefault="00B60384" w:rsidP="00B60384">
      <w:pPr>
        <w:pStyle w:val="HeadingKC2"/>
      </w:pPr>
      <w:r w:rsidRPr="00293421">
        <w:t>What support is available?</w:t>
      </w:r>
    </w:p>
    <w:p w14:paraId="7E6B6050"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We encourage everyone to make the most of the forums on the course. These provide a way for students to talk to one another and to tutors and ask each other questions. Tutors usually check the forums at regular intervals (e.g. once or twice a week).</w:t>
      </w:r>
      <w:r>
        <w:rPr>
          <w:rFonts w:ascii="Gotham Book" w:hAnsi="Gotham Book" w:cs="Gotham-Book"/>
        </w:rPr>
        <w:t xml:space="preserve"> </w:t>
      </w:r>
      <w:r w:rsidRPr="00293421">
        <w:rPr>
          <w:rFonts w:ascii="Gotham Book" w:hAnsi="Gotham Book" w:cs="Gotham-Book"/>
        </w:rPr>
        <w:t xml:space="preserve">There is also a private messaging activity within PropaGate Learning where you can contact your tutor directly. </w:t>
      </w:r>
    </w:p>
    <w:p w14:paraId="785AD5B2" w14:textId="77777777" w:rsidR="00B60384" w:rsidRPr="00293421" w:rsidRDefault="00B60384" w:rsidP="00B60384">
      <w:pPr>
        <w:autoSpaceDE w:val="0"/>
        <w:autoSpaceDN w:val="0"/>
        <w:adjustRightInd w:val="0"/>
        <w:spacing w:line="360" w:lineRule="auto"/>
        <w:jc w:val="both"/>
        <w:rPr>
          <w:rFonts w:ascii="Gotham Book" w:hAnsi="Gotham Book" w:cs="Gotham-Book"/>
        </w:rPr>
      </w:pPr>
    </w:p>
    <w:p w14:paraId="4FC4F896" w14:textId="77777777" w:rsidR="00B60384" w:rsidRPr="00293421" w:rsidRDefault="00B60384" w:rsidP="00B60384">
      <w:pPr>
        <w:autoSpaceDE w:val="0"/>
        <w:autoSpaceDN w:val="0"/>
        <w:adjustRightInd w:val="0"/>
        <w:spacing w:line="360" w:lineRule="auto"/>
        <w:jc w:val="both"/>
        <w:rPr>
          <w:rFonts w:ascii="Gotham Book" w:hAnsi="Gotham Book" w:cs="Gotham-Book"/>
        </w:rPr>
      </w:pPr>
      <w:r w:rsidRPr="00293421">
        <w:rPr>
          <w:rFonts w:ascii="Gotham Book" w:hAnsi="Gotham Book" w:cs="Gotham-Book"/>
        </w:rPr>
        <w:t xml:space="preserve">Our PropaGate Learning team are always available so if you ever feel you are stuck with a course-related technical problem, they can be contacted via the forums or by emailing: </w:t>
      </w:r>
      <w:hyperlink r:id="rId11" w:history="1">
        <w:r w:rsidRPr="00293421">
          <w:rPr>
            <w:rStyle w:val="Hyperlink"/>
            <w:rFonts w:ascii="Gotham Book" w:hAnsi="Gotham Book" w:cs="Gotham-Book"/>
          </w:rPr>
          <w:t>propagatelearning@rbge.ac.uk</w:t>
        </w:r>
      </w:hyperlink>
      <w:r w:rsidRPr="00293421">
        <w:rPr>
          <w:rFonts w:ascii="Gotham Book" w:hAnsi="Gotham Book" w:cs="Gotham-Book"/>
        </w:rPr>
        <w:t xml:space="preserve"> </w:t>
      </w:r>
    </w:p>
    <w:p w14:paraId="4B50BD1A" w14:textId="77777777" w:rsidR="00B60384" w:rsidRDefault="00B60384">
      <w:pPr>
        <w:suppressAutoHyphens w:val="0"/>
        <w:rPr>
          <w:rFonts w:ascii="Gotham Bold" w:hAnsi="Gotham Bold" w:cs="Arial"/>
          <w:bCs/>
          <w:color w:val="000000" w:themeColor="text1"/>
          <w:kern w:val="1"/>
          <w:sz w:val="32"/>
          <w:szCs w:val="32"/>
        </w:rPr>
      </w:pPr>
      <w:r>
        <w:br w:type="page"/>
      </w:r>
    </w:p>
    <w:p w14:paraId="4662F75A" w14:textId="3DA44D95" w:rsidR="00BA453A" w:rsidRPr="00293421" w:rsidRDefault="00BA453A" w:rsidP="00BA453A">
      <w:pPr>
        <w:pStyle w:val="Heading1"/>
      </w:pPr>
      <w:bookmarkStart w:id="17" w:name="_Toc47619280"/>
      <w:r>
        <w:lastRenderedPageBreak/>
        <w:t>6</w:t>
      </w:r>
      <w:r w:rsidRPr="00293421">
        <w:t>. Equipment Required</w:t>
      </w:r>
      <w:bookmarkEnd w:id="17"/>
    </w:p>
    <w:p w14:paraId="5DB819C6" w14:textId="77777777" w:rsidR="00BA453A" w:rsidRDefault="00BA453A" w:rsidP="00BA453A">
      <w:pPr>
        <w:spacing w:line="360" w:lineRule="auto"/>
        <w:ind w:right="3"/>
        <w:jc w:val="both"/>
        <w:rPr>
          <w:rFonts w:ascii="Gotham Book" w:hAnsi="Gotham Book" w:cs="Arial"/>
        </w:rPr>
      </w:pPr>
      <w:r w:rsidRPr="00293421">
        <w:rPr>
          <w:rFonts w:ascii="Gotham Book" w:hAnsi="Gotham Book" w:cs="Arial"/>
        </w:rPr>
        <w:t>This is a practical course so you must have basic drawing and painting materials</w:t>
      </w:r>
      <w:r>
        <w:rPr>
          <w:rFonts w:ascii="Gotham Book" w:hAnsi="Gotham Book" w:cs="Arial"/>
        </w:rPr>
        <w:t xml:space="preserve">. </w:t>
      </w:r>
    </w:p>
    <w:p w14:paraId="7AC1B836" w14:textId="77777777" w:rsidR="00BA453A" w:rsidRDefault="00BA453A" w:rsidP="006875CE">
      <w:pPr>
        <w:spacing w:line="360" w:lineRule="auto"/>
        <w:ind w:right="-285"/>
        <w:jc w:val="both"/>
        <w:rPr>
          <w:rFonts w:ascii="Gotham Book" w:hAnsi="Gotham Book" w:cs="Arial"/>
        </w:rPr>
      </w:pPr>
    </w:p>
    <w:p w14:paraId="74C4F669" w14:textId="77777777" w:rsidR="00BA453A" w:rsidRPr="00293421" w:rsidRDefault="00BA453A" w:rsidP="00BA453A">
      <w:pPr>
        <w:pStyle w:val="HeadingKC2"/>
      </w:pPr>
      <w:r>
        <w:t>Art Materials</w:t>
      </w:r>
    </w:p>
    <w:p w14:paraId="432E11A8" w14:textId="77777777" w:rsidR="00BA453A" w:rsidRPr="008578DF" w:rsidRDefault="00BA453A" w:rsidP="00BA453A">
      <w:pPr>
        <w:pStyle w:val="ListParagraph"/>
        <w:numPr>
          <w:ilvl w:val="0"/>
          <w:numId w:val="7"/>
        </w:numPr>
        <w:tabs>
          <w:tab w:val="left" w:pos="360"/>
        </w:tabs>
        <w:spacing w:line="360" w:lineRule="auto"/>
        <w:ind w:right="39"/>
        <w:rPr>
          <w:rFonts w:ascii="Gotham Book" w:hAnsi="Gotham Book" w:cs="Arial"/>
          <w:color w:val="000000"/>
        </w:rPr>
      </w:pPr>
      <w:r w:rsidRPr="008578DF">
        <w:rPr>
          <w:rFonts w:ascii="Gotham Book" w:hAnsi="Gotham Book" w:cs="Arial"/>
          <w:color w:val="000000"/>
        </w:rPr>
        <w:t>A4 cartridge pad</w:t>
      </w:r>
    </w:p>
    <w:p w14:paraId="59682914" w14:textId="5257884A" w:rsidR="00BA453A" w:rsidRPr="008578DF" w:rsidRDefault="00BA453A" w:rsidP="00BA453A">
      <w:pPr>
        <w:pStyle w:val="ListParagraph"/>
        <w:numPr>
          <w:ilvl w:val="0"/>
          <w:numId w:val="7"/>
        </w:numPr>
        <w:tabs>
          <w:tab w:val="left" w:pos="709"/>
        </w:tabs>
        <w:spacing w:line="360" w:lineRule="auto"/>
        <w:ind w:right="39"/>
        <w:rPr>
          <w:rFonts w:ascii="Gotham Book" w:hAnsi="Gotham Book" w:cs="Arial"/>
          <w:color w:val="000000"/>
        </w:rPr>
      </w:pPr>
      <w:r w:rsidRPr="008578DF">
        <w:rPr>
          <w:rFonts w:ascii="Gotham Book" w:hAnsi="Gotham Book" w:cs="Arial"/>
          <w:color w:val="000000"/>
        </w:rPr>
        <w:t xml:space="preserve">Hot Press Watercolour paper: 2 sheets of </w:t>
      </w:r>
      <w:r w:rsidR="006875CE">
        <w:rPr>
          <w:rFonts w:ascii="Gotham Book" w:hAnsi="Gotham Book" w:cs="Arial"/>
          <w:color w:val="000000"/>
        </w:rPr>
        <w:t xml:space="preserve">300 gsm paper </w:t>
      </w:r>
      <w:r w:rsidRPr="008578DF">
        <w:rPr>
          <w:rFonts w:ascii="Gotham Book" w:hAnsi="Gotham Book" w:cs="Arial"/>
          <w:color w:val="000000"/>
        </w:rPr>
        <w:t>A2 size</w:t>
      </w:r>
      <w:r w:rsidR="006875CE">
        <w:rPr>
          <w:rFonts w:ascii="Gotham Book" w:hAnsi="Gotham Book" w:cs="Arial"/>
          <w:color w:val="000000"/>
        </w:rPr>
        <w:t xml:space="preserve"> or local equivalent </w:t>
      </w:r>
      <w:r w:rsidRPr="006875CE">
        <w:rPr>
          <w:rFonts w:ascii="Gotham Book" w:hAnsi="Gotham Book" w:cs="Arial"/>
          <w:color w:val="000000"/>
          <w:sz w:val="22"/>
          <w:szCs w:val="22"/>
        </w:rPr>
        <w:t>(</w:t>
      </w:r>
      <w:r w:rsidR="006875CE" w:rsidRPr="006875CE">
        <w:rPr>
          <w:rFonts w:ascii="Gotham Book" w:hAnsi="Gotham Book" w:cs="Arial"/>
          <w:color w:val="000000"/>
          <w:sz w:val="22"/>
          <w:szCs w:val="22"/>
        </w:rPr>
        <w:t>such as</w:t>
      </w:r>
      <w:r w:rsidRPr="006875CE">
        <w:rPr>
          <w:rFonts w:ascii="Gotham Book" w:hAnsi="Gotham Book" w:cs="Arial"/>
          <w:color w:val="000000"/>
          <w:sz w:val="22"/>
          <w:szCs w:val="22"/>
        </w:rPr>
        <w:t xml:space="preserve"> Saunders Waterford Hot Press (HP) watercolour paper)</w:t>
      </w:r>
    </w:p>
    <w:p w14:paraId="0BFCD64F" w14:textId="77777777" w:rsidR="00BA453A" w:rsidRPr="008578DF" w:rsidRDefault="00BA453A" w:rsidP="00BA453A">
      <w:pPr>
        <w:pStyle w:val="ListParagraph"/>
        <w:numPr>
          <w:ilvl w:val="0"/>
          <w:numId w:val="7"/>
        </w:numPr>
        <w:tabs>
          <w:tab w:val="left" w:pos="360"/>
        </w:tabs>
        <w:spacing w:line="360" w:lineRule="auto"/>
        <w:ind w:right="39"/>
        <w:rPr>
          <w:rFonts w:ascii="Gotham Book" w:hAnsi="Gotham Book" w:cs="Arial"/>
          <w:color w:val="000000"/>
        </w:rPr>
      </w:pPr>
      <w:r w:rsidRPr="008578DF">
        <w:rPr>
          <w:rFonts w:ascii="Gotham Book" w:hAnsi="Gotham Book" w:cs="Arial"/>
          <w:color w:val="000000"/>
        </w:rPr>
        <w:t>Tracing paper: 1 sheet</w:t>
      </w:r>
    </w:p>
    <w:p w14:paraId="7DB659B4" w14:textId="77777777" w:rsidR="00BA453A" w:rsidRPr="008578DF" w:rsidRDefault="00BA453A" w:rsidP="00BA453A">
      <w:pPr>
        <w:pStyle w:val="ListParagraph"/>
        <w:numPr>
          <w:ilvl w:val="0"/>
          <w:numId w:val="7"/>
        </w:numPr>
        <w:tabs>
          <w:tab w:val="left" w:pos="709"/>
        </w:tabs>
        <w:spacing w:line="360" w:lineRule="auto"/>
        <w:ind w:right="39"/>
        <w:rPr>
          <w:rFonts w:ascii="Gotham Book" w:hAnsi="Gotham Book" w:cs="Arial"/>
          <w:color w:val="000000"/>
        </w:rPr>
      </w:pPr>
      <w:r w:rsidRPr="008578DF">
        <w:rPr>
          <w:rFonts w:ascii="Gotham Book" w:hAnsi="Gotham Book" w:cs="Arial"/>
          <w:color w:val="000000"/>
        </w:rPr>
        <w:t xml:space="preserve">Artists Quality Watercolour Paints </w:t>
      </w:r>
      <w:r w:rsidRPr="009B6CB1">
        <w:rPr>
          <w:rFonts w:ascii="Gotham Book" w:hAnsi="Gotham Book" w:cs="Arial"/>
          <w:color w:val="000000"/>
          <w:sz w:val="22"/>
          <w:szCs w:val="22"/>
        </w:rPr>
        <w:t xml:space="preserve">(such as Windsor &amp; Newton Professional Quality Watercolour Paints) </w:t>
      </w:r>
      <w:r w:rsidRPr="008578DF">
        <w:rPr>
          <w:rFonts w:ascii="Gotham Book" w:hAnsi="Gotham Book" w:cs="Arial"/>
          <w:color w:val="000000"/>
        </w:rPr>
        <w:t>in the following colours:</w:t>
      </w:r>
    </w:p>
    <w:p w14:paraId="5E9315F6" w14:textId="77777777" w:rsidR="00BA453A"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sectPr w:rsidR="00BA453A" w:rsidSect="00BA453A">
          <w:footerReference w:type="default" r:id="rId12"/>
          <w:pgSz w:w="11906" w:h="16838"/>
          <w:pgMar w:top="1134" w:right="1134" w:bottom="851" w:left="1134" w:header="720" w:footer="485" w:gutter="0"/>
          <w:cols w:space="720"/>
          <w:docGrid w:linePitch="600" w:charSpace="32768"/>
        </w:sectPr>
      </w:pPr>
    </w:p>
    <w:p w14:paraId="242C3BA0" w14:textId="5314C33E"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Permanent Rose</w:t>
      </w:r>
    </w:p>
    <w:p w14:paraId="4FF81BED" w14:textId="77777777"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Perylene Maroon</w:t>
      </w:r>
    </w:p>
    <w:p w14:paraId="7C5432C7" w14:textId="77777777"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New Gamboge</w:t>
      </w:r>
    </w:p>
    <w:p w14:paraId="452CFAC6" w14:textId="77777777"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Windsor Lemon</w:t>
      </w:r>
    </w:p>
    <w:p w14:paraId="699D48C8" w14:textId="77777777"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Indanthrene Blue</w:t>
      </w:r>
    </w:p>
    <w:p w14:paraId="51FE0C1A" w14:textId="77777777" w:rsidR="00BA453A" w:rsidRPr="008578DF" w:rsidRDefault="00BA453A" w:rsidP="00BA453A">
      <w:pPr>
        <w:pStyle w:val="ListParagraph"/>
        <w:numPr>
          <w:ilvl w:val="0"/>
          <w:numId w:val="8"/>
        </w:numPr>
        <w:tabs>
          <w:tab w:val="left" w:pos="360"/>
        </w:tabs>
        <w:spacing w:line="360" w:lineRule="auto"/>
        <w:ind w:left="1134" w:right="39"/>
        <w:rPr>
          <w:rFonts w:ascii="Gotham Book" w:hAnsi="Gotham Book" w:cs="Arial"/>
          <w:color w:val="000000"/>
        </w:rPr>
      </w:pPr>
      <w:r w:rsidRPr="008578DF">
        <w:rPr>
          <w:rFonts w:ascii="Gotham Book" w:hAnsi="Gotham Book" w:cs="Arial"/>
          <w:color w:val="000000"/>
        </w:rPr>
        <w:t>Cobalt Blue</w:t>
      </w:r>
    </w:p>
    <w:p w14:paraId="61D76914" w14:textId="77777777" w:rsidR="00BA453A" w:rsidRDefault="00BA453A" w:rsidP="00BA453A">
      <w:pPr>
        <w:pStyle w:val="ListParagraph"/>
        <w:numPr>
          <w:ilvl w:val="0"/>
          <w:numId w:val="6"/>
        </w:numPr>
        <w:tabs>
          <w:tab w:val="left" w:pos="360"/>
        </w:tabs>
        <w:spacing w:line="360" w:lineRule="auto"/>
        <w:ind w:right="39"/>
        <w:rPr>
          <w:rFonts w:ascii="Gotham Book" w:hAnsi="Gotham Book" w:cs="Arial"/>
          <w:color w:val="000000"/>
        </w:rPr>
        <w:sectPr w:rsidR="00BA453A" w:rsidSect="00BA453A">
          <w:type w:val="continuous"/>
          <w:pgSz w:w="11906" w:h="16838"/>
          <w:pgMar w:top="1134" w:right="1134" w:bottom="851" w:left="1134" w:header="720" w:footer="485" w:gutter="0"/>
          <w:cols w:num="2" w:space="720"/>
          <w:docGrid w:linePitch="600" w:charSpace="32768"/>
        </w:sectPr>
      </w:pPr>
    </w:p>
    <w:p w14:paraId="529231E5" w14:textId="4BBE628C" w:rsidR="00BA453A" w:rsidRPr="008578DF" w:rsidRDefault="00BA453A" w:rsidP="00BA453A">
      <w:pPr>
        <w:pStyle w:val="ListParagraph"/>
        <w:numPr>
          <w:ilvl w:val="0"/>
          <w:numId w:val="6"/>
        </w:numPr>
        <w:tabs>
          <w:tab w:val="left" w:pos="360"/>
        </w:tabs>
        <w:spacing w:line="360" w:lineRule="auto"/>
        <w:ind w:right="39"/>
        <w:rPr>
          <w:rFonts w:ascii="Gotham Book" w:hAnsi="Gotham Book" w:cs="Arial"/>
          <w:color w:val="000000"/>
        </w:rPr>
      </w:pPr>
      <w:r w:rsidRPr="008578DF">
        <w:rPr>
          <w:rFonts w:ascii="Gotham Book" w:hAnsi="Gotham Book" w:cs="Arial"/>
          <w:color w:val="000000"/>
        </w:rPr>
        <w:t>2B, HB, 2H pencils</w:t>
      </w:r>
    </w:p>
    <w:p w14:paraId="4D90F7BB"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 xml:space="preserve">Ceramic palette or white plate for mixing paint </w:t>
      </w:r>
    </w:p>
    <w:p w14:paraId="4D7C9D18" w14:textId="77777777" w:rsidR="00BA453A" w:rsidRPr="008578DF" w:rsidRDefault="00BA453A" w:rsidP="00BA453A">
      <w:pPr>
        <w:pStyle w:val="ListParagraph"/>
        <w:numPr>
          <w:ilvl w:val="0"/>
          <w:numId w:val="5"/>
        </w:numPr>
        <w:tabs>
          <w:tab w:val="left" w:pos="709"/>
        </w:tabs>
        <w:spacing w:line="360" w:lineRule="auto"/>
        <w:ind w:right="39"/>
        <w:rPr>
          <w:rFonts w:ascii="Gotham Book" w:hAnsi="Gotham Book" w:cs="Arial"/>
          <w:color w:val="000000"/>
        </w:rPr>
      </w:pPr>
      <w:r w:rsidRPr="008578DF">
        <w:rPr>
          <w:rFonts w:ascii="Gotham Book" w:hAnsi="Gotham Book" w:cs="Arial"/>
          <w:color w:val="000000"/>
        </w:rPr>
        <w:t>High quality pointed watercolour brushes size 0, 2 and 4 (these are not required until Unit 03)</w:t>
      </w:r>
    </w:p>
    <w:p w14:paraId="40A38B98"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Eraser – Plastic and Putty</w:t>
      </w:r>
    </w:p>
    <w:p w14:paraId="5D2F12F2"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Sharpener / knife</w:t>
      </w:r>
    </w:p>
    <w:p w14:paraId="71F6A7C0"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30cm clear Ruler and / or dividers</w:t>
      </w:r>
    </w:p>
    <w:p w14:paraId="1E8E68CA"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 xml:space="preserve">Magnifying glass </w:t>
      </w:r>
    </w:p>
    <w:p w14:paraId="5856C08F" w14:textId="77777777" w:rsidR="00BA453A" w:rsidRPr="008578DF" w:rsidRDefault="00BA453A" w:rsidP="00BA453A">
      <w:pPr>
        <w:pStyle w:val="ListParagraph"/>
        <w:numPr>
          <w:ilvl w:val="0"/>
          <w:numId w:val="5"/>
        </w:numPr>
        <w:tabs>
          <w:tab w:val="left" w:pos="360"/>
        </w:tabs>
        <w:spacing w:line="360" w:lineRule="auto"/>
        <w:ind w:right="39"/>
        <w:rPr>
          <w:rFonts w:ascii="Gotham Book" w:hAnsi="Gotham Book" w:cs="Arial"/>
          <w:color w:val="000000"/>
        </w:rPr>
      </w:pPr>
      <w:r w:rsidRPr="008578DF">
        <w:rPr>
          <w:rFonts w:ascii="Gotham Book" w:hAnsi="Gotham Book" w:cs="Arial"/>
          <w:color w:val="000000"/>
        </w:rPr>
        <w:t>A “Pocket” microscope is also recommended</w:t>
      </w:r>
    </w:p>
    <w:p w14:paraId="13260A1D" w14:textId="77777777" w:rsidR="00BA453A" w:rsidRPr="00293421" w:rsidRDefault="00BA453A" w:rsidP="00BA453A">
      <w:pPr>
        <w:spacing w:line="360" w:lineRule="auto"/>
        <w:ind w:right="3"/>
        <w:rPr>
          <w:rFonts w:ascii="Gotham Book" w:hAnsi="Gotham Book" w:cs="Arial"/>
          <w:bCs/>
          <w:color w:val="000000"/>
        </w:rPr>
      </w:pPr>
    </w:p>
    <w:p w14:paraId="355EBE0C" w14:textId="77777777" w:rsidR="00BA453A" w:rsidRPr="008578DF" w:rsidRDefault="00BA453A" w:rsidP="00BA453A">
      <w:pPr>
        <w:pStyle w:val="HeadingKC2"/>
      </w:pPr>
      <w:r w:rsidRPr="008578DF">
        <w:t>Computer Equipment</w:t>
      </w:r>
    </w:p>
    <w:p w14:paraId="0EAD9F17" w14:textId="77777777" w:rsidR="00BA453A" w:rsidRPr="00293421" w:rsidRDefault="00BA453A" w:rsidP="00BA453A">
      <w:pPr>
        <w:autoSpaceDE w:val="0"/>
        <w:autoSpaceDN w:val="0"/>
        <w:adjustRightInd w:val="0"/>
        <w:spacing w:line="360" w:lineRule="auto"/>
        <w:jc w:val="both"/>
        <w:rPr>
          <w:rFonts w:ascii="Gotham Book" w:hAnsi="Gotham Book" w:cs="Gotham-Book"/>
        </w:rPr>
      </w:pPr>
      <w:r w:rsidRPr="00293421">
        <w:rPr>
          <w:rFonts w:ascii="Gotham Book" w:hAnsi="Gotham Book" w:cs="Gotham-Book"/>
        </w:rPr>
        <w:t>You will need access to a desktop or laptop computer with an up to date operating system</w:t>
      </w:r>
      <w:r>
        <w:rPr>
          <w:rFonts w:ascii="Gotham Book" w:hAnsi="Gotham Book" w:cs="Gotham-Book"/>
        </w:rPr>
        <w:t xml:space="preserve"> and </w:t>
      </w:r>
      <w:r w:rsidRPr="00293421">
        <w:rPr>
          <w:rFonts w:ascii="Gotham Book" w:hAnsi="Gotham Book" w:cs="Gotham-Book"/>
        </w:rPr>
        <w:t>a reliable internet connection capable of viewing videos online. You will also need access to a scanner (we recommend an A3 flatbed scanner) and/or a digital camera.</w:t>
      </w:r>
    </w:p>
    <w:p w14:paraId="35BCE8D5" w14:textId="77777777" w:rsidR="00BA453A" w:rsidRPr="00293421" w:rsidRDefault="00BA453A" w:rsidP="00BA453A">
      <w:pPr>
        <w:autoSpaceDE w:val="0"/>
        <w:autoSpaceDN w:val="0"/>
        <w:adjustRightInd w:val="0"/>
        <w:spacing w:line="360" w:lineRule="auto"/>
        <w:jc w:val="both"/>
        <w:rPr>
          <w:rFonts w:ascii="Gotham Book" w:hAnsi="Gotham Book" w:cs="Gotham-Book"/>
        </w:rPr>
      </w:pPr>
    </w:p>
    <w:p w14:paraId="2B3D050D" w14:textId="77777777" w:rsidR="00BA453A" w:rsidRPr="008578DF" w:rsidRDefault="00BA453A" w:rsidP="00BA453A">
      <w:pPr>
        <w:pStyle w:val="HeadingKC2"/>
      </w:pPr>
      <w:r w:rsidRPr="008578DF">
        <w:t>Software</w:t>
      </w:r>
    </w:p>
    <w:p w14:paraId="5EF79D1C" w14:textId="77777777" w:rsidR="00BA453A" w:rsidRPr="00293421" w:rsidRDefault="00BA453A" w:rsidP="00BA453A">
      <w:pPr>
        <w:autoSpaceDE w:val="0"/>
        <w:autoSpaceDN w:val="0"/>
        <w:adjustRightInd w:val="0"/>
        <w:spacing w:line="360" w:lineRule="auto"/>
        <w:jc w:val="both"/>
        <w:rPr>
          <w:rFonts w:ascii="Gotham Book" w:hAnsi="Gotham Book" w:cs="Gotham-Book"/>
        </w:rPr>
      </w:pPr>
      <w:r>
        <w:rPr>
          <w:rFonts w:ascii="Gotham Book" w:hAnsi="Gotham Book" w:cs="Gotham-Book"/>
        </w:rPr>
        <w:t>Y</w:t>
      </w:r>
      <w:r w:rsidRPr="00293421">
        <w:rPr>
          <w:rFonts w:ascii="Gotham Book" w:hAnsi="Gotham Book" w:cs="Gotham-Book"/>
        </w:rPr>
        <w:t>ou will need an up-to-date browser (e.g. Firefox, Chrome, Internet Explorer). You will also need software that will open PDFs (e.g. Adobe Reader), as well as an image-editing programme.</w:t>
      </w:r>
    </w:p>
    <w:p w14:paraId="1ABEA86E" w14:textId="55B48770" w:rsidR="0020022B" w:rsidRPr="00293421" w:rsidRDefault="00BA453A" w:rsidP="00AD485D">
      <w:pPr>
        <w:pStyle w:val="Heading1"/>
      </w:pPr>
      <w:bookmarkStart w:id="18" w:name="_Toc47619281"/>
      <w:r>
        <w:lastRenderedPageBreak/>
        <w:t>7</w:t>
      </w:r>
      <w:r w:rsidR="0020022B" w:rsidRPr="00293421">
        <w:t>. Course Fees</w:t>
      </w:r>
      <w:bookmarkEnd w:id="18"/>
      <w:r w:rsidR="0020022B" w:rsidRPr="00293421">
        <w:t xml:space="preserve"> </w:t>
      </w:r>
    </w:p>
    <w:p w14:paraId="649F2785" w14:textId="52ECC818" w:rsidR="0020022B" w:rsidRPr="00293421" w:rsidRDefault="0020022B" w:rsidP="00293421">
      <w:pPr>
        <w:spacing w:line="360" w:lineRule="auto"/>
        <w:ind w:right="39"/>
        <w:jc w:val="both"/>
        <w:rPr>
          <w:rFonts w:ascii="Gotham Book" w:hAnsi="Gotham Book" w:cs="Arial"/>
          <w:bCs/>
          <w:color w:val="000000"/>
        </w:rPr>
      </w:pPr>
      <w:r w:rsidRPr="00293421">
        <w:rPr>
          <w:rFonts w:ascii="Gotham Book" w:hAnsi="Gotham Book" w:cs="Arial"/>
          <w:color w:val="000000"/>
        </w:rPr>
        <w:t>The cost for the course is £</w:t>
      </w:r>
      <w:r w:rsidR="00AD485D">
        <w:rPr>
          <w:rFonts w:ascii="Gotham Book" w:hAnsi="Gotham Book" w:cs="Arial"/>
          <w:color w:val="000000"/>
        </w:rPr>
        <w:t>72</w:t>
      </w:r>
      <w:r w:rsidR="002241B7" w:rsidRPr="00293421">
        <w:rPr>
          <w:rFonts w:ascii="Gotham Book" w:hAnsi="Gotham Book" w:cs="Arial"/>
          <w:color w:val="000000"/>
        </w:rPr>
        <w:t>0</w:t>
      </w:r>
      <w:r w:rsidRPr="00293421">
        <w:rPr>
          <w:rFonts w:ascii="Gotham Book" w:hAnsi="Gotham Book" w:cs="Arial"/>
          <w:color w:val="000000"/>
        </w:rPr>
        <w:t>. Full payment for the course is required on acceptance of a place.</w:t>
      </w:r>
      <w:r w:rsidR="002241B7" w:rsidRPr="00293421">
        <w:rPr>
          <w:rFonts w:ascii="Gotham Book" w:hAnsi="Gotham Book" w:cs="Arial"/>
          <w:color w:val="000000"/>
        </w:rPr>
        <w:t xml:space="preserve"> </w:t>
      </w:r>
      <w:r w:rsidR="008578DF">
        <w:rPr>
          <w:rFonts w:ascii="Gotham Book" w:hAnsi="Gotham Book" w:cs="Arial"/>
          <w:color w:val="000000"/>
        </w:rPr>
        <w:t xml:space="preserve">Fees do not include the cost of any materials required to complete the course. </w:t>
      </w:r>
    </w:p>
    <w:p w14:paraId="48BC061D" w14:textId="77777777" w:rsidR="0020022B" w:rsidRPr="00293421" w:rsidRDefault="0020022B" w:rsidP="00293421">
      <w:pPr>
        <w:spacing w:line="360" w:lineRule="auto"/>
        <w:ind w:right="39"/>
        <w:jc w:val="both"/>
        <w:rPr>
          <w:rFonts w:ascii="Gotham Book" w:hAnsi="Gotham Book" w:cs="Arial"/>
          <w:bCs/>
          <w:color w:val="000000"/>
        </w:rPr>
      </w:pPr>
    </w:p>
    <w:p w14:paraId="7043567B" w14:textId="26AA6218" w:rsidR="0020022B" w:rsidRPr="00293421" w:rsidRDefault="00BA453A" w:rsidP="00AD485D">
      <w:pPr>
        <w:pStyle w:val="Heading1"/>
      </w:pPr>
      <w:bookmarkStart w:id="19" w:name="_Toc47619282"/>
      <w:r>
        <w:t>8</w:t>
      </w:r>
      <w:r w:rsidR="0020022B" w:rsidRPr="00293421">
        <w:t>. Application Procedure</w:t>
      </w:r>
      <w:bookmarkEnd w:id="19"/>
      <w:r w:rsidR="0020022B" w:rsidRPr="00293421">
        <w:t xml:space="preserve"> </w:t>
      </w:r>
    </w:p>
    <w:p w14:paraId="24337ED5" w14:textId="63F44A11" w:rsidR="00F009B6" w:rsidRPr="00293421" w:rsidRDefault="002241B7" w:rsidP="00293421">
      <w:pPr>
        <w:spacing w:line="360" w:lineRule="auto"/>
        <w:ind w:right="39"/>
        <w:jc w:val="both"/>
        <w:rPr>
          <w:rFonts w:ascii="Gotham Book" w:hAnsi="Gotham Book" w:cs="Arial"/>
          <w:color w:val="000000"/>
        </w:rPr>
      </w:pPr>
      <w:r w:rsidRPr="00293421">
        <w:rPr>
          <w:rFonts w:ascii="Gotham Book" w:hAnsi="Gotham Book" w:cs="Arial"/>
          <w:color w:val="000000"/>
        </w:rPr>
        <w:t xml:space="preserve">Spaces on this course are limited. </w:t>
      </w:r>
      <w:r w:rsidR="0020022B" w:rsidRPr="00293421">
        <w:rPr>
          <w:rFonts w:ascii="Gotham Book" w:hAnsi="Gotham Book" w:cs="Arial"/>
          <w:color w:val="000000"/>
        </w:rPr>
        <w:t xml:space="preserve">Candidates will be selected on the basis of the answers given to the questions on the application form at the back of the handbook. </w:t>
      </w:r>
      <w:r w:rsidR="00F009B6" w:rsidRPr="00293421">
        <w:rPr>
          <w:rFonts w:ascii="Gotham Book" w:hAnsi="Gotham Book" w:cs="Arial"/>
          <w:color w:val="000000"/>
        </w:rPr>
        <w:t xml:space="preserve">If all applications are of a high standard, </w:t>
      </w:r>
      <w:r w:rsidR="00AD485D">
        <w:rPr>
          <w:rFonts w:ascii="Gotham Book" w:hAnsi="Gotham Book" w:cs="Arial"/>
          <w:color w:val="000000"/>
        </w:rPr>
        <w:t>spaces will</w:t>
      </w:r>
      <w:r w:rsidR="00F009B6" w:rsidRPr="00293421">
        <w:rPr>
          <w:rFonts w:ascii="Gotham Book" w:hAnsi="Gotham Book" w:cs="Arial"/>
          <w:color w:val="000000"/>
        </w:rPr>
        <w:t xml:space="preserve"> be allocated</w:t>
      </w:r>
      <w:r w:rsidR="00AD485D">
        <w:rPr>
          <w:rFonts w:ascii="Gotham Book" w:hAnsi="Gotham Book" w:cs="Arial"/>
          <w:color w:val="000000"/>
        </w:rPr>
        <w:t xml:space="preserve"> to people</w:t>
      </w:r>
      <w:r w:rsidR="00F009B6" w:rsidRPr="00293421">
        <w:rPr>
          <w:rFonts w:ascii="Gotham Book" w:hAnsi="Gotham Book" w:cs="Arial"/>
          <w:color w:val="000000"/>
        </w:rPr>
        <w:t xml:space="preserve"> based on the date the</w:t>
      </w:r>
      <w:r w:rsidR="00AD485D">
        <w:rPr>
          <w:rFonts w:ascii="Gotham Book" w:hAnsi="Gotham Book" w:cs="Arial"/>
          <w:color w:val="000000"/>
        </w:rPr>
        <w:t xml:space="preserve"> applications </w:t>
      </w:r>
      <w:r w:rsidR="00F009B6" w:rsidRPr="00293421">
        <w:rPr>
          <w:rFonts w:ascii="Gotham Book" w:hAnsi="Gotham Book" w:cs="Arial"/>
          <w:color w:val="000000"/>
        </w:rPr>
        <w:t xml:space="preserve">were received. </w:t>
      </w:r>
    </w:p>
    <w:p w14:paraId="66958273" w14:textId="470832CB" w:rsidR="00F009B6" w:rsidRDefault="00F009B6" w:rsidP="00293421">
      <w:pPr>
        <w:spacing w:line="360" w:lineRule="auto"/>
        <w:ind w:right="39"/>
        <w:jc w:val="both"/>
        <w:rPr>
          <w:rFonts w:ascii="Gotham Book" w:hAnsi="Gotham Book" w:cs="Arial"/>
          <w:color w:val="000000"/>
        </w:rPr>
      </w:pPr>
    </w:p>
    <w:p w14:paraId="209174AF" w14:textId="16069913" w:rsidR="00AD485D" w:rsidRDefault="00536A8B" w:rsidP="00293421">
      <w:pPr>
        <w:spacing w:line="360" w:lineRule="auto"/>
        <w:ind w:right="39"/>
        <w:jc w:val="both"/>
        <w:rPr>
          <w:rFonts w:ascii="Gotham Book" w:hAnsi="Gotham Book" w:cs="Arial"/>
          <w:color w:val="000000"/>
        </w:rPr>
      </w:pPr>
      <w:r>
        <w:rPr>
          <w:rFonts w:ascii="Gotham Book" w:hAnsi="Gotham Book" w:cs="Arial"/>
          <w:color w:val="000000"/>
        </w:rPr>
        <w:t xml:space="preserve">Applications will only be open for one intake of the course at a time. </w:t>
      </w:r>
      <w:r w:rsidR="00AD485D">
        <w:rPr>
          <w:rFonts w:ascii="Gotham Book" w:hAnsi="Gotham Book" w:cs="Arial"/>
          <w:color w:val="000000"/>
        </w:rPr>
        <w:t xml:space="preserve">To apply for the course, you must complete our </w:t>
      </w:r>
      <w:hyperlink r:id="rId13" w:history="1">
        <w:r w:rsidR="00AD485D" w:rsidRPr="00AD485D">
          <w:rPr>
            <w:rStyle w:val="Hyperlink"/>
            <w:rFonts w:ascii="Gotham Book" w:hAnsi="Gotham Book" w:cs="Arial"/>
          </w:rPr>
          <w:t>online application form</w:t>
        </w:r>
      </w:hyperlink>
      <w:r w:rsidR="00AD485D">
        <w:rPr>
          <w:rFonts w:ascii="Gotham Book" w:hAnsi="Gotham Book" w:cs="Arial"/>
          <w:color w:val="000000"/>
        </w:rPr>
        <w:t>.</w:t>
      </w:r>
    </w:p>
    <w:p w14:paraId="41050836" w14:textId="5DF62F27" w:rsidR="00AD485D" w:rsidRDefault="00AD485D" w:rsidP="00536A8B">
      <w:pPr>
        <w:spacing w:line="360" w:lineRule="auto"/>
        <w:ind w:right="39"/>
        <w:jc w:val="both"/>
        <w:rPr>
          <w:rFonts w:ascii="Gotham Book" w:hAnsi="Gotham Book" w:cs="Arial"/>
          <w:color w:val="000000"/>
        </w:rPr>
      </w:pPr>
    </w:p>
    <w:tbl>
      <w:tblPr>
        <w:tblStyle w:val="TableGrid"/>
        <w:tblW w:w="10207" w:type="dxa"/>
        <w:tblInd w:w="-147" w:type="dxa"/>
        <w:tblLook w:val="04A0" w:firstRow="1" w:lastRow="0" w:firstColumn="1" w:lastColumn="0" w:noHBand="0" w:noVBand="1"/>
      </w:tblPr>
      <w:tblGrid>
        <w:gridCol w:w="2830"/>
        <w:gridCol w:w="3688"/>
        <w:gridCol w:w="3689"/>
      </w:tblGrid>
      <w:tr w:rsidR="00536A8B" w14:paraId="5A5D4C94" w14:textId="77777777" w:rsidTr="00536A8B">
        <w:trPr>
          <w:trHeight w:val="355"/>
        </w:trPr>
        <w:tc>
          <w:tcPr>
            <w:tcW w:w="2830" w:type="dxa"/>
            <w:vAlign w:val="center"/>
          </w:tcPr>
          <w:p w14:paraId="5A661F62" w14:textId="6A091E72" w:rsidR="00536A8B" w:rsidRDefault="00536A8B" w:rsidP="00536A8B">
            <w:pPr>
              <w:pStyle w:val="Header3KC"/>
            </w:pPr>
            <w:r>
              <w:t>Course</w:t>
            </w:r>
          </w:p>
        </w:tc>
        <w:tc>
          <w:tcPr>
            <w:tcW w:w="3688" w:type="dxa"/>
            <w:vAlign w:val="center"/>
          </w:tcPr>
          <w:p w14:paraId="1ACEC6F9" w14:textId="2B56F3BD" w:rsidR="00536A8B" w:rsidRDefault="00536A8B" w:rsidP="00536A8B">
            <w:pPr>
              <w:pStyle w:val="Header3KC"/>
            </w:pPr>
            <w:r>
              <w:t>Applications Open</w:t>
            </w:r>
          </w:p>
        </w:tc>
        <w:tc>
          <w:tcPr>
            <w:tcW w:w="3689" w:type="dxa"/>
            <w:vAlign w:val="center"/>
          </w:tcPr>
          <w:p w14:paraId="09B4062B" w14:textId="3EB3306C" w:rsidR="00536A8B" w:rsidRDefault="00536A8B" w:rsidP="00536A8B">
            <w:pPr>
              <w:pStyle w:val="Header3KC"/>
            </w:pPr>
            <w:r>
              <w:t>Applications Close</w:t>
            </w:r>
          </w:p>
        </w:tc>
      </w:tr>
      <w:tr w:rsidR="00536A8B" w14:paraId="79EB0401" w14:textId="77777777" w:rsidTr="00536A8B">
        <w:trPr>
          <w:trHeight w:val="355"/>
        </w:trPr>
        <w:tc>
          <w:tcPr>
            <w:tcW w:w="2830" w:type="dxa"/>
            <w:vAlign w:val="center"/>
          </w:tcPr>
          <w:p w14:paraId="484FA301" w14:textId="758089C7" w:rsidR="00536A8B" w:rsidRDefault="00536A8B" w:rsidP="00536A8B">
            <w:pPr>
              <w:ind w:right="40"/>
              <w:rPr>
                <w:rFonts w:ascii="Gotham Book" w:hAnsi="Gotham Book" w:cs="Arial"/>
                <w:color w:val="000000"/>
              </w:rPr>
            </w:pPr>
            <w:r>
              <w:rPr>
                <w:rFonts w:ascii="Gotham Book" w:hAnsi="Gotham Book" w:cs="Arial"/>
                <w:color w:val="000000"/>
              </w:rPr>
              <w:t>October 2020 Intake</w:t>
            </w:r>
          </w:p>
        </w:tc>
        <w:tc>
          <w:tcPr>
            <w:tcW w:w="3688" w:type="dxa"/>
            <w:vAlign w:val="center"/>
          </w:tcPr>
          <w:p w14:paraId="322D4404" w14:textId="6877CD60" w:rsidR="00536A8B" w:rsidRDefault="00536A8B" w:rsidP="00536A8B">
            <w:pPr>
              <w:ind w:right="40"/>
              <w:rPr>
                <w:rFonts w:ascii="Gotham Book" w:hAnsi="Gotham Book" w:cs="Arial"/>
                <w:color w:val="000000"/>
              </w:rPr>
            </w:pPr>
            <w:r>
              <w:rPr>
                <w:rFonts w:ascii="Gotham Book" w:hAnsi="Gotham Book" w:cs="Arial"/>
                <w:color w:val="000000"/>
              </w:rPr>
              <w:t>Monday 10</w:t>
            </w:r>
            <w:r w:rsidRPr="00536A8B">
              <w:rPr>
                <w:rFonts w:ascii="Gotham Book" w:hAnsi="Gotham Book" w:cs="Arial"/>
                <w:color w:val="000000"/>
                <w:vertAlign w:val="superscript"/>
              </w:rPr>
              <w:t>th</w:t>
            </w:r>
            <w:r>
              <w:rPr>
                <w:rFonts w:ascii="Gotham Book" w:hAnsi="Gotham Book" w:cs="Arial"/>
                <w:color w:val="000000"/>
              </w:rPr>
              <w:t xml:space="preserve"> August 2020</w:t>
            </w:r>
          </w:p>
        </w:tc>
        <w:tc>
          <w:tcPr>
            <w:tcW w:w="3689" w:type="dxa"/>
            <w:vAlign w:val="center"/>
          </w:tcPr>
          <w:p w14:paraId="0D972173" w14:textId="07B1D706" w:rsidR="00536A8B" w:rsidRDefault="00536A8B" w:rsidP="00536A8B">
            <w:pPr>
              <w:ind w:right="40"/>
              <w:rPr>
                <w:rFonts w:ascii="Gotham Book" w:hAnsi="Gotham Book" w:cs="Arial"/>
                <w:color w:val="000000"/>
              </w:rPr>
            </w:pPr>
            <w:r>
              <w:rPr>
                <w:rFonts w:ascii="Gotham Book" w:hAnsi="Gotham Book" w:cs="Arial"/>
                <w:color w:val="000000"/>
              </w:rPr>
              <w:t>Friday 11</w:t>
            </w:r>
            <w:r w:rsidRPr="00536A8B">
              <w:rPr>
                <w:rFonts w:ascii="Gotham Book" w:hAnsi="Gotham Book" w:cs="Arial"/>
                <w:color w:val="000000"/>
                <w:vertAlign w:val="superscript"/>
              </w:rPr>
              <w:t>th</w:t>
            </w:r>
            <w:r>
              <w:rPr>
                <w:rFonts w:ascii="Gotham Book" w:hAnsi="Gotham Book" w:cs="Arial"/>
                <w:color w:val="000000"/>
              </w:rPr>
              <w:t xml:space="preserve"> September 2020</w:t>
            </w:r>
          </w:p>
        </w:tc>
      </w:tr>
      <w:tr w:rsidR="00536A8B" w14:paraId="123E70A1" w14:textId="77777777" w:rsidTr="00536A8B">
        <w:trPr>
          <w:trHeight w:val="355"/>
        </w:trPr>
        <w:tc>
          <w:tcPr>
            <w:tcW w:w="2830" w:type="dxa"/>
            <w:vAlign w:val="center"/>
          </w:tcPr>
          <w:p w14:paraId="4805824A" w14:textId="38C3D4A4" w:rsidR="00536A8B" w:rsidRDefault="00536A8B" w:rsidP="00536A8B">
            <w:pPr>
              <w:ind w:right="40"/>
              <w:rPr>
                <w:rFonts w:ascii="Gotham Book" w:hAnsi="Gotham Book" w:cs="Arial"/>
                <w:color w:val="000000"/>
              </w:rPr>
            </w:pPr>
            <w:r>
              <w:rPr>
                <w:rFonts w:ascii="Gotham Book" w:hAnsi="Gotham Book" w:cs="Arial"/>
                <w:color w:val="000000"/>
              </w:rPr>
              <w:t>January 2021 Intake</w:t>
            </w:r>
          </w:p>
        </w:tc>
        <w:tc>
          <w:tcPr>
            <w:tcW w:w="3688" w:type="dxa"/>
            <w:vAlign w:val="center"/>
          </w:tcPr>
          <w:p w14:paraId="16642854" w14:textId="24D5FC46" w:rsidR="00536A8B" w:rsidRDefault="00536A8B" w:rsidP="00536A8B">
            <w:pPr>
              <w:ind w:right="40"/>
              <w:rPr>
                <w:rFonts w:ascii="Gotham Book" w:hAnsi="Gotham Book" w:cs="Arial"/>
                <w:color w:val="000000"/>
              </w:rPr>
            </w:pPr>
            <w:r>
              <w:rPr>
                <w:rFonts w:ascii="Gotham Book" w:hAnsi="Gotham Book" w:cs="Arial"/>
                <w:color w:val="000000"/>
              </w:rPr>
              <w:t>Monday 9</w:t>
            </w:r>
            <w:r w:rsidRPr="00536A8B">
              <w:rPr>
                <w:rFonts w:ascii="Gotham Book" w:hAnsi="Gotham Book" w:cs="Arial"/>
                <w:color w:val="000000"/>
                <w:vertAlign w:val="superscript"/>
              </w:rPr>
              <w:t>th</w:t>
            </w:r>
            <w:r>
              <w:rPr>
                <w:rFonts w:ascii="Gotham Book" w:hAnsi="Gotham Book" w:cs="Arial"/>
                <w:color w:val="000000"/>
              </w:rPr>
              <w:t xml:space="preserve"> November 2020</w:t>
            </w:r>
          </w:p>
        </w:tc>
        <w:tc>
          <w:tcPr>
            <w:tcW w:w="3689" w:type="dxa"/>
            <w:vAlign w:val="center"/>
          </w:tcPr>
          <w:p w14:paraId="1B6BD105" w14:textId="6061EC47" w:rsidR="00536A8B" w:rsidRDefault="00536A8B" w:rsidP="00536A8B">
            <w:pPr>
              <w:ind w:right="40"/>
              <w:rPr>
                <w:rFonts w:ascii="Gotham Book" w:hAnsi="Gotham Book" w:cs="Arial"/>
                <w:color w:val="000000"/>
              </w:rPr>
            </w:pPr>
            <w:r>
              <w:rPr>
                <w:rFonts w:ascii="Gotham Book" w:hAnsi="Gotham Book" w:cs="Arial"/>
                <w:color w:val="000000"/>
              </w:rPr>
              <w:t>11</w:t>
            </w:r>
            <w:r w:rsidRPr="00536A8B">
              <w:rPr>
                <w:rFonts w:ascii="Gotham Book" w:hAnsi="Gotham Book" w:cs="Arial"/>
                <w:color w:val="000000"/>
                <w:vertAlign w:val="superscript"/>
              </w:rPr>
              <w:t>th</w:t>
            </w:r>
            <w:r>
              <w:rPr>
                <w:rFonts w:ascii="Gotham Book" w:hAnsi="Gotham Book" w:cs="Arial"/>
                <w:color w:val="000000"/>
              </w:rPr>
              <w:t xml:space="preserve"> December 2020</w:t>
            </w:r>
          </w:p>
        </w:tc>
      </w:tr>
      <w:tr w:rsidR="00536A8B" w14:paraId="79D68AE8" w14:textId="77777777" w:rsidTr="00536A8B">
        <w:trPr>
          <w:trHeight w:val="355"/>
        </w:trPr>
        <w:tc>
          <w:tcPr>
            <w:tcW w:w="2830" w:type="dxa"/>
            <w:vAlign w:val="center"/>
          </w:tcPr>
          <w:p w14:paraId="007392BB" w14:textId="02C1BFF7" w:rsidR="00536A8B" w:rsidRDefault="00536A8B" w:rsidP="00536A8B">
            <w:pPr>
              <w:ind w:right="40"/>
              <w:rPr>
                <w:rFonts w:ascii="Gotham Book" w:hAnsi="Gotham Book" w:cs="Arial"/>
                <w:color w:val="000000"/>
              </w:rPr>
            </w:pPr>
            <w:r>
              <w:rPr>
                <w:rFonts w:ascii="Gotham Book" w:hAnsi="Gotham Book" w:cs="Arial"/>
                <w:color w:val="000000"/>
              </w:rPr>
              <w:t>April 2021 Intake</w:t>
            </w:r>
          </w:p>
        </w:tc>
        <w:tc>
          <w:tcPr>
            <w:tcW w:w="3688" w:type="dxa"/>
            <w:vAlign w:val="center"/>
          </w:tcPr>
          <w:p w14:paraId="6CD0B2EC" w14:textId="11F2E776" w:rsidR="00536A8B" w:rsidRDefault="00536A8B" w:rsidP="00536A8B">
            <w:pPr>
              <w:ind w:right="40"/>
              <w:rPr>
                <w:rFonts w:ascii="Gotham Book" w:hAnsi="Gotham Book" w:cs="Arial"/>
                <w:color w:val="000000"/>
              </w:rPr>
            </w:pPr>
            <w:r>
              <w:rPr>
                <w:rFonts w:ascii="Gotham Book" w:hAnsi="Gotham Book" w:cs="Arial"/>
                <w:color w:val="000000"/>
              </w:rPr>
              <w:t>Monday 18</w:t>
            </w:r>
            <w:r w:rsidRPr="00536A8B">
              <w:rPr>
                <w:rFonts w:ascii="Gotham Book" w:hAnsi="Gotham Book" w:cs="Arial"/>
                <w:color w:val="000000"/>
                <w:vertAlign w:val="superscript"/>
              </w:rPr>
              <w:t>th</w:t>
            </w:r>
            <w:r>
              <w:rPr>
                <w:rFonts w:ascii="Gotham Book" w:hAnsi="Gotham Book" w:cs="Arial"/>
                <w:color w:val="000000"/>
              </w:rPr>
              <w:t xml:space="preserve"> January 2021</w:t>
            </w:r>
          </w:p>
        </w:tc>
        <w:tc>
          <w:tcPr>
            <w:tcW w:w="3689" w:type="dxa"/>
            <w:vAlign w:val="center"/>
          </w:tcPr>
          <w:p w14:paraId="1D6D0146" w14:textId="2EA659EF" w:rsidR="00536A8B" w:rsidRDefault="00536A8B" w:rsidP="00536A8B">
            <w:pPr>
              <w:ind w:right="40"/>
              <w:rPr>
                <w:rFonts w:ascii="Gotham Book" w:hAnsi="Gotham Book" w:cs="Arial"/>
                <w:color w:val="000000"/>
              </w:rPr>
            </w:pPr>
            <w:r>
              <w:rPr>
                <w:rFonts w:ascii="Gotham Book" w:hAnsi="Gotham Book" w:cs="Arial"/>
                <w:color w:val="000000"/>
              </w:rPr>
              <w:t>Friday 19</w:t>
            </w:r>
            <w:r w:rsidRPr="00536A8B">
              <w:rPr>
                <w:rFonts w:ascii="Gotham Book" w:hAnsi="Gotham Book" w:cs="Arial"/>
                <w:color w:val="000000"/>
                <w:vertAlign w:val="superscript"/>
              </w:rPr>
              <w:t>th</w:t>
            </w:r>
            <w:r>
              <w:rPr>
                <w:rFonts w:ascii="Gotham Book" w:hAnsi="Gotham Book" w:cs="Arial"/>
                <w:color w:val="000000"/>
              </w:rPr>
              <w:t xml:space="preserve"> February 2021</w:t>
            </w:r>
          </w:p>
        </w:tc>
      </w:tr>
    </w:tbl>
    <w:p w14:paraId="487BC6E1" w14:textId="4B751EF9" w:rsidR="00536A8B" w:rsidRDefault="00536A8B" w:rsidP="00536A8B">
      <w:pPr>
        <w:spacing w:line="360" w:lineRule="auto"/>
        <w:ind w:right="39"/>
        <w:jc w:val="both"/>
        <w:rPr>
          <w:rFonts w:ascii="Gotham Book" w:hAnsi="Gotham Book" w:cs="Arial"/>
          <w:color w:val="000000"/>
        </w:rPr>
      </w:pPr>
    </w:p>
    <w:p w14:paraId="6732243A" w14:textId="28EF2C47" w:rsidR="00536A8B" w:rsidRDefault="00536A8B" w:rsidP="00536A8B">
      <w:pPr>
        <w:spacing w:line="360" w:lineRule="auto"/>
        <w:ind w:right="39"/>
        <w:jc w:val="both"/>
        <w:rPr>
          <w:rFonts w:ascii="Gotham Book" w:hAnsi="Gotham Book" w:cs="Arial"/>
          <w:color w:val="000000"/>
        </w:rPr>
      </w:pPr>
      <w:r>
        <w:rPr>
          <w:rFonts w:ascii="Gotham Book" w:hAnsi="Gotham Book" w:cs="Arial"/>
          <w:color w:val="000000"/>
        </w:rPr>
        <w:t xml:space="preserve">Applications will open at 9.00am on the first day and close at 5.00pm on the last day. These times are UK times, please take this into account if applying from outside the UK. </w:t>
      </w:r>
    </w:p>
    <w:p w14:paraId="695E63CB" w14:textId="77777777" w:rsidR="00F009B6" w:rsidRPr="00293421" w:rsidRDefault="00F009B6" w:rsidP="00293421">
      <w:pPr>
        <w:tabs>
          <w:tab w:val="left" w:pos="360"/>
        </w:tabs>
        <w:spacing w:line="360" w:lineRule="auto"/>
        <w:ind w:right="39"/>
        <w:rPr>
          <w:rFonts w:ascii="Gotham Book" w:hAnsi="Gotham Book" w:cs="Arial"/>
          <w:color w:val="000000"/>
        </w:rPr>
      </w:pPr>
    </w:p>
    <w:p w14:paraId="54C686ED" w14:textId="6E93B3A7" w:rsidR="00180697" w:rsidRDefault="0020022B" w:rsidP="003D4093">
      <w:pPr>
        <w:spacing w:line="360" w:lineRule="auto"/>
        <w:ind w:right="39"/>
        <w:jc w:val="both"/>
        <w:rPr>
          <w:rFonts w:ascii="Gotham Book" w:hAnsi="Gotham Book" w:cs="Arial"/>
          <w:color w:val="000000"/>
        </w:rPr>
      </w:pPr>
      <w:r w:rsidRPr="00293421">
        <w:rPr>
          <w:rFonts w:ascii="Gotham Book" w:hAnsi="Gotham Book" w:cs="Arial"/>
          <w:color w:val="000000"/>
        </w:rPr>
        <w:t>Applicants will be notified if their application has been successful or not within 2 weeks of the application deadline date.</w:t>
      </w:r>
    </w:p>
    <w:sectPr w:rsidR="00180697" w:rsidSect="00BA453A">
      <w:type w:val="continuous"/>
      <w:pgSz w:w="11906" w:h="16838"/>
      <w:pgMar w:top="1134" w:right="1134" w:bottom="851" w:left="1134" w:header="720" w:footer="4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B346A" w14:textId="77777777" w:rsidR="00D07FC0" w:rsidRDefault="00D07FC0">
      <w:r>
        <w:separator/>
      </w:r>
    </w:p>
  </w:endnote>
  <w:endnote w:type="continuationSeparator" w:id="0">
    <w:p w14:paraId="66F74F4D" w14:textId="77777777" w:rsidR="00D07FC0" w:rsidRDefault="00D0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otham Medium">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Gotham-Book">
    <w:altName w:val="Cambria"/>
    <w:panose1 w:val="00000000000000000000"/>
    <w:charset w:val="00"/>
    <w:family w:val="auto"/>
    <w:pitch w:val="variable"/>
    <w:sig w:usb0="A100007F" w:usb1="4000005B" w:usb2="00000000" w:usb3="00000000" w:csb0="0000009B" w:csb1="00000000"/>
  </w:font>
  <w:font w:name="Gotham-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21482" w14:textId="45BB031C" w:rsidR="00D07FC0" w:rsidRPr="0003265D" w:rsidRDefault="00D07FC0" w:rsidP="0003265D">
    <w:pPr>
      <w:pStyle w:val="Footer"/>
      <w:rPr>
        <w:rFonts w:ascii="Gotham Book" w:hAnsi="Gotham Book"/>
        <w:sz w:val="20"/>
        <w:szCs w:val="20"/>
      </w:rPr>
    </w:pPr>
    <w:r w:rsidRPr="0003265D">
      <w:rPr>
        <w:rFonts w:ascii="Gotham Book" w:hAnsi="Gotham Book"/>
        <w:sz w:val="20"/>
        <w:szCs w:val="20"/>
        <w:lang w:val="en-GB"/>
      </w:rPr>
      <w:t>RBGE August 2020</w:t>
    </w:r>
    <w:r w:rsidRPr="0003265D">
      <w:rPr>
        <w:rFonts w:ascii="Gotham Book" w:hAnsi="Gotham Book"/>
        <w:sz w:val="20"/>
        <w:szCs w:val="20"/>
        <w:lang w:val="en-GB"/>
      </w:rPr>
      <w:tab/>
    </w:r>
    <w:r>
      <w:rPr>
        <w:rFonts w:ascii="Gotham Book" w:hAnsi="Gotham Book"/>
        <w:sz w:val="20"/>
        <w:szCs w:val="20"/>
        <w:lang w:val="en-GB"/>
      </w:rPr>
      <w:tab/>
    </w:r>
    <w:r w:rsidRPr="0003265D">
      <w:rPr>
        <w:rFonts w:ascii="Gotham Book" w:hAnsi="Gotham Book"/>
        <w:sz w:val="20"/>
        <w:szCs w:val="20"/>
        <w:lang w:val="en-GB"/>
      </w:rPr>
      <w:tab/>
    </w:r>
    <w:sdt>
      <w:sdtPr>
        <w:rPr>
          <w:rFonts w:ascii="Gotham Book" w:hAnsi="Gotham Book"/>
          <w:sz w:val="20"/>
          <w:szCs w:val="20"/>
        </w:rPr>
        <w:id w:val="-1851016199"/>
        <w:docPartObj>
          <w:docPartGallery w:val="Page Numbers (Bottom of Page)"/>
          <w:docPartUnique/>
        </w:docPartObj>
      </w:sdtPr>
      <w:sdtEndPr>
        <w:rPr>
          <w:noProof/>
        </w:rPr>
      </w:sdtEndPr>
      <w:sdtContent>
        <w:r w:rsidRPr="0003265D">
          <w:rPr>
            <w:rFonts w:ascii="Gotham Book" w:hAnsi="Gotham Book"/>
            <w:sz w:val="20"/>
            <w:szCs w:val="20"/>
          </w:rPr>
          <w:fldChar w:fldCharType="begin"/>
        </w:r>
        <w:r w:rsidRPr="0003265D">
          <w:rPr>
            <w:rFonts w:ascii="Gotham Book" w:hAnsi="Gotham Book"/>
            <w:sz w:val="20"/>
            <w:szCs w:val="20"/>
          </w:rPr>
          <w:instrText xml:space="preserve"> PAGE   \* MERGEFORMAT </w:instrText>
        </w:r>
        <w:r w:rsidRPr="0003265D">
          <w:rPr>
            <w:rFonts w:ascii="Gotham Book" w:hAnsi="Gotham Book"/>
            <w:sz w:val="20"/>
            <w:szCs w:val="20"/>
          </w:rPr>
          <w:fldChar w:fldCharType="separate"/>
        </w:r>
        <w:r w:rsidRPr="0003265D">
          <w:rPr>
            <w:rFonts w:ascii="Gotham Book" w:hAnsi="Gotham Book"/>
            <w:noProof/>
            <w:sz w:val="20"/>
            <w:szCs w:val="20"/>
          </w:rPr>
          <w:t>2</w:t>
        </w:r>
        <w:r w:rsidRPr="0003265D">
          <w:rPr>
            <w:rFonts w:ascii="Gotham Book" w:hAnsi="Gotham Book"/>
            <w:noProof/>
            <w:sz w:val="20"/>
            <w:szCs w:val="20"/>
          </w:rPr>
          <w:fldChar w:fldCharType="end"/>
        </w:r>
      </w:sdtContent>
    </w:sdt>
  </w:p>
  <w:p w14:paraId="5C532FC2" w14:textId="42D0DF44" w:rsidR="00D07FC0" w:rsidRPr="0003265D" w:rsidRDefault="00D07FC0">
    <w:pPr>
      <w:pStyle w:val="Footer"/>
      <w:rPr>
        <w:rFonts w:ascii="Gotham Book" w:hAnsi="Gotham Book" w:cs="Calibri"/>
        <w:sz w:val="12"/>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5DB7" w14:textId="77777777" w:rsidR="00D07FC0" w:rsidRDefault="00D07FC0">
      <w:r>
        <w:separator/>
      </w:r>
    </w:p>
  </w:footnote>
  <w:footnote w:type="continuationSeparator" w:id="0">
    <w:p w14:paraId="42099A08" w14:textId="77777777" w:rsidR="00D07FC0" w:rsidRDefault="00D0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25"/>
        </w:tabs>
        <w:ind w:left="283" w:hanging="283"/>
      </w:pPr>
      <w:rPr>
        <w:rFonts w:ascii="Symbol" w:hAnsi="Symbol" w:cs="Symbol" w:hint="default"/>
        <w:strike/>
        <w:color w:val="E36C0A"/>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928" w:hanging="360"/>
      </w:pPr>
      <w:rPr>
        <w:rFonts w:ascii="Symbol" w:hAnsi="Symbol" w:cs="Symbol" w:hint="default"/>
      </w:rPr>
    </w:lvl>
  </w:abstractNum>
  <w:abstractNum w:abstractNumId="3" w15:restartNumberingAfterBreak="0">
    <w:nsid w:val="0F5F6AEE"/>
    <w:multiLevelType w:val="hybridMultilevel"/>
    <w:tmpl w:val="E7F8B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67ECD"/>
    <w:multiLevelType w:val="hybridMultilevel"/>
    <w:tmpl w:val="98B0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6257F"/>
    <w:multiLevelType w:val="hybridMultilevel"/>
    <w:tmpl w:val="7C288D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82D51F9"/>
    <w:multiLevelType w:val="hybridMultilevel"/>
    <w:tmpl w:val="05D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83442"/>
    <w:multiLevelType w:val="hybridMultilevel"/>
    <w:tmpl w:val="20C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C3"/>
    <w:rsid w:val="0003265D"/>
    <w:rsid w:val="00037C9A"/>
    <w:rsid w:val="00042B59"/>
    <w:rsid w:val="0004336A"/>
    <w:rsid w:val="000542C5"/>
    <w:rsid w:val="00133817"/>
    <w:rsid w:val="00146625"/>
    <w:rsid w:val="00157CDD"/>
    <w:rsid w:val="00180697"/>
    <w:rsid w:val="0020022B"/>
    <w:rsid w:val="00206D77"/>
    <w:rsid w:val="002139EC"/>
    <w:rsid w:val="002241B7"/>
    <w:rsid w:val="00242801"/>
    <w:rsid w:val="00266C86"/>
    <w:rsid w:val="00285C0F"/>
    <w:rsid w:val="002901EF"/>
    <w:rsid w:val="00293421"/>
    <w:rsid w:val="002B7BB8"/>
    <w:rsid w:val="002D4B52"/>
    <w:rsid w:val="00340716"/>
    <w:rsid w:val="003B7F58"/>
    <w:rsid w:val="003D4093"/>
    <w:rsid w:val="00401DE4"/>
    <w:rsid w:val="00405560"/>
    <w:rsid w:val="004A3778"/>
    <w:rsid w:val="004E14FA"/>
    <w:rsid w:val="0053541B"/>
    <w:rsid w:val="00536A8B"/>
    <w:rsid w:val="00552BB1"/>
    <w:rsid w:val="00557390"/>
    <w:rsid w:val="00612965"/>
    <w:rsid w:val="006675D1"/>
    <w:rsid w:val="006875CE"/>
    <w:rsid w:val="00690CCF"/>
    <w:rsid w:val="006A2E10"/>
    <w:rsid w:val="006D5385"/>
    <w:rsid w:val="006D7135"/>
    <w:rsid w:val="00707A91"/>
    <w:rsid w:val="00714CB6"/>
    <w:rsid w:val="007316B1"/>
    <w:rsid w:val="00737225"/>
    <w:rsid w:val="0075507F"/>
    <w:rsid w:val="007A5A11"/>
    <w:rsid w:val="007A5D8C"/>
    <w:rsid w:val="007C2DD6"/>
    <w:rsid w:val="00800437"/>
    <w:rsid w:val="0083132F"/>
    <w:rsid w:val="00845206"/>
    <w:rsid w:val="008578DF"/>
    <w:rsid w:val="0087390F"/>
    <w:rsid w:val="008D109E"/>
    <w:rsid w:val="008F22C5"/>
    <w:rsid w:val="008F6F8E"/>
    <w:rsid w:val="00911704"/>
    <w:rsid w:val="009277D9"/>
    <w:rsid w:val="00966C02"/>
    <w:rsid w:val="00994BE2"/>
    <w:rsid w:val="009B6CB1"/>
    <w:rsid w:val="009C33BF"/>
    <w:rsid w:val="009F73FF"/>
    <w:rsid w:val="00A0703C"/>
    <w:rsid w:val="00A21316"/>
    <w:rsid w:val="00A43572"/>
    <w:rsid w:val="00A5782D"/>
    <w:rsid w:val="00A63FC1"/>
    <w:rsid w:val="00AC22CC"/>
    <w:rsid w:val="00AC57DC"/>
    <w:rsid w:val="00AC6E56"/>
    <w:rsid w:val="00AD4531"/>
    <w:rsid w:val="00AD485D"/>
    <w:rsid w:val="00B60384"/>
    <w:rsid w:val="00B91C24"/>
    <w:rsid w:val="00BA453A"/>
    <w:rsid w:val="00BC2503"/>
    <w:rsid w:val="00BF1103"/>
    <w:rsid w:val="00C17634"/>
    <w:rsid w:val="00C368D6"/>
    <w:rsid w:val="00CA372F"/>
    <w:rsid w:val="00CC552D"/>
    <w:rsid w:val="00D07FC0"/>
    <w:rsid w:val="00D131B5"/>
    <w:rsid w:val="00D46051"/>
    <w:rsid w:val="00D96782"/>
    <w:rsid w:val="00DD2F62"/>
    <w:rsid w:val="00DF6B52"/>
    <w:rsid w:val="00E94814"/>
    <w:rsid w:val="00EA23BD"/>
    <w:rsid w:val="00EA55A0"/>
    <w:rsid w:val="00EF63A2"/>
    <w:rsid w:val="00F009B6"/>
    <w:rsid w:val="00F13328"/>
    <w:rsid w:val="00F22BC3"/>
    <w:rsid w:val="00F3438B"/>
    <w:rsid w:val="00FA2E23"/>
    <w:rsid w:val="00FA3051"/>
    <w:rsid w:val="00FD0F23"/>
    <w:rsid w:val="00FF1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EB26C3E"/>
  <w15:chartTrackingRefBased/>
  <w15:docId w15:val="{B6090EE8-C5E6-4825-B5E4-1CD42EDC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293421"/>
    <w:pPr>
      <w:keepNext/>
      <w:numPr>
        <w:numId w:val="1"/>
      </w:numPr>
      <w:spacing w:line="360" w:lineRule="auto"/>
      <w:ind w:left="431" w:hanging="431"/>
      <w:outlineLvl w:val="0"/>
    </w:pPr>
    <w:rPr>
      <w:rFonts w:ascii="Gotham Bold" w:hAnsi="Gotham Bold" w:cs="Arial"/>
      <w:bCs/>
      <w:color w:val="000000" w:themeColor="text1"/>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trike/>
      <w:color w:val="E36C0A"/>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eastAsia="Times New Roman" w:hAnsi="Symbo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eastAsia="Times New Roman" w:hAnsi="Symbo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styleId="Hyperlink">
    <w:name w:val="Hyperlink"/>
    <w:uiPriority w:val="99"/>
    <w:rPr>
      <w:color w:val="0000FF"/>
      <w:u w:val="single"/>
    </w:rPr>
  </w:style>
  <w:style w:type="character" w:styleId="Strong">
    <w:name w:val="Strong"/>
    <w:qFormat/>
    <w:rPr>
      <w:b/>
      <w:bCs/>
    </w:rPr>
  </w:style>
  <w:style w:type="character" w:customStyle="1" w:styleId="Heading1Char">
    <w:name w:val="Heading 1 Char"/>
    <w:rPr>
      <w:rFonts w:ascii="Arial" w:hAnsi="Arial" w:cs="Arial"/>
      <w:b/>
      <w:bCs/>
      <w:kern w:val="1"/>
      <w:sz w:val="32"/>
      <w:szCs w:val="32"/>
      <w:lang w:val="en-GB" w:eastAsia="ar-SA" w:bidi="ar-SA"/>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uiPriority w:val="99"/>
    <w:rPr>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jc w:val="both"/>
    </w:pPr>
    <w:rPr>
      <w:rFonts w:ascii="Arial" w:hAnsi="Arial" w:cs="Arial"/>
    </w:rPr>
  </w:style>
  <w:style w:type="paragraph" w:styleId="List">
    <w:name w:val="List"/>
    <w:basedOn w:val="BodyText"/>
  </w:style>
  <w:style w:type="paragraph" w:styleId="Caption">
    <w:name w:val="caption"/>
    <w:basedOn w:val="Normal"/>
    <w:qFormat/>
    <w:pPr>
      <w:suppressLineNumbers/>
      <w:spacing w:before="120" w:after="120"/>
    </w:pPr>
    <w:rPr>
      <w:rFonts w:ascii="Arial" w:hAnsi="Arial" w:cs="Arial"/>
      <w:i/>
      <w:iCs/>
    </w:rPr>
  </w:style>
  <w:style w:type="paragraph" w:customStyle="1" w:styleId="Index">
    <w:name w:val="Index"/>
    <w:basedOn w:val="Normal"/>
    <w:pPr>
      <w:suppressLineNumbers/>
    </w:pPr>
    <w:rPr>
      <w:rFonts w:ascii="Arial" w:hAnsi="Arial" w:cs="Arial"/>
    </w:r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lang w:val="x-none"/>
    </w:rPr>
  </w:style>
  <w:style w:type="paragraph" w:styleId="Header">
    <w:name w:val="header"/>
    <w:basedOn w:val="Normal"/>
    <w:pPr>
      <w:tabs>
        <w:tab w:val="center" w:pos="4513"/>
        <w:tab w:val="right" w:pos="9026"/>
      </w:tabs>
    </w:pPr>
    <w:rPr>
      <w:lang w:val="x-none"/>
    </w:rPr>
  </w:style>
  <w:style w:type="paragraph" w:styleId="Footer">
    <w:name w:val="footer"/>
    <w:basedOn w:val="Normal"/>
    <w:uiPriority w:val="99"/>
    <w:pPr>
      <w:tabs>
        <w:tab w:val="center" w:pos="4513"/>
        <w:tab w:val="right" w:pos="902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uiPriority w:val="99"/>
    <w:semiHidden/>
    <w:unhideWhenUsed/>
    <w:rsid w:val="00A21316"/>
    <w:rPr>
      <w:sz w:val="16"/>
      <w:szCs w:val="16"/>
    </w:rPr>
  </w:style>
  <w:style w:type="paragraph" w:styleId="CommentText">
    <w:name w:val="annotation text"/>
    <w:basedOn w:val="Normal"/>
    <w:link w:val="CommentTextChar"/>
    <w:uiPriority w:val="99"/>
    <w:semiHidden/>
    <w:unhideWhenUsed/>
    <w:rsid w:val="00A21316"/>
    <w:rPr>
      <w:sz w:val="20"/>
      <w:szCs w:val="20"/>
    </w:rPr>
  </w:style>
  <w:style w:type="character" w:customStyle="1" w:styleId="CommentTextChar">
    <w:name w:val="Comment Text Char"/>
    <w:link w:val="CommentText"/>
    <w:uiPriority w:val="99"/>
    <w:semiHidden/>
    <w:rsid w:val="00A21316"/>
    <w:rPr>
      <w:lang w:eastAsia="ar-SA"/>
    </w:rPr>
  </w:style>
  <w:style w:type="paragraph" w:styleId="CommentSubject">
    <w:name w:val="annotation subject"/>
    <w:basedOn w:val="CommentText"/>
    <w:next w:val="CommentText"/>
    <w:link w:val="CommentSubjectChar"/>
    <w:uiPriority w:val="99"/>
    <w:semiHidden/>
    <w:unhideWhenUsed/>
    <w:rsid w:val="00A21316"/>
    <w:rPr>
      <w:b/>
      <w:bCs/>
    </w:rPr>
  </w:style>
  <w:style w:type="character" w:customStyle="1" w:styleId="CommentSubjectChar">
    <w:name w:val="Comment Subject Char"/>
    <w:link w:val="CommentSubject"/>
    <w:uiPriority w:val="99"/>
    <w:semiHidden/>
    <w:rsid w:val="00A21316"/>
    <w:rPr>
      <w:b/>
      <w:bCs/>
      <w:lang w:eastAsia="ar-SA"/>
    </w:rPr>
  </w:style>
  <w:style w:type="character" w:styleId="UnresolvedMention">
    <w:name w:val="Unresolved Mention"/>
    <w:basedOn w:val="DefaultParagraphFont"/>
    <w:uiPriority w:val="99"/>
    <w:semiHidden/>
    <w:unhideWhenUsed/>
    <w:rsid w:val="00293421"/>
    <w:rPr>
      <w:color w:val="605E5C"/>
      <w:shd w:val="clear" w:color="auto" w:fill="E1DFDD"/>
    </w:rPr>
  </w:style>
  <w:style w:type="paragraph" w:customStyle="1" w:styleId="HeadingKC2">
    <w:name w:val="Heading KC 2"/>
    <w:basedOn w:val="Normal"/>
    <w:link w:val="HeadingKC2Char"/>
    <w:qFormat/>
    <w:rsid w:val="00707A91"/>
    <w:pPr>
      <w:spacing w:line="360" w:lineRule="auto"/>
      <w:jc w:val="both"/>
    </w:pPr>
    <w:rPr>
      <w:rFonts w:ascii="Gotham Bold" w:hAnsi="Gotham Bold" w:cs="Arial"/>
      <w:bCs/>
      <w:sz w:val="28"/>
    </w:rPr>
  </w:style>
  <w:style w:type="table" w:styleId="TableGrid">
    <w:name w:val="Table Grid"/>
    <w:basedOn w:val="TableNormal"/>
    <w:uiPriority w:val="59"/>
    <w:rsid w:val="00F3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KC2Char">
    <w:name w:val="Heading KC 2 Char"/>
    <w:basedOn w:val="DefaultParagraphFont"/>
    <w:link w:val="HeadingKC2"/>
    <w:rsid w:val="00707A91"/>
    <w:rPr>
      <w:rFonts w:ascii="Gotham Bold" w:hAnsi="Gotham Bold" w:cs="Arial"/>
      <w:bCs/>
      <w:sz w:val="28"/>
      <w:szCs w:val="24"/>
      <w:lang w:eastAsia="ar-SA"/>
    </w:rPr>
  </w:style>
  <w:style w:type="paragraph" w:customStyle="1" w:styleId="Header3KC">
    <w:name w:val="Header 3 KC"/>
    <w:basedOn w:val="Normal"/>
    <w:link w:val="Header3KCChar"/>
    <w:qFormat/>
    <w:rsid w:val="00FF1442"/>
    <w:pPr>
      <w:autoSpaceDE w:val="0"/>
      <w:spacing w:line="360" w:lineRule="auto"/>
    </w:pPr>
    <w:rPr>
      <w:rFonts w:ascii="Gotham Medium" w:hAnsi="Gotham Medium" w:cs="Arial"/>
      <w:bCs/>
      <w:color w:val="000000" w:themeColor="text1"/>
    </w:rPr>
  </w:style>
  <w:style w:type="paragraph" w:customStyle="1" w:styleId="Default">
    <w:name w:val="Default"/>
    <w:rsid w:val="00BC2503"/>
    <w:pPr>
      <w:widowControl w:val="0"/>
      <w:autoSpaceDN w:val="0"/>
      <w:adjustRightInd w:val="0"/>
      <w:spacing w:after="250" w:line="216" w:lineRule="auto"/>
      <w:ind w:left="125" w:right="2" w:hanging="10"/>
      <w:jc w:val="both"/>
    </w:pPr>
    <w:rPr>
      <w:rFonts w:ascii="Calibri" w:eastAsiaTheme="minorEastAsia" w:hAnsi="Calibri" w:cs="Calibri"/>
      <w:color w:val="000000"/>
      <w:sz w:val="24"/>
      <w:szCs w:val="24"/>
    </w:rPr>
  </w:style>
  <w:style w:type="character" w:customStyle="1" w:styleId="Header3KCChar">
    <w:name w:val="Header 3 KC Char"/>
    <w:basedOn w:val="DefaultParagraphFont"/>
    <w:link w:val="Header3KC"/>
    <w:rsid w:val="00FF1442"/>
    <w:rPr>
      <w:rFonts w:ascii="Gotham Medium" w:hAnsi="Gotham Medium" w:cs="Arial"/>
      <w:bCs/>
      <w:color w:val="000000" w:themeColor="text1"/>
      <w:sz w:val="24"/>
      <w:szCs w:val="24"/>
      <w:lang w:eastAsia="ar-SA"/>
    </w:rPr>
  </w:style>
  <w:style w:type="paragraph" w:styleId="ListParagraph">
    <w:name w:val="List Paragraph"/>
    <w:basedOn w:val="Normal"/>
    <w:uiPriority w:val="34"/>
    <w:qFormat/>
    <w:rsid w:val="002B7BB8"/>
    <w:pPr>
      <w:ind w:left="720"/>
      <w:contextualSpacing/>
    </w:pPr>
  </w:style>
  <w:style w:type="paragraph" w:styleId="TOCHeading">
    <w:name w:val="TOC Heading"/>
    <w:basedOn w:val="Heading1"/>
    <w:next w:val="Normal"/>
    <w:uiPriority w:val="39"/>
    <w:unhideWhenUsed/>
    <w:qFormat/>
    <w:rsid w:val="00EF63A2"/>
    <w:pPr>
      <w:keepLines/>
      <w:numPr>
        <w:numId w:val="0"/>
      </w:numPr>
      <w:suppressAutoHyphens w:val="0"/>
      <w:spacing w:before="240" w:line="259" w:lineRule="auto"/>
      <w:outlineLvl w:val="9"/>
    </w:pPr>
    <w:rPr>
      <w:rFonts w:asciiTheme="majorHAnsi" w:eastAsiaTheme="majorEastAsia" w:hAnsiTheme="majorHAnsi" w:cstheme="majorBidi"/>
      <w:bCs w:val="0"/>
      <w:color w:val="2F5496" w:themeColor="accent1" w:themeShade="BF"/>
      <w:kern w:val="0"/>
      <w:lang w:val="en-US" w:eastAsia="en-US"/>
    </w:rPr>
  </w:style>
  <w:style w:type="paragraph" w:styleId="TOC1">
    <w:name w:val="toc 1"/>
    <w:basedOn w:val="Normal"/>
    <w:next w:val="Normal"/>
    <w:autoRedefine/>
    <w:uiPriority w:val="39"/>
    <w:unhideWhenUsed/>
    <w:rsid w:val="00EF63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courses.rbge.ac.uk/index.php?option=com_rsform&amp;view=rsform&amp;formId=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agatelearning@rbg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courses.rbge.ac.uk/index.php/digital-skills/my-digital-skills-check" TargetMode="External"/><Relationship Id="rId4" Type="http://schemas.openxmlformats.org/officeDocument/2006/relationships/settings" Target="settings.xml"/><Relationship Id="rId9" Type="http://schemas.openxmlformats.org/officeDocument/2006/relationships/hyperlink" Target="https://www.rbge.org.uk/dip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C3AB-E2BD-496F-9CA4-F11FF2DE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Royal Botanic Garden Edinburgh</Company>
  <LinksUpToDate>false</LinksUpToDate>
  <CharactersWithSpaces>26078</CharactersWithSpaces>
  <SharedDoc>false</SharedDoc>
  <HLinks>
    <vt:vector size="24" baseType="variant">
      <vt:variant>
        <vt:i4>1572972</vt:i4>
      </vt:variant>
      <vt:variant>
        <vt:i4>9</vt:i4>
      </vt:variant>
      <vt:variant>
        <vt:i4>0</vt:i4>
      </vt:variant>
      <vt:variant>
        <vt:i4>5</vt:i4>
      </vt:variant>
      <vt:variant>
        <vt:lpwstr>mailto:education@rbge.org.uk</vt:lpwstr>
      </vt:variant>
      <vt:variant>
        <vt:lpwstr/>
      </vt:variant>
      <vt:variant>
        <vt:i4>2883678</vt:i4>
      </vt:variant>
      <vt:variant>
        <vt:i4>6</vt:i4>
      </vt:variant>
      <vt:variant>
        <vt:i4>0</vt:i4>
      </vt:variant>
      <vt:variant>
        <vt:i4>5</vt:i4>
      </vt:variant>
      <vt:variant>
        <vt:lpwstr>mailto:propagatelearning@rbge.ac.uk</vt:lpwstr>
      </vt:variant>
      <vt:variant>
        <vt:lpwstr/>
      </vt:variant>
      <vt:variant>
        <vt:i4>1835093</vt:i4>
      </vt:variant>
      <vt:variant>
        <vt:i4>3</vt:i4>
      </vt:variant>
      <vt:variant>
        <vt:i4>0</vt:i4>
      </vt:variant>
      <vt:variant>
        <vt:i4>5</vt:i4>
      </vt:variant>
      <vt:variant>
        <vt:lpwstr>http://tiny.cc/RBGEdigiskills</vt:lpwstr>
      </vt:variant>
      <vt:variant>
        <vt:lpwstr/>
      </vt:variant>
      <vt:variant>
        <vt:i4>5898254</vt:i4>
      </vt:variant>
      <vt:variant>
        <vt:i4>0</vt:i4>
      </vt:variant>
      <vt:variant>
        <vt:i4>0</vt:i4>
      </vt:variant>
      <vt:variant>
        <vt:i4>5</vt:i4>
      </vt:variant>
      <vt:variant>
        <vt:lpwstr>http://www.rbge.org.uk/dipbi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mmaclaren</dc:creator>
  <cp:keywords/>
  <cp:lastModifiedBy>Kirstin Corrie</cp:lastModifiedBy>
  <cp:revision>8</cp:revision>
  <cp:lastPrinted>2020-08-06T16:29:00Z</cp:lastPrinted>
  <dcterms:created xsi:type="dcterms:W3CDTF">2020-08-06T14:49:00Z</dcterms:created>
  <dcterms:modified xsi:type="dcterms:W3CDTF">2020-08-06T16:55:00Z</dcterms:modified>
</cp:coreProperties>
</file>