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75F3" w14:textId="30B20753" w:rsidR="00A82D23" w:rsidRPr="0007335A" w:rsidRDefault="00F43106" w:rsidP="00E9230C">
      <w:pPr>
        <w:rPr>
          <w:rFonts w:asciiTheme="minorHAnsi" w:hAnsiTheme="minorHAnsi" w:cstheme="minorHAnsi"/>
          <w:noProof/>
          <w:sz w:val="22"/>
          <w:szCs w:val="22"/>
        </w:rPr>
      </w:pPr>
      <w:r>
        <w:rPr>
          <w:noProof/>
          <w:sz w:val="52"/>
        </w:rPr>
        <w:drawing>
          <wp:anchor distT="0" distB="0" distL="114300" distR="114300" simplePos="0" relativeHeight="251659264" behindDoc="0" locked="0" layoutInCell="1" allowOverlap="1" wp14:anchorId="38CFC6D5" wp14:editId="5B6781F2">
            <wp:simplePos x="0" y="0"/>
            <wp:positionH relativeFrom="column">
              <wp:posOffset>3856673</wp:posOffset>
            </wp:positionH>
            <wp:positionV relativeFrom="paragraph">
              <wp:posOffset>318</wp:posOffset>
            </wp:positionV>
            <wp:extent cx="1986915" cy="642620"/>
            <wp:effectExtent l="0" t="0" r="0" b="5080"/>
            <wp:wrapSquare wrapText="bothSides"/>
            <wp:docPr id="3" name="Picture 3" descr="rb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bge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91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0A747" w14:textId="77777777" w:rsidR="00F43106" w:rsidRDefault="00F43106" w:rsidP="00326172">
      <w:pPr>
        <w:tabs>
          <w:tab w:val="left" w:pos="6300"/>
        </w:tabs>
        <w:ind w:left="-360" w:right="-334"/>
        <w:jc w:val="center"/>
        <w:outlineLvl w:val="0"/>
        <w:rPr>
          <w:rFonts w:asciiTheme="minorHAnsi" w:hAnsiTheme="minorHAnsi" w:cstheme="minorHAnsi"/>
          <w:b/>
          <w:sz w:val="22"/>
          <w:szCs w:val="22"/>
          <w:u w:val="single"/>
        </w:rPr>
      </w:pPr>
    </w:p>
    <w:p w14:paraId="72F13CF9" w14:textId="77777777" w:rsidR="00F43106" w:rsidRDefault="00F43106" w:rsidP="00326172">
      <w:pPr>
        <w:tabs>
          <w:tab w:val="left" w:pos="6300"/>
        </w:tabs>
        <w:ind w:left="-360" w:right="-334"/>
        <w:jc w:val="center"/>
        <w:outlineLvl w:val="0"/>
        <w:rPr>
          <w:rFonts w:asciiTheme="minorHAnsi" w:hAnsiTheme="minorHAnsi" w:cstheme="minorHAnsi"/>
          <w:b/>
          <w:sz w:val="22"/>
          <w:szCs w:val="22"/>
          <w:u w:val="single"/>
        </w:rPr>
      </w:pPr>
    </w:p>
    <w:p w14:paraId="0ED3AA3C" w14:textId="77777777" w:rsidR="00F43106" w:rsidRDefault="00F43106" w:rsidP="00326172">
      <w:pPr>
        <w:tabs>
          <w:tab w:val="left" w:pos="6300"/>
        </w:tabs>
        <w:ind w:left="-360" w:right="-334"/>
        <w:jc w:val="center"/>
        <w:outlineLvl w:val="0"/>
        <w:rPr>
          <w:rFonts w:asciiTheme="minorHAnsi" w:hAnsiTheme="minorHAnsi" w:cstheme="minorHAnsi"/>
          <w:b/>
          <w:sz w:val="22"/>
          <w:szCs w:val="22"/>
          <w:u w:val="single"/>
        </w:rPr>
      </w:pPr>
    </w:p>
    <w:p w14:paraId="0D5F3A3B" w14:textId="748F9F79" w:rsidR="00985EFA" w:rsidRDefault="00985EFA" w:rsidP="00326172">
      <w:pPr>
        <w:tabs>
          <w:tab w:val="left" w:pos="6300"/>
        </w:tabs>
        <w:ind w:left="-360" w:right="-334"/>
        <w:jc w:val="center"/>
        <w:outlineLvl w:val="0"/>
        <w:rPr>
          <w:rFonts w:asciiTheme="minorHAnsi" w:hAnsiTheme="minorHAnsi" w:cstheme="minorHAnsi"/>
          <w:b/>
          <w:sz w:val="22"/>
          <w:szCs w:val="22"/>
          <w:u w:val="single"/>
        </w:rPr>
      </w:pPr>
    </w:p>
    <w:p w14:paraId="63640F56" w14:textId="20173F1E" w:rsidR="00B96887" w:rsidRPr="008A528E" w:rsidRDefault="00326172" w:rsidP="00E9230C">
      <w:pPr>
        <w:ind w:left="-360" w:right="284"/>
        <w:jc w:val="center"/>
        <w:outlineLvl w:val="0"/>
        <w:rPr>
          <w:rFonts w:asciiTheme="minorHAnsi" w:hAnsiTheme="minorHAnsi" w:cstheme="minorHAnsi"/>
          <w:b/>
          <w:sz w:val="22"/>
          <w:szCs w:val="22"/>
          <w:u w:val="single"/>
        </w:rPr>
      </w:pPr>
      <w:r w:rsidRPr="008A528E">
        <w:rPr>
          <w:rFonts w:asciiTheme="minorHAnsi" w:hAnsiTheme="minorHAnsi" w:cstheme="minorHAnsi"/>
          <w:b/>
          <w:sz w:val="22"/>
          <w:szCs w:val="22"/>
          <w:u w:val="single"/>
        </w:rPr>
        <w:t xml:space="preserve">Minutes of the </w:t>
      </w:r>
      <w:r w:rsidR="00B96887" w:rsidRPr="008A528E">
        <w:rPr>
          <w:rFonts w:asciiTheme="minorHAnsi" w:hAnsiTheme="minorHAnsi" w:cstheme="minorHAnsi"/>
          <w:b/>
          <w:sz w:val="22"/>
          <w:szCs w:val="22"/>
          <w:u w:val="single"/>
        </w:rPr>
        <w:t>1</w:t>
      </w:r>
      <w:r w:rsidR="0007335A" w:rsidRPr="008A528E">
        <w:rPr>
          <w:rFonts w:asciiTheme="minorHAnsi" w:hAnsiTheme="minorHAnsi" w:cstheme="minorHAnsi"/>
          <w:b/>
          <w:sz w:val="22"/>
          <w:szCs w:val="22"/>
          <w:u w:val="single"/>
        </w:rPr>
        <w:t>6</w:t>
      </w:r>
      <w:r w:rsidR="00E114EC">
        <w:rPr>
          <w:rFonts w:asciiTheme="minorHAnsi" w:hAnsiTheme="minorHAnsi" w:cstheme="minorHAnsi"/>
          <w:b/>
          <w:sz w:val="22"/>
          <w:szCs w:val="22"/>
          <w:u w:val="single"/>
        </w:rPr>
        <w:t>8</w:t>
      </w:r>
      <w:r w:rsidR="00F67FA2" w:rsidRPr="008A528E">
        <w:rPr>
          <w:rFonts w:asciiTheme="minorHAnsi" w:hAnsiTheme="minorHAnsi" w:cstheme="minorHAnsi"/>
          <w:b/>
          <w:sz w:val="22"/>
          <w:szCs w:val="22"/>
          <w:u w:val="single"/>
          <w:vertAlign w:val="superscript"/>
        </w:rPr>
        <w:t>th</w:t>
      </w:r>
      <w:r w:rsidR="00F67FA2" w:rsidRPr="008A528E">
        <w:rPr>
          <w:rFonts w:asciiTheme="minorHAnsi" w:hAnsiTheme="minorHAnsi" w:cstheme="minorHAnsi"/>
          <w:b/>
          <w:sz w:val="22"/>
          <w:szCs w:val="22"/>
          <w:u w:val="single"/>
        </w:rPr>
        <w:t xml:space="preserve"> </w:t>
      </w:r>
      <w:r w:rsidR="00B96887" w:rsidRPr="008A528E">
        <w:rPr>
          <w:rFonts w:asciiTheme="minorHAnsi" w:hAnsiTheme="minorHAnsi" w:cstheme="minorHAnsi"/>
          <w:b/>
          <w:sz w:val="22"/>
          <w:szCs w:val="22"/>
          <w:u w:val="single"/>
        </w:rPr>
        <w:t xml:space="preserve">Meeting of the </w:t>
      </w:r>
    </w:p>
    <w:p w14:paraId="10AD4417" w14:textId="77777777" w:rsidR="00326172" w:rsidRPr="008A528E" w:rsidRDefault="00326172" w:rsidP="00326172">
      <w:pPr>
        <w:tabs>
          <w:tab w:val="left" w:pos="6300"/>
        </w:tabs>
        <w:ind w:left="-360" w:right="-334"/>
        <w:jc w:val="center"/>
        <w:outlineLvl w:val="0"/>
        <w:rPr>
          <w:rFonts w:asciiTheme="minorHAnsi" w:hAnsiTheme="minorHAnsi" w:cstheme="minorHAnsi"/>
          <w:b/>
          <w:sz w:val="22"/>
          <w:szCs w:val="22"/>
          <w:u w:val="single"/>
        </w:rPr>
      </w:pPr>
      <w:r w:rsidRPr="008A528E">
        <w:rPr>
          <w:rFonts w:asciiTheme="minorHAnsi" w:hAnsiTheme="minorHAnsi" w:cstheme="minorHAnsi"/>
          <w:b/>
          <w:sz w:val="22"/>
          <w:szCs w:val="22"/>
          <w:u w:val="single"/>
        </w:rPr>
        <w:t>Royal Botanic Garden Edinburgh (RBGE) Board of Trustees</w:t>
      </w:r>
    </w:p>
    <w:p w14:paraId="6219E4C5" w14:textId="1539F6CD" w:rsidR="00326172" w:rsidRPr="008A528E" w:rsidRDefault="00A523BD" w:rsidP="00326172">
      <w:pPr>
        <w:jc w:val="center"/>
        <w:rPr>
          <w:rFonts w:asciiTheme="minorHAnsi" w:hAnsiTheme="minorHAnsi" w:cstheme="minorHAnsi"/>
          <w:b/>
          <w:sz w:val="22"/>
          <w:szCs w:val="22"/>
          <w:u w:val="single"/>
        </w:rPr>
      </w:pPr>
      <w:r w:rsidRPr="008A528E">
        <w:rPr>
          <w:rFonts w:asciiTheme="minorHAnsi" w:hAnsiTheme="minorHAnsi" w:cstheme="minorHAnsi"/>
          <w:b/>
          <w:sz w:val="22"/>
          <w:szCs w:val="22"/>
          <w:u w:val="single"/>
        </w:rPr>
        <w:t xml:space="preserve">on </w:t>
      </w:r>
      <w:r w:rsidR="00E114EC">
        <w:rPr>
          <w:rFonts w:asciiTheme="minorHAnsi" w:hAnsiTheme="minorHAnsi" w:cstheme="minorHAnsi"/>
          <w:b/>
          <w:sz w:val="22"/>
          <w:szCs w:val="22"/>
          <w:u w:val="single"/>
        </w:rPr>
        <w:t>Thursday</w:t>
      </w:r>
      <w:r w:rsidR="00DC6415" w:rsidRPr="008A528E">
        <w:rPr>
          <w:rFonts w:asciiTheme="minorHAnsi" w:hAnsiTheme="minorHAnsi" w:cstheme="minorHAnsi"/>
          <w:b/>
          <w:sz w:val="22"/>
          <w:szCs w:val="22"/>
          <w:u w:val="single"/>
        </w:rPr>
        <w:t xml:space="preserve"> </w:t>
      </w:r>
      <w:r w:rsidR="002A7DB4">
        <w:rPr>
          <w:rFonts w:asciiTheme="minorHAnsi" w:hAnsiTheme="minorHAnsi" w:cstheme="minorHAnsi"/>
          <w:b/>
          <w:sz w:val="22"/>
          <w:szCs w:val="22"/>
          <w:u w:val="single"/>
        </w:rPr>
        <w:t xml:space="preserve">29 </w:t>
      </w:r>
      <w:r w:rsidR="00E114EC">
        <w:rPr>
          <w:rFonts w:asciiTheme="minorHAnsi" w:hAnsiTheme="minorHAnsi" w:cstheme="minorHAnsi"/>
          <w:b/>
          <w:sz w:val="22"/>
          <w:szCs w:val="22"/>
          <w:u w:val="single"/>
        </w:rPr>
        <w:t>June</w:t>
      </w:r>
      <w:r w:rsidR="002A7DB4">
        <w:rPr>
          <w:rFonts w:asciiTheme="minorHAnsi" w:hAnsiTheme="minorHAnsi" w:cstheme="minorHAnsi"/>
          <w:b/>
          <w:sz w:val="22"/>
          <w:szCs w:val="22"/>
          <w:u w:val="single"/>
        </w:rPr>
        <w:t xml:space="preserve"> 2023</w:t>
      </w:r>
      <w:r w:rsidR="00E85483" w:rsidRPr="008A528E">
        <w:rPr>
          <w:rFonts w:asciiTheme="minorHAnsi" w:hAnsiTheme="minorHAnsi" w:cstheme="minorHAnsi"/>
          <w:b/>
          <w:sz w:val="22"/>
          <w:szCs w:val="22"/>
          <w:u w:val="single"/>
        </w:rPr>
        <w:t xml:space="preserve"> at </w:t>
      </w:r>
      <w:r w:rsidR="00444A4C">
        <w:rPr>
          <w:rFonts w:asciiTheme="minorHAnsi" w:hAnsiTheme="minorHAnsi" w:cstheme="minorHAnsi"/>
          <w:b/>
          <w:sz w:val="22"/>
          <w:szCs w:val="22"/>
          <w:u w:val="single"/>
        </w:rPr>
        <w:t>0930</w:t>
      </w:r>
    </w:p>
    <w:p w14:paraId="75FD7D45" w14:textId="51B20E86" w:rsidR="00080E60" w:rsidRDefault="00444A4C" w:rsidP="00080E60">
      <w:pPr>
        <w:tabs>
          <w:tab w:val="left" w:pos="7785"/>
        </w:tabs>
        <w:jc w:val="center"/>
        <w:rPr>
          <w:rFonts w:ascii="Calibri" w:hAnsi="Calibri" w:cs="Calibri"/>
          <w:b/>
          <w:sz w:val="22"/>
          <w:szCs w:val="22"/>
          <w:u w:val="single"/>
        </w:rPr>
      </w:pPr>
      <w:r>
        <w:rPr>
          <w:rFonts w:asciiTheme="minorHAnsi" w:hAnsiTheme="minorHAnsi" w:cstheme="minorHAnsi"/>
          <w:b/>
          <w:sz w:val="22"/>
          <w:szCs w:val="22"/>
          <w:u w:val="single"/>
        </w:rPr>
        <w:t xml:space="preserve">Castle Lounge, </w:t>
      </w:r>
      <w:proofErr w:type="gramStart"/>
      <w:r w:rsidR="00E114EC" w:rsidRPr="00080E60">
        <w:rPr>
          <w:rFonts w:asciiTheme="minorHAnsi" w:hAnsiTheme="minorHAnsi" w:cstheme="minorHAnsi"/>
          <w:b/>
          <w:sz w:val="22"/>
          <w:szCs w:val="22"/>
          <w:u w:val="single"/>
        </w:rPr>
        <w:t>North West</w:t>
      </w:r>
      <w:proofErr w:type="gramEnd"/>
      <w:r w:rsidR="00E114EC" w:rsidRPr="00080E60">
        <w:rPr>
          <w:rFonts w:asciiTheme="minorHAnsi" w:hAnsiTheme="minorHAnsi" w:cstheme="minorHAnsi"/>
          <w:b/>
          <w:sz w:val="22"/>
          <w:szCs w:val="22"/>
          <w:u w:val="single"/>
        </w:rPr>
        <w:t xml:space="preserve"> Castle Hotel</w:t>
      </w:r>
      <w:r w:rsidR="00080E60" w:rsidRPr="00080E60">
        <w:rPr>
          <w:rFonts w:asciiTheme="minorHAnsi" w:hAnsiTheme="minorHAnsi" w:cstheme="minorHAnsi"/>
          <w:b/>
          <w:sz w:val="22"/>
          <w:szCs w:val="22"/>
          <w:u w:val="single"/>
        </w:rPr>
        <w:t>,</w:t>
      </w:r>
      <w:r w:rsidR="00741119">
        <w:rPr>
          <w:rFonts w:asciiTheme="minorHAnsi" w:hAnsiTheme="minorHAnsi" w:cstheme="minorHAnsi"/>
          <w:b/>
          <w:sz w:val="22"/>
          <w:szCs w:val="22"/>
          <w:u w:val="single"/>
        </w:rPr>
        <w:t xml:space="preserve"> Port Rodie,</w:t>
      </w:r>
      <w:r w:rsidR="00080E60" w:rsidRPr="00080E60">
        <w:rPr>
          <w:rFonts w:asciiTheme="minorHAnsi" w:hAnsiTheme="minorHAnsi" w:cstheme="minorHAnsi"/>
          <w:b/>
          <w:sz w:val="22"/>
          <w:szCs w:val="22"/>
          <w:u w:val="single"/>
        </w:rPr>
        <w:t xml:space="preserve"> </w:t>
      </w:r>
      <w:r w:rsidR="00080E60" w:rsidRPr="00080E60">
        <w:rPr>
          <w:rFonts w:ascii="Calibri" w:hAnsi="Calibri" w:cs="Calibri"/>
          <w:b/>
          <w:sz w:val="22"/>
          <w:szCs w:val="22"/>
          <w:u w:val="single"/>
        </w:rPr>
        <w:t>Stranraer DG9 8EH</w:t>
      </w:r>
    </w:p>
    <w:p w14:paraId="31E4FC84" w14:textId="77777777" w:rsidR="007B2750" w:rsidRPr="00080E60" w:rsidRDefault="007B2750" w:rsidP="00080E60">
      <w:pPr>
        <w:tabs>
          <w:tab w:val="left" w:pos="7785"/>
        </w:tabs>
        <w:jc w:val="center"/>
        <w:rPr>
          <w:rFonts w:ascii="Calibri" w:hAnsi="Calibri" w:cs="Calibri"/>
          <w:b/>
          <w:sz w:val="22"/>
          <w:szCs w:val="22"/>
          <w:u w:val="single"/>
        </w:rPr>
      </w:pPr>
    </w:p>
    <w:p w14:paraId="3F2247EC" w14:textId="58DB547A" w:rsidR="00DC6415" w:rsidRPr="0007335A" w:rsidRDefault="00DC6415" w:rsidP="006A0B67">
      <w:pPr>
        <w:tabs>
          <w:tab w:val="left" w:pos="1418"/>
          <w:tab w:val="left" w:pos="3544"/>
          <w:tab w:val="left" w:pos="6300"/>
        </w:tabs>
        <w:ind w:left="-360" w:right="-334" w:hanging="4"/>
        <w:rPr>
          <w:rFonts w:asciiTheme="minorHAnsi" w:hAnsiTheme="minorHAnsi" w:cstheme="minorHAnsi"/>
          <w:sz w:val="22"/>
          <w:szCs w:val="22"/>
        </w:rPr>
      </w:pPr>
      <w:r w:rsidRPr="0007335A">
        <w:rPr>
          <w:rFonts w:asciiTheme="minorHAnsi" w:hAnsiTheme="minorHAnsi" w:cstheme="minorHAnsi"/>
          <w:b/>
          <w:sz w:val="22"/>
          <w:szCs w:val="22"/>
        </w:rPr>
        <w:t xml:space="preserve">Present: </w:t>
      </w:r>
      <w:r w:rsidRPr="0007335A">
        <w:rPr>
          <w:rFonts w:asciiTheme="minorHAnsi" w:hAnsiTheme="minorHAnsi" w:cstheme="minorHAnsi"/>
          <w:b/>
          <w:sz w:val="22"/>
          <w:szCs w:val="22"/>
        </w:rPr>
        <w:tab/>
      </w:r>
      <w:r w:rsidRPr="0007335A">
        <w:rPr>
          <w:rFonts w:asciiTheme="minorHAnsi" w:hAnsiTheme="minorHAnsi" w:cstheme="minorHAnsi"/>
          <w:sz w:val="22"/>
          <w:szCs w:val="22"/>
        </w:rPr>
        <w:t>Dominic Fry</w:t>
      </w:r>
      <w:r w:rsidRPr="0007335A">
        <w:rPr>
          <w:rFonts w:asciiTheme="minorHAnsi" w:hAnsiTheme="minorHAnsi" w:cstheme="minorHAnsi"/>
          <w:sz w:val="22"/>
          <w:szCs w:val="22"/>
        </w:rPr>
        <w:tab/>
        <w:t>Chair of Trustees</w:t>
      </w:r>
    </w:p>
    <w:p w14:paraId="635C30BF" w14:textId="77777777" w:rsidR="00080E60" w:rsidRDefault="00080E60"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t>Elise Cartmell</w:t>
      </w:r>
      <w:r>
        <w:rPr>
          <w:rFonts w:asciiTheme="minorHAnsi" w:hAnsiTheme="minorHAnsi" w:cstheme="minorHAnsi"/>
          <w:sz w:val="22"/>
          <w:szCs w:val="22"/>
        </w:rPr>
        <w:tab/>
        <w:t>Trustee</w:t>
      </w:r>
    </w:p>
    <w:p w14:paraId="6F9C8822" w14:textId="62C6F942" w:rsidR="004741A7" w:rsidRDefault="00080E60"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4741A7">
        <w:rPr>
          <w:rFonts w:asciiTheme="minorHAnsi" w:hAnsiTheme="minorHAnsi" w:cstheme="minorHAnsi"/>
          <w:sz w:val="22"/>
          <w:szCs w:val="22"/>
        </w:rPr>
        <w:t>Sarah Cathcart</w:t>
      </w:r>
      <w:r w:rsidR="004741A7">
        <w:rPr>
          <w:rFonts w:asciiTheme="minorHAnsi" w:hAnsiTheme="minorHAnsi" w:cstheme="minorHAnsi"/>
          <w:sz w:val="22"/>
          <w:szCs w:val="22"/>
        </w:rPr>
        <w:tab/>
        <w:t xml:space="preserve">Trustee </w:t>
      </w:r>
    </w:p>
    <w:p w14:paraId="053B04AD" w14:textId="3B056F74" w:rsidR="001C3DAD" w:rsidRDefault="000B6A9B"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1C3DAD">
        <w:rPr>
          <w:rFonts w:asciiTheme="minorHAnsi" w:hAnsiTheme="minorHAnsi" w:cstheme="minorHAnsi"/>
          <w:sz w:val="22"/>
          <w:szCs w:val="22"/>
        </w:rPr>
        <w:t xml:space="preserve"> </w:t>
      </w:r>
    </w:p>
    <w:p w14:paraId="170BDD59" w14:textId="442F1D51" w:rsidR="00C101C8" w:rsidRDefault="001C3DAD"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C101C8">
        <w:rPr>
          <w:rFonts w:asciiTheme="minorHAnsi" w:hAnsiTheme="minorHAnsi" w:cstheme="minorHAnsi"/>
          <w:sz w:val="22"/>
          <w:szCs w:val="22"/>
        </w:rPr>
        <w:t>Sarah Gurr</w:t>
      </w:r>
      <w:r w:rsidR="00C101C8">
        <w:rPr>
          <w:rFonts w:asciiTheme="minorHAnsi" w:hAnsiTheme="minorHAnsi" w:cstheme="minorHAnsi"/>
          <w:sz w:val="22"/>
          <w:szCs w:val="22"/>
        </w:rPr>
        <w:tab/>
        <w:t>Trustee</w:t>
      </w:r>
      <w:r w:rsidR="00E9230C">
        <w:rPr>
          <w:rFonts w:asciiTheme="minorHAnsi" w:hAnsiTheme="minorHAnsi" w:cstheme="minorHAnsi"/>
          <w:sz w:val="22"/>
          <w:szCs w:val="22"/>
        </w:rPr>
        <w:t xml:space="preserve"> and Chair of the Science Advisory Committee</w:t>
      </w:r>
      <w:r w:rsidR="00600800">
        <w:rPr>
          <w:rFonts w:asciiTheme="minorHAnsi" w:hAnsiTheme="minorHAnsi" w:cstheme="minorHAnsi"/>
          <w:sz w:val="22"/>
          <w:szCs w:val="22"/>
        </w:rPr>
        <w:t xml:space="preserve"> </w:t>
      </w:r>
    </w:p>
    <w:p w14:paraId="252EE6CF" w14:textId="50F8651E" w:rsidR="00DC6415" w:rsidRDefault="00C101C8"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DC6415" w:rsidRPr="0007335A">
        <w:rPr>
          <w:rFonts w:asciiTheme="minorHAnsi" w:hAnsiTheme="minorHAnsi" w:cstheme="minorHAnsi"/>
          <w:sz w:val="22"/>
          <w:szCs w:val="22"/>
        </w:rPr>
        <w:t>David Hamilton</w:t>
      </w:r>
      <w:r w:rsidR="00DC6415" w:rsidRPr="0007335A">
        <w:rPr>
          <w:rFonts w:asciiTheme="minorHAnsi" w:hAnsiTheme="minorHAnsi" w:cstheme="minorHAnsi"/>
          <w:sz w:val="22"/>
          <w:szCs w:val="22"/>
        </w:rPr>
        <w:tab/>
        <w:t>Trustee</w:t>
      </w:r>
      <w:r w:rsidR="00E9230C">
        <w:rPr>
          <w:rFonts w:asciiTheme="minorHAnsi" w:hAnsiTheme="minorHAnsi" w:cstheme="minorHAnsi"/>
          <w:sz w:val="22"/>
          <w:szCs w:val="22"/>
        </w:rPr>
        <w:t xml:space="preserve"> and Chair of the Investment Committee</w:t>
      </w:r>
    </w:p>
    <w:p w14:paraId="135966E6" w14:textId="6B79407E" w:rsidR="00DC6415" w:rsidRDefault="00DC6415"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t>Ian Jardine</w:t>
      </w:r>
      <w:r w:rsidRPr="0007335A">
        <w:rPr>
          <w:rFonts w:asciiTheme="minorHAnsi" w:hAnsiTheme="minorHAnsi" w:cstheme="minorHAnsi"/>
          <w:sz w:val="22"/>
          <w:szCs w:val="22"/>
        </w:rPr>
        <w:tab/>
        <w:t>Trustee and Chair of the Audit Committee</w:t>
      </w:r>
      <w:r>
        <w:rPr>
          <w:rFonts w:asciiTheme="minorHAnsi" w:hAnsiTheme="minorHAnsi" w:cstheme="minorHAnsi"/>
          <w:sz w:val="22"/>
          <w:szCs w:val="22"/>
        </w:rPr>
        <w:t xml:space="preserve"> </w:t>
      </w:r>
    </w:p>
    <w:p w14:paraId="5778E27A" w14:textId="77777777" w:rsidR="006738EC" w:rsidRDefault="00DC6415"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6738EC">
        <w:rPr>
          <w:rFonts w:asciiTheme="minorHAnsi" w:hAnsiTheme="minorHAnsi" w:cstheme="minorHAnsi"/>
          <w:sz w:val="22"/>
          <w:szCs w:val="22"/>
        </w:rPr>
        <w:t>Stella Morse</w:t>
      </w:r>
      <w:r w:rsidR="006738EC">
        <w:rPr>
          <w:rFonts w:asciiTheme="minorHAnsi" w:hAnsiTheme="minorHAnsi" w:cstheme="minorHAnsi"/>
          <w:sz w:val="22"/>
          <w:szCs w:val="22"/>
        </w:rPr>
        <w:tab/>
        <w:t>Trustee</w:t>
      </w:r>
    </w:p>
    <w:p w14:paraId="67CD34E8" w14:textId="539533C4" w:rsidR="00DC6415" w:rsidRDefault="006738EC"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DC6415">
        <w:rPr>
          <w:rFonts w:asciiTheme="minorHAnsi" w:hAnsiTheme="minorHAnsi" w:cstheme="minorHAnsi"/>
          <w:sz w:val="22"/>
          <w:szCs w:val="22"/>
        </w:rPr>
        <w:t>Liz Trevor</w:t>
      </w:r>
      <w:r w:rsidR="00DC6415">
        <w:rPr>
          <w:rFonts w:asciiTheme="minorHAnsi" w:hAnsiTheme="minorHAnsi" w:cstheme="minorHAnsi"/>
          <w:sz w:val="22"/>
          <w:szCs w:val="22"/>
        </w:rPr>
        <w:tab/>
        <w:t>Trustee</w:t>
      </w:r>
    </w:p>
    <w:p w14:paraId="381DF4BD" w14:textId="77777777" w:rsidR="00326172" w:rsidRPr="0007335A" w:rsidRDefault="00326172" w:rsidP="006A0B67">
      <w:pPr>
        <w:tabs>
          <w:tab w:val="left" w:pos="1418"/>
          <w:tab w:val="left" w:pos="3544"/>
          <w:tab w:val="left" w:pos="6300"/>
        </w:tabs>
        <w:ind w:left="-338" w:right="-334" w:hanging="26"/>
        <w:rPr>
          <w:rFonts w:asciiTheme="minorHAnsi" w:hAnsiTheme="minorHAnsi" w:cstheme="minorHAnsi"/>
          <w:b/>
          <w:sz w:val="22"/>
          <w:szCs w:val="22"/>
        </w:rPr>
      </w:pPr>
    </w:p>
    <w:p w14:paraId="37DDD853" w14:textId="0256CF9C" w:rsidR="006738EC" w:rsidRPr="00444A4C" w:rsidRDefault="00326172" w:rsidP="007E1387">
      <w:pPr>
        <w:tabs>
          <w:tab w:val="left" w:pos="1418"/>
          <w:tab w:val="left" w:pos="3544"/>
          <w:tab w:val="left" w:pos="6300"/>
        </w:tabs>
        <w:ind w:left="-338" w:right="-334" w:hanging="26"/>
        <w:rPr>
          <w:rFonts w:asciiTheme="minorHAnsi" w:hAnsiTheme="minorHAnsi" w:cstheme="minorHAnsi"/>
          <w:sz w:val="22"/>
          <w:szCs w:val="22"/>
        </w:rPr>
      </w:pPr>
      <w:r w:rsidRPr="0007335A">
        <w:rPr>
          <w:rFonts w:asciiTheme="minorHAnsi" w:hAnsiTheme="minorHAnsi" w:cstheme="minorHAnsi"/>
          <w:b/>
          <w:sz w:val="22"/>
          <w:szCs w:val="22"/>
        </w:rPr>
        <w:tab/>
      </w:r>
      <w:r w:rsidRPr="0048258D">
        <w:rPr>
          <w:rFonts w:asciiTheme="minorHAnsi" w:hAnsiTheme="minorHAnsi" w:cstheme="minorHAnsi"/>
          <w:b/>
          <w:sz w:val="22"/>
          <w:szCs w:val="22"/>
        </w:rPr>
        <w:t>In Attendance:</w:t>
      </w:r>
      <w:r w:rsidRPr="0048258D">
        <w:rPr>
          <w:rFonts w:asciiTheme="minorHAnsi" w:hAnsiTheme="minorHAnsi" w:cstheme="minorHAnsi"/>
          <w:sz w:val="22"/>
          <w:szCs w:val="22"/>
        </w:rPr>
        <w:tab/>
      </w:r>
      <w:r w:rsidR="002568FC" w:rsidRPr="00444A4C">
        <w:rPr>
          <w:rFonts w:asciiTheme="minorHAnsi" w:hAnsiTheme="minorHAnsi" w:cstheme="minorHAnsi"/>
          <w:sz w:val="22"/>
          <w:szCs w:val="22"/>
        </w:rPr>
        <w:t>Kari Coghill</w:t>
      </w:r>
      <w:r w:rsidR="002568FC" w:rsidRPr="00444A4C">
        <w:rPr>
          <w:rFonts w:asciiTheme="minorHAnsi" w:hAnsiTheme="minorHAnsi" w:cstheme="minorHAnsi"/>
          <w:sz w:val="22"/>
          <w:szCs w:val="22"/>
        </w:rPr>
        <w:tab/>
      </w:r>
      <w:r w:rsidR="006738EC" w:rsidRPr="00444A4C">
        <w:rPr>
          <w:rFonts w:asciiTheme="minorHAnsi" w:hAnsiTheme="minorHAnsi" w:cstheme="minorHAnsi"/>
          <w:sz w:val="22"/>
          <w:szCs w:val="22"/>
        </w:rPr>
        <w:t>Director of Innovation Projects</w:t>
      </w:r>
      <w:r w:rsidR="00E82C39" w:rsidRPr="00444A4C">
        <w:rPr>
          <w:rFonts w:asciiTheme="minorHAnsi" w:hAnsiTheme="minorHAnsi" w:cstheme="minorHAnsi"/>
          <w:sz w:val="22"/>
          <w:szCs w:val="22"/>
        </w:rPr>
        <w:t xml:space="preserve"> </w:t>
      </w:r>
      <w:bookmarkStart w:id="0" w:name="_Hlk111552423"/>
    </w:p>
    <w:p w14:paraId="09ECD8D0" w14:textId="77777777" w:rsidR="00D34B77" w:rsidRDefault="00487F59"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444A4C">
        <w:rPr>
          <w:rFonts w:asciiTheme="minorHAnsi" w:hAnsiTheme="minorHAnsi" w:cstheme="minorHAnsi"/>
          <w:sz w:val="22"/>
          <w:szCs w:val="22"/>
        </w:rPr>
        <w:tab/>
      </w:r>
      <w:r w:rsidR="00D34B77" w:rsidRPr="0048258D">
        <w:rPr>
          <w:rFonts w:asciiTheme="minorHAnsi" w:hAnsiTheme="minorHAnsi" w:cstheme="minorHAnsi"/>
          <w:sz w:val="22"/>
          <w:szCs w:val="22"/>
        </w:rPr>
        <w:t>Raoul Curtis-Machin</w:t>
      </w:r>
      <w:r w:rsidR="00D34B77">
        <w:rPr>
          <w:rFonts w:asciiTheme="minorHAnsi" w:hAnsiTheme="minorHAnsi" w:cstheme="minorHAnsi"/>
          <w:sz w:val="22"/>
          <w:szCs w:val="22"/>
        </w:rPr>
        <w:tab/>
      </w:r>
      <w:r w:rsidR="00D34B77" w:rsidRPr="006738EC">
        <w:rPr>
          <w:rFonts w:asciiTheme="minorHAnsi" w:hAnsiTheme="minorHAnsi" w:cstheme="minorHAnsi"/>
          <w:spacing w:val="-1"/>
          <w:sz w:val="22"/>
          <w:szCs w:val="22"/>
        </w:rPr>
        <w:t>Director of Horticulture and Visitor Experience</w:t>
      </w:r>
      <w:r w:rsidR="00D34B77">
        <w:rPr>
          <w:rFonts w:asciiTheme="minorHAnsi" w:hAnsiTheme="minorHAnsi" w:cstheme="minorHAnsi"/>
          <w:sz w:val="22"/>
          <w:szCs w:val="22"/>
        </w:rPr>
        <w:t xml:space="preserve"> </w:t>
      </w:r>
    </w:p>
    <w:p w14:paraId="1C8D9AA2" w14:textId="0ECE643B" w:rsidR="001E3D5D" w:rsidRPr="00444A4C" w:rsidRDefault="00D34B77"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1E3D5D" w:rsidRPr="00444A4C">
        <w:rPr>
          <w:rFonts w:asciiTheme="minorHAnsi" w:hAnsiTheme="minorHAnsi" w:cstheme="minorHAnsi"/>
          <w:sz w:val="22"/>
          <w:szCs w:val="22"/>
        </w:rPr>
        <w:t>Lorna Ewan</w:t>
      </w:r>
      <w:r w:rsidR="001E3D5D" w:rsidRPr="00444A4C">
        <w:rPr>
          <w:rFonts w:asciiTheme="minorHAnsi" w:hAnsiTheme="minorHAnsi" w:cstheme="minorHAnsi"/>
          <w:sz w:val="22"/>
          <w:szCs w:val="22"/>
        </w:rPr>
        <w:tab/>
        <w:t>Head of Public Engagement (</w:t>
      </w:r>
      <w:r w:rsidR="00A51278">
        <w:rPr>
          <w:rFonts w:asciiTheme="minorHAnsi" w:hAnsiTheme="minorHAnsi" w:cstheme="minorHAnsi"/>
          <w:sz w:val="22"/>
          <w:szCs w:val="22"/>
        </w:rPr>
        <w:t xml:space="preserve">attended </w:t>
      </w:r>
      <w:r w:rsidR="00444A4C">
        <w:rPr>
          <w:rFonts w:asciiTheme="minorHAnsi" w:hAnsiTheme="minorHAnsi" w:cstheme="minorHAnsi"/>
          <w:sz w:val="22"/>
          <w:szCs w:val="22"/>
        </w:rPr>
        <w:t>virtually P</w:t>
      </w:r>
      <w:r w:rsidR="001E3D5D" w:rsidRPr="00444A4C">
        <w:rPr>
          <w:rFonts w:asciiTheme="minorHAnsi" w:hAnsiTheme="minorHAnsi" w:cstheme="minorHAnsi"/>
          <w:sz w:val="22"/>
          <w:szCs w:val="22"/>
        </w:rPr>
        <w:t>resentation)</w:t>
      </w:r>
    </w:p>
    <w:p w14:paraId="6DB920DC" w14:textId="77777777" w:rsidR="00444A4C" w:rsidRDefault="001E3D5D" w:rsidP="006A0B67">
      <w:pPr>
        <w:tabs>
          <w:tab w:val="left" w:pos="1418"/>
          <w:tab w:val="left" w:pos="3544"/>
          <w:tab w:val="left" w:pos="6300"/>
          <w:tab w:val="left" w:pos="6804"/>
        </w:tabs>
        <w:ind w:left="-360" w:right="-334"/>
        <w:jc w:val="both"/>
        <w:rPr>
          <w:rFonts w:asciiTheme="minorHAnsi" w:hAnsiTheme="minorHAnsi" w:cstheme="minorHAnsi"/>
          <w:sz w:val="22"/>
          <w:szCs w:val="22"/>
        </w:rPr>
      </w:pPr>
      <w:r w:rsidRPr="00444A4C">
        <w:rPr>
          <w:rFonts w:asciiTheme="minorHAnsi" w:hAnsiTheme="minorHAnsi" w:cstheme="minorHAnsi"/>
          <w:sz w:val="22"/>
          <w:szCs w:val="22"/>
        </w:rPr>
        <w:tab/>
      </w:r>
      <w:r w:rsidR="007E1387" w:rsidRPr="00444A4C">
        <w:rPr>
          <w:rFonts w:asciiTheme="minorHAnsi" w:hAnsiTheme="minorHAnsi" w:cstheme="minorHAnsi"/>
          <w:sz w:val="22"/>
          <w:szCs w:val="22"/>
        </w:rPr>
        <w:t>Rachel Gibbins</w:t>
      </w:r>
      <w:r w:rsidR="007E1387" w:rsidRPr="00444A4C">
        <w:rPr>
          <w:rFonts w:asciiTheme="minorHAnsi" w:hAnsiTheme="minorHAnsi" w:cstheme="minorHAnsi"/>
          <w:sz w:val="22"/>
          <w:szCs w:val="22"/>
        </w:rPr>
        <w:tab/>
        <w:t xml:space="preserve">Finance Partner – Operations and Reporting </w:t>
      </w:r>
    </w:p>
    <w:p w14:paraId="43315632" w14:textId="19DA8FB8" w:rsidR="007E1387" w:rsidRDefault="00444A4C"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E1387" w:rsidRPr="00444A4C">
        <w:rPr>
          <w:rFonts w:asciiTheme="minorHAnsi" w:hAnsiTheme="minorHAnsi" w:cstheme="minorHAnsi"/>
          <w:sz w:val="22"/>
          <w:szCs w:val="22"/>
        </w:rPr>
        <w:t>(</w:t>
      </w:r>
      <w:r w:rsidR="00A51278">
        <w:rPr>
          <w:rFonts w:asciiTheme="minorHAnsi" w:hAnsiTheme="minorHAnsi" w:cstheme="minorHAnsi"/>
          <w:sz w:val="22"/>
          <w:szCs w:val="22"/>
        </w:rPr>
        <w:t xml:space="preserve">attended </w:t>
      </w:r>
      <w:r>
        <w:rPr>
          <w:rFonts w:asciiTheme="minorHAnsi" w:hAnsiTheme="minorHAnsi" w:cstheme="minorHAnsi"/>
          <w:sz w:val="22"/>
          <w:szCs w:val="22"/>
        </w:rPr>
        <w:t xml:space="preserve">virtually </w:t>
      </w:r>
      <w:r w:rsidR="007E1387" w:rsidRPr="00444A4C">
        <w:rPr>
          <w:rFonts w:asciiTheme="minorHAnsi" w:hAnsiTheme="minorHAnsi" w:cstheme="minorHAnsi"/>
          <w:sz w:val="22"/>
          <w:szCs w:val="22"/>
        </w:rPr>
        <w:t>Item</w:t>
      </w:r>
      <w:r>
        <w:rPr>
          <w:rFonts w:asciiTheme="minorHAnsi" w:hAnsiTheme="minorHAnsi" w:cstheme="minorHAnsi"/>
          <w:sz w:val="22"/>
          <w:szCs w:val="22"/>
        </w:rPr>
        <w:t xml:space="preserve">s </w:t>
      </w:r>
      <w:r w:rsidR="007E1387" w:rsidRPr="00444A4C">
        <w:rPr>
          <w:rFonts w:asciiTheme="minorHAnsi" w:hAnsiTheme="minorHAnsi" w:cstheme="minorHAnsi"/>
          <w:sz w:val="22"/>
          <w:szCs w:val="22"/>
        </w:rPr>
        <w:t>15.0 and 16.0)</w:t>
      </w:r>
      <w:r w:rsidR="007E1387" w:rsidRPr="0048258D">
        <w:rPr>
          <w:rFonts w:asciiTheme="minorHAnsi" w:hAnsiTheme="minorHAnsi" w:cstheme="minorHAnsi"/>
          <w:sz w:val="22"/>
          <w:szCs w:val="22"/>
        </w:rPr>
        <w:t xml:space="preserve"> </w:t>
      </w:r>
    </w:p>
    <w:p w14:paraId="2D3A59BB" w14:textId="63318B91" w:rsidR="00DC1823" w:rsidRDefault="007E1387"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DC1823" w:rsidRPr="00DC1823">
        <w:rPr>
          <w:rFonts w:asciiTheme="minorHAnsi" w:hAnsiTheme="minorHAnsi" w:cstheme="minorHAnsi"/>
          <w:sz w:val="22"/>
          <w:szCs w:val="22"/>
        </w:rPr>
        <w:t>Joanne Hannah</w:t>
      </w:r>
      <w:r w:rsidR="00DC1823" w:rsidRPr="00DC1823">
        <w:rPr>
          <w:rFonts w:asciiTheme="minorHAnsi" w:hAnsiTheme="minorHAnsi" w:cstheme="minorHAnsi"/>
          <w:sz w:val="22"/>
          <w:szCs w:val="22"/>
        </w:rPr>
        <w:tab/>
        <w:t>Director of Resources and Planning and Board Secretary</w:t>
      </w:r>
      <w:r w:rsidR="00DC1823" w:rsidRPr="00215F6C">
        <w:rPr>
          <w:rFonts w:asciiTheme="minorHAnsi" w:hAnsiTheme="minorHAnsi" w:cstheme="minorHAnsi"/>
          <w:sz w:val="22"/>
          <w:szCs w:val="22"/>
        </w:rPr>
        <w:t xml:space="preserve"> </w:t>
      </w:r>
    </w:p>
    <w:p w14:paraId="2D3FF0EA" w14:textId="0443A71A" w:rsidR="001E3D5D" w:rsidRDefault="00DC1823"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1E3D5D" w:rsidRPr="00444A4C">
        <w:rPr>
          <w:rFonts w:asciiTheme="minorHAnsi" w:hAnsiTheme="minorHAnsi" w:cstheme="minorHAnsi"/>
          <w:sz w:val="22"/>
          <w:szCs w:val="22"/>
        </w:rPr>
        <w:t>Ian Hardman</w:t>
      </w:r>
      <w:r w:rsidR="001E3D5D" w:rsidRPr="00444A4C">
        <w:rPr>
          <w:rFonts w:asciiTheme="minorHAnsi" w:hAnsiTheme="minorHAnsi" w:cstheme="minorHAnsi"/>
          <w:sz w:val="22"/>
          <w:szCs w:val="22"/>
        </w:rPr>
        <w:tab/>
        <w:t xml:space="preserve">Head of People and Organisational Development (Item </w:t>
      </w:r>
      <w:r w:rsidR="007E1387" w:rsidRPr="00444A4C">
        <w:rPr>
          <w:rFonts w:asciiTheme="minorHAnsi" w:hAnsiTheme="minorHAnsi" w:cstheme="minorHAnsi"/>
          <w:sz w:val="22"/>
          <w:szCs w:val="22"/>
        </w:rPr>
        <w:t>12.0</w:t>
      </w:r>
      <w:r w:rsidR="001E3D5D" w:rsidRPr="00444A4C">
        <w:rPr>
          <w:rFonts w:asciiTheme="minorHAnsi" w:hAnsiTheme="minorHAnsi" w:cstheme="minorHAnsi"/>
          <w:sz w:val="22"/>
          <w:szCs w:val="22"/>
        </w:rPr>
        <w:t>)</w:t>
      </w:r>
    </w:p>
    <w:p w14:paraId="5C5C8B58" w14:textId="090A124F" w:rsidR="00C101C8" w:rsidRPr="00215F6C" w:rsidRDefault="001E3D5D" w:rsidP="006A0B67">
      <w:pPr>
        <w:tabs>
          <w:tab w:val="left" w:pos="1418"/>
          <w:tab w:val="left" w:pos="3544"/>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C101C8" w:rsidRPr="00215F6C">
        <w:rPr>
          <w:rFonts w:asciiTheme="minorHAnsi" w:hAnsiTheme="minorHAnsi" w:cstheme="minorHAnsi"/>
          <w:sz w:val="22"/>
          <w:szCs w:val="22"/>
        </w:rPr>
        <w:t>Pete Hollingsworth</w:t>
      </w:r>
      <w:r w:rsidR="00C101C8" w:rsidRPr="00215F6C">
        <w:rPr>
          <w:rFonts w:asciiTheme="minorHAnsi" w:hAnsiTheme="minorHAnsi" w:cstheme="minorHAnsi"/>
          <w:sz w:val="22"/>
          <w:szCs w:val="22"/>
        </w:rPr>
        <w:tab/>
        <w:t xml:space="preserve">Director of Science and Deputy Keeper  </w:t>
      </w:r>
    </w:p>
    <w:p w14:paraId="524803EC" w14:textId="60F8A9BA" w:rsidR="00080E60" w:rsidRDefault="00C101C8" w:rsidP="006A0B67">
      <w:pPr>
        <w:tabs>
          <w:tab w:val="left" w:pos="1418"/>
          <w:tab w:val="left" w:pos="3544"/>
        </w:tabs>
        <w:rPr>
          <w:rFonts w:asciiTheme="minorHAnsi" w:hAnsiTheme="minorHAnsi" w:cstheme="minorHAnsi"/>
          <w:sz w:val="22"/>
          <w:szCs w:val="22"/>
        </w:rPr>
      </w:pPr>
      <w:r w:rsidRPr="0048258D">
        <w:rPr>
          <w:rFonts w:asciiTheme="minorHAnsi" w:hAnsiTheme="minorHAnsi" w:cstheme="minorHAnsi"/>
          <w:sz w:val="22"/>
          <w:szCs w:val="22"/>
        </w:rPr>
        <w:tab/>
      </w:r>
      <w:r w:rsidR="00080E60" w:rsidRPr="00057B85">
        <w:rPr>
          <w:rFonts w:asciiTheme="minorHAnsi" w:hAnsiTheme="minorHAnsi" w:cstheme="minorHAnsi"/>
          <w:sz w:val="22"/>
          <w:szCs w:val="22"/>
        </w:rPr>
        <w:t>Emma Lacroix</w:t>
      </w:r>
      <w:r w:rsidR="00080E60" w:rsidRPr="00057B85">
        <w:rPr>
          <w:rFonts w:asciiTheme="minorHAnsi" w:hAnsiTheme="minorHAnsi" w:cstheme="minorHAnsi"/>
          <w:sz w:val="22"/>
          <w:szCs w:val="22"/>
        </w:rPr>
        <w:tab/>
      </w:r>
      <w:r w:rsidR="006738EC">
        <w:rPr>
          <w:rFonts w:asciiTheme="minorHAnsi" w:hAnsiTheme="minorHAnsi" w:cstheme="minorHAnsi"/>
          <w:sz w:val="22"/>
          <w:szCs w:val="22"/>
        </w:rPr>
        <w:t>Director of Development and Communications</w:t>
      </w:r>
      <w:r w:rsidR="00080E60">
        <w:rPr>
          <w:rFonts w:asciiTheme="minorHAnsi" w:hAnsiTheme="minorHAnsi" w:cstheme="minorHAnsi"/>
          <w:sz w:val="22"/>
          <w:szCs w:val="22"/>
        </w:rPr>
        <w:t xml:space="preserve"> </w:t>
      </w:r>
    </w:p>
    <w:p w14:paraId="46954F0F" w14:textId="2FCB49B4" w:rsidR="00522163" w:rsidRPr="0048258D" w:rsidRDefault="00080E60" w:rsidP="006A0B67">
      <w:pPr>
        <w:tabs>
          <w:tab w:val="left" w:pos="1418"/>
          <w:tab w:val="left" w:pos="3544"/>
        </w:tabs>
        <w:rPr>
          <w:rFonts w:asciiTheme="minorHAnsi" w:hAnsiTheme="minorHAnsi" w:cstheme="minorHAnsi"/>
          <w:sz w:val="22"/>
          <w:szCs w:val="22"/>
        </w:rPr>
      </w:pPr>
      <w:r>
        <w:rPr>
          <w:rFonts w:asciiTheme="minorHAnsi" w:hAnsiTheme="minorHAnsi" w:cstheme="minorHAnsi"/>
          <w:sz w:val="22"/>
          <w:szCs w:val="22"/>
        </w:rPr>
        <w:tab/>
      </w:r>
      <w:r w:rsidR="00522163" w:rsidRPr="0048258D">
        <w:rPr>
          <w:rFonts w:asciiTheme="minorHAnsi" w:hAnsiTheme="minorHAnsi" w:cstheme="minorHAnsi"/>
          <w:sz w:val="22"/>
          <w:szCs w:val="22"/>
        </w:rPr>
        <w:t>Jennifer Martin</w:t>
      </w:r>
      <w:r w:rsidR="00522163" w:rsidRPr="0048258D">
        <w:rPr>
          <w:rFonts w:asciiTheme="minorHAnsi" w:hAnsiTheme="minorHAnsi" w:cstheme="minorHAnsi"/>
          <w:sz w:val="22"/>
          <w:szCs w:val="22"/>
        </w:rPr>
        <w:tab/>
        <w:t>PA to the Regius Keeper (Minutes)</w:t>
      </w:r>
      <w:r w:rsidR="00600800">
        <w:rPr>
          <w:rFonts w:asciiTheme="minorHAnsi" w:hAnsiTheme="minorHAnsi" w:cstheme="minorHAnsi"/>
          <w:sz w:val="22"/>
          <w:szCs w:val="22"/>
        </w:rPr>
        <w:t xml:space="preserve"> </w:t>
      </w:r>
    </w:p>
    <w:p w14:paraId="0DE23E27" w14:textId="3C6B8433" w:rsidR="000B6A9B" w:rsidRPr="0048258D" w:rsidRDefault="003D705F" w:rsidP="006A0B67">
      <w:pPr>
        <w:tabs>
          <w:tab w:val="left" w:pos="1418"/>
          <w:tab w:val="left" w:pos="3544"/>
          <w:tab w:val="left" w:pos="6300"/>
        </w:tabs>
        <w:ind w:left="-338" w:right="-334" w:hanging="26"/>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0B6A9B" w:rsidRPr="0048258D">
        <w:rPr>
          <w:rFonts w:asciiTheme="minorHAnsi" w:hAnsiTheme="minorHAnsi" w:cstheme="minorHAnsi"/>
          <w:sz w:val="22"/>
          <w:szCs w:val="22"/>
        </w:rPr>
        <w:t>Simon Milne</w:t>
      </w:r>
      <w:r w:rsidR="000B6A9B" w:rsidRPr="0048258D">
        <w:rPr>
          <w:rFonts w:asciiTheme="minorHAnsi" w:hAnsiTheme="minorHAnsi" w:cstheme="minorHAnsi"/>
          <w:sz w:val="22"/>
          <w:szCs w:val="22"/>
        </w:rPr>
        <w:tab/>
        <w:t>Regius Keeper</w:t>
      </w:r>
    </w:p>
    <w:bookmarkEnd w:id="0"/>
    <w:p w14:paraId="56229400" w14:textId="77777777" w:rsidR="006738EC" w:rsidRDefault="006738EC" w:rsidP="00057B85">
      <w:pPr>
        <w:tabs>
          <w:tab w:val="left" w:pos="1418"/>
          <w:tab w:val="left" w:pos="3544"/>
          <w:tab w:val="left" w:pos="6300"/>
          <w:tab w:val="left" w:pos="6804"/>
        </w:tabs>
        <w:ind w:left="-360" w:right="-334"/>
        <w:jc w:val="both"/>
        <w:rPr>
          <w:rFonts w:asciiTheme="minorHAnsi" w:hAnsiTheme="minorHAnsi" w:cstheme="minorHAnsi"/>
          <w:b/>
          <w:bCs/>
          <w:sz w:val="22"/>
          <w:szCs w:val="22"/>
        </w:rPr>
      </w:pPr>
    </w:p>
    <w:p w14:paraId="6707EA69" w14:textId="5EF1DCB4" w:rsidR="001557D0" w:rsidRDefault="00312667" w:rsidP="001557D0">
      <w:pPr>
        <w:tabs>
          <w:tab w:val="left" w:pos="1418"/>
          <w:tab w:val="left" w:pos="3544"/>
          <w:tab w:val="left" w:pos="6300"/>
          <w:tab w:val="left" w:pos="6804"/>
        </w:tabs>
        <w:ind w:left="-360" w:right="-334"/>
        <w:jc w:val="both"/>
        <w:rPr>
          <w:rFonts w:asciiTheme="minorHAnsi" w:hAnsiTheme="minorHAnsi" w:cstheme="minorHAnsi"/>
          <w:sz w:val="22"/>
          <w:szCs w:val="22"/>
        </w:rPr>
      </w:pPr>
      <w:r w:rsidRPr="00057B85">
        <w:rPr>
          <w:rFonts w:asciiTheme="minorHAnsi" w:hAnsiTheme="minorHAnsi" w:cstheme="minorHAnsi"/>
          <w:b/>
          <w:bCs/>
          <w:sz w:val="22"/>
          <w:szCs w:val="22"/>
        </w:rPr>
        <w:t>Apologies:</w:t>
      </w:r>
      <w:r w:rsidRPr="00057B85">
        <w:rPr>
          <w:rFonts w:asciiTheme="minorHAnsi" w:hAnsiTheme="minorHAnsi" w:cstheme="minorHAnsi"/>
          <w:sz w:val="22"/>
          <w:szCs w:val="22"/>
        </w:rPr>
        <w:tab/>
      </w:r>
      <w:r w:rsidR="001557D0" w:rsidRPr="001557D0">
        <w:rPr>
          <w:rFonts w:asciiTheme="minorHAnsi" w:hAnsiTheme="minorHAnsi" w:cstheme="minorHAnsi"/>
          <w:sz w:val="22"/>
          <w:szCs w:val="22"/>
        </w:rPr>
        <w:t>Cara Aitchison</w:t>
      </w:r>
      <w:r w:rsidR="001557D0" w:rsidRPr="001557D0">
        <w:rPr>
          <w:rFonts w:asciiTheme="minorHAnsi" w:hAnsiTheme="minorHAnsi" w:cstheme="minorHAnsi"/>
          <w:sz w:val="22"/>
          <w:szCs w:val="22"/>
        </w:rPr>
        <w:tab/>
        <w:t>Trustee</w:t>
      </w:r>
    </w:p>
    <w:p w14:paraId="6707C13B" w14:textId="77777777" w:rsidR="0065531F" w:rsidRPr="001557D0" w:rsidRDefault="0065531F" w:rsidP="001557D0">
      <w:pPr>
        <w:tabs>
          <w:tab w:val="left" w:pos="1418"/>
          <w:tab w:val="left" w:pos="3544"/>
          <w:tab w:val="left" w:pos="6300"/>
          <w:tab w:val="left" w:pos="6804"/>
        </w:tabs>
        <w:ind w:left="-360" w:right="-334"/>
        <w:jc w:val="both"/>
        <w:rPr>
          <w:rFonts w:asciiTheme="minorHAnsi" w:hAnsiTheme="minorHAnsi" w:cstheme="minorHAnsi"/>
          <w:sz w:val="22"/>
          <w:szCs w:val="22"/>
        </w:rPr>
      </w:pPr>
    </w:p>
    <w:tbl>
      <w:tblPr>
        <w:tblW w:w="9640" w:type="dxa"/>
        <w:tblInd w:w="-426" w:type="dxa"/>
        <w:tblLayout w:type="fixed"/>
        <w:tblLook w:val="01E0" w:firstRow="1" w:lastRow="1" w:firstColumn="1" w:lastColumn="1" w:noHBand="0" w:noVBand="0"/>
      </w:tblPr>
      <w:tblGrid>
        <w:gridCol w:w="902"/>
        <w:gridCol w:w="7037"/>
        <w:gridCol w:w="1701"/>
      </w:tblGrid>
      <w:tr w:rsidR="00AE4995" w:rsidRPr="0007335A" w14:paraId="0561E626" w14:textId="77777777" w:rsidTr="00D54400">
        <w:trPr>
          <w:tblHeader/>
        </w:trPr>
        <w:tc>
          <w:tcPr>
            <w:tcW w:w="902" w:type="dxa"/>
          </w:tcPr>
          <w:p w14:paraId="394B5B68" w14:textId="77777777" w:rsidR="00AE4995" w:rsidRPr="0007335A" w:rsidRDefault="00AE4995" w:rsidP="00AE4995">
            <w:pPr>
              <w:jc w:val="both"/>
              <w:rPr>
                <w:rFonts w:asciiTheme="minorHAnsi" w:hAnsiTheme="minorHAnsi" w:cstheme="minorHAnsi"/>
                <w:b/>
                <w:sz w:val="22"/>
                <w:szCs w:val="22"/>
              </w:rPr>
            </w:pPr>
            <w:bookmarkStart w:id="1" w:name="_Hlk34313213"/>
            <w:r w:rsidRPr="0007335A">
              <w:rPr>
                <w:rFonts w:asciiTheme="minorHAnsi" w:hAnsiTheme="minorHAnsi" w:cstheme="minorHAnsi"/>
                <w:b/>
                <w:sz w:val="22"/>
                <w:szCs w:val="22"/>
              </w:rPr>
              <w:t>NO</w:t>
            </w:r>
          </w:p>
        </w:tc>
        <w:tc>
          <w:tcPr>
            <w:tcW w:w="7037" w:type="dxa"/>
          </w:tcPr>
          <w:p w14:paraId="1AFE648C" w14:textId="77777777" w:rsidR="00AE4995" w:rsidRPr="0007335A" w:rsidRDefault="00AE4995" w:rsidP="00AE4995">
            <w:pPr>
              <w:jc w:val="both"/>
              <w:rPr>
                <w:rFonts w:asciiTheme="minorHAnsi" w:hAnsiTheme="minorHAnsi" w:cstheme="minorHAnsi"/>
                <w:b/>
                <w:sz w:val="22"/>
                <w:szCs w:val="22"/>
              </w:rPr>
            </w:pPr>
            <w:r w:rsidRPr="0007335A">
              <w:rPr>
                <w:rFonts w:asciiTheme="minorHAnsi" w:hAnsiTheme="minorHAnsi" w:cstheme="minorHAnsi"/>
                <w:b/>
                <w:sz w:val="22"/>
                <w:szCs w:val="22"/>
              </w:rPr>
              <w:t>ITEMS</w:t>
            </w:r>
          </w:p>
          <w:p w14:paraId="2C641871" w14:textId="77777777" w:rsidR="00AE4995" w:rsidRPr="0007335A" w:rsidRDefault="00AE4995" w:rsidP="00AE4995">
            <w:pPr>
              <w:jc w:val="both"/>
              <w:rPr>
                <w:rFonts w:asciiTheme="minorHAnsi" w:hAnsiTheme="minorHAnsi" w:cstheme="minorHAnsi"/>
                <w:b/>
                <w:sz w:val="22"/>
                <w:szCs w:val="22"/>
              </w:rPr>
            </w:pPr>
          </w:p>
        </w:tc>
        <w:tc>
          <w:tcPr>
            <w:tcW w:w="1701" w:type="dxa"/>
          </w:tcPr>
          <w:p w14:paraId="170A68C4" w14:textId="77777777" w:rsidR="00AE4995" w:rsidRPr="0007335A" w:rsidRDefault="00AE4995" w:rsidP="00AE4995">
            <w:pPr>
              <w:jc w:val="center"/>
              <w:rPr>
                <w:rFonts w:asciiTheme="minorHAnsi" w:hAnsiTheme="minorHAnsi" w:cstheme="minorHAnsi"/>
                <w:b/>
                <w:sz w:val="22"/>
                <w:szCs w:val="22"/>
              </w:rPr>
            </w:pPr>
            <w:r w:rsidRPr="0007335A">
              <w:rPr>
                <w:rFonts w:asciiTheme="minorHAnsi" w:hAnsiTheme="minorHAnsi" w:cstheme="minorHAnsi"/>
                <w:b/>
                <w:sz w:val="22"/>
                <w:szCs w:val="22"/>
              </w:rPr>
              <w:t>ACTION</w:t>
            </w:r>
          </w:p>
        </w:tc>
      </w:tr>
      <w:tr w:rsidR="00BE7302" w:rsidRPr="00AE31A4" w14:paraId="0ED128EB" w14:textId="77777777" w:rsidTr="00D54400">
        <w:tc>
          <w:tcPr>
            <w:tcW w:w="902" w:type="dxa"/>
            <w:shd w:val="clear" w:color="auto" w:fill="auto"/>
          </w:tcPr>
          <w:p w14:paraId="17C6E319" w14:textId="77777777" w:rsidR="00BE7302" w:rsidRPr="00AE31A4" w:rsidRDefault="00BE7302" w:rsidP="00DA08D3">
            <w:pPr>
              <w:jc w:val="both"/>
              <w:rPr>
                <w:rFonts w:ascii="Calibri" w:hAnsi="Calibri" w:cs="Calibri"/>
                <w:b/>
                <w:sz w:val="22"/>
                <w:szCs w:val="22"/>
              </w:rPr>
            </w:pPr>
          </w:p>
        </w:tc>
        <w:tc>
          <w:tcPr>
            <w:tcW w:w="7037" w:type="dxa"/>
            <w:shd w:val="clear" w:color="auto" w:fill="auto"/>
          </w:tcPr>
          <w:p w14:paraId="4402FEC3" w14:textId="01F5DCE9" w:rsidR="00BE7302" w:rsidRPr="006D4329" w:rsidRDefault="006C18A6" w:rsidP="00AE31A4">
            <w:pPr>
              <w:jc w:val="both"/>
              <w:rPr>
                <w:rFonts w:ascii="Calibri" w:hAnsi="Calibri" w:cs="Calibri"/>
                <w:b/>
                <w:sz w:val="22"/>
                <w:szCs w:val="22"/>
                <w:u w:val="single"/>
              </w:rPr>
            </w:pPr>
            <w:r w:rsidRPr="006D4329">
              <w:rPr>
                <w:rFonts w:ascii="Calibri" w:hAnsi="Calibri" w:cs="Calibri"/>
                <w:b/>
                <w:sz w:val="22"/>
                <w:szCs w:val="22"/>
                <w:u w:val="single"/>
              </w:rPr>
              <w:t>Private Meeting</w:t>
            </w:r>
          </w:p>
          <w:p w14:paraId="081983E1" w14:textId="77777777" w:rsidR="007A435D" w:rsidRDefault="007A435D" w:rsidP="00C101C8">
            <w:pPr>
              <w:jc w:val="both"/>
              <w:rPr>
                <w:rFonts w:ascii="Calibri" w:hAnsi="Calibri" w:cs="Calibri"/>
                <w:b/>
                <w:bCs/>
                <w:sz w:val="22"/>
                <w:szCs w:val="22"/>
              </w:rPr>
            </w:pPr>
          </w:p>
          <w:p w14:paraId="23693F8A" w14:textId="77777777" w:rsidR="00B66552" w:rsidRDefault="00E94B4A" w:rsidP="00DC1823">
            <w:pPr>
              <w:jc w:val="both"/>
              <w:rPr>
                <w:rFonts w:ascii="Calibri" w:hAnsi="Calibri" w:cs="Calibri"/>
                <w:sz w:val="22"/>
                <w:szCs w:val="22"/>
              </w:rPr>
            </w:pPr>
            <w:r>
              <w:rPr>
                <w:rFonts w:ascii="Calibri" w:hAnsi="Calibri" w:cs="Calibri"/>
                <w:sz w:val="22"/>
                <w:szCs w:val="22"/>
              </w:rPr>
              <w:t>The Trustees held a private meeting</w:t>
            </w:r>
            <w:r w:rsidR="00B66552">
              <w:rPr>
                <w:rFonts w:ascii="Calibri" w:hAnsi="Calibri" w:cs="Calibri"/>
                <w:sz w:val="22"/>
                <w:szCs w:val="22"/>
              </w:rPr>
              <w:t xml:space="preserve">. </w:t>
            </w:r>
          </w:p>
          <w:p w14:paraId="4AED2CC7" w14:textId="06DE90E4" w:rsidR="00106DA4" w:rsidRPr="00C101C8" w:rsidRDefault="00106DA4" w:rsidP="00DC1823">
            <w:pPr>
              <w:jc w:val="both"/>
              <w:rPr>
                <w:rFonts w:ascii="Calibri" w:hAnsi="Calibri" w:cs="Calibri"/>
                <w:sz w:val="22"/>
                <w:szCs w:val="22"/>
              </w:rPr>
            </w:pPr>
          </w:p>
        </w:tc>
        <w:tc>
          <w:tcPr>
            <w:tcW w:w="1701" w:type="dxa"/>
            <w:shd w:val="clear" w:color="auto" w:fill="auto"/>
          </w:tcPr>
          <w:p w14:paraId="07DB9AE0" w14:textId="6B95D1FB" w:rsidR="00BE5CDB" w:rsidRPr="00AE31A4" w:rsidRDefault="00BE5CDB" w:rsidP="00C62E9E">
            <w:pPr>
              <w:jc w:val="center"/>
              <w:rPr>
                <w:rFonts w:ascii="Calibri" w:hAnsi="Calibri" w:cs="Calibri"/>
                <w:sz w:val="22"/>
                <w:szCs w:val="22"/>
              </w:rPr>
            </w:pPr>
          </w:p>
        </w:tc>
      </w:tr>
      <w:tr w:rsidR="002E23A3" w:rsidRPr="00F97A9B" w14:paraId="14B08B9A" w14:textId="77777777" w:rsidTr="00D54400">
        <w:tc>
          <w:tcPr>
            <w:tcW w:w="902" w:type="dxa"/>
            <w:shd w:val="clear" w:color="auto" w:fill="auto"/>
          </w:tcPr>
          <w:p w14:paraId="6005EB6E" w14:textId="77777777" w:rsidR="00C101C8" w:rsidRPr="00F97A9B" w:rsidRDefault="00C101C8" w:rsidP="00DA08D3">
            <w:pPr>
              <w:jc w:val="both"/>
              <w:rPr>
                <w:rFonts w:asciiTheme="minorHAnsi" w:hAnsiTheme="minorHAnsi" w:cstheme="minorHAnsi"/>
                <w:b/>
                <w:sz w:val="22"/>
                <w:szCs w:val="22"/>
              </w:rPr>
            </w:pPr>
          </w:p>
        </w:tc>
        <w:tc>
          <w:tcPr>
            <w:tcW w:w="7037" w:type="dxa"/>
            <w:shd w:val="clear" w:color="auto" w:fill="auto"/>
          </w:tcPr>
          <w:p w14:paraId="7686F1E4" w14:textId="32CBC2CE" w:rsidR="00C101C8" w:rsidRPr="002220A2" w:rsidRDefault="00C101C8" w:rsidP="00AE31A4">
            <w:pPr>
              <w:jc w:val="both"/>
              <w:rPr>
                <w:rFonts w:asciiTheme="minorHAnsi" w:hAnsiTheme="minorHAnsi" w:cstheme="minorHAnsi"/>
                <w:b/>
                <w:sz w:val="22"/>
                <w:szCs w:val="22"/>
                <w:u w:val="single"/>
              </w:rPr>
            </w:pPr>
            <w:r w:rsidRPr="002220A2">
              <w:rPr>
                <w:rFonts w:asciiTheme="minorHAnsi" w:hAnsiTheme="minorHAnsi" w:cstheme="minorHAnsi"/>
                <w:b/>
                <w:sz w:val="22"/>
                <w:szCs w:val="22"/>
                <w:u w:val="single"/>
              </w:rPr>
              <w:t>Presentation</w:t>
            </w:r>
          </w:p>
          <w:p w14:paraId="02B3C7B1" w14:textId="77777777" w:rsidR="008049E9" w:rsidRPr="002220A2" w:rsidRDefault="008049E9" w:rsidP="00DC1823">
            <w:pPr>
              <w:jc w:val="both"/>
              <w:rPr>
                <w:rFonts w:asciiTheme="minorHAnsi" w:hAnsiTheme="minorHAnsi" w:cstheme="minorHAnsi"/>
                <w:bCs/>
                <w:sz w:val="22"/>
                <w:szCs w:val="22"/>
              </w:rPr>
            </w:pPr>
          </w:p>
          <w:p w14:paraId="709C3A3C" w14:textId="77777777" w:rsidR="008A2BB0" w:rsidRDefault="001E3D5D" w:rsidP="00F97A9B">
            <w:pPr>
              <w:jc w:val="both"/>
              <w:rPr>
                <w:rFonts w:ascii="Calibri" w:hAnsi="Calibri" w:cs="Calibri"/>
                <w:bCs/>
                <w:sz w:val="22"/>
                <w:szCs w:val="22"/>
              </w:rPr>
            </w:pPr>
            <w:r w:rsidRPr="002220A2">
              <w:rPr>
                <w:rFonts w:asciiTheme="minorHAnsi" w:hAnsiTheme="minorHAnsi" w:cstheme="minorHAnsi"/>
                <w:bCs/>
                <w:sz w:val="22"/>
                <w:szCs w:val="22"/>
              </w:rPr>
              <w:t xml:space="preserve">The Head of Public Engagement gave a presentation updating the </w:t>
            </w:r>
            <w:r w:rsidRPr="002220A2">
              <w:rPr>
                <w:rFonts w:ascii="Calibri" w:hAnsi="Calibri" w:cs="Calibri"/>
                <w:bCs/>
                <w:sz w:val="22"/>
                <w:szCs w:val="22"/>
              </w:rPr>
              <w:t>Board of Trustees on interpretation and design at RBGE.</w:t>
            </w:r>
            <w:r w:rsidR="0085324B" w:rsidRPr="002220A2">
              <w:rPr>
                <w:rFonts w:ascii="Calibri" w:hAnsi="Calibri" w:cs="Calibri"/>
                <w:bCs/>
                <w:sz w:val="22"/>
                <w:szCs w:val="22"/>
              </w:rPr>
              <w:t xml:space="preserve"> </w:t>
            </w:r>
            <w:r w:rsidR="008A2BB0">
              <w:rPr>
                <w:rFonts w:ascii="Calibri" w:hAnsi="Calibri" w:cs="Calibri"/>
                <w:bCs/>
                <w:sz w:val="22"/>
                <w:szCs w:val="22"/>
              </w:rPr>
              <w:t>Three key objectives had been identified:</w:t>
            </w:r>
          </w:p>
          <w:p w14:paraId="3B98EB81" w14:textId="77777777" w:rsidR="008A2BB0" w:rsidRDefault="008A2BB0" w:rsidP="00F97A9B">
            <w:pPr>
              <w:jc w:val="both"/>
              <w:rPr>
                <w:rFonts w:ascii="Calibri" w:hAnsi="Calibri" w:cs="Calibri"/>
                <w:bCs/>
                <w:sz w:val="22"/>
                <w:szCs w:val="22"/>
              </w:rPr>
            </w:pPr>
          </w:p>
          <w:p w14:paraId="4818C205" w14:textId="77777777" w:rsidR="009B625D" w:rsidRPr="009B625D" w:rsidRDefault="008A2BB0" w:rsidP="008A2BB0">
            <w:pPr>
              <w:pStyle w:val="ListParagraph"/>
              <w:numPr>
                <w:ilvl w:val="0"/>
                <w:numId w:val="16"/>
              </w:numPr>
              <w:jc w:val="both"/>
              <w:rPr>
                <w:rFonts w:ascii="Calibri" w:hAnsi="Calibri" w:cs="Calibri"/>
                <w:bCs/>
                <w:sz w:val="22"/>
                <w:szCs w:val="22"/>
                <w:u w:val="single"/>
              </w:rPr>
            </w:pPr>
            <w:r w:rsidRPr="009B625D">
              <w:rPr>
                <w:rFonts w:ascii="Calibri" w:hAnsi="Calibri" w:cs="Calibri"/>
                <w:bCs/>
                <w:sz w:val="22"/>
                <w:szCs w:val="22"/>
                <w:u w:val="single"/>
              </w:rPr>
              <w:t>Develop an RBGE Interpretation Framework</w:t>
            </w:r>
          </w:p>
          <w:p w14:paraId="12EA378E" w14:textId="77777777" w:rsidR="009B625D" w:rsidRDefault="009B625D" w:rsidP="009B625D">
            <w:pPr>
              <w:pStyle w:val="ListParagraph"/>
              <w:jc w:val="both"/>
              <w:rPr>
                <w:rFonts w:ascii="Calibri" w:hAnsi="Calibri" w:cs="Calibri"/>
                <w:bCs/>
                <w:sz w:val="22"/>
                <w:szCs w:val="22"/>
              </w:rPr>
            </w:pPr>
          </w:p>
          <w:p w14:paraId="3AE472E6" w14:textId="474427AA" w:rsidR="009B625D" w:rsidRDefault="008A2BB0" w:rsidP="009B625D">
            <w:pPr>
              <w:pStyle w:val="ListParagraph"/>
              <w:jc w:val="both"/>
              <w:rPr>
                <w:rFonts w:ascii="Calibri" w:hAnsi="Calibri" w:cs="Calibri"/>
                <w:bCs/>
                <w:sz w:val="22"/>
                <w:szCs w:val="22"/>
              </w:rPr>
            </w:pPr>
            <w:r>
              <w:rPr>
                <w:rFonts w:ascii="Calibri" w:hAnsi="Calibri" w:cs="Calibri"/>
                <w:bCs/>
                <w:sz w:val="22"/>
                <w:szCs w:val="22"/>
              </w:rPr>
              <w:t xml:space="preserve">This would be applied to all </w:t>
            </w:r>
            <w:r w:rsidR="004D6A3E">
              <w:rPr>
                <w:rFonts w:ascii="Calibri" w:hAnsi="Calibri" w:cs="Calibri"/>
                <w:bCs/>
                <w:sz w:val="22"/>
                <w:szCs w:val="22"/>
              </w:rPr>
              <w:t>four</w:t>
            </w:r>
            <w:r>
              <w:rPr>
                <w:rFonts w:ascii="Calibri" w:hAnsi="Calibri" w:cs="Calibri"/>
                <w:bCs/>
                <w:sz w:val="22"/>
                <w:szCs w:val="22"/>
              </w:rPr>
              <w:t xml:space="preserve"> </w:t>
            </w:r>
            <w:proofErr w:type="gramStart"/>
            <w:r w:rsidR="009B625D">
              <w:rPr>
                <w:rFonts w:ascii="Calibri" w:hAnsi="Calibri" w:cs="Calibri"/>
                <w:bCs/>
                <w:sz w:val="22"/>
                <w:szCs w:val="22"/>
              </w:rPr>
              <w:t>G</w:t>
            </w:r>
            <w:r>
              <w:rPr>
                <w:rFonts w:ascii="Calibri" w:hAnsi="Calibri" w:cs="Calibri"/>
                <w:bCs/>
                <w:sz w:val="22"/>
                <w:szCs w:val="22"/>
              </w:rPr>
              <w:t>ardens,</w:t>
            </w:r>
            <w:proofErr w:type="gramEnd"/>
            <w:r>
              <w:rPr>
                <w:rFonts w:ascii="Calibri" w:hAnsi="Calibri" w:cs="Calibri"/>
                <w:bCs/>
                <w:sz w:val="22"/>
                <w:szCs w:val="22"/>
              </w:rPr>
              <w:t xml:space="preserve"> benchmarking would be undertaken along with a review of the printed literature. This work would inform the interpretation approach.</w:t>
            </w:r>
          </w:p>
          <w:p w14:paraId="49589296" w14:textId="77777777" w:rsidR="007B2750" w:rsidRDefault="007B2750" w:rsidP="009B625D">
            <w:pPr>
              <w:pStyle w:val="ListParagraph"/>
              <w:jc w:val="both"/>
              <w:rPr>
                <w:rFonts w:ascii="Calibri" w:hAnsi="Calibri" w:cs="Calibri"/>
                <w:bCs/>
                <w:sz w:val="22"/>
                <w:szCs w:val="22"/>
              </w:rPr>
            </w:pPr>
          </w:p>
          <w:p w14:paraId="1DBBB48E" w14:textId="77777777" w:rsidR="007B2750" w:rsidRPr="008A2BB0" w:rsidRDefault="007B2750" w:rsidP="009B625D">
            <w:pPr>
              <w:pStyle w:val="ListParagraph"/>
              <w:jc w:val="both"/>
              <w:rPr>
                <w:rFonts w:ascii="Calibri" w:hAnsi="Calibri" w:cs="Calibri"/>
                <w:bCs/>
                <w:sz w:val="22"/>
                <w:szCs w:val="22"/>
              </w:rPr>
            </w:pPr>
          </w:p>
          <w:p w14:paraId="3F942F74" w14:textId="77777777" w:rsidR="008A2BB0" w:rsidRDefault="008A2BB0" w:rsidP="00F97A9B">
            <w:pPr>
              <w:jc w:val="both"/>
              <w:rPr>
                <w:rFonts w:ascii="Calibri" w:hAnsi="Calibri" w:cs="Calibri"/>
                <w:bCs/>
                <w:sz w:val="22"/>
                <w:szCs w:val="22"/>
              </w:rPr>
            </w:pPr>
          </w:p>
          <w:p w14:paraId="45FDDE56" w14:textId="20F3ED52" w:rsidR="009B625D" w:rsidRDefault="008A2BB0" w:rsidP="008A2BB0">
            <w:pPr>
              <w:pStyle w:val="ListParagraph"/>
              <w:numPr>
                <w:ilvl w:val="0"/>
                <w:numId w:val="16"/>
              </w:numPr>
              <w:jc w:val="both"/>
              <w:rPr>
                <w:rFonts w:ascii="Calibri" w:hAnsi="Calibri" w:cs="Calibri"/>
                <w:bCs/>
                <w:sz w:val="22"/>
                <w:szCs w:val="22"/>
                <w:u w:val="single"/>
              </w:rPr>
            </w:pPr>
            <w:r w:rsidRPr="009B625D">
              <w:rPr>
                <w:rFonts w:ascii="Calibri" w:hAnsi="Calibri" w:cs="Calibri"/>
                <w:bCs/>
                <w:sz w:val="22"/>
                <w:szCs w:val="22"/>
                <w:u w:val="single"/>
              </w:rPr>
              <w:lastRenderedPageBreak/>
              <w:t xml:space="preserve">Undertake the </w:t>
            </w:r>
            <w:r w:rsidR="009B625D">
              <w:rPr>
                <w:rFonts w:ascii="Calibri" w:hAnsi="Calibri" w:cs="Calibri"/>
                <w:bCs/>
                <w:sz w:val="22"/>
                <w:szCs w:val="22"/>
                <w:u w:val="single"/>
              </w:rPr>
              <w:t>M</w:t>
            </w:r>
            <w:r w:rsidRPr="009B625D">
              <w:rPr>
                <w:rFonts w:ascii="Calibri" w:hAnsi="Calibri" w:cs="Calibri"/>
                <w:bCs/>
                <w:sz w:val="22"/>
                <w:szCs w:val="22"/>
                <w:u w:val="single"/>
              </w:rPr>
              <w:t xml:space="preserve">ost </w:t>
            </w:r>
            <w:r w:rsidR="009B625D">
              <w:rPr>
                <w:rFonts w:ascii="Calibri" w:hAnsi="Calibri" w:cs="Calibri"/>
                <w:bCs/>
                <w:sz w:val="22"/>
                <w:szCs w:val="22"/>
                <w:u w:val="single"/>
              </w:rPr>
              <w:t>I</w:t>
            </w:r>
            <w:r w:rsidRPr="009B625D">
              <w:rPr>
                <w:rFonts w:ascii="Calibri" w:hAnsi="Calibri" w:cs="Calibri"/>
                <w:bCs/>
                <w:sz w:val="22"/>
                <w:szCs w:val="22"/>
                <w:u w:val="single"/>
              </w:rPr>
              <w:t xml:space="preserve">mportant </w:t>
            </w:r>
            <w:r w:rsidR="009B625D">
              <w:rPr>
                <w:rFonts w:ascii="Calibri" w:hAnsi="Calibri" w:cs="Calibri"/>
                <w:bCs/>
                <w:sz w:val="22"/>
                <w:szCs w:val="22"/>
                <w:u w:val="single"/>
              </w:rPr>
              <w:t>U</w:t>
            </w:r>
            <w:r w:rsidRPr="009B625D">
              <w:rPr>
                <w:rFonts w:ascii="Calibri" w:hAnsi="Calibri" w:cs="Calibri"/>
                <w:bCs/>
                <w:sz w:val="22"/>
                <w:szCs w:val="22"/>
                <w:u w:val="single"/>
              </w:rPr>
              <w:t>pgrades</w:t>
            </w:r>
          </w:p>
          <w:p w14:paraId="72B4DC10" w14:textId="77777777" w:rsidR="009B625D" w:rsidRPr="009B625D" w:rsidRDefault="009B625D" w:rsidP="009B625D">
            <w:pPr>
              <w:pStyle w:val="ListParagraph"/>
              <w:jc w:val="both"/>
              <w:rPr>
                <w:rFonts w:ascii="Calibri" w:hAnsi="Calibri" w:cs="Calibri"/>
                <w:bCs/>
                <w:sz w:val="22"/>
                <w:szCs w:val="22"/>
                <w:u w:val="single"/>
              </w:rPr>
            </w:pPr>
          </w:p>
          <w:p w14:paraId="134782CE" w14:textId="2AF29FB0" w:rsidR="008A2BB0" w:rsidRPr="008A2BB0" w:rsidRDefault="008A2BB0" w:rsidP="009B625D">
            <w:pPr>
              <w:pStyle w:val="ListParagraph"/>
              <w:jc w:val="both"/>
              <w:rPr>
                <w:rFonts w:ascii="Calibri" w:hAnsi="Calibri" w:cs="Calibri"/>
                <w:bCs/>
                <w:sz w:val="22"/>
                <w:szCs w:val="22"/>
              </w:rPr>
            </w:pPr>
            <w:r>
              <w:rPr>
                <w:rFonts w:ascii="Calibri" w:hAnsi="Calibri" w:cs="Calibri"/>
                <w:bCs/>
                <w:sz w:val="22"/>
                <w:szCs w:val="22"/>
              </w:rPr>
              <w:t>Some of the achievements were highlighted including the delivery of 1000+ interpretation panels and signs</w:t>
            </w:r>
            <w:r w:rsidR="009B625D">
              <w:rPr>
                <w:rFonts w:ascii="Calibri" w:hAnsi="Calibri" w:cs="Calibri"/>
                <w:bCs/>
                <w:sz w:val="22"/>
                <w:szCs w:val="22"/>
              </w:rPr>
              <w:t xml:space="preserve"> (</w:t>
            </w:r>
            <w:r>
              <w:rPr>
                <w:rFonts w:ascii="Calibri" w:hAnsi="Calibri" w:cs="Calibri"/>
                <w:bCs/>
                <w:sz w:val="22"/>
                <w:szCs w:val="22"/>
              </w:rPr>
              <w:t xml:space="preserve">a new panel suite </w:t>
            </w:r>
            <w:r w:rsidR="009B625D">
              <w:rPr>
                <w:rFonts w:ascii="Calibri" w:hAnsi="Calibri" w:cs="Calibri"/>
                <w:bCs/>
                <w:sz w:val="22"/>
                <w:szCs w:val="22"/>
              </w:rPr>
              <w:t xml:space="preserve">had been installed at </w:t>
            </w:r>
            <w:r>
              <w:rPr>
                <w:rFonts w:ascii="Calibri" w:hAnsi="Calibri" w:cs="Calibri"/>
                <w:bCs/>
                <w:sz w:val="22"/>
                <w:szCs w:val="22"/>
              </w:rPr>
              <w:t xml:space="preserve">the Edinburgh Garden and </w:t>
            </w:r>
            <w:r w:rsidR="009B625D">
              <w:rPr>
                <w:rFonts w:ascii="Calibri" w:hAnsi="Calibri" w:cs="Calibri"/>
                <w:bCs/>
                <w:sz w:val="22"/>
                <w:szCs w:val="22"/>
              </w:rPr>
              <w:t xml:space="preserve">were being rolled out to the </w:t>
            </w:r>
            <w:r w:rsidR="000868CD">
              <w:rPr>
                <w:rFonts w:ascii="Calibri" w:hAnsi="Calibri" w:cs="Calibri"/>
                <w:bCs/>
                <w:sz w:val="22"/>
                <w:szCs w:val="22"/>
              </w:rPr>
              <w:t xml:space="preserve">other </w:t>
            </w:r>
            <w:r w:rsidR="009B625D">
              <w:rPr>
                <w:rFonts w:ascii="Calibri" w:hAnsi="Calibri" w:cs="Calibri"/>
                <w:bCs/>
                <w:sz w:val="22"/>
                <w:szCs w:val="22"/>
              </w:rPr>
              <w:t>Gardens during 2023), updating of the Edinburgh Garden map</w:t>
            </w:r>
            <w:r w:rsidR="00423E12">
              <w:rPr>
                <w:rFonts w:ascii="Calibri" w:hAnsi="Calibri" w:cs="Calibri"/>
                <w:bCs/>
                <w:sz w:val="22"/>
                <w:szCs w:val="22"/>
              </w:rPr>
              <w:t xml:space="preserve"> to make it more accessible</w:t>
            </w:r>
            <w:r w:rsidR="00BC5C5F">
              <w:rPr>
                <w:rFonts w:ascii="Calibri" w:hAnsi="Calibri" w:cs="Calibri"/>
                <w:bCs/>
                <w:sz w:val="22"/>
                <w:szCs w:val="22"/>
              </w:rPr>
              <w:t xml:space="preserve"> </w:t>
            </w:r>
            <w:r w:rsidR="00873DFC">
              <w:rPr>
                <w:rFonts w:ascii="Calibri" w:hAnsi="Calibri" w:cs="Calibri"/>
                <w:bCs/>
                <w:sz w:val="22"/>
                <w:szCs w:val="22"/>
              </w:rPr>
              <w:t xml:space="preserve">and address the </w:t>
            </w:r>
            <w:r w:rsidR="002F4801">
              <w:rPr>
                <w:rFonts w:ascii="Calibri" w:hAnsi="Calibri" w:cs="Calibri"/>
                <w:bCs/>
                <w:sz w:val="22"/>
                <w:szCs w:val="22"/>
              </w:rPr>
              <w:t>impact of</w:t>
            </w:r>
            <w:r w:rsidR="00251E7D">
              <w:rPr>
                <w:rFonts w:ascii="Calibri" w:hAnsi="Calibri" w:cs="Calibri"/>
                <w:bCs/>
                <w:sz w:val="22"/>
                <w:szCs w:val="22"/>
              </w:rPr>
              <w:t xml:space="preserve"> Edinburgh</w:t>
            </w:r>
            <w:r w:rsidR="002F4801">
              <w:rPr>
                <w:rFonts w:ascii="Calibri" w:hAnsi="Calibri" w:cs="Calibri"/>
                <w:bCs/>
                <w:sz w:val="22"/>
                <w:szCs w:val="22"/>
              </w:rPr>
              <w:t xml:space="preserve"> Biomes </w:t>
            </w:r>
            <w:r w:rsidR="00251E7D">
              <w:rPr>
                <w:rFonts w:ascii="Calibri" w:hAnsi="Calibri" w:cs="Calibri"/>
                <w:bCs/>
                <w:sz w:val="22"/>
                <w:szCs w:val="22"/>
              </w:rPr>
              <w:t>a</w:t>
            </w:r>
            <w:r w:rsidR="00BC5C5F">
              <w:rPr>
                <w:rFonts w:ascii="Calibri" w:hAnsi="Calibri" w:cs="Calibri"/>
                <w:bCs/>
                <w:sz w:val="22"/>
                <w:szCs w:val="22"/>
              </w:rPr>
              <w:t>s a priority</w:t>
            </w:r>
            <w:r w:rsidR="00423E12">
              <w:rPr>
                <w:rFonts w:ascii="Calibri" w:hAnsi="Calibri" w:cs="Calibri"/>
                <w:bCs/>
                <w:sz w:val="22"/>
                <w:szCs w:val="22"/>
              </w:rPr>
              <w:t>.</w:t>
            </w:r>
            <w:r w:rsidR="002F4801">
              <w:rPr>
                <w:rFonts w:ascii="Calibri" w:hAnsi="Calibri" w:cs="Calibri"/>
                <w:bCs/>
                <w:sz w:val="22"/>
                <w:szCs w:val="22"/>
              </w:rPr>
              <w:t xml:space="preserve"> Other Garden maps will follow as required.</w:t>
            </w:r>
          </w:p>
          <w:p w14:paraId="54281E6A" w14:textId="77777777" w:rsidR="008A2BB0" w:rsidRDefault="008A2BB0" w:rsidP="00F97A9B">
            <w:pPr>
              <w:jc w:val="both"/>
              <w:rPr>
                <w:rFonts w:ascii="Calibri" w:hAnsi="Calibri" w:cs="Calibri"/>
                <w:bCs/>
                <w:sz w:val="22"/>
                <w:szCs w:val="22"/>
              </w:rPr>
            </w:pPr>
          </w:p>
          <w:p w14:paraId="65B012A1" w14:textId="2DFB0D3D" w:rsidR="001E3D5D" w:rsidRDefault="008A2BB0" w:rsidP="008A2BB0">
            <w:pPr>
              <w:pStyle w:val="ListParagraph"/>
              <w:numPr>
                <w:ilvl w:val="0"/>
                <w:numId w:val="16"/>
              </w:numPr>
              <w:jc w:val="both"/>
              <w:rPr>
                <w:rFonts w:ascii="Calibri" w:hAnsi="Calibri" w:cs="Calibri"/>
                <w:bCs/>
                <w:sz w:val="22"/>
                <w:szCs w:val="22"/>
                <w:u w:val="single"/>
              </w:rPr>
            </w:pPr>
            <w:r w:rsidRPr="009B625D">
              <w:rPr>
                <w:rFonts w:ascii="Calibri" w:hAnsi="Calibri" w:cs="Calibri"/>
                <w:bCs/>
                <w:sz w:val="22"/>
                <w:szCs w:val="22"/>
                <w:u w:val="single"/>
              </w:rPr>
              <w:t xml:space="preserve">Progress Edinburgh Biomes </w:t>
            </w:r>
            <w:r w:rsidR="009B625D">
              <w:rPr>
                <w:rFonts w:ascii="Calibri" w:hAnsi="Calibri" w:cs="Calibri"/>
                <w:bCs/>
                <w:sz w:val="22"/>
                <w:szCs w:val="22"/>
                <w:u w:val="single"/>
              </w:rPr>
              <w:t>V</w:t>
            </w:r>
            <w:r w:rsidRPr="009B625D">
              <w:rPr>
                <w:rFonts w:ascii="Calibri" w:hAnsi="Calibri" w:cs="Calibri"/>
                <w:bCs/>
                <w:sz w:val="22"/>
                <w:szCs w:val="22"/>
                <w:u w:val="single"/>
              </w:rPr>
              <w:t xml:space="preserve">isitor </w:t>
            </w:r>
            <w:r w:rsidR="009B625D">
              <w:rPr>
                <w:rFonts w:ascii="Calibri" w:hAnsi="Calibri" w:cs="Calibri"/>
                <w:bCs/>
                <w:sz w:val="22"/>
                <w:szCs w:val="22"/>
                <w:u w:val="single"/>
              </w:rPr>
              <w:t>E</w:t>
            </w:r>
            <w:r w:rsidRPr="009B625D">
              <w:rPr>
                <w:rFonts w:ascii="Calibri" w:hAnsi="Calibri" w:cs="Calibri"/>
                <w:bCs/>
                <w:sz w:val="22"/>
                <w:szCs w:val="22"/>
                <w:u w:val="single"/>
              </w:rPr>
              <w:t xml:space="preserve">xperience </w:t>
            </w:r>
            <w:r w:rsidR="009B625D">
              <w:rPr>
                <w:rFonts w:ascii="Calibri" w:hAnsi="Calibri" w:cs="Calibri"/>
                <w:bCs/>
                <w:sz w:val="22"/>
                <w:szCs w:val="22"/>
                <w:u w:val="single"/>
              </w:rPr>
              <w:t>D</w:t>
            </w:r>
            <w:r w:rsidRPr="009B625D">
              <w:rPr>
                <w:rFonts w:ascii="Calibri" w:hAnsi="Calibri" w:cs="Calibri"/>
                <w:bCs/>
                <w:sz w:val="22"/>
                <w:szCs w:val="22"/>
                <w:u w:val="single"/>
              </w:rPr>
              <w:t>evelopment</w:t>
            </w:r>
          </w:p>
          <w:p w14:paraId="143DC3E0" w14:textId="77777777" w:rsidR="00423E12" w:rsidRDefault="00423E12" w:rsidP="00423E12">
            <w:pPr>
              <w:jc w:val="both"/>
              <w:rPr>
                <w:rFonts w:ascii="Calibri" w:hAnsi="Calibri" w:cs="Calibri"/>
                <w:bCs/>
                <w:sz w:val="22"/>
                <w:szCs w:val="22"/>
                <w:u w:val="single"/>
              </w:rPr>
            </w:pPr>
          </w:p>
          <w:p w14:paraId="343EEEE4" w14:textId="05A00E0F" w:rsidR="00423E12" w:rsidRPr="00423E12" w:rsidRDefault="00423E12" w:rsidP="00423E12">
            <w:pPr>
              <w:ind w:left="720"/>
              <w:jc w:val="both"/>
              <w:rPr>
                <w:rFonts w:ascii="Calibri" w:hAnsi="Calibri" w:cs="Calibri"/>
                <w:bCs/>
                <w:sz w:val="22"/>
                <w:szCs w:val="22"/>
              </w:rPr>
            </w:pPr>
            <w:r>
              <w:rPr>
                <w:rFonts w:ascii="Calibri" w:hAnsi="Calibri" w:cs="Calibri"/>
                <w:bCs/>
                <w:sz w:val="22"/>
                <w:szCs w:val="22"/>
              </w:rPr>
              <w:t>The development of a f</w:t>
            </w:r>
            <w:r w:rsidRPr="00423E12">
              <w:rPr>
                <w:rFonts w:ascii="Calibri" w:hAnsi="Calibri" w:cs="Calibri"/>
                <w:bCs/>
                <w:sz w:val="22"/>
                <w:szCs w:val="22"/>
              </w:rPr>
              <w:t>lexibl</w:t>
            </w:r>
            <w:r>
              <w:rPr>
                <w:rFonts w:ascii="Calibri" w:hAnsi="Calibri" w:cs="Calibri"/>
                <w:bCs/>
                <w:sz w:val="22"/>
                <w:szCs w:val="22"/>
              </w:rPr>
              <w:t>e</w:t>
            </w:r>
            <w:r w:rsidRPr="00423E12">
              <w:rPr>
                <w:rFonts w:ascii="Calibri" w:hAnsi="Calibri" w:cs="Calibri"/>
                <w:bCs/>
                <w:sz w:val="22"/>
                <w:szCs w:val="22"/>
              </w:rPr>
              <w:t xml:space="preserve"> </w:t>
            </w:r>
            <w:r>
              <w:rPr>
                <w:rFonts w:ascii="Calibri" w:hAnsi="Calibri" w:cs="Calibri"/>
                <w:bCs/>
                <w:sz w:val="22"/>
                <w:szCs w:val="22"/>
              </w:rPr>
              <w:t xml:space="preserve">and adjustable visitor </w:t>
            </w:r>
            <w:proofErr w:type="gramStart"/>
            <w:r>
              <w:rPr>
                <w:rFonts w:ascii="Calibri" w:hAnsi="Calibri" w:cs="Calibri"/>
                <w:bCs/>
                <w:sz w:val="22"/>
                <w:szCs w:val="22"/>
              </w:rPr>
              <w:t>offer</w:t>
            </w:r>
            <w:proofErr w:type="gramEnd"/>
            <w:r w:rsidR="0065531F">
              <w:rPr>
                <w:rFonts w:ascii="Calibri" w:hAnsi="Calibri" w:cs="Calibri"/>
                <w:bCs/>
                <w:sz w:val="22"/>
                <w:szCs w:val="22"/>
              </w:rPr>
              <w:t xml:space="preserve">, </w:t>
            </w:r>
            <w:r>
              <w:rPr>
                <w:rFonts w:ascii="Calibri" w:hAnsi="Calibri" w:cs="Calibri"/>
                <w:bCs/>
                <w:sz w:val="22"/>
                <w:szCs w:val="22"/>
              </w:rPr>
              <w:t>using inhouse resources.</w:t>
            </w:r>
          </w:p>
          <w:p w14:paraId="49D900FB" w14:textId="77777777" w:rsidR="009B625D" w:rsidRDefault="009B625D" w:rsidP="009B625D">
            <w:pPr>
              <w:pStyle w:val="ListParagraph"/>
              <w:jc w:val="both"/>
              <w:rPr>
                <w:rFonts w:ascii="Calibri" w:hAnsi="Calibri" w:cs="Calibri"/>
                <w:bCs/>
                <w:sz w:val="22"/>
                <w:szCs w:val="22"/>
              </w:rPr>
            </w:pPr>
          </w:p>
          <w:p w14:paraId="29FDD7E6" w14:textId="450A5E9D" w:rsidR="009B625D" w:rsidRPr="00C80B37" w:rsidRDefault="00C80B37" w:rsidP="00C80B37">
            <w:pPr>
              <w:jc w:val="both"/>
              <w:rPr>
                <w:rFonts w:ascii="Calibri" w:hAnsi="Calibri" w:cs="Calibri"/>
                <w:bCs/>
                <w:sz w:val="22"/>
                <w:szCs w:val="22"/>
              </w:rPr>
            </w:pPr>
            <w:r>
              <w:rPr>
                <w:rFonts w:ascii="Calibri" w:hAnsi="Calibri" w:cs="Calibri"/>
                <w:bCs/>
                <w:sz w:val="22"/>
                <w:szCs w:val="22"/>
              </w:rPr>
              <w:t xml:space="preserve">The </w:t>
            </w:r>
            <w:r w:rsidRPr="00BD5626">
              <w:rPr>
                <w:rFonts w:ascii="Calibri" w:hAnsi="Calibri" w:cs="Calibri"/>
                <w:bCs/>
                <w:sz w:val="22"/>
                <w:szCs w:val="22"/>
              </w:rPr>
              <w:t xml:space="preserve">Board of Trustees </w:t>
            </w:r>
            <w:r w:rsidR="004D6A3E">
              <w:rPr>
                <w:rFonts w:ascii="Calibri" w:hAnsi="Calibri" w:cs="Calibri"/>
                <w:bCs/>
                <w:sz w:val="22"/>
                <w:szCs w:val="22"/>
              </w:rPr>
              <w:t>suggested that a process to</w:t>
            </w:r>
            <w:r>
              <w:rPr>
                <w:rFonts w:ascii="Calibri" w:hAnsi="Calibri" w:cs="Calibri"/>
                <w:bCs/>
                <w:sz w:val="22"/>
                <w:szCs w:val="22"/>
              </w:rPr>
              <w:t xml:space="preserve"> purchase </w:t>
            </w:r>
            <w:r w:rsidR="004D6A3E">
              <w:rPr>
                <w:rFonts w:ascii="Calibri" w:hAnsi="Calibri" w:cs="Calibri"/>
                <w:bCs/>
                <w:sz w:val="22"/>
                <w:szCs w:val="22"/>
              </w:rPr>
              <w:t xml:space="preserve">some </w:t>
            </w:r>
            <w:r>
              <w:rPr>
                <w:rFonts w:ascii="Calibri" w:hAnsi="Calibri" w:cs="Calibri"/>
                <w:bCs/>
                <w:sz w:val="22"/>
                <w:szCs w:val="22"/>
              </w:rPr>
              <w:t xml:space="preserve">plants </w:t>
            </w:r>
            <w:r w:rsidR="004D6A3E">
              <w:rPr>
                <w:rFonts w:ascii="Calibri" w:hAnsi="Calibri" w:cs="Calibri"/>
                <w:bCs/>
                <w:sz w:val="22"/>
                <w:szCs w:val="22"/>
              </w:rPr>
              <w:t xml:space="preserve">seen </w:t>
            </w:r>
            <w:r>
              <w:rPr>
                <w:rFonts w:ascii="Calibri" w:hAnsi="Calibri" w:cs="Calibri"/>
                <w:bCs/>
                <w:sz w:val="22"/>
                <w:szCs w:val="22"/>
              </w:rPr>
              <w:t xml:space="preserve">in the Garden from the shop </w:t>
            </w:r>
            <w:r w:rsidR="00723C9A">
              <w:rPr>
                <w:rFonts w:ascii="Calibri" w:hAnsi="Calibri" w:cs="Calibri"/>
                <w:bCs/>
                <w:sz w:val="22"/>
                <w:szCs w:val="22"/>
              </w:rPr>
              <w:t xml:space="preserve">could be </w:t>
            </w:r>
            <w:r w:rsidR="00960735">
              <w:rPr>
                <w:rFonts w:ascii="Calibri" w:hAnsi="Calibri" w:cs="Calibri"/>
                <w:bCs/>
                <w:sz w:val="22"/>
                <w:szCs w:val="22"/>
              </w:rPr>
              <w:t>possible</w:t>
            </w:r>
            <w:r w:rsidR="00E050B8">
              <w:rPr>
                <w:rFonts w:ascii="Calibri" w:hAnsi="Calibri" w:cs="Calibri"/>
                <w:bCs/>
                <w:sz w:val="22"/>
                <w:szCs w:val="22"/>
              </w:rPr>
              <w:t xml:space="preserve"> - t</w:t>
            </w:r>
            <w:r w:rsidR="00723C9A">
              <w:rPr>
                <w:rFonts w:ascii="Calibri" w:hAnsi="Calibri" w:cs="Calibri"/>
                <w:bCs/>
                <w:sz w:val="22"/>
                <w:szCs w:val="22"/>
              </w:rPr>
              <w:t>he Digital Transformation Project would consider future proofing of the</w:t>
            </w:r>
            <w:r w:rsidR="001E7849">
              <w:rPr>
                <w:rFonts w:ascii="Calibri" w:hAnsi="Calibri" w:cs="Calibri"/>
                <w:bCs/>
                <w:sz w:val="22"/>
                <w:szCs w:val="22"/>
              </w:rPr>
              <w:t xml:space="preserve"> online retail</w:t>
            </w:r>
            <w:r w:rsidR="00723C9A">
              <w:rPr>
                <w:rFonts w:ascii="Calibri" w:hAnsi="Calibri" w:cs="Calibri"/>
                <w:bCs/>
                <w:sz w:val="22"/>
                <w:szCs w:val="22"/>
              </w:rPr>
              <w:t xml:space="preserve"> technology </w:t>
            </w:r>
            <w:r w:rsidR="004C26E2">
              <w:rPr>
                <w:rFonts w:ascii="Calibri" w:hAnsi="Calibri" w:cs="Calibri"/>
                <w:bCs/>
                <w:sz w:val="22"/>
                <w:szCs w:val="22"/>
              </w:rPr>
              <w:t>and</w:t>
            </w:r>
            <w:r w:rsidR="00723C9A">
              <w:rPr>
                <w:rFonts w:ascii="Calibri" w:hAnsi="Calibri" w:cs="Calibri"/>
                <w:bCs/>
                <w:sz w:val="22"/>
                <w:szCs w:val="22"/>
              </w:rPr>
              <w:t xml:space="preserve"> this was a longer</w:t>
            </w:r>
            <w:r w:rsidR="00E050B8">
              <w:rPr>
                <w:rFonts w:ascii="Calibri" w:hAnsi="Calibri" w:cs="Calibri"/>
                <w:bCs/>
                <w:sz w:val="22"/>
                <w:szCs w:val="22"/>
              </w:rPr>
              <w:t>-</w:t>
            </w:r>
            <w:r w:rsidR="00723C9A">
              <w:rPr>
                <w:rFonts w:ascii="Calibri" w:hAnsi="Calibri" w:cs="Calibri"/>
                <w:bCs/>
                <w:sz w:val="22"/>
                <w:szCs w:val="22"/>
              </w:rPr>
              <w:t>term ambition</w:t>
            </w:r>
            <w:r w:rsidR="00A51278">
              <w:rPr>
                <w:rFonts w:ascii="Calibri" w:hAnsi="Calibri" w:cs="Calibri"/>
                <w:bCs/>
                <w:sz w:val="22"/>
                <w:szCs w:val="22"/>
              </w:rPr>
              <w:t xml:space="preserve">. </w:t>
            </w:r>
            <w:r w:rsidR="00E050B8">
              <w:rPr>
                <w:rFonts w:ascii="Calibri" w:hAnsi="Calibri" w:cs="Calibri"/>
                <w:bCs/>
                <w:sz w:val="22"/>
                <w:szCs w:val="22"/>
              </w:rPr>
              <w:t>It was noted that the interpretation work would be aligned with the new RBGE brand guidelines. Digital route recommendations would be included on the map available on the RBGE website. The Chair</w:t>
            </w:r>
            <w:r w:rsidR="002E72D4">
              <w:rPr>
                <w:rFonts w:ascii="Calibri" w:hAnsi="Calibri" w:cs="Calibri"/>
                <w:bCs/>
                <w:sz w:val="22"/>
                <w:szCs w:val="22"/>
              </w:rPr>
              <w:t>,</w:t>
            </w:r>
            <w:r w:rsidR="00E050B8">
              <w:rPr>
                <w:rFonts w:ascii="Calibri" w:hAnsi="Calibri" w:cs="Calibri"/>
                <w:bCs/>
                <w:sz w:val="22"/>
                <w:szCs w:val="22"/>
              </w:rPr>
              <w:t xml:space="preserve"> on behalf of the </w:t>
            </w:r>
            <w:r w:rsidR="00E050B8" w:rsidRPr="00BD5626">
              <w:rPr>
                <w:rFonts w:ascii="Calibri" w:hAnsi="Calibri" w:cs="Calibri"/>
                <w:bCs/>
                <w:sz w:val="22"/>
                <w:szCs w:val="22"/>
              </w:rPr>
              <w:t>Board of Trustees</w:t>
            </w:r>
            <w:r w:rsidR="002E72D4">
              <w:rPr>
                <w:rFonts w:ascii="Calibri" w:hAnsi="Calibri" w:cs="Calibri"/>
                <w:bCs/>
                <w:sz w:val="22"/>
                <w:szCs w:val="22"/>
              </w:rPr>
              <w:t>,</w:t>
            </w:r>
            <w:r w:rsidR="00E050B8" w:rsidRPr="00BD5626">
              <w:rPr>
                <w:rFonts w:ascii="Calibri" w:hAnsi="Calibri" w:cs="Calibri"/>
                <w:bCs/>
                <w:sz w:val="22"/>
                <w:szCs w:val="22"/>
              </w:rPr>
              <w:t xml:space="preserve"> </w:t>
            </w:r>
            <w:r w:rsidR="00E050B8">
              <w:rPr>
                <w:rFonts w:ascii="Calibri" w:hAnsi="Calibri" w:cs="Calibri"/>
                <w:bCs/>
                <w:sz w:val="22"/>
                <w:szCs w:val="22"/>
              </w:rPr>
              <w:t>thanked the Head of Public Engagement and her Team for all their hard work in this area.</w:t>
            </w:r>
          </w:p>
          <w:p w14:paraId="5E25D52B" w14:textId="0249D654" w:rsidR="00AA1227" w:rsidRPr="002220A2" w:rsidRDefault="001E3D5D" w:rsidP="00F97A9B">
            <w:pPr>
              <w:jc w:val="both"/>
              <w:rPr>
                <w:rFonts w:ascii="Calibri" w:hAnsi="Calibri" w:cs="Calibri"/>
                <w:bCs/>
                <w:sz w:val="22"/>
                <w:szCs w:val="22"/>
              </w:rPr>
            </w:pPr>
            <w:r w:rsidRPr="002220A2">
              <w:rPr>
                <w:rFonts w:asciiTheme="minorHAnsi" w:hAnsiTheme="minorHAnsi" w:cstheme="minorHAnsi"/>
                <w:bCs/>
                <w:sz w:val="22"/>
                <w:szCs w:val="22"/>
              </w:rPr>
              <w:t xml:space="preserve"> </w:t>
            </w:r>
          </w:p>
        </w:tc>
        <w:tc>
          <w:tcPr>
            <w:tcW w:w="1701" w:type="dxa"/>
            <w:shd w:val="clear" w:color="auto" w:fill="auto"/>
          </w:tcPr>
          <w:p w14:paraId="6C6FB646" w14:textId="64651A1E" w:rsidR="00BA4F0F" w:rsidRPr="00F97A9B" w:rsidRDefault="00BA4F0F" w:rsidP="00CB2A52">
            <w:pPr>
              <w:jc w:val="center"/>
              <w:rPr>
                <w:rFonts w:asciiTheme="minorHAnsi" w:hAnsiTheme="minorHAnsi" w:cstheme="minorHAnsi"/>
                <w:sz w:val="22"/>
                <w:szCs w:val="22"/>
              </w:rPr>
            </w:pPr>
          </w:p>
        </w:tc>
      </w:tr>
      <w:tr w:rsidR="00A82A8B" w:rsidRPr="0007335A" w14:paraId="4138F7F8" w14:textId="77777777" w:rsidTr="00D54400">
        <w:tc>
          <w:tcPr>
            <w:tcW w:w="902" w:type="dxa"/>
          </w:tcPr>
          <w:p w14:paraId="091B72ED" w14:textId="77777777" w:rsidR="00A82A8B" w:rsidRPr="0007335A" w:rsidRDefault="00A82A8B" w:rsidP="00DA08D3">
            <w:pPr>
              <w:jc w:val="both"/>
              <w:rPr>
                <w:rFonts w:asciiTheme="minorHAnsi" w:hAnsiTheme="minorHAnsi" w:cstheme="minorHAnsi"/>
                <w:b/>
                <w:sz w:val="22"/>
                <w:szCs w:val="22"/>
              </w:rPr>
            </w:pPr>
          </w:p>
        </w:tc>
        <w:tc>
          <w:tcPr>
            <w:tcW w:w="7037" w:type="dxa"/>
          </w:tcPr>
          <w:p w14:paraId="7D14A05F" w14:textId="40BC8C8A" w:rsidR="00A82A8B" w:rsidRPr="0007335A" w:rsidRDefault="00A82A8B" w:rsidP="00DA08D3">
            <w:pPr>
              <w:jc w:val="both"/>
              <w:rPr>
                <w:rFonts w:asciiTheme="minorHAnsi" w:hAnsiTheme="minorHAnsi" w:cstheme="minorHAnsi"/>
                <w:b/>
                <w:sz w:val="22"/>
                <w:szCs w:val="22"/>
                <w:u w:val="single"/>
              </w:rPr>
            </w:pPr>
            <w:r w:rsidRPr="008A528E">
              <w:rPr>
                <w:rFonts w:asciiTheme="minorHAnsi" w:hAnsiTheme="minorHAnsi" w:cstheme="minorHAnsi"/>
                <w:b/>
                <w:sz w:val="22"/>
                <w:szCs w:val="22"/>
                <w:u w:val="single"/>
              </w:rPr>
              <w:t>OPENING ITEMS</w:t>
            </w:r>
          </w:p>
          <w:p w14:paraId="1B595825" w14:textId="77777777" w:rsidR="007938A7" w:rsidRPr="0007335A" w:rsidRDefault="007938A7" w:rsidP="00DA08D3">
            <w:pPr>
              <w:jc w:val="both"/>
              <w:rPr>
                <w:rFonts w:asciiTheme="minorHAnsi" w:hAnsiTheme="minorHAnsi" w:cstheme="minorHAnsi"/>
                <w:b/>
                <w:sz w:val="22"/>
                <w:szCs w:val="22"/>
                <w:u w:val="single"/>
              </w:rPr>
            </w:pPr>
          </w:p>
        </w:tc>
        <w:tc>
          <w:tcPr>
            <w:tcW w:w="1701" w:type="dxa"/>
          </w:tcPr>
          <w:p w14:paraId="4D975231" w14:textId="77C1DE72" w:rsidR="00A82A8B" w:rsidRPr="0007335A" w:rsidRDefault="00A82A8B" w:rsidP="00DA08D3">
            <w:pPr>
              <w:jc w:val="center"/>
              <w:rPr>
                <w:rFonts w:asciiTheme="minorHAnsi" w:hAnsiTheme="minorHAnsi" w:cstheme="minorHAnsi"/>
                <w:sz w:val="22"/>
                <w:szCs w:val="22"/>
              </w:rPr>
            </w:pPr>
          </w:p>
        </w:tc>
      </w:tr>
      <w:tr w:rsidR="001E3D5D" w:rsidRPr="0007335A" w14:paraId="3CA3A958" w14:textId="77777777" w:rsidTr="00D54400">
        <w:tc>
          <w:tcPr>
            <w:tcW w:w="902" w:type="dxa"/>
          </w:tcPr>
          <w:p w14:paraId="05DFD046" w14:textId="2139343D" w:rsidR="001E3D5D" w:rsidRDefault="001E3D5D" w:rsidP="00F54786">
            <w:pPr>
              <w:jc w:val="both"/>
              <w:rPr>
                <w:rFonts w:asciiTheme="minorHAnsi" w:hAnsiTheme="minorHAnsi" w:cstheme="minorHAnsi"/>
                <w:b/>
                <w:sz w:val="22"/>
                <w:szCs w:val="22"/>
              </w:rPr>
            </w:pPr>
            <w:r>
              <w:rPr>
                <w:rFonts w:asciiTheme="minorHAnsi" w:hAnsiTheme="minorHAnsi" w:cstheme="minorHAnsi"/>
                <w:b/>
                <w:sz w:val="22"/>
                <w:szCs w:val="22"/>
              </w:rPr>
              <w:t>1.0</w:t>
            </w:r>
          </w:p>
        </w:tc>
        <w:tc>
          <w:tcPr>
            <w:tcW w:w="7037" w:type="dxa"/>
          </w:tcPr>
          <w:p w14:paraId="766ADBF2" w14:textId="77777777" w:rsidR="001E3D5D" w:rsidRDefault="001E3D5D" w:rsidP="00F54786">
            <w:pPr>
              <w:jc w:val="both"/>
              <w:rPr>
                <w:rFonts w:asciiTheme="minorHAnsi" w:hAnsiTheme="minorHAnsi" w:cstheme="minorHAnsi"/>
                <w:b/>
                <w:sz w:val="22"/>
                <w:szCs w:val="22"/>
                <w:u w:val="single"/>
              </w:rPr>
            </w:pPr>
            <w:r>
              <w:rPr>
                <w:rFonts w:asciiTheme="minorHAnsi" w:hAnsiTheme="minorHAnsi" w:cstheme="minorHAnsi"/>
                <w:b/>
                <w:sz w:val="22"/>
                <w:szCs w:val="22"/>
                <w:u w:val="single"/>
              </w:rPr>
              <w:t>Welcome and Introduction to New Trustees</w:t>
            </w:r>
          </w:p>
          <w:p w14:paraId="0BEF36E4" w14:textId="77777777" w:rsidR="001E3D5D" w:rsidRDefault="001E3D5D" w:rsidP="00F54786">
            <w:pPr>
              <w:jc w:val="both"/>
              <w:rPr>
                <w:rFonts w:asciiTheme="minorHAnsi" w:hAnsiTheme="minorHAnsi" w:cstheme="minorHAnsi"/>
                <w:b/>
                <w:sz w:val="22"/>
                <w:szCs w:val="22"/>
                <w:u w:val="single"/>
              </w:rPr>
            </w:pPr>
          </w:p>
          <w:p w14:paraId="00FE3931" w14:textId="232B8606" w:rsidR="001E3D5D" w:rsidRDefault="001E3D5D" w:rsidP="00F54786">
            <w:pPr>
              <w:jc w:val="both"/>
              <w:rPr>
                <w:rFonts w:asciiTheme="minorHAnsi" w:hAnsiTheme="minorHAnsi" w:cstheme="minorHAnsi"/>
                <w:bCs/>
                <w:sz w:val="22"/>
                <w:szCs w:val="22"/>
              </w:rPr>
            </w:pPr>
            <w:r>
              <w:rPr>
                <w:rFonts w:asciiTheme="minorHAnsi" w:hAnsiTheme="minorHAnsi" w:cstheme="minorHAnsi"/>
                <w:bCs/>
                <w:sz w:val="22"/>
                <w:szCs w:val="22"/>
              </w:rPr>
              <w:t>The Chair</w:t>
            </w:r>
            <w:r w:rsidR="00A0744E">
              <w:rPr>
                <w:rFonts w:asciiTheme="minorHAnsi" w:hAnsiTheme="minorHAnsi" w:cstheme="minorHAnsi"/>
                <w:bCs/>
                <w:sz w:val="22"/>
                <w:szCs w:val="22"/>
              </w:rPr>
              <w:t xml:space="preserve"> welcomed the new Trustees to their first meeting.</w:t>
            </w:r>
          </w:p>
          <w:p w14:paraId="7645C639" w14:textId="3E3A90B8" w:rsidR="001E3D5D" w:rsidRPr="001E3D5D" w:rsidRDefault="001E3D5D" w:rsidP="00F54786">
            <w:pPr>
              <w:jc w:val="both"/>
              <w:rPr>
                <w:rFonts w:asciiTheme="minorHAnsi" w:hAnsiTheme="minorHAnsi" w:cstheme="minorHAnsi"/>
                <w:bCs/>
                <w:sz w:val="22"/>
                <w:szCs w:val="22"/>
              </w:rPr>
            </w:pPr>
          </w:p>
        </w:tc>
        <w:tc>
          <w:tcPr>
            <w:tcW w:w="1701" w:type="dxa"/>
          </w:tcPr>
          <w:p w14:paraId="6DD26CC5" w14:textId="77777777" w:rsidR="001E3D5D" w:rsidRPr="0007335A" w:rsidRDefault="001E3D5D" w:rsidP="00F54786">
            <w:pPr>
              <w:jc w:val="center"/>
              <w:rPr>
                <w:rFonts w:asciiTheme="minorHAnsi" w:hAnsiTheme="minorHAnsi" w:cstheme="minorHAnsi"/>
                <w:sz w:val="22"/>
                <w:szCs w:val="22"/>
              </w:rPr>
            </w:pPr>
          </w:p>
        </w:tc>
      </w:tr>
      <w:tr w:rsidR="0025047E" w:rsidRPr="0007335A" w14:paraId="1E265FED" w14:textId="77777777" w:rsidTr="00D54400">
        <w:tc>
          <w:tcPr>
            <w:tcW w:w="902" w:type="dxa"/>
          </w:tcPr>
          <w:p w14:paraId="56BAB35D" w14:textId="6763EFFA" w:rsidR="0025047E" w:rsidRPr="0007335A" w:rsidRDefault="001E3D5D" w:rsidP="00F54786">
            <w:pPr>
              <w:jc w:val="both"/>
              <w:rPr>
                <w:rFonts w:asciiTheme="minorHAnsi" w:hAnsiTheme="minorHAnsi" w:cstheme="minorHAnsi"/>
                <w:b/>
                <w:sz w:val="22"/>
                <w:szCs w:val="22"/>
              </w:rPr>
            </w:pPr>
            <w:r>
              <w:rPr>
                <w:rFonts w:asciiTheme="minorHAnsi" w:hAnsiTheme="minorHAnsi" w:cstheme="minorHAnsi"/>
                <w:b/>
                <w:sz w:val="22"/>
                <w:szCs w:val="22"/>
              </w:rPr>
              <w:t>2</w:t>
            </w:r>
            <w:r w:rsidR="0025047E" w:rsidRPr="0007335A">
              <w:rPr>
                <w:rFonts w:asciiTheme="minorHAnsi" w:hAnsiTheme="minorHAnsi" w:cstheme="minorHAnsi"/>
                <w:b/>
                <w:sz w:val="22"/>
                <w:szCs w:val="22"/>
              </w:rPr>
              <w:t>.0</w:t>
            </w:r>
          </w:p>
          <w:p w14:paraId="537FE3F4" w14:textId="77777777" w:rsidR="0025047E" w:rsidRPr="0007335A" w:rsidRDefault="0025047E" w:rsidP="00F54786">
            <w:pPr>
              <w:jc w:val="both"/>
              <w:rPr>
                <w:rFonts w:asciiTheme="minorHAnsi" w:hAnsiTheme="minorHAnsi" w:cstheme="minorHAnsi"/>
                <w:b/>
                <w:sz w:val="22"/>
                <w:szCs w:val="22"/>
              </w:rPr>
            </w:pPr>
          </w:p>
        </w:tc>
        <w:tc>
          <w:tcPr>
            <w:tcW w:w="7037" w:type="dxa"/>
          </w:tcPr>
          <w:p w14:paraId="6C58FA6E" w14:textId="09F6BAA1" w:rsidR="0025047E" w:rsidRDefault="0025047E" w:rsidP="00F54786">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Apologies</w:t>
            </w:r>
          </w:p>
          <w:p w14:paraId="59625ACC" w14:textId="2D4239AC" w:rsidR="00135905" w:rsidRDefault="00135905" w:rsidP="00F54786">
            <w:pPr>
              <w:jc w:val="both"/>
              <w:rPr>
                <w:rFonts w:asciiTheme="minorHAnsi" w:hAnsiTheme="minorHAnsi" w:cstheme="minorHAnsi"/>
                <w:b/>
                <w:sz w:val="22"/>
                <w:szCs w:val="22"/>
                <w:u w:val="single"/>
              </w:rPr>
            </w:pPr>
          </w:p>
          <w:p w14:paraId="72E79147" w14:textId="1D21821B" w:rsidR="008049E9" w:rsidRDefault="00057B85" w:rsidP="004741A7">
            <w:pPr>
              <w:jc w:val="both"/>
              <w:rPr>
                <w:rFonts w:asciiTheme="minorHAnsi" w:hAnsiTheme="minorHAnsi" w:cstheme="minorHAnsi"/>
                <w:bCs/>
                <w:sz w:val="22"/>
                <w:szCs w:val="22"/>
              </w:rPr>
            </w:pPr>
            <w:r>
              <w:rPr>
                <w:rFonts w:asciiTheme="minorHAnsi" w:hAnsiTheme="minorHAnsi" w:cstheme="minorHAnsi"/>
                <w:bCs/>
                <w:sz w:val="22"/>
                <w:szCs w:val="22"/>
              </w:rPr>
              <w:t>A</w:t>
            </w:r>
            <w:r w:rsidR="00135905" w:rsidRPr="00135905">
              <w:rPr>
                <w:rFonts w:asciiTheme="minorHAnsi" w:hAnsiTheme="minorHAnsi" w:cstheme="minorHAnsi"/>
                <w:bCs/>
                <w:sz w:val="22"/>
                <w:szCs w:val="22"/>
              </w:rPr>
              <w:t>pologies were received</w:t>
            </w:r>
            <w:r>
              <w:rPr>
                <w:rFonts w:asciiTheme="minorHAnsi" w:hAnsiTheme="minorHAnsi" w:cstheme="minorHAnsi"/>
                <w:bCs/>
                <w:sz w:val="22"/>
                <w:szCs w:val="22"/>
              </w:rPr>
              <w:t xml:space="preserve"> </w:t>
            </w:r>
            <w:r w:rsidR="001557D0">
              <w:rPr>
                <w:rFonts w:asciiTheme="minorHAnsi" w:hAnsiTheme="minorHAnsi" w:cstheme="minorHAnsi"/>
                <w:bCs/>
                <w:sz w:val="22"/>
                <w:szCs w:val="22"/>
              </w:rPr>
              <w:t>from Cara Aitchison</w:t>
            </w:r>
            <w:r w:rsidR="001E3D5D">
              <w:rPr>
                <w:rFonts w:asciiTheme="minorHAnsi" w:hAnsiTheme="minorHAnsi" w:cstheme="minorHAnsi"/>
                <w:bCs/>
                <w:spacing w:val="-1"/>
                <w:sz w:val="22"/>
                <w:szCs w:val="22"/>
              </w:rPr>
              <w:t>.</w:t>
            </w:r>
          </w:p>
          <w:p w14:paraId="4AB9EE65" w14:textId="538D7D56" w:rsidR="004741A7" w:rsidRPr="005D704A" w:rsidRDefault="004741A7" w:rsidP="004741A7">
            <w:pPr>
              <w:jc w:val="both"/>
              <w:rPr>
                <w:rFonts w:asciiTheme="minorHAnsi" w:hAnsiTheme="minorHAnsi" w:cstheme="minorHAnsi"/>
                <w:sz w:val="22"/>
                <w:szCs w:val="22"/>
              </w:rPr>
            </w:pPr>
          </w:p>
        </w:tc>
        <w:tc>
          <w:tcPr>
            <w:tcW w:w="1701" w:type="dxa"/>
          </w:tcPr>
          <w:p w14:paraId="59FB70E1" w14:textId="77777777" w:rsidR="0025047E" w:rsidRPr="0007335A" w:rsidRDefault="0025047E" w:rsidP="00F54786">
            <w:pPr>
              <w:jc w:val="center"/>
              <w:rPr>
                <w:rFonts w:asciiTheme="minorHAnsi" w:hAnsiTheme="minorHAnsi" w:cstheme="minorHAnsi"/>
                <w:sz w:val="22"/>
                <w:szCs w:val="22"/>
              </w:rPr>
            </w:pPr>
          </w:p>
        </w:tc>
      </w:tr>
      <w:tr w:rsidR="00DA1734" w:rsidRPr="0007335A" w14:paraId="2DDD272E" w14:textId="77777777" w:rsidTr="00D54400">
        <w:tc>
          <w:tcPr>
            <w:tcW w:w="902" w:type="dxa"/>
          </w:tcPr>
          <w:p w14:paraId="413AC810" w14:textId="7400C5AA" w:rsidR="00DA1734" w:rsidRPr="0007335A" w:rsidRDefault="001E3D5D" w:rsidP="00DA1734">
            <w:pPr>
              <w:jc w:val="both"/>
              <w:rPr>
                <w:rFonts w:asciiTheme="minorHAnsi" w:hAnsiTheme="minorHAnsi" w:cstheme="minorHAnsi"/>
                <w:b/>
                <w:sz w:val="22"/>
                <w:szCs w:val="22"/>
              </w:rPr>
            </w:pPr>
            <w:r>
              <w:rPr>
                <w:rFonts w:asciiTheme="minorHAnsi" w:hAnsiTheme="minorHAnsi" w:cstheme="minorHAnsi"/>
                <w:b/>
                <w:sz w:val="22"/>
                <w:szCs w:val="22"/>
              </w:rPr>
              <w:t>3</w:t>
            </w:r>
            <w:r w:rsidR="00DA1734" w:rsidRPr="0007335A">
              <w:rPr>
                <w:rFonts w:asciiTheme="minorHAnsi" w:hAnsiTheme="minorHAnsi" w:cstheme="minorHAnsi"/>
                <w:b/>
                <w:sz w:val="22"/>
                <w:szCs w:val="22"/>
              </w:rPr>
              <w:t>.0</w:t>
            </w:r>
          </w:p>
          <w:p w14:paraId="0719D3CD" w14:textId="77777777" w:rsidR="00DA1734" w:rsidRPr="0007335A" w:rsidRDefault="00DA1734" w:rsidP="001E1BDC">
            <w:pPr>
              <w:jc w:val="both"/>
              <w:rPr>
                <w:rFonts w:asciiTheme="minorHAnsi" w:hAnsiTheme="minorHAnsi" w:cstheme="minorHAnsi"/>
                <w:b/>
                <w:sz w:val="22"/>
                <w:szCs w:val="22"/>
              </w:rPr>
            </w:pPr>
          </w:p>
        </w:tc>
        <w:tc>
          <w:tcPr>
            <w:tcW w:w="7037" w:type="dxa"/>
          </w:tcPr>
          <w:p w14:paraId="04DF059D" w14:textId="77777777" w:rsidR="00DA1734" w:rsidRPr="0007335A" w:rsidRDefault="00DA1734" w:rsidP="00DA1734">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Trustees’ Conflict</w:t>
            </w:r>
            <w:r w:rsidR="0025047E" w:rsidRPr="0007335A">
              <w:rPr>
                <w:rFonts w:asciiTheme="minorHAnsi" w:hAnsiTheme="minorHAnsi" w:cstheme="minorHAnsi"/>
                <w:b/>
                <w:sz w:val="22"/>
                <w:szCs w:val="22"/>
                <w:u w:val="single"/>
              </w:rPr>
              <w:t>s</w:t>
            </w:r>
            <w:r w:rsidRPr="0007335A">
              <w:rPr>
                <w:rFonts w:asciiTheme="minorHAnsi" w:hAnsiTheme="minorHAnsi" w:cstheme="minorHAnsi"/>
                <w:b/>
                <w:sz w:val="22"/>
                <w:szCs w:val="22"/>
                <w:u w:val="single"/>
              </w:rPr>
              <w:t xml:space="preserve"> of Interest</w:t>
            </w:r>
          </w:p>
          <w:p w14:paraId="7AE71CF7" w14:textId="77777777" w:rsidR="00DA1734" w:rsidRPr="0007335A" w:rsidRDefault="00DA1734" w:rsidP="00DA1734">
            <w:pPr>
              <w:jc w:val="both"/>
              <w:rPr>
                <w:rFonts w:asciiTheme="minorHAnsi" w:hAnsiTheme="minorHAnsi" w:cstheme="minorHAnsi"/>
                <w:b/>
                <w:sz w:val="22"/>
                <w:szCs w:val="22"/>
                <w:u w:val="single"/>
              </w:rPr>
            </w:pPr>
          </w:p>
          <w:p w14:paraId="5A27975A" w14:textId="5753471A" w:rsidR="00243FA9" w:rsidRDefault="006B4F16" w:rsidP="008B4806">
            <w:pPr>
              <w:jc w:val="both"/>
              <w:rPr>
                <w:rFonts w:asciiTheme="minorHAnsi" w:hAnsiTheme="minorHAnsi" w:cstheme="minorHAnsi"/>
                <w:sz w:val="22"/>
                <w:szCs w:val="22"/>
              </w:rPr>
            </w:pPr>
            <w:r w:rsidRPr="006B4F16">
              <w:rPr>
                <w:rFonts w:asciiTheme="minorHAnsi" w:hAnsiTheme="minorHAnsi" w:cstheme="minorHAnsi"/>
                <w:sz w:val="22"/>
                <w:szCs w:val="22"/>
              </w:rPr>
              <w:t xml:space="preserve">No conflicts of </w:t>
            </w:r>
            <w:r w:rsidR="002E1522" w:rsidRPr="006B4F16">
              <w:rPr>
                <w:rFonts w:asciiTheme="minorHAnsi" w:hAnsiTheme="minorHAnsi" w:cstheme="minorHAnsi"/>
                <w:sz w:val="22"/>
                <w:szCs w:val="22"/>
              </w:rPr>
              <w:t xml:space="preserve">interest </w:t>
            </w:r>
            <w:r w:rsidR="002E1522">
              <w:rPr>
                <w:rFonts w:asciiTheme="minorHAnsi" w:hAnsiTheme="minorHAnsi" w:cstheme="minorHAnsi"/>
                <w:sz w:val="22"/>
                <w:szCs w:val="22"/>
              </w:rPr>
              <w:t>related</w:t>
            </w:r>
            <w:r w:rsidR="00F4361A">
              <w:rPr>
                <w:rFonts w:asciiTheme="minorHAnsi" w:hAnsiTheme="minorHAnsi" w:cstheme="minorHAnsi"/>
                <w:sz w:val="22"/>
                <w:szCs w:val="22"/>
              </w:rPr>
              <w:t xml:space="preserve"> to the meeting </w:t>
            </w:r>
            <w:r w:rsidRPr="006B4F16">
              <w:rPr>
                <w:rFonts w:asciiTheme="minorHAnsi" w:hAnsiTheme="minorHAnsi" w:cstheme="minorHAnsi"/>
                <w:sz w:val="22"/>
                <w:szCs w:val="22"/>
              </w:rPr>
              <w:t xml:space="preserve">were </w:t>
            </w:r>
            <w:r w:rsidR="00F4361A">
              <w:rPr>
                <w:rFonts w:asciiTheme="minorHAnsi" w:hAnsiTheme="minorHAnsi" w:cstheme="minorHAnsi"/>
                <w:sz w:val="22"/>
                <w:szCs w:val="22"/>
              </w:rPr>
              <w:t>declared</w:t>
            </w:r>
            <w:r w:rsidRPr="006B4F16">
              <w:rPr>
                <w:rFonts w:asciiTheme="minorHAnsi" w:hAnsiTheme="minorHAnsi" w:cstheme="minorHAnsi"/>
                <w:sz w:val="22"/>
                <w:szCs w:val="22"/>
              </w:rPr>
              <w:t>.</w:t>
            </w:r>
          </w:p>
          <w:p w14:paraId="5D20D8A9" w14:textId="087A62A9" w:rsidR="00D430DB" w:rsidRPr="00EC2EF2" w:rsidRDefault="00D430DB" w:rsidP="008B4806">
            <w:pPr>
              <w:jc w:val="both"/>
              <w:rPr>
                <w:rFonts w:asciiTheme="minorHAnsi" w:hAnsiTheme="minorHAnsi" w:cstheme="minorHAnsi"/>
                <w:sz w:val="22"/>
                <w:szCs w:val="22"/>
              </w:rPr>
            </w:pPr>
          </w:p>
        </w:tc>
        <w:tc>
          <w:tcPr>
            <w:tcW w:w="1701" w:type="dxa"/>
          </w:tcPr>
          <w:p w14:paraId="38E90F67" w14:textId="77777777" w:rsidR="00DA1734" w:rsidRDefault="00DA1734" w:rsidP="001E1BDC">
            <w:pPr>
              <w:jc w:val="center"/>
              <w:rPr>
                <w:rFonts w:asciiTheme="minorHAnsi" w:hAnsiTheme="minorHAnsi" w:cstheme="minorHAnsi"/>
                <w:sz w:val="22"/>
                <w:szCs w:val="22"/>
              </w:rPr>
            </w:pPr>
          </w:p>
          <w:p w14:paraId="5024C66D" w14:textId="662C3DAA" w:rsidR="00434F7A" w:rsidRPr="0007335A" w:rsidRDefault="00434F7A" w:rsidP="001E1BDC">
            <w:pPr>
              <w:jc w:val="center"/>
              <w:rPr>
                <w:rFonts w:asciiTheme="minorHAnsi" w:hAnsiTheme="minorHAnsi" w:cstheme="minorHAnsi"/>
                <w:sz w:val="22"/>
                <w:szCs w:val="22"/>
              </w:rPr>
            </w:pPr>
          </w:p>
        </w:tc>
      </w:tr>
      <w:tr w:rsidR="001E1BDC" w:rsidRPr="0007335A" w14:paraId="5DC22A0C" w14:textId="77777777" w:rsidTr="00D54400">
        <w:tc>
          <w:tcPr>
            <w:tcW w:w="902" w:type="dxa"/>
          </w:tcPr>
          <w:p w14:paraId="1834D28D" w14:textId="4C47B27B" w:rsidR="00C771B9" w:rsidRPr="0007335A" w:rsidRDefault="001E3D5D" w:rsidP="001E1BDC">
            <w:pPr>
              <w:jc w:val="both"/>
              <w:rPr>
                <w:rFonts w:asciiTheme="minorHAnsi" w:hAnsiTheme="minorHAnsi" w:cstheme="minorHAnsi"/>
                <w:b/>
                <w:sz w:val="22"/>
                <w:szCs w:val="22"/>
              </w:rPr>
            </w:pPr>
            <w:r>
              <w:rPr>
                <w:rFonts w:asciiTheme="minorHAnsi" w:hAnsiTheme="minorHAnsi" w:cstheme="minorHAnsi"/>
                <w:b/>
                <w:sz w:val="22"/>
                <w:szCs w:val="22"/>
              </w:rPr>
              <w:t>4</w:t>
            </w:r>
            <w:r w:rsidR="00DA1734" w:rsidRPr="0007335A">
              <w:rPr>
                <w:rFonts w:asciiTheme="minorHAnsi" w:hAnsiTheme="minorHAnsi" w:cstheme="minorHAnsi"/>
                <w:b/>
                <w:sz w:val="22"/>
                <w:szCs w:val="22"/>
              </w:rPr>
              <w:t>.0</w:t>
            </w:r>
          </w:p>
          <w:p w14:paraId="37E07062" w14:textId="77777777" w:rsidR="001E1BDC" w:rsidRPr="0007335A" w:rsidRDefault="001E1BDC" w:rsidP="00893F7D">
            <w:pPr>
              <w:jc w:val="both"/>
              <w:rPr>
                <w:rFonts w:asciiTheme="minorHAnsi" w:hAnsiTheme="minorHAnsi" w:cstheme="minorHAnsi"/>
                <w:sz w:val="22"/>
                <w:szCs w:val="22"/>
              </w:rPr>
            </w:pPr>
          </w:p>
        </w:tc>
        <w:tc>
          <w:tcPr>
            <w:tcW w:w="7037" w:type="dxa"/>
          </w:tcPr>
          <w:p w14:paraId="1574C52A" w14:textId="688656D2" w:rsidR="00E76B6D" w:rsidRDefault="00DA1734" w:rsidP="00F90221">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Minutes of the Previous Meeting</w:t>
            </w:r>
            <w:r w:rsidR="00BC75AE">
              <w:rPr>
                <w:rFonts w:asciiTheme="minorHAnsi" w:hAnsiTheme="minorHAnsi" w:cstheme="minorHAnsi"/>
                <w:b/>
                <w:sz w:val="22"/>
                <w:szCs w:val="22"/>
                <w:u w:val="single"/>
              </w:rPr>
              <w:t xml:space="preserve"> held on </w:t>
            </w:r>
            <w:r w:rsidR="00F43106">
              <w:rPr>
                <w:rFonts w:asciiTheme="minorHAnsi" w:hAnsiTheme="minorHAnsi" w:cstheme="minorHAnsi"/>
                <w:b/>
                <w:sz w:val="22"/>
                <w:szCs w:val="22"/>
                <w:u w:val="single"/>
              </w:rPr>
              <w:t>Wednesday</w:t>
            </w:r>
            <w:r w:rsidR="00CA2977">
              <w:rPr>
                <w:rFonts w:asciiTheme="minorHAnsi" w:hAnsiTheme="minorHAnsi" w:cstheme="minorHAnsi"/>
                <w:b/>
                <w:sz w:val="22"/>
                <w:szCs w:val="22"/>
                <w:u w:val="single"/>
              </w:rPr>
              <w:t xml:space="preserve"> </w:t>
            </w:r>
            <w:r w:rsidR="006738EC">
              <w:rPr>
                <w:rFonts w:asciiTheme="minorHAnsi" w:hAnsiTheme="minorHAnsi" w:cstheme="minorHAnsi"/>
                <w:b/>
                <w:sz w:val="22"/>
                <w:szCs w:val="22"/>
                <w:u w:val="single"/>
              </w:rPr>
              <w:t>29 March 2023</w:t>
            </w:r>
          </w:p>
          <w:p w14:paraId="6D65D31A" w14:textId="77777777" w:rsidR="00A05C14" w:rsidRPr="0007335A" w:rsidRDefault="00A05C14" w:rsidP="00F90221">
            <w:pPr>
              <w:jc w:val="both"/>
              <w:rPr>
                <w:rFonts w:asciiTheme="minorHAnsi" w:hAnsiTheme="minorHAnsi" w:cstheme="minorHAnsi"/>
                <w:sz w:val="22"/>
                <w:szCs w:val="22"/>
              </w:rPr>
            </w:pPr>
          </w:p>
          <w:p w14:paraId="4B0E3A8A" w14:textId="12706B97" w:rsidR="00E76B6D" w:rsidRDefault="00C771B9" w:rsidP="00F90221">
            <w:pPr>
              <w:jc w:val="both"/>
              <w:rPr>
                <w:rFonts w:asciiTheme="minorHAnsi" w:hAnsiTheme="minorHAnsi" w:cstheme="minorHAnsi"/>
                <w:sz w:val="22"/>
                <w:szCs w:val="22"/>
              </w:rPr>
            </w:pPr>
            <w:r w:rsidRPr="00DC1CEC">
              <w:rPr>
                <w:rFonts w:asciiTheme="minorHAnsi" w:hAnsiTheme="minorHAnsi" w:cstheme="minorHAnsi"/>
                <w:sz w:val="22"/>
                <w:szCs w:val="22"/>
              </w:rPr>
              <w:t xml:space="preserve">The Minutes of the Meeting held on </w:t>
            </w:r>
            <w:r w:rsidR="00F43106" w:rsidRPr="00DC1CEC">
              <w:rPr>
                <w:rFonts w:asciiTheme="minorHAnsi" w:hAnsiTheme="minorHAnsi" w:cstheme="minorHAnsi"/>
                <w:sz w:val="22"/>
                <w:szCs w:val="22"/>
              </w:rPr>
              <w:t xml:space="preserve">Wednesday </w:t>
            </w:r>
            <w:r w:rsidR="006738EC">
              <w:rPr>
                <w:rFonts w:asciiTheme="minorHAnsi" w:hAnsiTheme="minorHAnsi" w:cstheme="minorHAnsi"/>
                <w:sz w:val="22"/>
                <w:szCs w:val="22"/>
              </w:rPr>
              <w:t>29 March 2023</w:t>
            </w:r>
            <w:r w:rsidR="00DC6AFE" w:rsidRPr="00DC1CEC">
              <w:rPr>
                <w:rFonts w:asciiTheme="minorHAnsi" w:hAnsiTheme="minorHAnsi" w:cstheme="minorHAnsi"/>
                <w:sz w:val="22"/>
                <w:szCs w:val="22"/>
              </w:rPr>
              <w:t xml:space="preserve"> </w:t>
            </w:r>
            <w:r w:rsidR="00E76B6D" w:rsidRPr="00DC1CEC">
              <w:rPr>
                <w:rFonts w:asciiTheme="minorHAnsi" w:hAnsiTheme="minorHAnsi" w:cstheme="minorHAnsi"/>
                <w:sz w:val="22"/>
                <w:szCs w:val="22"/>
              </w:rPr>
              <w:t xml:space="preserve">were </w:t>
            </w:r>
            <w:r w:rsidR="00E76B6D" w:rsidRPr="008A528E">
              <w:rPr>
                <w:rFonts w:asciiTheme="minorHAnsi" w:hAnsiTheme="minorHAnsi" w:cstheme="minorHAnsi"/>
                <w:sz w:val="22"/>
                <w:szCs w:val="22"/>
                <w:shd w:val="clear" w:color="auto" w:fill="FFFFFF" w:themeFill="background1"/>
              </w:rPr>
              <w:t>accepted</w:t>
            </w:r>
            <w:r w:rsidR="00E76B6D" w:rsidRPr="00DC1CEC">
              <w:rPr>
                <w:rFonts w:asciiTheme="minorHAnsi" w:hAnsiTheme="minorHAnsi" w:cstheme="minorHAnsi"/>
                <w:sz w:val="22"/>
                <w:szCs w:val="22"/>
              </w:rPr>
              <w:t xml:space="preserve"> as a</w:t>
            </w:r>
            <w:r w:rsidR="00DC6AFE" w:rsidRPr="00DC1CEC">
              <w:rPr>
                <w:rFonts w:asciiTheme="minorHAnsi" w:hAnsiTheme="minorHAnsi" w:cstheme="minorHAnsi"/>
                <w:sz w:val="22"/>
                <w:szCs w:val="22"/>
              </w:rPr>
              <w:t xml:space="preserve">n accurate </w:t>
            </w:r>
            <w:r w:rsidR="00E76B6D" w:rsidRPr="00DC1CEC">
              <w:rPr>
                <w:rFonts w:asciiTheme="minorHAnsi" w:hAnsiTheme="minorHAnsi" w:cstheme="minorHAnsi"/>
                <w:sz w:val="22"/>
                <w:szCs w:val="22"/>
              </w:rPr>
              <w:t>record of the meeting.</w:t>
            </w:r>
          </w:p>
          <w:p w14:paraId="5C8A06CE" w14:textId="77777777" w:rsidR="003A7FAC" w:rsidRPr="0007335A" w:rsidRDefault="003A7FAC" w:rsidP="00F90221">
            <w:pPr>
              <w:jc w:val="both"/>
              <w:rPr>
                <w:rFonts w:asciiTheme="minorHAnsi" w:hAnsiTheme="minorHAnsi" w:cstheme="minorHAnsi"/>
                <w:sz w:val="22"/>
                <w:szCs w:val="22"/>
              </w:rPr>
            </w:pPr>
          </w:p>
          <w:p w14:paraId="64182517" w14:textId="16B192C1" w:rsidR="00E644B3" w:rsidRDefault="00E76B6D" w:rsidP="00F43106">
            <w:pPr>
              <w:autoSpaceDE w:val="0"/>
              <w:autoSpaceDN w:val="0"/>
              <w:adjustRightInd w:val="0"/>
              <w:jc w:val="both"/>
              <w:rPr>
                <w:rFonts w:asciiTheme="minorHAnsi" w:hAnsiTheme="minorHAnsi" w:cstheme="minorHAnsi"/>
                <w:sz w:val="22"/>
                <w:szCs w:val="22"/>
              </w:rPr>
            </w:pPr>
            <w:r w:rsidRPr="0007335A">
              <w:rPr>
                <w:rFonts w:asciiTheme="minorHAnsi" w:hAnsiTheme="minorHAnsi" w:cstheme="minorHAnsi"/>
                <w:b/>
                <w:sz w:val="22"/>
                <w:szCs w:val="22"/>
              </w:rPr>
              <w:t xml:space="preserve">ACTION:  </w:t>
            </w:r>
            <w:r w:rsidRPr="0007335A">
              <w:rPr>
                <w:rFonts w:asciiTheme="minorHAnsi" w:hAnsiTheme="minorHAnsi" w:cstheme="minorHAnsi"/>
                <w:sz w:val="22"/>
                <w:szCs w:val="22"/>
              </w:rPr>
              <w:t>The PA to the Regius Keeper would place a copy of the approved Minutes in the Library, on the General Drive, RBGE Website and circulate by e-mail to the Trustees</w:t>
            </w:r>
            <w:r w:rsidR="002E72D4">
              <w:rPr>
                <w:rFonts w:asciiTheme="minorHAnsi" w:hAnsiTheme="minorHAnsi" w:cstheme="minorHAnsi"/>
                <w:sz w:val="22"/>
                <w:szCs w:val="22"/>
              </w:rPr>
              <w:t xml:space="preserve"> and Executive Team</w:t>
            </w:r>
            <w:r w:rsidRPr="0007335A">
              <w:rPr>
                <w:rFonts w:asciiTheme="minorHAnsi" w:hAnsiTheme="minorHAnsi" w:cstheme="minorHAnsi"/>
                <w:sz w:val="22"/>
                <w:szCs w:val="22"/>
              </w:rPr>
              <w:t>.</w:t>
            </w:r>
          </w:p>
          <w:p w14:paraId="3EC7D121" w14:textId="62BFE32D" w:rsidR="00DA41F1" w:rsidRPr="0007335A" w:rsidRDefault="00DA41F1" w:rsidP="00F43106">
            <w:pPr>
              <w:autoSpaceDE w:val="0"/>
              <w:autoSpaceDN w:val="0"/>
              <w:adjustRightInd w:val="0"/>
              <w:jc w:val="both"/>
              <w:rPr>
                <w:rFonts w:asciiTheme="minorHAnsi" w:hAnsiTheme="minorHAnsi" w:cstheme="minorHAnsi"/>
                <w:sz w:val="22"/>
                <w:szCs w:val="22"/>
              </w:rPr>
            </w:pPr>
          </w:p>
        </w:tc>
        <w:tc>
          <w:tcPr>
            <w:tcW w:w="1701" w:type="dxa"/>
          </w:tcPr>
          <w:p w14:paraId="55E6B850" w14:textId="3198D197" w:rsidR="004A752A" w:rsidRDefault="004A752A" w:rsidP="001E1BDC">
            <w:pPr>
              <w:jc w:val="center"/>
              <w:rPr>
                <w:rFonts w:asciiTheme="minorHAnsi" w:hAnsiTheme="minorHAnsi" w:cstheme="minorHAnsi"/>
                <w:b/>
                <w:sz w:val="22"/>
                <w:szCs w:val="22"/>
              </w:rPr>
            </w:pPr>
          </w:p>
          <w:p w14:paraId="7E259FC0" w14:textId="046E739A" w:rsidR="00CB2A52" w:rsidRDefault="00CB2A52" w:rsidP="001E1BDC">
            <w:pPr>
              <w:jc w:val="center"/>
              <w:rPr>
                <w:rFonts w:asciiTheme="minorHAnsi" w:hAnsiTheme="minorHAnsi" w:cstheme="minorHAnsi"/>
                <w:b/>
                <w:sz w:val="22"/>
                <w:szCs w:val="22"/>
              </w:rPr>
            </w:pPr>
          </w:p>
          <w:p w14:paraId="1C558F53" w14:textId="3633F476" w:rsidR="00CB2A52" w:rsidRDefault="00CB2A52" w:rsidP="001E1BDC">
            <w:pPr>
              <w:jc w:val="center"/>
              <w:rPr>
                <w:rFonts w:asciiTheme="minorHAnsi" w:hAnsiTheme="minorHAnsi" w:cstheme="minorHAnsi"/>
                <w:b/>
                <w:sz w:val="22"/>
                <w:szCs w:val="22"/>
              </w:rPr>
            </w:pPr>
          </w:p>
          <w:p w14:paraId="0211E7EB" w14:textId="77777777" w:rsidR="006738EC" w:rsidRDefault="006738EC" w:rsidP="001E1BDC">
            <w:pPr>
              <w:jc w:val="center"/>
              <w:rPr>
                <w:rFonts w:asciiTheme="minorHAnsi" w:hAnsiTheme="minorHAnsi" w:cstheme="minorHAnsi"/>
                <w:b/>
                <w:sz w:val="22"/>
                <w:szCs w:val="22"/>
              </w:rPr>
            </w:pPr>
          </w:p>
          <w:p w14:paraId="72D5EE0A" w14:textId="77777777" w:rsidR="002F20C4" w:rsidRPr="0007335A" w:rsidRDefault="002F20C4" w:rsidP="001E1BDC">
            <w:pPr>
              <w:jc w:val="center"/>
              <w:rPr>
                <w:rFonts w:asciiTheme="minorHAnsi" w:hAnsiTheme="minorHAnsi" w:cstheme="minorHAnsi"/>
                <w:b/>
                <w:sz w:val="22"/>
                <w:szCs w:val="22"/>
              </w:rPr>
            </w:pPr>
          </w:p>
          <w:p w14:paraId="27517BEE" w14:textId="0FB5C749" w:rsidR="009C5788" w:rsidRPr="0007335A" w:rsidRDefault="00A0706B" w:rsidP="002F20C4">
            <w:pPr>
              <w:jc w:val="center"/>
              <w:rPr>
                <w:rFonts w:asciiTheme="minorHAnsi" w:hAnsiTheme="minorHAnsi" w:cstheme="minorHAnsi"/>
                <w:b/>
                <w:sz w:val="22"/>
                <w:szCs w:val="22"/>
              </w:rPr>
            </w:pPr>
            <w:r w:rsidRPr="0007335A">
              <w:rPr>
                <w:rFonts w:asciiTheme="minorHAnsi" w:hAnsiTheme="minorHAnsi" w:cstheme="minorHAnsi"/>
                <w:b/>
                <w:sz w:val="22"/>
                <w:szCs w:val="22"/>
              </w:rPr>
              <w:t>PA to the</w:t>
            </w:r>
          </w:p>
          <w:p w14:paraId="7C0C19BF" w14:textId="77777777" w:rsidR="00C771B9" w:rsidRPr="0007335A" w:rsidRDefault="00A0706B" w:rsidP="001E1BDC">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Regius Keeper </w:t>
            </w:r>
          </w:p>
          <w:p w14:paraId="1943EC05" w14:textId="77777777" w:rsidR="008C5C54" w:rsidRPr="0007335A" w:rsidRDefault="008C5C54" w:rsidP="00A45FB5">
            <w:pPr>
              <w:rPr>
                <w:rFonts w:asciiTheme="minorHAnsi" w:hAnsiTheme="minorHAnsi" w:cstheme="minorHAnsi"/>
                <w:b/>
                <w:sz w:val="22"/>
                <w:szCs w:val="22"/>
              </w:rPr>
            </w:pPr>
          </w:p>
        </w:tc>
      </w:tr>
      <w:tr w:rsidR="00A82A8B" w:rsidRPr="0007335A" w14:paraId="7DC87BDA" w14:textId="77777777" w:rsidTr="00D54400">
        <w:trPr>
          <w:trHeight w:val="260"/>
        </w:trPr>
        <w:tc>
          <w:tcPr>
            <w:tcW w:w="902" w:type="dxa"/>
          </w:tcPr>
          <w:p w14:paraId="5A28B213" w14:textId="3A3937FC" w:rsidR="001C11A1" w:rsidRDefault="001E3D5D" w:rsidP="00DA08D3">
            <w:pPr>
              <w:jc w:val="both"/>
              <w:rPr>
                <w:rFonts w:asciiTheme="minorHAnsi" w:hAnsiTheme="minorHAnsi" w:cstheme="minorHAnsi"/>
                <w:b/>
                <w:sz w:val="22"/>
                <w:szCs w:val="22"/>
              </w:rPr>
            </w:pPr>
            <w:r>
              <w:rPr>
                <w:rFonts w:asciiTheme="minorHAnsi" w:hAnsiTheme="minorHAnsi" w:cstheme="minorHAnsi"/>
                <w:b/>
                <w:sz w:val="22"/>
                <w:szCs w:val="22"/>
              </w:rPr>
              <w:t>5</w:t>
            </w:r>
            <w:r w:rsidR="00A82A8B" w:rsidRPr="0007335A">
              <w:rPr>
                <w:rFonts w:asciiTheme="minorHAnsi" w:hAnsiTheme="minorHAnsi" w:cstheme="minorHAnsi"/>
                <w:b/>
                <w:sz w:val="22"/>
                <w:szCs w:val="22"/>
              </w:rPr>
              <w:t>.0</w:t>
            </w:r>
          </w:p>
          <w:p w14:paraId="0F44D623" w14:textId="77777777" w:rsidR="00C53423" w:rsidRDefault="00C53423" w:rsidP="00DA08D3">
            <w:pPr>
              <w:jc w:val="both"/>
              <w:rPr>
                <w:rFonts w:asciiTheme="minorHAnsi" w:hAnsiTheme="minorHAnsi" w:cstheme="minorHAnsi"/>
                <w:b/>
                <w:sz w:val="22"/>
                <w:szCs w:val="22"/>
              </w:rPr>
            </w:pPr>
          </w:p>
          <w:p w14:paraId="15A001AE" w14:textId="77777777" w:rsidR="00C53423" w:rsidRDefault="00C53423" w:rsidP="00DA08D3">
            <w:pPr>
              <w:jc w:val="both"/>
              <w:rPr>
                <w:rFonts w:asciiTheme="minorHAnsi" w:hAnsiTheme="minorHAnsi" w:cstheme="minorHAnsi"/>
                <w:b/>
                <w:sz w:val="22"/>
                <w:szCs w:val="22"/>
              </w:rPr>
            </w:pPr>
          </w:p>
          <w:p w14:paraId="154699DE" w14:textId="77777777" w:rsidR="00C53423" w:rsidRDefault="00C53423" w:rsidP="00DA08D3">
            <w:pPr>
              <w:jc w:val="both"/>
              <w:rPr>
                <w:rFonts w:asciiTheme="minorHAnsi" w:hAnsiTheme="minorHAnsi" w:cstheme="minorHAnsi"/>
                <w:b/>
                <w:sz w:val="22"/>
                <w:szCs w:val="22"/>
              </w:rPr>
            </w:pPr>
          </w:p>
          <w:p w14:paraId="6A7CE863" w14:textId="77777777" w:rsidR="00C530AB" w:rsidRDefault="00C530AB" w:rsidP="00DA08D3">
            <w:pPr>
              <w:jc w:val="both"/>
              <w:rPr>
                <w:rFonts w:asciiTheme="minorHAnsi" w:hAnsiTheme="minorHAnsi" w:cstheme="minorHAnsi"/>
                <w:b/>
                <w:sz w:val="22"/>
                <w:szCs w:val="22"/>
              </w:rPr>
            </w:pPr>
          </w:p>
          <w:p w14:paraId="4C3C2527" w14:textId="77777777" w:rsidR="00C53423" w:rsidRDefault="00C53423" w:rsidP="00DA08D3">
            <w:pPr>
              <w:jc w:val="both"/>
              <w:rPr>
                <w:rFonts w:asciiTheme="minorHAnsi" w:hAnsiTheme="minorHAnsi" w:cstheme="minorHAnsi"/>
                <w:b/>
                <w:sz w:val="22"/>
                <w:szCs w:val="22"/>
              </w:rPr>
            </w:pPr>
          </w:p>
          <w:p w14:paraId="15C50A47" w14:textId="50590B10" w:rsidR="00C53423" w:rsidRDefault="00C53423" w:rsidP="00DA08D3">
            <w:pPr>
              <w:jc w:val="both"/>
              <w:rPr>
                <w:rFonts w:asciiTheme="minorHAnsi" w:hAnsiTheme="minorHAnsi" w:cstheme="minorHAnsi"/>
                <w:bCs/>
                <w:sz w:val="22"/>
                <w:szCs w:val="22"/>
              </w:rPr>
            </w:pPr>
            <w:r>
              <w:rPr>
                <w:rFonts w:asciiTheme="minorHAnsi" w:hAnsiTheme="minorHAnsi" w:cstheme="minorHAnsi"/>
                <w:bCs/>
                <w:sz w:val="22"/>
                <w:szCs w:val="22"/>
              </w:rPr>
              <w:lastRenderedPageBreak/>
              <w:t>5.1</w:t>
            </w:r>
          </w:p>
          <w:p w14:paraId="3DA78098" w14:textId="77777777" w:rsidR="00C53423" w:rsidRDefault="00C53423" w:rsidP="00DA08D3">
            <w:pPr>
              <w:jc w:val="both"/>
              <w:rPr>
                <w:rFonts w:asciiTheme="minorHAnsi" w:hAnsiTheme="minorHAnsi" w:cstheme="minorHAnsi"/>
                <w:bCs/>
                <w:sz w:val="22"/>
                <w:szCs w:val="22"/>
              </w:rPr>
            </w:pPr>
          </w:p>
          <w:p w14:paraId="54881280" w14:textId="77777777" w:rsidR="00C53423" w:rsidRDefault="00C53423" w:rsidP="00DA08D3">
            <w:pPr>
              <w:jc w:val="both"/>
              <w:rPr>
                <w:rFonts w:asciiTheme="minorHAnsi" w:hAnsiTheme="minorHAnsi" w:cstheme="minorHAnsi"/>
                <w:bCs/>
                <w:sz w:val="22"/>
                <w:szCs w:val="22"/>
              </w:rPr>
            </w:pPr>
          </w:p>
          <w:p w14:paraId="7AADB286" w14:textId="77777777" w:rsidR="00C53423" w:rsidRDefault="00C53423" w:rsidP="00DA08D3">
            <w:pPr>
              <w:jc w:val="both"/>
              <w:rPr>
                <w:rFonts w:asciiTheme="minorHAnsi" w:hAnsiTheme="minorHAnsi" w:cstheme="minorHAnsi"/>
                <w:bCs/>
                <w:sz w:val="22"/>
                <w:szCs w:val="22"/>
              </w:rPr>
            </w:pPr>
          </w:p>
          <w:p w14:paraId="389493C7" w14:textId="77777777" w:rsidR="00C53423" w:rsidRDefault="00C53423" w:rsidP="00DA08D3">
            <w:pPr>
              <w:jc w:val="both"/>
              <w:rPr>
                <w:rFonts w:asciiTheme="minorHAnsi" w:hAnsiTheme="minorHAnsi" w:cstheme="minorHAnsi"/>
                <w:bCs/>
                <w:sz w:val="22"/>
                <w:szCs w:val="22"/>
              </w:rPr>
            </w:pPr>
          </w:p>
          <w:p w14:paraId="1AD57F2E" w14:textId="77777777" w:rsidR="00C53423" w:rsidRDefault="00C53423" w:rsidP="00DA08D3">
            <w:pPr>
              <w:jc w:val="both"/>
              <w:rPr>
                <w:rFonts w:asciiTheme="minorHAnsi" w:hAnsiTheme="minorHAnsi" w:cstheme="minorHAnsi"/>
                <w:bCs/>
                <w:sz w:val="22"/>
                <w:szCs w:val="22"/>
              </w:rPr>
            </w:pPr>
          </w:p>
          <w:p w14:paraId="4C17673F" w14:textId="77777777" w:rsidR="00C53423" w:rsidRDefault="00C53423" w:rsidP="00DA08D3">
            <w:pPr>
              <w:jc w:val="both"/>
              <w:rPr>
                <w:rFonts w:asciiTheme="minorHAnsi" w:hAnsiTheme="minorHAnsi" w:cstheme="minorHAnsi"/>
                <w:bCs/>
                <w:sz w:val="22"/>
                <w:szCs w:val="22"/>
              </w:rPr>
            </w:pPr>
          </w:p>
          <w:p w14:paraId="1F74B493" w14:textId="05D75CE9" w:rsidR="00C53423" w:rsidRPr="00C53423" w:rsidRDefault="00C53423" w:rsidP="00DA08D3">
            <w:pPr>
              <w:jc w:val="both"/>
              <w:rPr>
                <w:rFonts w:asciiTheme="minorHAnsi" w:hAnsiTheme="minorHAnsi" w:cstheme="minorHAnsi"/>
                <w:bCs/>
                <w:sz w:val="22"/>
                <w:szCs w:val="22"/>
              </w:rPr>
            </w:pPr>
            <w:r>
              <w:rPr>
                <w:rFonts w:asciiTheme="minorHAnsi" w:hAnsiTheme="minorHAnsi" w:cstheme="minorHAnsi"/>
                <w:bCs/>
                <w:sz w:val="22"/>
                <w:szCs w:val="22"/>
              </w:rPr>
              <w:t>5.2</w:t>
            </w:r>
          </w:p>
          <w:p w14:paraId="67BDCCA9" w14:textId="77616B79" w:rsidR="001C11A1" w:rsidRDefault="001C11A1" w:rsidP="00DA08D3">
            <w:pPr>
              <w:jc w:val="both"/>
              <w:rPr>
                <w:rFonts w:asciiTheme="minorHAnsi" w:hAnsiTheme="minorHAnsi" w:cstheme="minorHAnsi"/>
                <w:b/>
                <w:sz w:val="22"/>
                <w:szCs w:val="22"/>
              </w:rPr>
            </w:pPr>
          </w:p>
          <w:p w14:paraId="6723556F" w14:textId="404ABBDC" w:rsidR="00F43106" w:rsidRDefault="00F43106" w:rsidP="00F43106">
            <w:pPr>
              <w:jc w:val="both"/>
              <w:rPr>
                <w:rFonts w:asciiTheme="minorHAnsi" w:hAnsiTheme="minorHAnsi" w:cstheme="minorHAnsi"/>
                <w:bCs/>
                <w:sz w:val="22"/>
                <w:szCs w:val="22"/>
              </w:rPr>
            </w:pPr>
          </w:p>
          <w:p w14:paraId="0E15CC27" w14:textId="77777777" w:rsidR="005E682C" w:rsidRDefault="005E682C" w:rsidP="00F43106">
            <w:pPr>
              <w:jc w:val="both"/>
              <w:rPr>
                <w:rFonts w:asciiTheme="minorHAnsi" w:hAnsiTheme="minorHAnsi" w:cstheme="minorHAnsi"/>
                <w:bCs/>
                <w:sz w:val="22"/>
                <w:szCs w:val="22"/>
              </w:rPr>
            </w:pPr>
          </w:p>
          <w:p w14:paraId="7986BDE7" w14:textId="78C29C20" w:rsidR="00F43106" w:rsidRPr="0007335A" w:rsidRDefault="00F43106" w:rsidP="00F43106">
            <w:pPr>
              <w:jc w:val="both"/>
              <w:rPr>
                <w:rFonts w:asciiTheme="minorHAnsi" w:hAnsiTheme="minorHAnsi" w:cstheme="minorHAnsi"/>
                <w:b/>
                <w:sz w:val="22"/>
                <w:szCs w:val="22"/>
              </w:rPr>
            </w:pPr>
          </w:p>
        </w:tc>
        <w:tc>
          <w:tcPr>
            <w:tcW w:w="7037" w:type="dxa"/>
          </w:tcPr>
          <w:p w14:paraId="41303417" w14:textId="77777777" w:rsidR="00DA1734" w:rsidRPr="0007335A" w:rsidRDefault="00DA1734" w:rsidP="00DA1734">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lastRenderedPageBreak/>
              <w:t>Matters Arising</w:t>
            </w:r>
          </w:p>
          <w:p w14:paraId="5B2EBF4D" w14:textId="77777777" w:rsidR="00E644B3" w:rsidRDefault="00E644B3" w:rsidP="00A45FB5">
            <w:pPr>
              <w:jc w:val="both"/>
              <w:rPr>
                <w:rFonts w:asciiTheme="minorHAnsi" w:hAnsiTheme="minorHAnsi" w:cstheme="minorHAnsi"/>
                <w:sz w:val="22"/>
                <w:szCs w:val="22"/>
              </w:rPr>
            </w:pPr>
          </w:p>
          <w:p w14:paraId="6804A4CF" w14:textId="7CAF3A35" w:rsidR="0063420A" w:rsidRDefault="00777066" w:rsidP="00DC1823">
            <w:pPr>
              <w:jc w:val="both"/>
              <w:rPr>
                <w:rFonts w:ascii="Calibri" w:eastAsia="SimSun" w:hAnsi="Calibri" w:cs="Calibri"/>
                <w:sz w:val="22"/>
                <w:szCs w:val="22"/>
              </w:rPr>
            </w:pPr>
            <w:r w:rsidRPr="0007335A">
              <w:rPr>
                <w:rFonts w:asciiTheme="minorHAnsi" w:hAnsiTheme="minorHAnsi" w:cstheme="minorHAnsi"/>
                <w:sz w:val="22"/>
                <w:szCs w:val="22"/>
              </w:rPr>
              <w:t>The Chair</w:t>
            </w:r>
            <w:r w:rsidR="00390FF3" w:rsidRPr="0007335A">
              <w:rPr>
                <w:rFonts w:asciiTheme="minorHAnsi" w:hAnsiTheme="minorHAnsi" w:cstheme="minorHAnsi"/>
                <w:sz w:val="22"/>
                <w:szCs w:val="22"/>
              </w:rPr>
              <w:t xml:space="preserve"> reported </w:t>
            </w:r>
            <w:r w:rsidR="005E2F1D" w:rsidRPr="0007335A">
              <w:rPr>
                <w:rFonts w:asciiTheme="minorHAnsi" w:hAnsiTheme="minorHAnsi" w:cstheme="minorHAnsi"/>
                <w:sz w:val="22"/>
                <w:szCs w:val="22"/>
              </w:rPr>
              <w:t xml:space="preserve">that the actions from the </w:t>
            </w:r>
            <w:r w:rsidR="00A05C14">
              <w:rPr>
                <w:rFonts w:asciiTheme="minorHAnsi" w:hAnsiTheme="minorHAnsi" w:cstheme="minorHAnsi"/>
                <w:sz w:val="22"/>
                <w:szCs w:val="22"/>
              </w:rPr>
              <w:t>previous meeting had been completed</w:t>
            </w:r>
            <w:r w:rsidR="008A528E">
              <w:rPr>
                <w:rFonts w:asciiTheme="minorHAnsi" w:hAnsiTheme="minorHAnsi" w:cstheme="minorHAnsi"/>
                <w:sz w:val="22"/>
                <w:szCs w:val="22"/>
              </w:rPr>
              <w:t>.</w:t>
            </w:r>
            <w:r w:rsidR="00017ADE">
              <w:rPr>
                <w:rFonts w:ascii="Calibri" w:eastAsia="SimSun" w:hAnsi="Calibri" w:cs="Calibri"/>
                <w:sz w:val="22"/>
                <w:szCs w:val="22"/>
              </w:rPr>
              <w:t xml:space="preserve"> </w:t>
            </w:r>
          </w:p>
          <w:p w14:paraId="208687A4" w14:textId="77777777" w:rsidR="00C530AB" w:rsidRDefault="00C530AB" w:rsidP="00DC1823">
            <w:pPr>
              <w:jc w:val="both"/>
              <w:rPr>
                <w:rFonts w:ascii="Calibri" w:eastAsia="SimSun" w:hAnsi="Calibri" w:cs="Calibri"/>
                <w:sz w:val="22"/>
                <w:szCs w:val="22"/>
              </w:rPr>
            </w:pPr>
          </w:p>
          <w:p w14:paraId="55452E31" w14:textId="77777777" w:rsidR="001E3D5D" w:rsidRDefault="001E3D5D" w:rsidP="00DC1823">
            <w:pPr>
              <w:jc w:val="both"/>
              <w:rPr>
                <w:rFonts w:ascii="Calibri" w:eastAsia="SimSun" w:hAnsi="Calibri" w:cs="Calibri"/>
                <w:sz w:val="22"/>
                <w:szCs w:val="22"/>
              </w:rPr>
            </w:pPr>
          </w:p>
          <w:p w14:paraId="583BFC42" w14:textId="77777777" w:rsidR="001E3D5D" w:rsidRPr="001E3D5D" w:rsidRDefault="001E3D5D" w:rsidP="001E3D5D">
            <w:pPr>
              <w:pStyle w:val="Default"/>
              <w:rPr>
                <w:rFonts w:ascii="Calibri" w:hAnsi="Calibri" w:cs="Calibri"/>
                <w:bCs/>
                <w:sz w:val="22"/>
                <w:szCs w:val="22"/>
                <w:u w:val="single"/>
              </w:rPr>
            </w:pPr>
            <w:r w:rsidRPr="001E3D5D">
              <w:rPr>
                <w:rFonts w:ascii="Calibri" w:hAnsi="Calibri" w:cs="Calibri"/>
                <w:bCs/>
                <w:sz w:val="22"/>
                <w:szCs w:val="22"/>
                <w:u w:val="single"/>
              </w:rPr>
              <w:lastRenderedPageBreak/>
              <w:t>RBGE Risk Exception Report - Spring 2023</w:t>
            </w:r>
          </w:p>
          <w:p w14:paraId="05802B31" w14:textId="77777777" w:rsidR="001E3D5D" w:rsidRDefault="001E3D5D" w:rsidP="001E3D5D">
            <w:pPr>
              <w:pStyle w:val="Default"/>
              <w:jc w:val="both"/>
              <w:rPr>
                <w:rFonts w:ascii="Calibri" w:hAnsi="Calibri" w:cs="Calibri"/>
                <w:bCs/>
                <w:sz w:val="22"/>
                <w:szCs w:val="22"/>
              </w:rPr>
            </w:pPr>
          </w:p>
          <w:p w14:paraId="0E1AA9D9" w14:textId="33F9FBD1" w:rsidR="001E3D5D" w:rsidRPr="001E3D5D" w:rsidRDefault="001E3D5D" w:rsidP="001E3D5D">
            <w:pPr>
              <w:pStyle w:val="Default"/>
              <w:jc w:val="both"/>
              <w:rPr>
                <w:rFonts w:ascii="Calibri" w:hAnsi="Calibri" w:cs="Calibri"/>
                <w:bCs/>
                <w:sz w:val="22"/>
                <w:szCs w:val="22"/>
              </w:rPr>
            </w:pPr>
            <w:r>
              <w:rPr>
                <w:rFonts w:ascii="Calibri" w:hAnsi="Calibri" w:cs="Calibri"/>
                <w:bCs/>
                <w:sz w:val="22"/>
                <w:szCs w:val="22"/>
              </w:rPr>
              <w:t xml:space="preserve">The Director of Resources and Planning had been asked to consider whether it would be possible to split the red risks into those in or out of the RBGE’s </w:t>
            </w:r>
            <w:r w:rsidRPr="001E3D5D">
              <w:rPr>
                <w:rFonts w:ascii="Calibri" w:hAnsi="Calibri" w:cs="Calibri"/>
                <w:bCs/>
                <w:sz w:val="22"/>
                <w:szCs w:val="22"/>
              </w:rPr>
              <w:t>control. Th</w:t>
            </w:r>
            <w:r w:rsidR="00C530AB">
              <w:rPr>
                <w:rFonts w:ascii="Calibri" w:hAnsi="Calibri" w:cs="Calibri"/>
                <w:bCs/>
                <w:sz w:val="22"/>
                <w:szCs w:val="22"/>
              </w:rPr>
              <w:t>is</w:t>
            </w:r>
            <w:r w:rsidR="00213957">
              <w:rPr>
                <w:rFonts w:ascii="Calibri" w:hAnsi="Calibri" w:cs="Calibri"/>
                <w:bCs/>
                <w:sz w:val="22"/>
                <w:szCs w:val="22"/>
              </w:rPr>
              <w:t xml:space="preserve"> information</w:t>
            </w:r>
            <w:r w:rsidR="00C530AB">
              <w:rPr>
                <w:rFonts w:ascii="Calibri" w:hAnsi="Calibri" w:cs="Calibri"/>
                <w:bCs/>
                <w:sz w:val="22"/>
                <w:szCs w:val="22"/>
              </w:rPr>
              <w:t xml:space="preserve"> </w:t>
            </w:r>
            <w:r w:rsidRPr="001E3D5D">
              <w:rPr>
                <w:rFonts w:ascii="Calibri" w:hAnsi="Calibri" w:cs="Calibri"/>
                <w:bCs/>
                <w:sz w:val="22"/>
                <w:szCs w:val="22"/>
              </w:rPr>
              <w:t xml:space="preserve">was already available in that format and would be shown in the Risk Report </w:t>
            </w:r>
            <w:r w:rsidR="00C530AB">
              <w:rPr>
                <w:rFonts w:ascii="Calibri" w:hAnsi="Calibri" w:cs="Calibri"/>
                <w:bCs/>
                <w:sz w:val="22"/>
                <w:szCs w:val="22"/>
              </w:rPr>
              <w:t xml:space="preserve">which was </w:t>
            </w:r>
            <w:r w:rsidRPr="001E3D5D">
              <w:rPr>
                <w:rFonts w:ascii="Calibri" w:hAnsi="Calibri" w:cs="Calibri"/>
                <w:bCs/>
                <w:sz w:val="22"/>
                <w:szCs w:val="22"/>
              </w:rPr>
              <w:t>on the Agenda.</w:t>
            </w:r>
          </w:p>
          <w:p w14:paraId="487B7696" w14:textId="77777777" w:rsidR="001E3D5D" w:rsidRPr="001E3D5D" w:rsidRDefault="001E3D5D" w:rsidP="00DC1823">
            <w:pPr>
              <w:jc w:val="both"/>
              <w:rPr>
                <w:rFonts w:ascii="Calibri" w:eastAsia="SimSun" w:hAnsi="Calibri" w:cs="Calibri"/>
                <w:bCs/>
                <w:sz w:val="22"/>
                <w:szCs w:val="22"/>
              </w:rPr>
            </w:pPr>
          </w:p>
          <w:p w14:paraId="09DBB7FA" w14:textId="33013C34" w:rsidR="001E3D5D" w:rsidRPr="001E3D5D" w:rsidRDefault="001E3D5D" w:rsidP="001E3D5D">
            <w:pPr>
              <w:pStyle w:val="Default"/>
              <w:rPr>
                <w:rFonts w:ascii="Calibri" w:hAnsi="Calibri" w:cs="Calibri"/>
                <w:bCs/>
                <w:sz w:val="22"/>
                <w:szCs w:val="22"/>
                <w:u w:val="single"/>
              </w:rPr>
            </w:pPr>
            <w:r w:rsidRPr="001E3D5D">
              <w:rPr>
                <w:rFonts w:ascii="Calibri" w:hAnsi="Calibri" w:cs="Calibri"/>
                <w:bCs/>
                <w:sz w:val="22"/>
                <w:szCs w:val="22"/>
                <w:u w:val="single"/>
              </w:rPr>
              <w:t xml:space="preserve">Key Results Dashboard </w:t>
            </w:r>
            <w:r w:rsidR="00C530AB">
              <w:rPr>
                <w:rFonts w:ascii="Calibri" w:hAnsi="Calibri" w:cs="Calibri"/>
                <w:bCs/>
                <w:sz w:val="22"/>
                <w:szCs w:val="22"/>
                <w:u w:val="single"/>
              </w:rPr>
              <w:t>-</w:t>
            </w:r>
            <w:r w:rsidRPr="001E3D5D">
              <w:rPr>
                <w:rFonts w:ascii="Calibri" w:hAnsi="Calibri" w:cs="Calibri"/>
                <w:bCs/>
                <w:sz w:val="22"/>
                <w:szCs w:val="22"/>
                <w:u w:val="single"/>
              </w:rPr>
              <w:t xml:space="preserve"> March 2023</w:t>
            </w:r>
          </w:p>
          <w:p w14:paraId="4D2DAB24" w14:textId="77777777" w:rsidR="001E3D5D" w:rsidRPr="002A7DB4" w:rsidRDefault="001E3D5D" w:rsidP="001E3D5D">
            <w:pPr>
              <w:pStyle w:val="Default"/>
              <w:rPr>
                <w:rFonts w:ascii="Calibri" w:hAnsi="Calibri" w:cs="Calibri"/>
                <w:bCs/>
                <w:sz w:val="22"/>
                <w:szCs w:val="22"/>
              </w:rPr>
            </w:pPr>
          </w:p>
          <w:p w14:paraId="6C0B5C31" w14:textId="19A52506" w:rsidR="001E3D5D" w:rsidRPr="001E3D5D" w:rsidRDefault="001E3D5D" w:rsidP="001E3D5D">
            <w:pPr>
              <w:pStyle w:val="Default"/>
              <w:jc w:val="both"/>
              <w:rPr>
                <w:rFonts w:ascii="Calibri" w:hAnsi="Calibri" w:cs="Calibri"/>
                <w:bCs/>
                <w:sz w:val="22"/>
                <w:szCs w:val="22"/>
              </w:rPr>
            </w:pPr>
            <w:r w:rsidRPr="002A7DB4">
              <w:rPr>
                <w:rFonts w:ascii="Calibri" w:hAnsi="Calibri" w:cs="Calibri"/>
                <w:bCs/>
                <w:sz w:val="22"/>
                <w:szCs w:val="22"/>
              </w:rPr>
              <w:t xml:space="preserve">The Director of Resources and Planning </w:t>
            </w:r>
            <w:r>
              <w:rPr>
                <w:rFonts w:ascii="Calibri" w:hAnsi="Calibri" w:cs="Calibri"/>
                <w:bCs/>
                <w:sz w:val="22"/>
                <w:szCs w:val="22"/>
              </w:rPr>
              <w:t>had been asked to</w:t>
            </w:r>
            <w:r w:rsidRPr="002A7DB4">
              <w:rPr>
                <w:rFonts w:ascii="Calibri" w:hAnsi="Calibri" w:cs="Calibri"/>
                <w:bCs/>
                <w:sz w:val="22"/>
                <w:szCs w:val="22"/>
              </w:rPr>
              <w:t xml:space="preserve"> clarify the information in the self-generated income trends and the self-generated income position and consider splitting them into the </w:t>
            </w:r>
            <w:r w:rsidR="00960735">
              <w:rPr>
                <w:rFonts w:ascii="Calibri" w:hAnsi="Calibri" w:cs="Calibri"/>
                <w:bCs/>
                <w:sz w:val="22"/>
                <w:szCs w:val="22"/>
              </w:rPr>
              <w:t>two</w:t>
            </w:r>
            <w:r w:rsidR="00960735" w:rsidRPr="002A7DB4">
              <w:rPr>
                <w:rFonts w:ascii="Calibri" w:hAnsi="Calibri" w:cs="Calibri"/>
                <w:bCs/>
                <w:sz w:val="22"/>
                <w:szCs w:val="22"/>
              </w:rPr>
              <w:t xml:space="preserve"> </w:t>
            </w:r>
            <w:r w:rsidRPr="002A7DB4">
              <w:rPr>
                <w:rFonts w:ascii="Calibri" w:hAnsi="Calibri" w:cs="Calibri"/>
                <w:bCs/>
                <w:sz w:val="22"/>
                <w:szCs w:val="22"/>
              </w:rPr>
              <w:t>funding streams to make it easier to view</w:t>
            </w:r>
            <w:r w:rsidRPr="001E3D5D">
              <w:rPr>
                <w:rFonts w:ascii="Calibri" w:hAnsi="Calibri" w:cs="Calibri"/>
                <w:bCs/>
                <w:sz w:val="22"/>
                <w:szCs w:val="22"/>
              </w:rPr>
              <w:t xml:space="preserve">. Further information was </w:t>
            </w:r>
            <w:r w:rsidR="00C530AB">
              <w:rPr>
                <w:rFonts w:ascii="Calibri" w:hAnsi="Calibri" w:cs="Calibri"/>
                <w:bCs/>
                <w:sz w:val="22"/>
                <w:szCs w:val="22"/>
              </w:rPr>
              <w:t xml:space="preserve">provided </w:t>
            </w:r>
            <w:r w:rsidRPr="001E3D5D">
              <w:rPr>
                <w:rFonts w:ascii="Calibri" w:hAnsi="Calibri" w:cs="Calibri"/>
                <w:bCs/>
                <w:sz w:val="22"/>
                <w:szCs w:val="22"/>
              </w:rPr>
              <w:t xml:space="preserve">in the Key Results Indicator Report </w:t>
            </w:r>
            <w:r w:rsidR="00C530AB">
              <w:rPr>
                <w:rFonts w:ascii="Calibri" w:hAnsi="Calibri" w:cs="Calibri"/>
                <w:bCs/>
                <w:sz w:val="22"/>
                <w:szCs w:val="22"/>
              </w:rPr>
              <w:t>which highlighted</w:t>
            </w:r>
            <w:r w:rsidRPr="001E3D5D">
              <w:rPr>
                <w:rFonts w:ascii="Calibri" w:hAnsi="Calibri" w:cs="Calibri"/>
                <w:bCs/>
                <w:sz w:val="22"/>
                <w:szCs w:val="22"/>
              </w:rPr>
              <w:t xml:space="preserve"> the income trends </w:t>
            </w:r>
            <w:r w:rsidR="00793523">
              <w:rPr>
                <w:rFonts w:ascii="Calibri" w:hAnsi="Calibri" w:cs="Calibri"/>
                <w:bCs/>
                <w:sz w:val="22"/>
                <w:szCs w:val="22"/>
              </w:rPr>
              <w:t>across several</w:t>
            </w:r>
            <w:r w:rsidR="00471ACF" w:rsidRPr="001E3D5D">
              <w:rPr>
                <w:rFonts w:ascii="Calibri" w:hAnsi="Calibri" w:cs="Calibri"/>
                <w:bCs/>
                <w:sz w:val="22"/>
                <w:szCs w:val="22"/>
              </w:rPr>
              <w:t xml:space="preserve"> </w:t>
            </w:r>
            <w:r w:rsidRPr="001E3D5D">
              <w:rPr>
                <w:rFonts w:ascii="Calibri" w:hAnsi="Calibri" w:cs="Calibri"/>
                <w:bCs/>
                <w:sz w:val="22"/>
                <w:szCs w:val="22"/>
              </w:rPr>
              <w:t>self-generated income streams.</w:t>
            </w:r>
          </w:p>
          <w:p w14:paraId="0ECAAD99" w14:textId="3A444480" w:rsidR="00DC1823" w:rsidRPr="0007335A" w:rsidRDefault="00DC1823" w:rsidP="00DC1823">
            <w:pPr>
              <w:jc w:val="both"/>
              <w:rPr>
                <w:rFonts w:asciiTheme="minorHAnsi" w:hAnsiTheme="minorHAnsi" w:cstheme="minorHAnsi"/>
                <w:sz w:val="22"/>
                <w:szCs w:val="22"/>
              </w:rPr>
            </w:pPr>
          </w:p>
        </w:tc>
        <w:tc>
          <w:tcPr>
            <w:tcW w:w="1701" w:type="dxa"/>
          </w:tcPr>
          <w:p w14:paraId="43145332" w14:textId="1BD610B9" w:rsidR="00B25F19" w:rsidRPr="0007335A" w:rsidRDefault="00B25F19" w:rsidP="002A490A">
            <w:pPr>
              <w:jc w:val="center"/>
              <w:rPr>
                <w:rFonts w:asciiTheme="minorHAnsi" w:hAnsiTheme="minorHAnsi" w:cstheme="minorHAnsi"/>
                <w:b/>
                <w:sz w:val="22"/>
                <w:szCs w:val="22"/>
              </w:rPr>
            </w:pPr>
          </w:p>
        </w:tc>
      </w:tr>
      <w:tr w:rsidR="00A57726" w:rsidRPr="00956B21" w14:paraId="76FBE390" w14:textId="77777777" w:rsidTr="00D54400">
        <w:tc>
          <w:tcPr>
            <w:tcW w:w="902" w:type="dxa"/>
          </w:tcPr>
          <w:p w14:paraId="60749220" w14:textId="49D60D86" w:rsidR="00A57726" w:rsidRDefault="00C53423" w:rsidP="00F43106">
            <w:pPr>
              <w:jc w:val="both"/>
              <w:rPr>
                <w:rFonts w:asciiTheme="minorHAnsi" w:hAnsiTheme="minorHAnsi" w:cstheme="minorHAnsi"/>
                <w:b/>
                <w:sz w:val="22"/>
                <w:szCs w:val="22"/>
              </w:rPr>
            </w:pPr>
            <w:r>
              <w:rPr>
                <w:rFonts w:asciiTheme="minorHAnsi" w:hAnsiTheme="minorHAnsi" w:cstheme="minorHAnsi"/>
                <w:b/>
                <w:sz w:val="22"/>
                <w:szCs w:val="22"/>
              </w:rPr>
              <w:t>6.0</w:t>
            </w:r>
          </w:p>
          <w:p w14:paraId="0BEF382F" w14:textId="77777777" w:rsidR="00C53423" w:rsidRDefault="00C53423" w:rsidP="00F43106">
            <w:pPr>
              <w:jc w:val="both"/>
              <w:rPr>
                <w:rFonts w:asciiTheme="minorHAnsi" w:hAnsiTheme="minorHAnsi" w:cstheme="minorHAnsi"/>
                <w:b/>
                <w:sz w:val="22"/>
                <w:szCs w:val="22"/>
              </w:rPr>
            </w:pPr>
          </w:p>
          <w:p w14:paraId="225C7485" w14:textId="77777777" w:rsidR="00C53423" w:rsidRDefault="00C53423" w:rsidP="00F43106">
            <w:pPr>
              <w:jc w:val="both"/>
              <w:rPr>
                <w:rFonts w:asciiTheme="minorHAnsi" w:hAnsiTheme="minorHAnsi" w:cstheme="minorHAnsi"/>
                <w:b/>
                <w:sz w:val="22"/>
                <w:szCs w:val="22"/>
              </w:rPr>
            </w:pPr>
          </w:p>
          <w:p w14:paraId="1783C175" w14:textId="77777777" w:rsidR="00AB2E23" w:rsidRDefault="00AB2E23" w:rsidP="00F43106">
            <w:pPr>
              <w:jc w:val="both"/>
              <w:rPr>
                <w:rFonts w:asciiTheme="minorHAnsi" w:hAnsiTheme="minorHAnsi" w:cstheme="minorHAnsi"/>
                <w:b/>
                <w:sz w:val="22"/>
                <w:szCs w:val="22"/>
              </w:rPr>
            </w:pPr>
          </w:p>
          <w:p w14:paraId="30C1FA1C" w14:textId="77777777" w:rsidR="00AB2E23" w:rsidRDefault="00AB2E23" w:rsidP="00F43106">
            <w:pPr>
              <w:jc w:val="both"/>
              <w:rPr>
                <w:rFonts w:asciiTheme="minorHAnsi" w:hAnsiTheme="minorHAnsi" w:cstheme="minorHAnsi"/>
                <w:b/>
                <w:sz w:val="22"/>
                <w:szCs w:val="22"/>
              </w:rPr>
            </w:pPr>
          </w:p>
          <w:p w14:paraId="7ADD76A8" w14:textId="77777777" w:rsidR="00AB2E23" w:rsidRDefault="00AB2E23" w:rsidP="00F43106">
            <w:pPr>
              <w:jc w:val="both"/>
              <w:rPr>
                <w:rFonts w:asciiTheme="minorHAnsi" w:hAnsiTheme="minorHAnsi" w:cstheme="minorHAnsi"/>
                <w:b/>
                <w:sz w:val="22"/>
                <w:szCs w:val="22"/>
              </w:rPr>
            </w:pPr>
          </w:p>
          <w:p w14:paraId="23E41715" w14:textId="77777777" w:rsidR="00AB2E23" w:rsidRDefault="00AB2E23" w:rsidP="00F43106">
            <w:pPr>
              <w:jc w:val="both"/>
              <w:rPr>
                <w:rFonts w:asciiTheme="minorHAnsi" w:hAnsiTheme="minorHAnsi" w:cstheme="minorHAnsi"/>
                <w:b/>
                <w:sz w:val="22"/>
                <w:szCs w:val="22"/>
              </w:rPr>
            </w:pPr>
          </w:p>
          <w:p w14:paraId="07981049" w14:textId="77777777" w:rsidR="00AB2E23" w:rsidRDefault="00AB2E23" w:rsidP="00F43106">
            <w:pPr>
              <w:jc w:val="both"/>
              <w:rPr>
                <w:rFonts w:asciiTheme="minorHAnsi" w:hAnsiTheme="minorHAnsi" w:cstheme="minorHAnsi"/>
                <w:b/>
                <w:sz w:val="22"/>
                <w:szCs w:val="22"/>
              </w:rPr>
            </w:pPr>
          </w:p>
          <w:p w14:paraId="1D78117A" w14:textId="77777777" w:rsidR="00AB2E23" w:rsidRDefault="00AB2E23" w:rsidP="00F43106">
            <w:pPr>
              <w:jc w:val="both"/>
              <w:rPr>
                <w:rFonts w:asciiTheme="minorHAnsi" w:hAnsiTheme="minorHAnsi" w:cstheme="minorHAnsi"/>
                <w:b/>
                <w:sz w:val="22"/>
                <w:szCs w:val="22"/>
              </w:rPr>
            </w:pPr>
          </w:p>
          <w:p w14:paraId="04F13240" w14:textId="77777777" w:rsidR="00AB2E23" w:rsidRDefault="00AB2E23" w:rsidP="00F43106">
            <w:pPr>
              <w:jc w:val="both"/>
              <w:rPr>
                <w:rFonts w:asciiTheme="minorHAnsi" w:hAnsiTheme="minorHAnsi" w:cstheme="minorHAnsi"/>
                <w:b/>
                <w:sz w:val="22"/>
                <w:szCs w:val="22"/>
              </w:rPr>
            </w:pPr>
          </w:p>
          <w:p w14:paraId="0498BD73" w14:textId="77777777" w:rsidR="00AB2E23" w:rsidRDefault="00AB2E23" w:rsidP="00F43106">
            <w:pPr>
              <w:jc w:val="both"/>
              <w:rPr>
                <w:rFonts w:asciiTheme="minorHAnsi" w:hAnsiTheme="minorHAnsi" w:cstheme="minorHAnsi"/>
                <w:b/>
                <w:sz w:val="22"/>
                <w:szCs w:val="22"/>
              </w:rPr>
            </w:pPr>
          </w:p>
          <w:p w14:paraId="4A2D788B" w14:textId="77777777" w:rsidR="00AB2E23" w:rsidRDefault="00AB2E23" w:rsidP="00F43106">
            <w:pPr>
              <w:jc w:val="both"/>
              <w:rPr>
                <w:rFonts w:asciiTheme="minorHAnsi" w:hAnsiTheme="minorHAnsi" w:cstheme="minorHAnsi"/>
                <w:b/>
                <w:sz w:val="22"/>
                <w:szCs w:val="22"/>
              </w:rPr>
            </w:pPr>
          </w:p>
          <w:p w14:paraId="4BF9B3FC" w14:textId="77777777" w:rsidR="00AB2E23" w:rsidRDefault="00AB2E23" w:rsidP="00F43106">
            <w:pPr>
              <w:jc w:val="both"/>
              <w:rPr>
                <w:rFonts w:asciiTheme="minorHAnsi" w:hAnsiTheme="minorHAnsi" w:cstheme="minorHAnsi"/>
                <w:b/>
                <w:sz w:val="22"/>
                <w:szCs w:val="22"/>
              </w:rPr>
            </w:pPr>
          </w:p>
          <w:p w14:paraId="0DF87085" w14:textId="77777777" w:rsidR="00AB2E23" w:rsidRDefault="00AB2E23" w:rsidP="00F43106">
            <w:pPr>
              <w:jc w:val="both"/>
              <w:rPr>
                <w:rFonts w:asciiTheme="minorHAnsi" w:hAnsiTheme="minorHAnsi" w:cstheme="minorHAnsi"/>
                <w:b/>
                <w:sz w:val="22"/>
                <w:szCs w:val="22"/>
              </w:rPr>
            </w:pPr>
          </w:p>
          <w:p w14:paraId="3F3BBAF9" w14:textId="77777777" w:rsidR="00AB2E23" w:rsidRDefault="00AB2E23" w:rsidP="00F43106">
            <w:pPr>
              <w:jc w:val="both"/>
              <w:rPr>
                <w:rFonts w:asciiTheme="minorHAnsi" w:hAnsiTheme="minorHAnsi" w:cstheme="minorHAnsi"/>
                <w:b/>
                <w:sz w:val="22"/>
                <w:szCs w:val="22"/>
              </w:rPr>
            </w:pPr>
          </w:p>
          <w:p w14:paraId="7143529C" w14:textId="77777777" w:rsidR="00AB2E23" w:rsidRDefault="00AB2E23" w:rsidP="00F43106">
            <w:pPr>
              <w:jc w:val="both"/>
              <w:rPr>
                <w:rFonts w:asciiTheme="minorHAnsi" w:hAnsiTheme="minorHAnsi" w:cstheme="minorHAnsi"/>
                <w:b/>
                <w:sz w:val="22"/>
                <w:szCs w:val="22"/>
              </w:rPr>
            </w:pPr>
          </w:p>
          <w:p w14:paraId="297E4DFE" w14:textId="77777777" w:rsidR="00AB2E23" w:rsidRDefault="00AB2E23" w:rsidP="00F43106">
            <w:pPr>
              <w:jc w:val="both"/>
              <w:rPr>
                <w:rFonts w:asciiTheme="minorHAnsi" w:hAnsiTheme="minorHAnsi" w:cstheme="minorHAnsi"/>
                <w:b/>
                <w:sz w:val="22"/>
                <w:szCs w:val="22"/>
              </w:rPr>
            </w:pPr>
          </w:p>
          <w:p w14:paraId="4C397BCB" w14:textId="77777777" w:rsidR="00AB2E23" w:rsidRDefault="00AB2E23" w:rsidP="00F43106">
            <w:pPr>
              <w:jc w:val="both"/>
              <w:rPr>
                <w:rFonts w:asciiTheme="minorHAnsi" w:hAnsiTheme="minorHAnsi" w:cstheme="minorHAnsi"/>
                <w:b/>
                <w:sz w:val="22"/>
                <w:szCs w:val="22"/>
              </w:rPr>
            </w:pPr>
          </w:p>
          <w:p w14:paraId="7F5F6E82" w14:textId="77777777" w:rsidR="00AB2E23" w:rsidRDefault="00AB2E23" w:rsidP="00F43106">
            <w:pPr>
              <w:jc w:val="both"/>
              <w:rPr>
                <w:rFonts w:asciiTheme="minorHAnsi" w:hAnsiTheme="minorHAnsi" w:cstheme="minorHAnsi"/>
                <w:b/>
                <w:sz w:val="22"/>
                <w:szCs w:val="22"/>
              </w:rPr>
            </w:pPr>
          </w:p>
          <w:p w14:paraId="255EE9BF" w14:textId="77777777" w:rsidR="00463C8C" w:rsidRDefault="00463C8C" w:rsidP="00F43106">
            <w:pPr>
              <w:jc w:val="both"/>
              <w:rPr>
                <w:rFonts w:asciiTheme="minorHAnsi" w:hAnsiTheme="minorHAnsi" w:cstheme="minorHAnsi"/>
                <w:b/>
                <w:sz w:val="22"/>
                <w:szCs w:val="22"/>
              </w:rPr>
            </w:pPr>
          </w:p>
          <w:p w14:paraId="5F6A627A" w14:textId="77777777" w:rsidR="00463C8C" w:rsidRDefault="00463C8C" w:rsidP="00F43106">
            <w:pPr>
              <w:jc w:val="both"/>
              <w:rPr>
                <w:rFonts w:asciiTheme="minorHAnsi" w:hAnsiTheme="minorHAnsi" w:cstheme="minorHAnsi"/>
                <w:b/>
                <w:sz w:val="22"/>
                <w:szCs w:val="22"/>
              </w:rPr>
            </w:pPr>
          </w:p>
          <w:p w14:paraId="2968CA62" w14:textId="77777777" w:rsidR="00463C8C" w:rsidRDefault="00463C8C" w:rsidP="00F43106">
            <w:pPr>
              <w:jc w:val="both"/>
              <w:rPr>
                <w:rFonts w:asciiTheme="minorHAnsi" w:hAnsiTheme="minorHAnsi" w:cstheme="minorHAnsi"/>
                <w:b/>
                <w:sz w:val="22"/>
                <w:szCs w:val="22"/>
              </w:rPr>
            </w:pPr>
          </w:p>
          <w:p w14:paraId="204A8652" w14:textId="77777777" w:rsidR="00463C8C" w:rsidRDefault="00463C8C" w:rsidP="00F43106">
            <w:pPr>
              <w:jc w:val="both"/>
              <w:rPr>
                <w:rFonts w:asciiTheme="minorHAnsi" w:hAnsiTheme="minorHAnsi" w:cstheme="minorHAnsi"/>
                <w:b/>
                <w:sz w:val="22"/>
                <w:szCs w:val="22"/>
              </w:rPr>
            </w:pPr>
          </w:p>
          <w:p w14:paraId="04D92278" w14:textId="77777777" w:rsidR="00463C8C" w:rsidRDefault="00463C8C" w:rsidP="00F43106">
            <w:pPr>
              <w:jc w:val="both"/>
              <w:rPr>
                <w:rFonts w:asciiTheme="minorHAnsi" w:hAnsiTheme="minorHAnsi" w:cstheme="minorHAnsi"/>
                <w:b/>
                <w:sz w:val="22"/>
                <w:szCs w:val="22"/>
              </w:rPr>
            </w:pPr>
          </w:p>
          <w:p w14:paraId="51327091" w14:textId="77777777" w:rsidR="00AB2E23" w:rsidRDefault="00AB2E23" w:rsidP="00F43106">
            <w:pPr>
              <w:jc w:val="both"/>
              <w:rPr>
                <w:rFonts w:asciiTheme="minorHAnsi" w:hAnsiTheme="minorHAnsi" w:cstheme="minorHAnsi"/>
                <w:b/>
                <w:sz w:val="22"/>
                <w:szCs w:val="22"/>
              </w:rPr>
            </w:pPr>
          </w:p>
          <w:p w14:paraId="252BF68D" w14:textId="77777777" w:rsidR="00AB2E23" w:rsidRDefault="00AB2E23" w:rsidP="00F43106">
            <w:pPr>
              <w:jc w:val="both"/>
              <w:rPr>
                <w:rFonts w:asciiTheme="minorHAnsi" w:hAnsiTheme="minorHAnsi" w:cstheme="minorHAnsi"/>
                <w:b/>
                <w:sz w:val="22"/>
                <w:szCs w:val="22"/>
              </w:rPr>
            </w:pPr>
          </w:p>
          <w:p w14:paraId="2C591430" w14:textId="77777777" w:rsidR="00AB2E23" w:rsidRDefault="00AB2E23" w:rsidP="00F43106">
            <w:pPr>
              <w:jc w:val="both"/>
              <w:rPr>
                <w:rFonts w:asciiTheme="minorHAnsi" w:hAnsiTheme="minorHAnsi" w:cstheme="minorHAnsi"/>
                <w:b/>
                <w:sz w:val="22"/>
                <w:szCs w:val="22"/>
              </w:rPr>
            </w:pPr>
          </w:p>
          <w:p w14:paraId="31A42604" w14:textId="05F7C14D" w:rsidR="00C53423" w:rsidRPr="00C53423" w:rsidRDefault="00C53423" w:rsidP="00F43106">
            <w:pPr>
              <w:jc w:val="both"/>
              <w:rPr>
                <w:rFonts w:asciiTheme="minorHAnsi" w:hAnsiTheme="minorHAnsi" w:cstheme="minorHAnsi"/>
                <w:bCs/>
                <w:sz w:val="22"/>
                <w:szCs w:val="22"/>
              </w:rPr>
            </w:pPr>
            <w:r w:rsidRPr="00C53423">
              <w:rPr>
                <w:rFonts w:asciiTheme="minorHAnsi" w:hAnsiTheme="minorHAnsi" w:cstheme="minorHAnsi"/>
                <w:bCs/>
                <w:sz w:val="22"/>
                <w:szCs w:val="22"/>
              </w:rPr>
              <w:t>6.1</w:t>
            </w:r>
          </w:p>
          <w:p w14:paraId="688E573B" w14:textId="7DF78CC4" w:rsidR="00A57726" w:rsidRPr="00A57726" w:rsidRDefault="00A57726" w:rsidP="00F43106">
            <w:pPr>
              <w:jc w:val="both"/>
              <w:rPr>
                <w:rFonts w:asciiTheme="minorHAnsi" w:hAnsiTheme="minorHAnsi" w:cstheme="minorHAnsi"/>
                <w:bCs/>
                <w:sz w:val="22"/>
                <w:szCs w:val="22"/>
                <w:u w:val="single"/>
              </w:rPr>
            </w:pPr>
          </w:p>
        </w:tc>
        <w:tc>
          <w:tcPr>
            <w:tcW w:w="7037" w:type="dxa"/>
          </w:tcPr>
          <w:p w14:paraId="41063FC6" w14:textId="561AE6AD" w:rsidR="00A57726" w:rsidRPr="00A57726" w:rsidRDefault="00A57726" w:rsidP="00A9262B">
            <w:pPr>
              <w:jc w:val="both"/>
              <w:rPr>
                <w:rFonts w:asciiTheme="minorHAnsi" w:hAnsiTheme="minorHAnsi" w:cstheme="minorHAnsi"/>
                <w:b/>
                <w:sz w:val="22"/>
                <w:szCs w:val="22"/>
                <w:u w:val="single"/>
              </w:rPr>
            </w:pPr>
            <w:r w:rsidRPr="00A57726">
              <w:rPr>
                <w:rFonts w:asciiTheme="minorHAnsi" w:hAnsiTheme="minorHAnsi" w:cstheme="minorHAnsi"/>
                <w:b/>
                <w:sz w:val="22"/>
                <w:szCs w:val="22"/>
                <w:u w:val="single"/>
              </w:rPr>
              <w:t>Chair</w:t>
            </w:r>
            <w:r w:rsidR="00A05C14">
              <w:rPr>
                <w:rFonts w:asciiTheme="minorHAnsi" w:hAnsiTheme="minorHAnsi" w:cstheme="minorHAnsi"/>
                <w:b/>
                <w:sz w:val="22"/>
                <w:szCs w:val="22"/>
                <w:u w:val="single"/>
              </w:rPr>
              <w:t>’s Update</w:t>
            </w:r>
          </w:p>
          <w:p w14:paraId="754C3928" w14:textId="74917F96" w:rsidR="00A57726" w:rsidRDefault="00A57726" w:rsidP="00A9262B">
            <w:pPr>
              <w:jc w:val="both"/>
              <w:rPr>
                <w:rFonts w:asciiTheme="minorHAnsi" w:hAnsiTheme="minorHAnsi" w:cstheme="minorHAnsi"/>
                <w:b/>
                <w:sz w:val="22"/>
                <w:szCs w:val="22"/>
                <w:u w:val="single"/>
              </w:rPr>
            </w:pPr>
          </w:p>
          <w:p w14:paraId="74B8BC23" w14:textId="373101BC" w:rsidR="00AF0548" w:rsidRDefault="003A7FAC" w:rsidP="00DC1823">
            <w:pPr>
              <w:jc w:val="both"/>
              <w:rPr>
                <w:rFonts w:asciiTheme="minorHAnsi" w:hAnsiTheme="minorHAnsi" w:cstheme="minorHAnsi"/>
                <w:bCs/>
                <w:sz w:val="22"/>
                <w:szCs w:val="22"/>
              </w:rPr>
            </w:pPr>
            <w:r>
              <w:rPr>
                <w:rFonts w:asciiTheme="minorHAnsi" w:hAnsiTheme="minorHAnsi" w:cstheme="minorHAnsi"/>
                <w:bCs/>
                <w:sz w:val="22"/>
                <w:szCs w:val="22"/>
              </w:rPr>
              <w:t xml:space="preserve">The Chair </w:t>
            </w:r>
            <w:r w:rsidR="00AB2E23">
              <w:rPr>
                <w:rFonts w:asciiTheme="minorHAnsi" w:hAnsiTheme="minorHAnsi" w:cstheme="minorHAnsi"/>
                <w:bCs/>
                <w:sz w:val="22"/>
                <w:szCs w:val="22"/>
              </w:rPr>
              <w:t>reported</w:t>
            </w:r>
            <w:r w:rsidR="00771A19">
              <w:rPr>
                <w:rFonts w:asciiTheme="minorHAnsi" w:hAnsiTheme="minorHAnsi" w:cstheme="minorHAnsi"/>
                <w:bCs/>
                <w:sz w:val="22"/>
                <w:szCs w:val="22"/>
              </w:rPr>
              <w:t xml:space="preserve"> </w:t>
            </w:r>
            <w:r w:rsidR="00516AD7">
              <w:rPr>
                <w:rFonts w:asciiTheme="minorHAnsi" w:hAnsiTheme="minorHAnsi" w:cstheme="minorHAnsi"/>
                <w:bCs/>
                <w:sz w:val="22"/>
                <w:szCs w:val="22"/>
              </w:rPr>
              <w:t>that</w:t>
            </w:r>
            <w:r w:rsidR="00B67062">
              <w:rPr>
                <w:rFonts w:asciiTheme="minorHAnsi" w:hAnsiTheme="minorHAnsi" w:cstheme="minorHAnsi"/>
                <w:bCs/>
                <w:sz w:val="22"/>
                <w:szCs w:val="22"/>
              </w:rPr>
              <w:t>:</w:t>
            </w:r>
          </w:p>
          <w:p w14:paraId="2E95F64E" w14:textId="77777777" w:rsidR="00A0744E" w:rsidRDefault="00A0744E" w:rsidP="00DC1823">
            <w:pPr>
              <w:jc w:val="both"/>
              <w:rPr>
                <w:rFonts w:asciiTheme="minorHAnsi" w:hAnsiTheme="minorHAnsi" w:cstheme="minorHAnsi"/>
                <w:bCs/>
                <w:sz w:val="22"/>
                <w:szCs w:val="22"/>
              </w:rPr>
            </w:pPr>
          </w:p>
          <w:p w14:paraId="6B1DE04B" w14:textId="2CD296E3" w:rsidR="00A0744E" w:rsidRPr="00AB2E23" w:rsidRDefault="00AB2E23" w:rsidP="00AB2E23">
            <w:pPr>
              <w:pStyle w:val="ListParagraph"/>
              <w:numPr>
                <w:ilvl w:val="0"/>
                <w:numId w:val="17"/>
              </w:numPr>
              <w:jc w:val="both"/>
              <w:rPr>
                <w:rFonts w:asciiTheme="minorHAnsi" w:hAnsiTheme="minorHAnsi" w:cstheme="minorHAnsi"/>
                <w:bCs/>
                <w:sz w:val="22"/>
                <w:szCs w:val="22"/>
              </w:rPr>
            </w:pPr>
            <w:r>
              <w:rPr>
                <w:rFonts w:asciiTheme="minorHAnsi" w:hAnsiTheme="minorHAnsi" w:cstheme="minorHAnsi"/>
                <w:bCs/>
                <w:sz w:val="22"/>
                <w:szCs w:val="22"/>
              </w:rPr>
              <w:t>He had me</w:t>
            </w:r>
            <w:r w:rsidR="00A0744E" w:rsidRPr="00AB2E23">
              <w:rPr>
                <w:rFonts w:asciiTheme="minorHAnsi" w:hAnsiTheme="minorHAnsi" w:cstheme="minorHAnsi"/>
                <w:bCs/>
                <w:sz w:val="22"/>
                <w:szCs w:val="22"/>
              </w:rPr>
              <w:t xml:space="preserve">t individually with </w:t>
            </w:r>
            <w:r>
              <w:rPr>
                <w:rFonts w:asciiTheme="minorHAnsi" w:hAnsiTheme="minorHAnsi" w:cstheme="minorHAnsi"/>
                <w:bCs/>
                <w:sz w:val="22"/>
                <w:szCs w:val="22"/>
              </w:rPr>
              <w:t>the Directors and advised that the Executive Team were</w:t>
            </w:r>
            <w:r w:rsidR="00A0744E" w:rsidRPr="00AB2E23">
              <w:rPr>
                <w:rFonts w:asciiTheme="minorHAnsi" w:hAnsiTheme="minorHAnsi" w:cstheme="minorHAnsi"/>
                <w:bCs/>
                <w:sz w:val="22"/>
                <w:szCs w:val="22"/>
              </w:rPr>
              <w:t xml:space="preserve"> working well together, </w:t>
            </w:r>
            <w:r>
              <w:rPr>
                <w:rFonts w:asciiTheme="minorHAnsi" w:hAnsiTheme="minorHAnsi" w:cstheme="minorHAnsi"/>
                <w:bCs/>
                <w:sz w:val="22"/>
                <w:szCs w:val="22"/>
              </w:rPr>
              <w:t xml:space="preserve">and </w:t>
            </w:r>
            <w:r w:rsidR="00A0744E" w:rsidRPr="00AB2E23">
              <w:rPr>
                <w:rFonts w:asciiTheme="minorHAnsi" w:hAnsiTheme="minorHAnsi" w:cstheme="minorHAnsi"/>
                <w:bCs/>
                <w:sz w:val="22"/>
                <w:szCs w:val="22"/>
              </w:rPr>
              <w:t xml:space="preserve">supported and </w:t>
            </w:r>
            <w:r>
              <w:rPr>
                <w:rFonts w:asciiTheme="minorHAnsi" w:hAnsiTheme="minorHAnsi" w:cstheme="minorHAnsi"/>
                <w:bCs/>
                <w:sz w:val="22"/>
                <w:szCs w:val="22"/>
              </w:rPr>
              <w:t xml:space="preserve">were </w:t>
            </w:r>
            <w:r w:rsidR="00A0744E" w:rsidRPr="00AB2E23">
              <w:rPr>
                <w:rFonts w:asciiTheme="minorHAnsi" w:hAnsiTheme="minorHAnsi" w:cstheme="minorHAnsi"/>
                <w:bCs/>
                <w:sz w:val="22"/>
                <w:szCs w:val="22"/>
              </w:rPr>
              <w:t xml:space="preserve">committed to </w:t>
            </w:r>
            <w:r>
              <w:rPr>
                <w:rFonts w:asciiTheme="minorHAnsi" w:hAnsiTheme="minorHAnsi" w:cstheme="minorHAnsi"/>
                <w:bCs/>
                <w:sz w:val="22"/>
                <w:szCs w:val="22"/>
              </w:rPr>
              <w:t xml:space="preserve">the </w:t>
            </w:r>
            <w:r w:rsidR="00A0744E" w:rsidRPr="00AB2E23">
              <w:rPr>
                <w:rFonts w:asciiTheme="minorHAnsi" w:hAnsiTheme="minorHAnsi" w:cstheme="minorHAnsi"/>
                <w:bCs/>
                <w:sz w:val="22"/>
                <w:szCs w:val="22"/>
              </w:rPr>
              <w:t>Mission and Purpose of the organisation.</w:t>
            </w:r>
          </w:p>
          <w:p w14:paraId="51C7A017" w14:textId="77777777" w:rsidR="00A0744E" w:rsidRDefault="00A0744E" w:rsidP="00DC1823">
            <w:pPr>
              <w:jc w:val="both"/>
              <w:rPr>
                <w:rFonts w:asciiTheme="minorHAnsi" w:hAnsiTheme="minorHAnsi" w:cstheme="minorHAnsi"/>
                <w:bCs/>
                <w:sz w:val="22"/>
                <w:szCs w:val="22"/>
              </w:rPr>
            </w:pPr>
          </w:p>
          <w:p w14:paraId="54609219" w14:textId="0EDBC09D" w:rsidR="00A0744E" w:rsidRPr="00AB2E23" w:rsidRDefault="00AB2E23" w:rsidP="00AB2E23">
            <w:pPr>
              <w:pStyle w:val="ListParagraph"/>
              <w:numPr>
                <w:ilvl w:val="0"/>
                <w:numId w:val="17"/>
              </w:numPr>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A0744E" w:rsidRPr="00AB2E23">
              <w:rPr>
                <w:rFonts w:asciiTheme="minorHAnsi" w:hAnsiTheme="minorHAnsi" w:cstheme="minorHAnsi"/>
                <w:bCs/>
                <w:sz w:val="22"/>
                <w:szCs w:val="22"/>
              </w:rPr>
              <w:t xml:space="preserve">Edinburgh Biomes </w:t>
            </w:r>
            <w:r w:rsidR="00213957">
              <w:rPr>
                <w:rFonts w:asciiTheme="minorHAnsi" w:hAnsiTheme="minorHAnsi" w:cstheme="minorHAnsi"/>
                <w:bCs/>
                <w:sz w:val="22"/>
                <w:szCs w:val="22"/>
              </w:rPr>
              <w:t xml:space="preserve">Oversight </w:t>
            </w:r>
            <w:r w:rsidR="00A0744E" w:rsidRPr="00AB2E23">
              <w:rPr>
                <w:rFonts w:asciiTheme="minorHAnsi" w:hAnsiTheme="minorHAnsi" w:cstheme="minorHAnsi"/>
                <w:bCs/>
                <w:sz w:val="22"/>
                <w:szCs w:val="22"/>
              </w:rPr>
              <w:t>Committee</w:t>
            </w:r>
            <w:r w:rsidR="00C67842" w:rsidRPr="00AB2E23">
              <w:rPr>
                <w:rFonts w:asciiTheme="minorHAnsi" w:hAnsiTheme="minorHAnsi" w:cstheme="minorHAnsi"/>
                <w:bCs/>
                <w:sz w:val="22"/>
                <w:szCs w:val="22"/>
              </w:rPr>
              <w:t xml:space="preserve"> had</w:t>
            </w:r>
            <w:r w:rsidR="00A0744E" w:rsidRPr="00AB2E23">
              <w:rPr>
                <w:rFonts w:asciiTheme="minorHAnsi" w:hAnsiTheme="minorHAnsi" w:cstheme="minorHAnsi"/>
                <w:bCs/>
                <w:sz w:val="22"/>
                <w:szCs w:val="22"/>
              </w:rPr>
              <w:t xml:space="preserve"> visited </w:t>
            </w:r>
            <w:r w:rsidR="00C67842" w:rsidRPr="00AB2E23">
              <w:rPr>
                <w:rFonts w:asciiTheme="minorHAnsi" w:hAnsiTheme="minorHAnsi" w:cstheme="minorHAnsi"/>
                <w:bCs/>
                <w:sz w:val="22"/>
                <w:szCs w:val="22"/>
              </w:rPr>
              <w:t>the</w:t>
            </w:r>
            <w:r>
              <w:rPr>
                <w:rFonts w:asciiTheme="minorHAnsi" w:hAnsiTheme="minorHAnsi" w:cstheme="minorHAnsi"/>
                <w:bCs/>
                <w:sz w:val="22"/>
                <w:szCs w:val="22"/>
              </w:rPr>
              <w:t xml:space="preserve"> </w:t>
            </w:r>
            <w:r w:rsidR="00A0744E" w:rsidRPr="00AB2E23">
              <w:rPr>
                <w:rFonts w:asciiTheme="minorHAnsi" w:hAnsiTheme="minorHAnsi" w:cstheme="minorHAnsi"/>
                <w:bCs/>
                <w:sz w:val="22"/>
                <w:szCs w:val="22"/>
              </w:rPr>
              <w:t>refurbishment works</w:t>
            </w:r>
            <w:r w:rsidR="00213957">
              <w:rPr>
                <w:rFonts w:asciiTheme="minorHAnsi" w:hAnsiTheme="minorHAnsi" w:cstheme="minorHAnsi"/>
                <w:bCs/>
                <w:sz w:val="22"/>
                <w:szCs w:val="22"/>
              </w:rPr>
              <w:t xml:space="preserve"> being undertaken</w:t>
            </w:r>
            <w:r>
              <w:rPr>
                <w:rFonts w:asciiTheme="minorHAnsi" w:hAnsiTheme="minorHAnsi" w:cstheme="minorHAnsi"/>
                <w:bCs/>
                <w:sz w:val="22"/>
                <w:szCs w:val="22"/>
              </w:rPr>
              <w:t xml:space="preserve"> in the Palm Houses</w:t>
            </w:r>
            <w:r w:rsidR="00C67842" w:rsidRPr="00AB2E23">
              <w:rPr>
                <w:rFonts w:asciiTheme="minorHAnsi" w:hAnsiTheme="minorHAnsi" w:cstheme="minorHAnsi"/>
                <w:bCs/>
                <w:sz w:val="22"/>
                <w:szCs w:val="22"/>
              </w:rPr>
              <w:t>.</w:t>
            </w:r>
          </w:p>
          <w:p w14:paraId="1AA870D3" w14:textId="77777777" w:rsidR="00C67842" w:rsidRDefault="00C67842" w:rsidP="00DC1823">
            <w:pPr>
              <w:jc w:val="both"/>
              <w:rPr>
                <w:rFonts w:asciiTheme="minorHAnsi" w:hAnsiTheme="minorHAnsi" w:cstheme="minorHAnsi"/>
                <w:bCs/>
                <w:sz w:val="22"/>
                <w:szCs w:val="22"/>
              </w:rPr>
            </w:pPr>
          </w:p>
          <w:p w14:paraId="693E8707" w14:textId="2C7F4C8D" w:rsidR="00C67842" w:rsidRPr="00AB2E23" w:rsidRDefault="00AB2E23" w:rsidP="00AB2E23">
            <w:pPr>
              <w:pStyle w:val="ListParagraph"/>
              <w:numPr>
                <w:ilvl w:val="0"/>
                <w:numId w:val="17"/>
              </w:numPr>
              <w:jc w:val="both"/>
              <w:rPr>
                <w:rFonts w:asciiTheme="minorHAnsi" w:hAnsiTheme="minorHAnsi" w:cstheme="minorHAnsi"/>
                <w:bCs/>
                <w:sz w:val="22"/>
                <w:szCs w:val="22"/>
              </w:rPr>
            </w:pPr>
            <w:r>
              <w:rPr>
                <w:rFonts w:asciiTheme="minorHAnsi" w:hAnsiTheme="minorHAnsi" w:cstheme="minorHAnsi"/>
                <w:bCs/>
                <w:sz w:val="22"/>
                <w:szCs w:val="22"/>
              </w:rPr>
              <w:t>He had a</w:t>
            </w:r>
            <w:r w:rsidR="00C67842" w:rsidRPr="00AB2E23">
              <w:rPr>
                <w:rFonts w:asciiTheme="minorHAnsi" w:hAnsiTheme="minorHAnsi" w:cstheme="minorHAnsi"/>
                <w:bCs/>
                <w:sz w:val="22"/>
                <w:szCs w:val="22"/>
              </w:rPr>
              <w:t>ttended the Regius Keeper</w:t>
            </w:r>
            <w:r w:rsidR="00251E7D">
              <w:rPr>
                <w:rFonts w:asciiTheme="minorHAnsi" w:hAnsiTheme="minorHAnsi" w:cstheme="minorHAnsi"/>
                <w:bCs/>
                <w:sz w:val="22"/>
                <w:szCs w:val="22"/>
              </w:rPr>
              <w:t>’</w:t>
            </w:r>
            <w:r w:rsidR="00C67842" w:rsidRPr="00AB2E23">
              <w:rPr>
                <w:rFonts w:asciiTheme="minorHAnsi" w:hAnsiTheme="minorHAnsi" w:cstheme="minorHAnsi"/>
                <w:bCs/>
                <w:sz w:val="22"/>
                <w:szCs w:val="22"/>
              </w:rPr>
              <w:t xml:space="preserve">s </w:t>
            </w:r>
            <w:r>
              <w:rPr>
                <w:rFonts w:asciiTheme="minorHAnsi" w:hAnsiTheme="minorHAnsi" w:cstheme="minorHAnsi"/>
                <w:bCs/>
                <w:sz w:val="22"/>
                <w:szCs w:val="22"/>
              </w:rPr>
              <w:t>S</w:t>
            </w:r>
            <w:r w:rsidR="00C67842" w:rsidRPr="00AB2E23">
              <w:rPr>
                <w:rFonts w:asciiTheme="minorHAnsi" w:hAnsiTheme="minorHAnsi" w:cstheme="minorHAnsi"/>
                <w:bCs/>
                <w:sz w:val="22"/>
                <w:szCs w:val="22"/>
              </w:rPr>
              <w:t xml:space="preserve">ummer </w:t>
            </w:r>
            <w:r>
              <w:rPr>
                <w:rFonts w:asciiTheme="minorHAnsi" w:hAnsiTheme="minorHAnsi" w:cstheme="minorHAnsi"/>
                <w:bCs/>
                <w:sz w:val="22"/>
                <w:szCs w:val="22"/>
              </w:rPr>
              <w:t xml:space="preserve">Garden Party which </w:t>
            </w:r>
            <w:r w:rsidR="00C67842" w:rsidRPr="00AB2E23">
              <w:rPr>
                <w:rFonts w:asciiTheme="minorHAnsi" w:hAnsiTheme="minorHAnsi" w:cstheme="minorHAnsi"/>
                <w:bCs/>
                <w:sz w:val="22"/>
                <w:szCs w:val="22"/>
              </w:rPr>
              <w:t>includ</w:t>
            </w:r>
            <w:r>
              <w:rPr>
                <w:rFonts w:asciiTheme="minorHAnsi" w:hAnsiTheme="minorHAnsi" w:cstheme="minorHAnsi"/>
                <w:bCs/>
                <w:sz w:val="22"/>
                <w:szCs w:val="22"/>
              </w:rPr>
              <w:t xml:space="preserve">ed a </w:t>
            </w:r>
            <w:r w:rsidR="00213957">
              <w:rPr>
                <w:rFonts w:asciiTheme="minorHAnsi" w:hAnsiTheme="minorHAnsi" w:cstheme="minorHAnsi"/>
                <w:bCs/>
                <w:sz w:val="22"/>
                <w:szCs w:val="22"/>
              </w:rPr>
              <w:t>tour of</w:t>
            </w:r>
            <w:r>
              <w:rPr>
                <w:rFonts w:asciiTheme="minorHAnsi" w:hAnsiTheme="minorHAnsi" w:cstheme="minorHAnsi"/>
                <w:bCs/>
                <w:sz w:val="22"/>
                <w:szCs w:val="22"/>
              </w:rPr>
              <w:t xml:space="preserve"> the </w:t>
            </w:r>
            <w:r w:rsidR="00C67842" w:rsidRPr="00AB2E23">
              <w:rPr>
                <w:rFonts w:asciiTheme="minorHAnsi" w:hAnsiTheme="minorHAnsi" w:cstheme="minorHAnsi"/>
                <w:bCs/>
                <w:sz w:val="22"/>
                <w:szCs w:val="22"/>
              </w:rPr>
              <w:t>exhibition</w:t>
            </w:r>
            <w:r>
              <w:rPr>
                <w:rFonts w:asciiTheme="minorHAnsi" w:hAnsiTheme="minorHAnsi" w:cstheme="minorHAnsi"/>
                <w:bCs/>
                <w:sz w:val="22"/>
                <w:szCs w:val="22"/>
              </w:rPr>
              <w:t xml:space="preserve"> Shipping Routes</w:t>
            </w:r>
            <w:r w:rsidR="00213957">
              <w:rPr>
                <w:rFonts w:asciiTheme="minorHAnsi" w:hAnsiTheme="minorHAnsi" w:cstheme="minorHAnsi"/>
                <w:bCs/>
                <w:sz w:val="22"/>
                <w:szCs w:val="22"/>
              </w:rPr>
              <w:t xml:space="preserve"> in Inverleith House.</w:t>
            </w:r>
          </w:p>
          <w:p w14:paraId="3156C5C2" w14:textId="77777777" w:rsidR="00C67842" w:rsidRDefault="00C67842" w:rsidP="00DC1823">
            <w:pPr>
              <w:jc w:val="both"/>
              <w:rPr>
                <w:rFonts w:asciiTheme="minorHAnsi" w:hAnsiTheme="minorHAnsi" w:cstheme="minorHAnsi"/>
                <w:bCs/>
                <w:sz w:val="22"/>
                <w:szCs w:val="22"/>
              </w:rPr>
            </w:pPr>
          </w:p>
          <w:p w14:paraId="79F03DF7" w14:textId="34CA46BB" w:rsidR="00C67842" w:rsidRPr="00AB2E23" w:rsidRDefault="00AB2E23" w:rsidP="00AB2E23">
            <w:pPr>
              <w:pStyle w:val="ListParagraph"/>
              <w:numPr>
                <w:ilvl w:val="0"/>
                <w:numId w:val="17"/>
              </w:numPr>
              <w:jc w:val="both"/>
              <w:rPr>
                <w:rFonts w:asciiTheme="minorHAnsi" w:hAnsiTheme="minorHAnsi" w:cstheme="minorHAnsi"/>
                <w:bCs/>
                <w:sz w:val="22"/>
                <w:szCs w:val="22"/>
              </w:rPr>
            </w:pPr>
            <w:r>
              <w:rPr>
                <w:rFonts w:asciiTheme="minorHAnsi" w:hAnsiTheme="minorHAnsi" w:cstheme="minorHAnsi"/>
                <w:bCs/>
                <w:sz w:val="22"/>
                <w:szCs w:val="22"/>
              </w:rPr>
              <w:t>He had a</w:t>
            </w:r>
            <w:r w:rsidR="00C67842" w:rsidRPr="00AB2E23">
              <w:rPr>
                <w:rFonts w:asciiTheme="minorHAnsi" w:hAnsiTheme="minorHAnsi" w:cstheme="minorHAnsi"/>
                <w:bCs/>
                <w:sz w:val="22"/>
                <w:szCs w:val="22"/>
              </w:rPr>
              <w:t xml:space="preserve">ttended the People’s Postcode Lottery Gala with the Director of Development and Communications </w:t>
            </w:r>
            <w:r w:rsidR="00213957">
              <w:rPr>
                <w:rFonts w:asciiTheme="minorHAnsi" w:hAnsiTheme="minorHAnsi" w:cstheme="minorHAnsi"/>
                <w:bCs/>
                <w:sz w:val="22"/>
                <w:szCs w:val="22"/>
              </w:rPr>
              <w:t>where he</w:t>
            </w:r>
            <w:r w:rsidR="00C67842" w:rsidRPr="00AB2E23">
              <w:rPr>
                <w:rFonts w:asciiTheme="minorHAnsi" w:hAnsiTheme="minorHAnsi" w:cstheme="minorHAnsi"/>
                <w:bCs/>
                <w:sz w:val="22"/>
                <w:szCs w:val="22"/>
              </w:rPr>
              <w:t xml:space="preserve"> </w:t>
            </w:r>
            <w:r>
              <w:rPr>
                <w:rFonts w:asciiTheme="minorHAnsi" w:hAnsiTheme="minorHAnsi" w:cstheme="minorHAnsi"/>
                <w:bCs/>
                <w:sz w:val="22"/>
                <w:szCs w:val="22"/>
              </w:rPr>
              <w:t xml:space="preserve">had </w:t>
            </w:r>
            <w:r w:rsidR="00C67842" w:rsidRPr="00AB2E23">
              <w:rPr>
                <w:rFonts w:asciiTheme="minorHAnsi" w:hAnsiTheme="minorHAnsi" w:cstheme="minorHAnsi"/>
                <w:bCs/>
                <w:sz w:val="22"/>
                <w:szCs w:val="22"/>
              </w:rPr>
              <w:t xml:space="preserve">met </w:t>
            </w:r>
            <w:r>
              <w:rPr>
                <w:rFonts w:asciiTheme="minorHAnsi" w:hAnsiTheme="minorHAnsi" w:cstheme="minorHAnsi"/>
                <w:bCs/>
                <w:sz w:val="22"/>
                <w:szCs w:val="22"/>
              </w:rPr>
              <w:t xml:space="preserve">the </w:t>
            </w:r>
            <w:r w:rsidR="00C67842" w:rsidRPr="00AB2E23">
              <w:rPr>
                <w:rFonts w:asciiTheme="minorHAnsi" w:hAnsiTheme="minorHAnsi" w:cstheme="minorHAnsi"/>
                <w:bCs/>
                <w:sz w:val="22"/>
                <w:szCs w:val="22"/>
              </w:rPr>
              <w:t xml:space="preserve">Chief Executive and updated </w:t>
            </w:r>
            <w:r w:rsidR="0035439A">
              <w:rPr>
                <w:rFonts w:asciiTheme="minorHAnsi" w:hAnsiTheme="minorHAnsi" w:cstheme="minorHAnsi"/>
                <w:bCs/>
                <w:sz w:val="22"/>
                <w:szCs w:val="22"/>
              </w:rPr>
              <w:t>key influencers</w:t>
            </w:r>
            <w:r w:rsidR="00C67842" w:rsidRPr="00AB2E23">
              <w:rPr>
                <w:rFonts w:asciiTheme="minorHAnsi" w:hAnsiTheme="minorHAnsi" w:cstheme="minorHAnsi"/>
                <w:bCs/>
                <w:sz w:val="22"/>
                <w:szCs w:val="22"/>
              </w:rPr>
              <w:t xml:space="preserve"> on the work of the RBGE.</w:t>
            </w:r>
          </w:p>
          <w:p w14:paraId="611BBE8E" w14:textId="77777777" w:rsidR="00C67842" w:rsidRDefault="00C67842" w:rsidP="00DC1823">
            <w:pPr>
              <w:jc w:val="both"/>
              <w:rPr>
                <w:rFonts w:asciiTheme="minorHAnsi" w:hAnsiTheme="minorHAnsi" w:cstheme="minorHAnsi"/>
                <w:bCs/>
                <w:sz w:val="22"/>
                <w:szCs w:val="22"/>
              </w:rPr>
            </w:pPr>
          </w:p>
          <w:p w14:paraId="03E1AD7D" w14:textId="2349F2AC" w:rsidR="00C67842" w:rsidRPr="00AB2E23" w:rsidRDefault="00AB2E23" w:rsidP="00AB2E23">
            <w:pPr>
              <w:pStyle w:val="ListParagraph"/>
              <w:numPr>
                <w:ilvl w:val="0"/>
                <w:numId w:val="17"/>
              </w:numPr>
              <w:jc w:val="both"/>
              <w:rPr>
                <w:rFonts w:asciiTheme="minorHAnsi" w:hAnsiTheme="minorHAnsi" w:cstheme="minorHAnsi"/>
                <w:bCs/>
                <w:sz w:val="22"/>
                <w:szCs w:val="22"/>
              </w:rPr>
            </w:pPr>
            <w:r>
              <w:rPr>
                <w:rFonts w:asciiTheme="minorHAnsi" w:hAnsiTheme="minorHAnsi" w:cstheme="minorHAnsi"/>
                <w:bCs/>
                <w:sz w:val="22"/>
                <w:szCs w:val="22"/>
              </w:rPr>
              <w:t>Following an introduction from Liz Trevor</w:t>
            </w:r>
            <w:r w:rsidR="00213957">
              <w:rPr>
                <w:rFonts w:asciiTheme="minorHAnsi" w:hAnsiTheme="minorHAnsi" w:cstheme="minorHAnsi"/>
                <w:bCs/>
                <w:sz w:val="22"/>
                <w:szCs w:val="22"/>
              </w:rPr>
              <w:t>,</w:t>
            </w:r>
            <w:r>
              <w:rPr>
                <w:rFonts w:asciiTheme="minorHAnsi" w:hAnsiTheme="minorHAnsi" w:cstheme="minorHAnsi"/>
                <w:bCs/>
                <w:sz w:val="22"/>
                <w:szCs w:val="22"/>
              </w:rPr>
              <w:t xml:space="preserve"> </w:t>
            </w:r>
            <w:r w:rsidR="0076654A">
              <w:rPr>
                <w:rFonts w:asciiTheme="minorHAnsi" w:hAnsiTheme="minorHAnsi" w:cstheme="minorHAnsi"/>
                <w:bCs/>
                <w:sz w:val="22"/>
                <w:szCs w:val="22"/>
              </w:rPr>
              <w:t>t</w:t>
            </w:r>
            <w:r>
              <w:rPr>
                <w:rFonts w:asciiTheme="minorHAnsi" w:hAnsiTheme="minorHAnsi" w:cstheme="minorHAnsi"/>
                <w:bCs/>
                <w:sz w:val="22"/>
                <w:szCs w:val="22"/>
              </w:rPr>
              <w:t>he</w:t>
            </w:r>
            <w:r w:rsidR="0076654A">
              <w:rPr>
                <w:rFonts w:asciiTheme="minorHAnsi" w:hAnsiTheme="minorHAnsi" w:cstheme="minorHAnsi"/>
                <w:bCs/>
                <w:sz w:val="22"/>
                <w:szCs w:val="22"/>
              </w:rPr>
              <w:t xml:space="preserve"> Chair</w:t>
            </w:r>
            <w:r>
              <w:rPr>
                <w:rFonts w:asciiTheme="minorHAnsi" w:hAnsiTheme="minorHAnsi" w:cstheme="minorHAnsi"/>
                <w:bCs/>
                <w:sz w:val="22"/>
                <w:szCs w:val="22"/>
              </w:rPr>
              <w:t xml:space="preserve"> and Director of Innovation Projects had met </w:t>
            </w:r>
            <w:r w:rsidR="00D33102">
              <w:rPr>
                <w:rFonts w:asciiTheme="minorHAnsi" w:hAnsiTheme="minorHAnsi" w:cstheme="minorHAnsi"/>
                <w:bCs/>
                <w:sz w:val="22"/>
                <w:szCs w:val="22"/>
              </w:rPr>
              <w:t xml:space="preserve">the </w:t>
            </w:r>
            <w:r>
              <w:rPr>
                <w:rFonts w:asciiTheme="minorHAnsi" w:hAnsiTheme="minorHAnsi" w:cstheme="minorHAnsi"/>
                <w:bCs/>
                <w:sz w:val="22"/>
                <w:szCs w:val="22"/>
              </w:rPr>
              <w:t xml:space="preserve">Managing Director </w:t>
            </w:r>
            <w:r w:rsidR="00FA7BB5">
              <w:rPr>
                <w:rFonts w:asciiTheme="minorHAnsi" w:hAnsiTheme="minorHAnsi" w:cstheme="minorHAnsi"/>
                <w:bCs/>
                <w:sz w:val="22"/>
                <w:szCs w:val="22"/>
              </w:rPr>
              <w:t xml:space="preserve">of </w:t>
            </w:r>
            <w:r>
              <w:rPr>
                <w:rFonts w:asciiTheme="minorHAnsi" w:hAnsiTheme="minorHAnsi" w:cstheme="minorHAnsi"/>
                <w:bCs/>
                <w:sz w:val="22"/>
                <w:szCs w:val="22"/>
              </w:rPr>
              <w:t xml:space="preserve">The Gleneagles Hotel and </w:t>
            </w:r>
            <w:r w:rsidR="00D92F43" w:rsidRPr="00AB2E23">
              <w:rPr>
                <w:rFonts w:asciiTheme="minorHAnsi" w:hAnsiTheme="minorHAnsi" w:cstheme="minorHAnsi"/>
                <w:bCs/>
                <w:sz w:val="22"/>
                <w:szCs w:val="22"/>
              </w:rPr>
              <w:t>discuss</w:t>
            </w:r>
            <w:r>
              <w:rPr>
                <w:rFonts w:asciiTheme="minorHAnsi" w:hAnsiTheme="minorHAnsi" w:cstheme="minorHAnsi"/>
                <w:bCs/>
                <w:sz w:val="22"/>
                <w:szCs w:val="22"/>
              </w:rPr>
              <w:t>ed</w:t>
            </w:r>
            <w:r w:rsidR="00D92F43" w:rsidRPr="00AB2E23">
              <w:rPr>
                <w:rFonts w:asciiTheme="minorHAnsi" w:hAnsiTheme="minorHAnsi" w:cstheme="minorHAnsi"/>
                <w:bCs/>
                <w:sz w:val="22"/>
                <w:szCs w:val="22"/>
              </w:rPr>
              <w:t xml:space="preserve"> how </w:t>
            </w:r>
            <w:r>
              <w:rPr>
                <w:rFonts w:asciiTheme="minorHAnsi" w:hAnsiTheme="minorHAnsi" w:cstheme="minorHAnsi"/>
                <w:bCs/>
                <w:sz w:val="22"/>
                <w:szCs w:val="22"/>
              </w:rPr>
              <w:t xml:space="preserve">their </w:t>
            </w:r>
            <w:r w:rsidR="00D92F43" w:rsidRPr="00AB2E23">
              <w:rPr>
                <w:rFonts w:asciiTheme="minorHAnsi" w:hAnsiTheme="minorHAnsi" w:cstheme="minorHAnsi"/>
                <w:bCs/>
                <w:sz w:val="22"/>
                <w:szCs w:val="22"/>
              </w:rPr>
              <w:t xml:space="preserve">members could benefit from </w:t>
            </w:r>
            <w:r>
              <w:rPr>
                <w:rFonts w:asciiTheme="minorHAnsi" w:hAnsiTheme="minorHAnsi" w:cstheme="minorHAnsi"/>
                <w:bCs/>
                <w:sz w:val="22"/>
                <w:szCs w:val="22"/>
              </w:rPr>
              <w:t xml:space="preserve">a </w:t>
            </w:r>
            <w:r w:rsidR="00D92F43" w:rsidRPr="00AB2E23">
              <w:rPr>
                <w:rFonts w:asciiTheme="minorHAnsi" w:hAnsiTheme="minorHAnsi" w:cstheme="minorHAnsi"/>
                <w:bCs/>
                <w:sz w:val="22"/>
                <w:szCs w:val="22"/>
              </w:rPr>
              <w:t xml:space="preserve">closer association with RBGE. </w:t>
            </w:r>
          </w:p>
          <w:p w14:paraId="7DBD67C0" w14:textId="77777777" w:rsidR="00523522" w:rsidRDefault="00523522" w:rsidP="00DC1823">
            <w:pPr>
              <w:jc w:val="both"/>
              <w:rPr>
                <w:rFonts w:asciiTheme="minorHAnsi" w:hAnsiTheme="minorHAnsi" w:cstheme="minorHAnsi"/>
                <w:bCs/>
                <w:sz w:val="22"/>
                <w:szCs w:val="22"/>
              </w:rPr>
            </w:pPr>
          </w:p>
          <w:p w14:paraId="12FB4239" w14:textId="7BEBDB22" w:rsidR="00523522" w:rsidRPr="00AB2E23" w:rsidRDefault="0076654A" w:rsidP="00AB2E23">
            <w:pPr>
              <w:pStyle w:val="ListParagraph"/>
              <w:numPr>
                <w:ilvl w:val="0"/>
                <w:numId w:val="17"/>
              </w:numPr>
              <w:jc w:val="both"/>
              <w:rPr>
                <w:rFonts w:asciiTheme="minorHAnsi" w:hAnsiTheme="minorHAnsi" w:cstheme="minorHAnsi"/>
                <w:bCs/>
                <w:sz w:val="22"/>
                <w:szCs w:val="22"/>
              </w:rPr>
            </w:pPr>
            <w:r>
              <w:rPr>
                <w:rFonts w:asciiTheme="minorHAnsi" w:hAnsiTheme="minorHAnsi" w:cstheme="minorHAnsi"/>
                <w:bCs/>
                <w:sz w:val="22"/>
                <w:szCs w:val="22"/>
              </w:rPr>
              <w:t>H</w:t>
            </w:r>
            <w:r w:rsidR="00AB2E23">
              <w:rPr>
                <w:rFonts w:asciiTheme="minorHAnsi" w:hAnsiTheme="minorHAnsi" w:cstheme="minorHAnsi"/>
                <w:bCs/>
                <w:sz w:val="22"/>
                <w:szCs w:val="22"/>
              </w:rPr>
              <w:t>ad a</w:t>
            </w:r>
            <w:r w:rsidR="00523522" w:rsidRPr="00AB2E23">
              <w:rPr>
                <w:rFonts w:asciiTheme="minorHAnsi" w:hAnsiTheme="minorHAnsi" w:cstheme="minorHAnsi"/>
                <w:bCs/>
                <w:sz w:val="22"/>
                <w:szCs w:val="22"/>
              </w:rPr>
              <w:t xml:space="preserve">ttended </w:t>
            </w:r>
            <w:r w:rsidR="00AB2E23">
              <w:rPr>
                <w:rFonts w:asciiTheme="minorHAnsi" w:hAnsiTheme="minorHAnsi" w:cstheme="minorHAnsi"/>
                <w:bCs/>
                <w:sz w:val="22"/>
                <w:szCs w:val="22"/>
              </w:rPr>
              <w:t xml:space="preserve">a </w:t>
            </w:r>
            <w:r w:rsidR="00523522" w:rsidRPr="00AB2E23">
              <w:rPr>
                <w:rFonts w:asciiTheme="minorHAnsi" w:hAnsiTheme="minorHAnsi" w:cstheme="minorHAnsi"/>
                <w:bCs/>
                <w:sz w:val="22"/>
                <w:szCs w:val="22"/>
              </w:rPr>
              <w:t xml:space="preserve">Botanics Foundation Board meeting </w:t>
            </w:r>
            <w:r w:rsidR="00AB2E23">
              <w:rPr>
                <w:rFonts w:asciiTheme="minorHAnsi" w:hAnsiTheme="minorHAnsi" w:cstheme="minorHAnsi"/>
                <w:bCs/>
                <w:sz w:val="22"/>
                <w:szCs w:val="22"/>
              </w:rPr>
              <w:t>where there were p</w:t>
            </w:r>
            <w:r w:rsidR="00523522" w:rsidRPr="00AB2E23">
              <w:rPr>
                <w:rFonts w:asciiTheme="minorHAnsi" w:hAnsiTheme="minorHAnsi" w:cstheme="minorHAnsi"/>
                <w:bCs/>
                <w:sz w:val="22"/>
                <w:szCs w:val="22"/>
              </w:rPr>
              <w:t>ositive steps</w:t>
            </w:r>
            <w:r w:rsidR="00AB2E23">
              <w:rPr>
                <w:rFonts w:asciiTheme="minorHAnsi" w:hAnsiTheme="minorHAnsi" w:cstheme="minorHAnsi"/>
                <w:bCs/>
                <w:sz w:val="22"/>
                <w:szCs w:val="22"/>
              </w:rPr>
              <w:t xml:space="preserve"> being </w:t>
            </w:r>
            <w:r w:rsidR="00213957">
              <w:rPr>
                <w:rFonts w:asciiTheme="minorHAnsi" w:hAnsiTheme="minorHAnsi" w:cstheme="minorHAnsi"/>
                <w:bCs/>
                <w:sz w:val="22"/>
                <w:szCs w:val="22"/>
              </w:rPr>
              <w:t>taken</w:t>
            </w:r>
            <w:r w:rsidR="00235FC0">
              <w:rPr>
                <w:rFonts w:asciiTheme="minorHAnsi" w:hAnsiTheme="minorHAnsi" w:cstheme="minorHAnsi"/>
                <w:bCs/>
                <w:sz w:val="22"/>
                <w:szCs w:val="22"/>
              </w:rPr>
              <w:t xml:space="preserve"> </w:t>
            </w:r>
            <w:r w:rsidR="00235FC0" w:rsidRPr="00AB2E23">
              <w:rPr>
                <w:rFonts w:asciiTheme="minorHAnsi" w:hAnsiTheme="minorHAnsi" w:cstheme="minorHAnsi"/>
                <w:bCs/>
                <w:sz w:val="22"/>
                <w:szCs w:val="22"/>
              </w:rPr>
              <w:t>with</w:t>
            </w:r>
            <w:r w:rsidR="00523522" w:rsidRPr="00AB2E23">
              <w:rPr>
                <w:rFonts w:asciiTheme="minorHAnsi" w:hAnsiTheme="minorHAnsi" w:cstheme="minorHAnsi"/>
                <w:bCs/>
                <w:sz w:val="22"/>
                <w:szCs w:val="22"/>
              </w:rPr>
              <w:t xml:space="preserve"> a new Chair</w:t>
            </w:r>
            <w:r w:rsidR="00AB2E23">
              <w:rPr>
                <w:rFonts w:asciiTheme="minorHAnsi" w:hAnsiTheme="minorHAnsi" w:cstheme="minorHAnsi"/>
                <w:bCs/>
                <w:sz w:val="22"/>
                <w:szCs w:val="22"/>
              </w:rPr>
              <w:t xml:space="preserve"> in position</w:t>
            </w:r>
            <w:r w:rsidR="00523522" w:rsidRPr="00AB2E23">
              <w:rPr>
                <w:rFonts w:asciiTheme="minorHAnsi" w:hAnsiTheme="minorHAnsi" w:cstheme="minorHAnsi"/>
                <w:bCs/>
                <w:sz w:val="22"/>
                <w:szCs w:val="22"/>
              </w:rPr>
              <w:t>.</w:t>
            </w:r>
          </w:p>
          <w:p w14:paraId="45417295" w14:textId="7AD58934" w:rsidR="00B67062" w:rsidRDefault="00B67062" w:rsidP="00DC1823">
            <w:pPr>
              <w:jc w:val="both"/>
              <w:rPr>
                <w:rFonts w:asciiTheme="minorHAnsi" w:hAnsiTheme="minorHAnsi" w:cstheme="minorHAnsi"/>
                <w:bCs/>
                <w:sz w:val="22"/>
                <w:szCs w:val="22"/>
              </w:rPr>
            </w:pPr>
          </w:p>
          <w:p w14:paraId="22FB0B17" w14:textId="77777777" w:rsidR="00C53423" w:rsidRDefault="00C53423" w:rsidP="00C53423">
            <w:pPr>
              <w:jc w:val="both"/>
              <w:rPr>
                <w:rFonts w:ascii="Calibri" w:hAnsi="Calibri" w:cs="Calibri"/>
                <w:bCs/>
                <w:sz w:val="22"/>
                <w:szCs w:val="22"/>
                <w:u w:val="single"/>
              </w:rPr>
            </w:pPr>
            <w:r w:rsidRPr="00C53423">
              <w:rPr>
                <w:rFonts w:ascii="Calibri" w:hAnsi="Calibri" w:cs="Calibri"/>
                <w:bCs/>
                <w:sz w:val="22"/>
                <w:szCs w:val="22"/>
                <w:u w:val="single"/>
              </w:rPr>
              <w:t>Allocation of Board Members to Committees</w:t>
            </w:r>
          </w:p>
          <w:p w14:paraId="05427A64" w14:textId="77777777" w:rsidR="00AF1F53" w:rsidRDefault="00AF1F53" w:rsidP="00C53423">
            <w:pPr>
              <w:jc w:val="both"/>
              <w:rPr>
                <w:rFonts w:ascii="Calibri" w:hAnsi="Calibri" w:cs="Calibri"/>
                <w:bCs/>
                <w:sz w:val="22"/>
                <w:szCs w:val="22"/>
                <w:u w:val="single"/>
              </w:rPr>
            </w:pPr>
          </w:p>
          <w:p w14:paraId="4BD9C91C" w14:textId="5543DBD3" w:rsidR="00AF1F53" w:rsidRPr="00AF1F53" w:rsidRDefault="00BA6092" w:rsidP="00C53423">
            <w:pPr>
              <w:jc w:val="both"/>
              <w:rPr>
                <w:rFonts w:ascii="Calibri" w:hAnsi="Calibri" w:cs="Calibri"/>
                <w:bCs/>
                <w:sz w:val="22"/>
                <w:szCs w:val="22"/>
              </w:rPr>
            </w:pPr>
            <w:r>
              <w:rPr>
                <w:rFonts w:ascii="Calibri" w:hAnsi="Calibri" w:cs="Calibri"/>
                <w:bCs/>
                <w:sz w:val="22"/>
                <w:szCs w:val="22"/>
              </w:rPr>
              <w:t>The foll</w:t>
            </w:r>
            <w:r w:rsidR="00AF1F53">
              <w:rPr>
                <w:rFonts w:ascii="Calibri" w:hAnsi="Calibri" w:cs="Calibri"/>
                <w:bCs/>
                <w:sz w:val="22"/>
                <w:szCs w:val="22"/>
              </w:rPr>
              <w:t>owing vacancies</w:t>
            </w:r>
            <w:r>
              <w:rPr>
                <w:rFonts w:ascii="Calibri" w:hAnsi="Calibri" w:cs="Calibri"/>
                <w:bCs/>
                <w:sz w:val="22"/>
                <w:szCs w:val="22"/>
              </w:rPr>
              <w:t xml:space="preserve"> were highlighted</w:t>
            </w:r>
            <w:r w:rsidR="00AF1F53">
              <w:rPr>
                <w:rFonts w:ascii="Calibri" w:hAnsi="Calibri" w:cs="Calibri"/>
                <w:bCs/>
                <w:sz w:val="22"/>
                <w:szCs w:val="22"/>
              </w:rPr>
              <w:t>:</w:t>
            </w:r>
          </w:p>
          <w:p w14:paraId="523D756F" w14:textId="77777777" w:rsidR="00E271FF" w:rsidRDefault="00E271FF" w:rsidP="00C53423">
            <w:pPr>
              <w:jc w:val="both"/>
              <w:rPr>
                <w:rFonts w:ascii="Calibri" w:hAnsi="Calibri" w:cs="Calibri"/>
                <w:bCs/>
                <w:sz w:val="22"/>
                <w:szCs w:val="22"/>
                <w:u w:val="single"/>
              </w:rPr>
            </w:pPr>
          </w:p>
          <w:p w14:paraId="10D33171" w14:textId="5CB6A8FE" w:rsidR="00E271FF" w:rsidRDefault="00AF1F53" w:rsidP="00AF1F53">
            <w:pPr>
              <w:pStyle w:val="ListParagraph"/>
              <w:numPr>
                <w:ilvl w:val="0"/>
                <w:numId w:val="19"/>
              </w:numPr>
              <w:jc w:val="both"/>
              <w:rPr>
                <w:rFonts w:ascii="Calibri" w:hAnsi="Calibri" w:cs="Calibri"/>
                <w:bCs/>
                <w:sz w:val="22"/>
                <w:szCs w:val="22"/>
              </w:rPr>
            </w:pPr>
            <w:r>
              <w:rPr>
                <w:rFonts w:ascii="Calibri" w:hAnsi="Calibri" w:cs="Calibri"/>
                <w:bCs/>
                <w:sz w:val="22"/>
                <w:szCs w:val="22"/>
              </w:rPr>
              <w:t xml:space="preserve">The Board of Trustees’ representative at the RBGE </w:t>
            </w:r>
            <w:r w:rsidR="00E271FF" w:rsidRPr="00AF1F53">
              <w:rPr>
                <w:rFonts w:ascii="Calibri" w:hAnsi="Calibri" w:cs="Calibri"/>
                <w:bCs/>
                <w:sz w:val="22"/>
                <w:szCs w:val="22"/>
              </w:rPr>
              <w:t xml:space="preserve">Health and Safety </w:t>
            </w:r>
            <w:r>
              <w:rPr>
                <w:rFonts w:ascii="Calibri" w:hAnsi="Calibri" w:cs="Calibri"/>
                <w:bCs/>
                <w:sz w:val="22"/>
                <w:szCs w:val="22"/>
              </w:rPr>
              <w:t xml:space="preserve">Committee Meetings (met </w:t>
            </w:r>
            <w:r w:rsidR="00E271FF" w:rsidRPr="00AF1F53">
              <w:rPr>
                <w:rFonts w:ascii="Calibri" w:hAnsi="Calibri" w:cs="Calibri"/>
                <w:bCs/>
                <w:sz w:val="22"/>
                <w:szCs w:val="22"/>
              </w:rPr>
              <w:t xml:space="preserve">twice a year) </w:t>
            </w:r>
            <w:r>
              <w:rPr>
                <w:rFonts w:ascii="Calibri" w:hAnsi="Calibri" w:cs="Calibri"/>
                <w:bCs/>
                <w:sz w:val="22"/>
                <w:szCs w:val="22"/>
              </w:rPr>
              <w:t>- David Hamilton volunteered to take on this role.</w:t>
            </w:r>
          </w:p>
          <w:p w14:paraId="627B430A" w14:textId="77777777" w:rsidR="00AF1F53" w:rsidRDefault="00AF1F53" w:rsidP="00AF1F53">
            <w:pPr>
              <w:pStyle w:val="ListParagraph"/>
              <w:jc w:val="both"/>
              <w:rPr>
                <w:rFonts w:ascii="Calibri" w:hAnsi="Calibri" w:cs="Calibri"/>
                <w:bCs/>
                <w:sz w:val="22"/>
                <w:szCs w:val="22"/>
              </w:rPr>
            </w:pPr>
          </w:p>
          <w:p w14:paraId="6F4B46C5" w14:textId="77777777" w:rsidR="00251E7D" w:rsidRPr="00AF1F53" w:rsidRDefault="00251E7D" w:rsidP="00AF1F53">
            <w:pPr>
              <w:pStyle w:val="ListParagraph"/>
              <w:jc w:val="both"/>
              <w:rPr>
                <w:rFonts w:ascii="Calibri" w:hAnsi="Calibri" w:cs="Calibri"/>
                <w:bCs/>
                <w:sz w:val="22"/>
                <w:szCs w:val="22"/>
              </w:rPr>
            </w:pPr>
          </w:p>
          <w:p w14:paraId="476BC4EA" w14:textId="34369283" w:rsidR="00E271FF" w:rsidRDefault="00AF1F53" w:rsidP="00AF1F53">
            <w:pPr>
              <w:pStyle w:val="ListParagraph"/>
              <w:numPr>
                <w:ilvl w:val="0"/>
                <w:numId w:val="19"/>
              </w:numPr>
              <w:jc w:val="both"/>
              <w:rPr>
                <w:rFonts w:ascii="Calibri" w:hAnsi="Calibri" w:cs="Calibri"/>
                <w:bCs/>
                <w:sz w:val="22"/>
                <w:szCs w:val="22"/>
              </w:rPr>
            </w:pPr>
            <w:r>
              <w:rPr>
                <w:rFonts w:ascii="Calibri" w:hAnsi="Calibri" w:cs="Calibri"/>
                <w:bCs/>
                <w:sz w:val="22"/>
                <w:szCs w:val="22"/>
              </w:rPr>
              <w:lastRenderedPageBreak/>
              <w:t xml:space="preserve">A member of the </w:t>
            </w:r>
            <w:r w:rsidR="00E271FF" w:rsidRPr="00AF1F53">
              <w:rPr>
                <w:rFonts w:ascii="Calibri" w:hAnsi="Calibri" w:cs="Calibri"/>
                <w:bCs/>
                <w:sz w:val="22"/>
                <w:szCs w:val="22"/>
              </w:rPr>
              <w:t>Remuneration Committee</w:t>
            </w:r>
            <w:r>
              <w:rPr>
                <w:rFonts w:ascii="Calibri" w:hAnsi="Calibri" w:cs="Calibri"/>
                <w:bCs/>
                <w:sz w:val="22"/>
                <w:szCs w:val="22"/>
              </w:rPr>
              <w:t xml:space="preserve"> (met annually).</w:t>
            </w:r>
          </w:p>
          <w:p w14:paraId="427E7F53" w14:textId="77777777" w:rsidR="00AF1F53" w:rsidRPr="00AF1F53" w:rsidRDefault="00AF1F53" w:rsidP="00AF1F53">
            <w:pPr>
              <w:pStyle w:val="ListParagraph"/>
              <w:rPr>
                <w:rFonts w:ascii="Calibri" w:hAnsi="Calibri" w:cs="Calibri"/>
                <w:bCs/>
                <w:sz w:val="22"/>
                <w:szCs w:val="22"/>
              </w:rPr>
            </w:pPr>
          </w:p>
          <w:p w14:paraId="151814AD" w14:textId="7A3897B3" w:rsidR="00E271FF" w:rsidRDefault="00AF1F53" w:rsidP="00AF1F53">
            <w:pPr>
              <w:pStyle w:val="ListParagraph"/>
              <w:numPr>
                <w:ilvl w:val="0"/>
                <w:numId w:val="19"/>
              </w:numPr>
              <w:jc w:val="both"/>
              <w:rPr>
                <w:rFonts w:ascii="Calibri" w:hAnsi="Calibri" w:cs="Calibri"/>
                <w:bCs/>
                <w:sz w:val="22"/>
                <w:szCs w:val="22"/>
              </w:rPr>
            </w:pPr>
            <w:r>
              <w:rPr>
                <w:rFonts w:ascii="Calibri" w:hAnsi="Calibri" w:cs="Calibri"/>
                <w:bCs/>
                <w:sz w:val="22"/>
                <w:szCs w:val="22"/>
              </w:rPr>
              <w:t xml:space="preserve">A member of the </w:t>
            </w:r>
            <w:r w:rsidR="00E271FF" w:rsidRPr="00AF1F53">
              <w:rPr>
                <w:rFonts w:ascii="Calibri" w:hAnsi="Calibri" w:cs="Calibri"/>
                <w:bCs/>
                <w:sz w:val="22"/>
                <w:szCs w:val="22"/>
              </w:rPr>
              <w:t>Edinburgh Biomes Oversight Committee (</w:t>
            </w:r>
            <w:r>
              <w:rPr>
                <w:rFonts w:ascii="Calibri" w:hAnsi="Calibri" w:cs="Calibri"/>
                <w:bCs/>
                <w:sz w:val="22"/>
                <w:szCs w:val="22"/>
              </w:rPr>
              <w:t xml:space="preserve">met </w:t>
            </w:r>
            <w:r w:rsidR="00E271FF" w:rsidRPr="00AF1F53">
              <w:rPr>
                <w:rFonts w:ascii="Calibri" w:hAnsi="Calibri" w:cs="Calibri"/>
                <w:bCs/>
                <w:sz w:val="22"/>
                <w:szCs w:val="22"/>
              </w:rPr>
              <w:t>monthly)</w:t>
            </w:r>
            <w:r>
              <w:rPr>
                <w:rFonts w:ascii="Calibri" w:hAnsi="Calibri" w:cs="Calibri"/>
                <w:bCs/>
                <w:sz w:val="22"/>
                <w:szCs w:val="22"/>
              </w:rPr>
              <w:t>.</w:t>
            </w:r>
          </w:p>
          <w:p w14:paraId="49836E06" w14:textId="77777777" w:rsidR="00AF1F53" w:rsidRPr="00AF1F53" w:rsidRDefault="00AF1F53" w:rsidP="00AF1F53">
            <w:pPr>
              <w:pStyle w:val="ListParagraph"/>
              <w:rPr>
                <w:rFonts w:ascii="Calibri" w:hAnsi="Calibri" w:cs="Calibri"/>
                <w:bCs/>
                <w:sz w:val="22"/>
                <w:szCs w:val="22"/>
              </w:rPr>
            </w:pPr>
          </w:p>
          <w:p w14:paraId="31CE1E17" w14:textId="5A718517" w:rsidR="00E271FF" w:rsidRPr="00AF1F53" w:rsidRDefault="00AF1F53" w:rsidP="00AF1F53">
            <w:pPr>
              <w:pStyle w:val="ListParagraph"/>
              <w:numPr>
                <w:ilvl w:val="0"/>
                <w:numId w:val="19"/>
              </w:numPr>
              <w:jc w:val="both"/>
              <w:rPr>
                <w:rFonts w:ascii="Calibri" w:hAnsi="Calibri" w:cs="Calibri"/>
                <w:bCs/>
                <w:sz w:val="22"/>
                <w:szCs w:val="22"/>
              </w:rPr>
            </w:pPr>
            <w:r>
              <w:rPr>
                <w:rFonts w:ascii="Calibri" w:hAnsi="Calibri" w:cs="Calibri"/>
                <w:bCs/>
                <w:sz w:val="22"/>
                <w:szCs w:val="22"/>
              </w:rPr>
              <w:t xml:space="preserve">A member of the </w:t>
            </w:r>
            <w:r w:rsidR="00E271FF" w:rsidRPr="00AF1F53">
              <w:rPr>
                <w:rFonts w:ascii="Calibri" w:hAnsi="Calibri" w:cs="Calibri"/>
                <w:bCs/>
                <w:sz w:val="22"/>
                <w:szCs w:val="22"/>
              </w:rPr>
              <w:t>Audit Committee (</w:t>
            </w:r>
            <w:r>
              <w:rPr>
                <w:rFonts w:ascii="Calibri" w:hAnsi="Calibri" w:cs="Calibri"/>
                <w:bCs/>
                <w:sz w:val="22"/>
                <w:szCs w:val="22"/>
              </w:rPr>
              <w:t xml:space="preserve">met </w:t>
            </w:r>
            <w:r w:rsidR="00E271FF" w:rsidRPr="00AF1F53">
              <w:rPr>
                <w:rFonts w:ascii="Calibri" w:hAnsi="Calibri" w:cs="Calibri"/>
                <w:bCs/>
                <w:sz w:val="22"/>
                <w:szCs w:val="22"/>
              </w:rPr>
              <w:t>quarterly)</w:t>
            </w:r>
            <w:r>
              <w:rPr>
                <w:rFonts w:ascii="Calibri" w:hAnsi="Calibri" w:cs="Calibri"/>
                <w:bCs/>
                <w:sz w:val="22"/>
                <w:szCs w:val="22"/>
              </w:rPr>
              <w:t xml:space="preserve"> </w:t>
            </w:r>
            <w:r w:rsidR="007B2750">
              <w:rPr>
                <w:rFonts w:ascii="Calibri" w:hAnsi="Calibri" w:cs="Calibri"/>
                <w:bCs/>
                <w:sz w:val="22"/>
                <w:szCs w:val="22"/>
              </w:rPr>
              <w:t>-</w:t>
            </w:r>
            <w:r>
              <w:rPr>
                <w:rFonts w:ascii="Calibri" w:hAnsi="Calibri" w:cs="Calibri"/>
                <w:bCs/>
                <w:sz w:val="22"/>
                <w:szCs w:val="22"/>
              </w:rPr>
              <w:t xml:space="preserve"> Stella Morse volunteered to take on this role.</w:t>
            </w:r>
          </w:p>
          <w:p w14:paraId="49B9E3E1" w14:textId="77777777" w:rsidR="00E271FF" w:rsidRDefault="00E271FF" w:rsidP="00C53423">
            <w:pPr>
              <w:jc w:val="both"/>
              <w:rPr>
                <w:rFonts w:ascii="Calibri" w:hAnsi="Calibri" w:cs="Calibri"/>
                <w:bCs/>
                <w:sz w:val="22"/>
                <w:szCs w:val="22"/>
              </w:rPr>
            </w:pPr>
          </w:p>
          <w:p w14:paraId="5A1053F1" w14:textId="77777777" w:rsidR="00B67062" w:rsidRDefault="00AF1F53" w:rsidP="00BA6092">
            <w:pPr>
              <w:jc w:val="both"/>
              <w:rPr>
                <w:rFonts w:ascii="Calibri" w:hAnsi="Calibri" w:cs="Calibri"/>
                <w:bCs/>
                <w:sz w:val="22"/>
                <w:szCs w:val="22"/>
              </w:rPr>
            </w:pPr>
            <w:r>
              <w:rPr>
                <w:rFonts w:ascii="Calibri" w:hAnsi="Calibri" w:cs="Calibri"/>
                <w:b/>
                <w:sz w:val="22"/>
                <w:szCs w:val="22"/>
              </w:rPr>
              <w:t>ACTION:</w:t>
            </w:r>
            <w:r>
              <w:rPr>
                <w:rFonts w:ascii="Calibri" w:hAnsi="Calibri" w:cs="Calibri"/>
                <w:bCs/>
                <w:sz w:val="22"/>
                <w:szCs w:val="22"/>
              </w:rPr>
              <w:t xml:space="preserve"> Trustees who were interested in taking on the role of </w:t>
            </w:r>
            <w:r w:rsidR="00213957">
              <w:rPr>
                <w:rFonts w:ascii="Calibri" w:hAnsi="Calibri" w:cs="Calibri"/>
                <w:bCs/>
                <w:sz w:val="22"/>
                <w:szCs w:val="22"/>
              </w:rPr>
              <w:t xml:space="preserve">a </w:t>
            </w:r>
            <w:r>
              <w:rPr>
                <w:rFonts w:ascii="Calibri" w:hAnsi="Calibri" w:cs="Calibri"/>
                <w:bCs/>
                <w:sz w:val="22"/>
                <w:szCs w:val="22"/>
              </w:rPr>
              <w:t xml:space="preserve">member of the Edinburgh Biomes Oversight Committee or the Remuneration Committee should advise the </w:t>
            </w:r>
            <w:r w:rsidR="00E271FF">
              <w:rPr>
                <w:rFonts w:ascii="Calibri" w:hAnsi="Calibri" w:cs="Calibri"/>
                <w:bCs/>
                <w:sz w:val="22"/>
                <w:szCs w:val="22"/>
              </w:rPr>
              <w:t>Chair.</w:t>
            </w:r>
          </w:p>
          <w:p w14:paraId="37B56680" w14:textId="48E7D245" w:rsidR="00BC2127" w:rsidRPr="00A57726" w:rsidRDefault="00BC2127" w:rsidP="00BA6092">
            <w:pPr>
              <w:jc w:val="both"/>
              <w:rPr>
                <w:rFonts w:asciiTheme="minorHAnsi" w:hAnsiTheme="minorHAnsi" w:cstheme="minorHAnsi"/>
                <w:b/>
                <w:sz w:val="22"/>
                <w:szCs w:val="22"/>
                <w:u w:val="single"/>
              </w:rPr>
            </w:pPr>
          </w:p>
        </w:tc>
        <w:tc>
          <w:tcPr>
            <w:tcW w:w="1701" w:type="dxa"/>
          </w:tcPr>
          <w:p w14:paraId="79F387BA" w14:textId="77777777" w:rsidR="00AC0401" w:rsidRDefault="00AC0401" w:rsidP="006C18A6">
            <w:pPr>
              <w:jc w:val="center"/>
              <w:rPr>
                <w:rFonts w:asciiTheme="minorHAnsi" w:hAnsiTheme="minorHAnsi" w:cstheme="minorHAnsi"/>
                <w:b/>
                <w:sz w:val="22"/>
                <w:szCs w:val="22"/>
              </w:rPr>
            </w:pPr>
          </w:p>
          <w:p w14:paraId="4BB03A43" w14:textId="77777777" w:rsidR="00AF1F53" w:rsidRDefault="00AF1F53" w:rsidP="006C18A6">
            <w:pPr>
              <w:jc w:val="center"/>
              <w:rPr>
                <w:rFonts w:asciiTheme="minorHAnsi" w:hAnsiTheme="minorHAnsi" w:cstheme="minorHAnsi"/>
                <w:b/>
                <w:sz w:val="22"/>
                <w:szCs w:val="22"/>
              </w:rPr>
            </w:pPr>
          </w:p>
          <w:p w14:paraId="28911BAF" w14:textId="77777777" w:rsidR="00AF1F53" w:rsidRDefault="00AF1F53" w:rsidP="006C18A6">
            <w:pPr>
              <w:jc w:val="center"/>
              <w:rPr>
                <w:rFonts w:asciiTheme="minorHAnsi" w:hAnsiTheme="minorHAnsi" w:cstheme="minorHAnsi"/>
                <w:b/>
                <w:sz w:val="22"/>
                <w:szCs w:val="22"/>
              </w:rPr>
            </w:pPr>
          </w:p>
          <w:p w14:paraId="61F2D13A" w14:textId="77777777" w:rsidR="00AF1F53" w:rsidRDefault="00AF1F53" w:rsidP="006C18A6">
            <w:pPr>
              <w:jc w:val="center"/>
              <w:rPr>
                <w:rFonts w:asciiTheme="minorHAnsi" w:hAnsiTheme="minorHAnsi" w:cstheme="minorHAnsi"/>
                <w:b/>
                <w:sz w:val="22"/>
                <w:szCs w:val="22"/>
              </w:rPr>
            </w:pPr>
          </w:p>
          <w:p w14:paraId="400490B9" w14:textId="77777777" w:rsidR="00AF1F53" w:rsidRDefault="00AF1F53" w:rsidP="006C18A6">
            <w:pPr>
              <w:jc w:val="center"/>
              <w:rPr>
                <w:rFonts w:asciiTheme="minorHAnsi" w:hAnsiTheme="minorHAnsi" w:cstheme="minorHAnsi"/>
                <w:b/>
                <w:sz w:val="22"/>
                <w:szCs w:val="22"/>
              </w:rPr>
            </w:pPr>
          </w:p>
          <w:p w14:paraId="0DB1957F" w14:textId="77777777" w:rsidR="00AF1F53" w:rsidRDefault="00AF1F53" w:rsidP="006C18A6">
            <w:pPr>
              <w:jc w:val="center"/>
              <w:rPr>
                <w:rFonts w:asciiTheme="minorHAnsi" w:hAnsiTheme="minorHAnsi" w:cstheme="minorHAnsi"/>
                <w:b/>
                <w:sz w:val="22"/>
                <w:szCs w:val="22"/>
              </w:rPr>
            </w:pPr>
          </w:p>
          <w:p w14:paraId="319467F1" w14:textId="77777777" w:rsidR="00AF1F53" w:rsidRDefault="00AF1F53" w:rsidP="006C18A6">
            <w:pPr>
              <w:jc w:val="center"/>
              <w:rPr>
                <w:rFonts w:asciiTheme="minorHAnsi" w:hAnsiTheme="minorHAnsi" w:cstheme="minorHAnsi"/>
                <w:b/>
                <w:sz w:val="22"/>
                <w:szCs w:val="22"/>
              </w:rPr>
            </w:pPr>
          </w:p>
          <w:p w14:paraId="15423D79" w14:textId="77777777" w:rsidR="00AF1F53" w:rsidRDefault="00AF1F53" w:rsidP="006C18A6">
            <w:pPr>
              <w:jc w:val="center"/>
              <w:rPr>
                <w:rFonts w:asciiTheme="minorHAnsi" w:hAnsiTheme="minorHAnsi" w:cstheme="minorHAnsi"/>
                <w:b/>
                <w:sz w:val="22"/>
                <w:szCs w:val="22"/>
              </w:rPr>
            </w:pPr>
          </w:p>
          <w:p w14:paraId="22F145E5" w14:textId="77777777" w:rsidR="00AF1F53" w:rsidRDefault="00AF1F53" w:rsidP="006C18A6">
            <w:pPr>
              <w:jc w:val="center"/>
              <w:rPr>
                <w:rFonts w:asciiTheme="minorHAnsi" w:hAnsiTheme="minorHAnsi" w:cstheme="minorHAnsi"/>
                <w:b/>
                <w:sz w:val="22"/>
                <w:szCs w:val="22"/>
              </w:rPr>
            </w:pPr>
          </w:p>
          <w:p w14:paraId="0535191E" w14:textId="77777777" w:rsidR="00AF1F53" w:rsidRDefault="00AF1F53" w:rsidP="006C18A6">
            <w:pPr>
              <w:jc w:val="center"/>
              <w:rPr>
                <w:rFonts w:asciiTheme="minorHAnsi" w:hAnsiTheme="minorHAnsi" w:cstheme="minorHAnsi"/>
                <w:b/>
                <w:sz w:val="22"/>
                <w:szCs w:val="22"/>
              </w:rPr>
            </w:pPr>
          </w:p>
          <w:p w14:paraId="6F5EFA5F" w14:textId="77777777" w:rsidR="00AF1F53" w:rsidRDefault="00AF1F53" w:rsidP="006C18A6">
            <w:pPr>
              <w:jc w:val="center"/>
              <w:rPr>
                <w:rFonts w:asciiTheme="minorHAnsi" w:hAnsiTheme="minorHAnsi" w:cstheme="minorHAnsi"/>
                <w:b/>
                <w:sz w:val="22"/>
                <w:szCs w:val="22"/>
              </w:rPr>
            </w:pPr>
          </w:p>
          <w:p w14:paraId="135328AA" w14:textId="77777777" w:rsidR="00AF1F53" w:rsidRDefault="00AF1F53" w:rsidP="006C18A6">
            <w:pPr>
              <w:jc w:val="center"/>
              <w:rPr>
                <w:rFonts w:asciiTheme="minorHAnsi" w:hAnsiTheme="minorHAnsi" w:cstheme="minorHAnsi"/>
                <w:b/>
                <w:sz w:val="22"/>
                <w:szCs w:val="22"/>
              </w:rPr>
            </w:pPr>
          </w:p>
          <w:p w14:paraId="0C466708" w14:textId="77777777" w:rsidR="00AF1F53" w:rsidRDefault="00AF1F53" w:rsidP="006C18A6">
            <w:pPr>
              <w:jc w:val="center"/>
              <w:rPr>
                <w:rFonts w:asciiTheme="minorHAnsi" w:hAnsiTheme="minorHAnsi" w:cstheme="minorHAnsi"/>
                <w:b/>
                <w:sz w:val="22"/>
                <w:szCs w:val="22"/>
              </w:rPr>
            </w:pPr>
          </w:p>
          <w:p w14:paraId="76786471" w14:textId="77777777" w:rsidR="00AF1F53" w:rsidRDefault="00AF1F53" w:rsidP="006C18A6">
            <w:pPr>
              <w:jc w:val="center"/>
              <w:rPr>
                <w:rFonts w:asciiTheme="minorHAnsi" w:hAnsiTheme="minorHAnsi" w:cstheme="minorHAnsi"/>
                <w:b/>
                <w:sz w:val="22"/>
                <w:szCs w:val="22"/>
              </w:rPr>
            </w:pPr>
          </w:p>
          <w:p w14:paraId="67C831FF" w14:textId="77777777" w:rsidR="00AF1F53" w:rsidRDefault="00AF1F53" w:rsidP="006C18A6">
            <w:pPr>
              <w:jc w:val="center"/>
              <w:rPr>
                <w:rFonts w:asciiTheme="minorHAnsi" w:hAnsiTheme="minorHAnsi" w:cstheme="minorHAnsi"/>
                <w:b/>
                <w:sz w:val="22"/>
                <w:szCs w:val="22"/>
              </w:rPr>
            </w:pPr>
          </w:p>
          <w:p w14:paraId="6D388B82" w14:textId="77777777" w:rsidR="00AF1F53" w:rsidRDefault="00AF1F53" w:rsidP="006C18A6">
            <w:pPr>
              <w:jc w:val="center"/>
              <w:rPr>
                <w:rFonts w:asciiTheme="minorHAnsi" w:hAnsiTheme="minorHAnsi" w:cstheme="minorHAnsi"/>
                <w:b/>
                <w:sz w:val="22"/>
                <w:szCs w:val="22"/>
              </w:rPr>
            </w:pPr>
          </w:p>
          <w:p w14:paraId="7CA3461E" w14:textId="77777777" w:rsidR="00AF1F53" w:rsidRDefault="00AF1F53" w:rsidP="006C18A6">
            <w:pPr>
              <w:jc w:val="center"/>
              <w:rPr>
                <w:rFonts w:asciiTheme="minorHAnsi" w:hAnsiTheme="minorHAnsi" w:cstheme="minorHAnsi"/>
                <w:b/>
                <w:sz w:val="22"/>
                <w:szCs w:val="22"/>
              </w:rPr>
            </w:pPr>
          </w:p>
          <w:p w14:paraId="27EF89BF" w14:textId="77777777" w:rsidR="00AF1F53" w:rsidRDefault="00AF1F53" w:rsidP="006C18A6">
            <w:pPr>
              <w:jc w:val="center"/>
              <w:rPr>
                <w:rFonts w:asciiTheme="minorHAnsi" w:hAnsiTheme="minorHAnsi" w:cstheme="minorHAnsi"/>
                <w:b/>
                <w:sz w:val="22"/>
                <w:szCs w:val="22"/>
              </w:rPr>
            </w:pPr>
          </w:p>
          <w:p w14:paraId="088848F3" w14:textId="77777777" w:rsidR="00AF1F53" w:rsidRDefault="00AF1F53" w:rsidP="006C18A6">
            <w:pPr>
              <w:jc w:val="center"/>
              <w:rPr>
                <w:rFonts w:asciiTheme="minorHAnsi" w:hAnsiTheme="minorHAnsi" w:cstheme="minorHAnsi"/>
                <w:b/>
                <w:sz w:val="22"/>
                <w:szCs w:val="22"/>
              </w:rPr>
            </w:pPr>
          </w:p>
          <w:p w14:paraId="4CF3C03E" w14:textId="77777777" w:rsidR="00AF1F53" w:rsidRDefault="00AF1F53" w:rsidP="006C18A6">
            <w:pPr>
              <w:jc w:val="center"/>
              <w:rPr>
                <w:rFonts w:asciiTheme="minorHAnsi" w:hAnsiTheme="minorHAnsi" w:cstheme="minorHAnsi"/>
                <w:b/>
                <w:sz w:val="22"/>
                <w:szCs w:val="22"/>
              </w:rPr>
            </w:pPr>
          </w:p>
          <w:p w14:paraId="5E73F4DE" w14:textId="77777777" w:rsidR="00AF1F53" w:rsidRDefault="00AF1F53" w:rsidP="006C18A6">
            <w:pPr>
              <w:jc w:val="center"/>
              <w:rPr>
                <w:rFonts w:asciiTheme="minorHAnsi" w:hAnsiTheme="minorHAnsi" w:cstheme="minorHAnsi"/>
                <w:b/>
                <w:sz w:val="22"/>
                <w:szCs w:val="22"/>
              </w:rPr>
            </w:pPr>
          </w:p>
          <w:p w14:paraId="230A4C84" w14:textId="77777777" w:rsidR="00AF1F53" w:rsidRDefault="00AF1F53" w:rsidP="006C18A6">
            <w:pPr>
              <w:jc w:val="center"/>
              <w:rPr>
                <w:rFonts w:asciiTheme="minorHAnsi" w:hAnsiTheme="minorHAnsi" w:cstheme="minorHAnsi"/>
                <w:b/>
                <w:sz w:val="22"/>
                <w:szCs w:val="22"/>
              </w:rPr>
            </w:pPr>
          </w:p>
          <w:p w14:paraId="1C3D8787" w14:textId="77777777" w:rsidR="00AF1F53" w:rsidRDefault="00AF1F53" w:rsidP="006C18A6">
            <w:pPr>
              <w:jc w:val="center"/>
              <w:rPr>
                <w:rFonts w:asciiTheme="minorHAnsi" w:hAnsiTheme="minorHAnsi" w:cstheme="minorHAnsi"/>
                <w:b/>
                <w:sz w:val="22"/>
                <w:szCs w:val="22"/>
              </w:rPr>
            </w:pPr>
          </w:p>
          <w:p w14:paraId="2E33D4A8" w14:textId="77777777" w:rsidR="00AF1F53" w:rsidRDefault="00AF1F53" w:rsidP="006C18A6">
            <w:pPr>
              <w:jc w:val="center"/>
              <w:rPr>
                <w:rFonts w:asciiTheme="minorHAnsi" w:hAnsiTheme="minorHAnsi" w:cstheme="minorHAnsi"/>
                <w:b/>
                <w:sz w:val="22"/>
                <w:szCs w:val="22"/>
              </w:rPr>
            </w:pPr>
          </w:p>
          <w:p w14:paraId="53DB55E3" w14:textId="77777777" w:rsidR="00AF1F53" w:rsidRDefault="00AF1F53" w:rsidP="006C18A6">
            <w:pPr>
              <w:jc w:val="center"/>
              <w:rPr>
                <w:rFonts w:asciiTheme="minorHAnsi" w:hAnsiTheme="minorHAnsi" w:cstheme="minorHAnsi"/>
                <w:b/>
                <w:sz w:val="22"/>
                <w:szCs w:val="22"/>
              </w:rPr>
            </w:pPr>
          </w:p>
          <w:p w14:paraId="23F7F7BF" w14:textId="77777777" w:rsidR="00AF1F53" w:rsidRDefault="00AF1F53" w:rsidP="006C18A6">
            <w:pPr>
              <w:jc w:val="center"/>
              <w:rPr>
                <w:rFonts w:asciiTheme="minorHAnsi" w:hAnsiTheme="minorHAnsi" w:cstheme="minorHAnsi"/>
                <w:b/>
                <w:sz w:val="22"/>
                <w:szCs w:val="22"/>
              </w:rPr>
            </w:pPr>
          </w:p>
          <w:p w14:paraId="35A78F18" w14:textId="77777777" w:rsidR="00AF1F53" w:rsidRDefault="00AF1F53" w:rsidP="006C18A6">
            <w:pPr>
              <w:jc w:val="center"/>
              <w:rPr>
                <w:rFonts w:asciiTheme="minorHAnsi" w:hAnsiTheme="minorHAnsi" w:cstheme="minorHAnsi"/>
                <w:b/>
                <w:sz w:val="22"/>
                <w:szCs w:val="22"/>
              </w:rPr>
            </w:pPr>
          </w:p>
          <w:p w14:paraId="64559136" w14:textId="77777777" w:rsidR="00AF1F53" w:rsidRDefault="00AF1F53" w:rsidP="006C18A6">
            <w:pPr>
              <w:jc w:val="center"/>
              <w:rPr>
                <w:rFonts w:asciiTheme="minorHAnsi" w:hAnsiTheme="minorHAnsi" w:cstheme="minorHAnsi"/>
                <w:b/>
                <w:sz w:val="22"/>
                <w:szCs w:val="22"/>
              </w:rPr>
            </w:pPr>
          </w:p>
          <w:p w14:paraId="3017BC0A" w14:textId="77777777" w:rsidR="00AF1F53" w:rsidRDefault="00AF1F53" w:rsidP="006C18A6">
            <w:pPr>
              <w:jc w:val="center"/>
              <w:rPr>
                <w:rFonts w:asciiTheme="minorHAnsi" w:hAnsiTheme="minorHAnsi" w:cstheme="minorHAnsi"/>
                <w:b/>
                <w:sz w:val="22"/>
                <w:szCs w:val="22"/>
              </w:rPr>
            </w:pPr>
          </w:p>
          <w:p w14:paraId="1A64C260" w14:textId="77777777" w:rsidR="00AF1F53" w:rsidRDefault="00AF1F53" w:rsidP="006C18A6">
            <w:pPr>
              <w:jc w:val="center"/>
              <w:rPr>
                <w:rFonts w:asciiTheme="minorHAnsi" w:hAnsiTheme="minorHAnsi" w:cstheme="minorHAnsi"/>
                <w:b/>
                <w:sz w:val="22"/>
                <w:szCs w:val="22"/>
              </w:rPr>
            </w:pPr>
          </w:p>
          <w:p w14:paraId="578AF053" w14:textId="77777777" w:rsidR="00AF1F53" w:rsidRDefault="00AF1F53" w:rsidP="006C18A6">
            <w:pPr>
              <w:jc w:val="center"/>
              <w:rPr>
                <w:rFonts w:asciiTheme="minorHAnsi" w:hAnsiTheme="minorHAnsi" w:cstheme="minorHAnsi"/>
                <w:b/>
                <w:sz w:val="22"/>
                <w:szCs w:val="22"/>
              </w:rPr>
            </w:pPr>
          </w:p>
          <w:p w14:paraId="17C8E58C" w14:textId="77777777" w:rsidR="00AF1F53" w:rsidRDefault="00AF1F53" w:rsidP="006C18A6">
            <w:pPr>
              <w:jc w:val="center"/>
              <w:rPr>
                <w:rFonts w:asciiTheme="minorHAnsi" w:hAnsiTheme="minorHAnsi" w:cstheme="minorHAnsi"/>
                <w:b/>
                <w:sz w:val="22"/>
                <w:szCs w:val="22"/>
              </w:rPr>
            </w:pPr>
          </w:p>
          <w:p w14:paraId="4EB1BB04" w14:textId="77777777" w:rsidR="00AF1F53" w:rsidRDefault="00AF1F53" w:rsidP="006C18A6">
            <w:pPr>
              <w:jc w:val="center"/>
              <w:rPr>
                <w:rFonts w:asciiTheme="minorHAnsi" w:hAnsiTheme="minorHAnsi" w:cstheme="minorHAnsi"/>
                <w:b/>
                <w:sz w:val="22"/>
                <w:szCs w:val="22"/>
              </w:rPr>
            </w:pPr>
          </w:p>
          <w:p w14:paraId="76E94369" w14:textId="77777777" w:rsidR="00AF1F53" w:rsidRDefault="00AF1F53" w:rsidP="006C18A6">
            <w:pPr>
              <w:jc w:val="center"/>
              <w:rPr>
                <w:rFonts w:asciiTheme="minorHAnsi" w:hAnsiTheme="minorHAnsi" w:cstheme="minorHAnsi"/>
                <w:b/>
                <w:sz w:val="22"/>
                <w:szCs w:val="22"/>
              </w:rPr>
            </w:pPr>
          </w:p>
          <w:p w14:paraId="481D99F1" w14:textId="77777777" w:rsidR="00AF1F53" w:rsidRDefault="00AF1F53" w:rsidP="006C18A6">
            <w:pPr>
              <w:jc w:val="center"/>
              <w:rPr>
                <w:rFonts w:asciiTheme="minorHAnsi" w:hAnsiTheme="minorHAnsi" w:cstheme="minorHAnsi"/>
                <w:b/>
                <w:sz w:val="22"/>
                <w:szCs w:val="22"/>
              </w:rPr>
            </w:pPr>
          </w:p>
          <w:p w14:paraId="61E11D11" w14:textId="77777777" w:rsidR="00AF1F53" w:rsidRDefault="00AF1F53" w:rsidP="006C18A6">
            <w:pPr>
              <w:jc w:val="center"/>
              <w:rPr>
                <w:rFonts w:asciiTheme="minorHAnsi" w:hAnsiTheme="minorHAnsi" w:cstheme="minorHAnsi"/>
                <w:b/>
                <w:sz w:val="22"/>
                <w:szCs w:val="22"/>
              </w:rPr>
            </w:pPr>
          </w:p>
          <w:p w14:paraId="695C6DD4" w14:textId="77777777" w:rsidR="00AF1F53" w:rsidRDefault="00AF1F53" w:rsidP="006C18A6">
            <w:pPr>
              <w:jc w:val="center"/>
              <w:rPr>
                <w:rFonts w:asciiTheme="minorHAnsi" w:hAnsiTheme="minorHAnsi" w:cstheme="minorHAnsi"/>
                <w:b/>
                <w:sz w:val="22"/>
                <w:szCs w:val="22"/>
              </w:rPr>
            </w:pPr>
          </w:p>
          <w:p w14:paraId="657C803A" w14:textId="77777777" w:rsidR="00AF1F53" w:rsidRDefault="00AF1F53" w:rsidP="006C18A6">
            <w:pPr>
              <w:jc w:val="center"/>
              <w:rPr>
                <w:rFonts w:asciiTheme="minorHAnsi" w:hAnsiTheme="minorHAnsi" w:cstheme="minorHAnsi"/>
                <w:b/>
                <w:sz w:val="22"/>
                <w:szCs w:val="22"/>
              </w:rPr>
            </w:pPr>
          </w:p>
          <w:p w14:paraId="3E2119EB" w14:textId="77777777" w:rsidR="00AF1F53" w:rsidRDefault="00AF1F53" w:rsidP="006C18A6">
            <w:pPr>
              <w:jc w:val="center"/>
              <w:rPr>
                <w:rFonts w:asciiTheme="minorHAnsi" w:hAnsiTheme="minorHAnsi" w:cstheme="minorHAnsi"/>
                <w:b/>
                <w:sz w:val="22"/>
                <w:szCs w:val="22"/>
              </w:rPr>
            </w:pPr>
          </w:p>
          <w:p w14:paraId="7487E7E6" w14:textId="77777777" w:rsidR="00251E7D" w:rsidRDefault="00251E7D" w:rsidP="006C18A6">
            <w:pPr>
              <w:jc w:val="center"/>
              <w:rPr>
                <w:rFonts w:asciiTheme="minorHAnsi" w:hAnsiTheme="minorHAnsi" w:cstheme="minorHAnsi"/>
                <w:b/>
                <w:sz w:val="22"/>
                <w:szCs w:val="22"/>
              </w:rPr>
            </w:pPr>
          </w:p>
          <w:p w14:paraId="7E71210B" w14:textId="77777777" w:rsidR="00AF1F53" w:rsidRDefault="00AF1F53" w:rsidP="006C18A6">
            <w:pPr>
              <w:jc w:val="center"/>
              <w:rPr>
                <w:rFonts w:asciiTheme="minorHAnsi" w:hAnsiTheme="minorHAnsi" w:cstheme="minorHAnsi"/>
                <w:b/>
                <w:sz w:val="22"/>
                <w:szCs w:val="22"/>
              </w:rPr>
            </w:pPr>
          </w:p>
          <w:p w14:paraId="046C0D9C" w14:textId="77777777" w:rsidR="00AF1F53" w:rsidRDefault="00AF1F53" w:rsidP="006C18A6">
            <w:pPr>
              <w:jc w:val="center"/>
              <w:rPr>
                <w:rFonts w:asciiTheme="minorHAnsi" w:hAnsiTheme="minorHAnsi" w:cstheme="minorHAnsi"/>
                <w:b/>
                <w:sz w:val="22"/>
                <w:szCs w:val="22"/>
              </w:rPr>
            </w:pPr>
          </w:p>
          <w:p w14:paraId="7BB12EF7" w14:textId="77777777" w:rsidR="00AF1F53" w:rsidRDefault="00AF1F53" w:rsidP="006C18A6">
            <w:pPr>
              <w:jc w:val="center"/>
              <w:rPr>
                <w:rFonts w:asciiTheme="minorHAnsi" w:hAnsiTheme="minorHAnsi" w:cstheme="minorHAnsi"/>
                <w:b/>
                <w:sz w:val="22"/>
                <w:szCs w:val="22"/>
              </w:rPr>
            </w:pPr>
          </w:p>
          <w:p w14:paraId="64BC4E7B" w14:textId="77777777" w:rsidR="00C90C5E" w:rsidRDefault="00C90C5E" w:rsidP="006C18A6">
            <w:pPr>
              <w:jc w:val="center"/>
              <w:rPr>
                <w:rFonts w:ascii="Calibri" w:hAnsi="Calibri" w:cs="Calibri"/>
                <w:b/>
                <w:sz w:val="22"/>
                <w:szCs w:val="22"/>
              </w:rPr>
            </w:pPr>
          </w:p>
          <w:p w14:paraId="50C7FBB4" w14:textId="2B07C925" w:rsidR="00AF1F53" w:rsidRDefault="00AF1F53" w:rsidP="006C18A6">
            <w:pPr>
              <w:jc w:val="center"/>
              <w:rPr>
                <w:rFonts w:asciiTheme="minorHAnsi" w:hAnsiTheme="minorHAnsi" w:cstheme="minorHAnsi"/>
                <w:b/>
                <w:sz w:val="22"/>
                <w:szCs w:val="22"/>
              </w:rPr>
            </w:pPr>
            <w:r w:rsidRPr="00BA6092">
              <w:rPr>
                <w:rFonts w:ascii="Calibri" w:hAnsi="Calibri" w:cs="Calibri"/>
                <w:b/>
                <w:sz w:val="22"/>
                <w:szCs w:val="22"/>
              </w:rPr>
              <w:t>Trustees</w:t>
            </w:r>
          </w:p>
          <w:p w14:paraId="26D583AD" w14:textId="77777777" w:rsidR="00AF1F53" w:rsidRDefault="00AF1F53" w:rsidP="006C18A6">
            <w:pPr>
              <w:jc w:val="center"/>
              <w:rPr>
                <w:rFonts w:asciiTheme="minorHAnsi" w:hAnsiTheme="minorHAnsi" w:cstheme="minorHAnsi"/>
                <w:b/>
                <w:sz w:val="22"/>
                <w:szCs w:val="22"/>
              </w:rPr>
            </w:pPr>
          </w:p>
          <w:p w14:paraId="12334632" w14:textId="77777777" w:rsidR="00AF1F53" w:rsidRDefault="00AF1F53" w:rsidP="006C18A6">
            <w:pPr>
              <w:jc w:val="center"/>
              <w:rPr>
                <w:rFonts w:asciiTheme="minorHAnsi" w:hAnsiTheme="minorHAnsi" w:cstheme="minorHAnsi"/>
                <w:b/>
                <w:sz w:val="22"/>
                <w:szCs w:val="22"/>
              </w:rPr>
            </w:pPr>
          </w:p>
          <w:p w14:paraId="4529FDD6" w14:textId="0F59D7D2" w:rsidR="00AF1F53" w:rsidRPr="00956B21" w:rsidRDefault="00AF1F53" w:rsidP="006C18A6">
            <w:pPr>
              <w:jc w:val="center"/>
              <w:rPr>
                <w:rFonts w:asciiTheme="minorHAnsi" w:hAnsiTheme="minorHAnsi" w:cstheme="minorHAnsi"/>
                <w:b/>
                <w:sz w:val="22"/>
                <w:szCs w:val="22"/>
              </w:rPr>
            </w:pPr>
          </w:p>
        </w:tc>
      </w:tr>
      <w:tr w:rsidR="00956B21" w:rsidRPr="00057B85" w14:paraId="238104E9" w14:textId="77777777" w:rsidTr="00D54400">
        <w:tc>
          <w:tcPr>
            <w:tcW w:w="902" w:type="dxa"/>
          </w:tcPr>
          <w:p w14:paraId="1519540B" w14:textId="1D7E55AB" w:rsidR="00CF6966" w:rsidRPr="00EE49D2" w:rsidRDefault="00C53423" w:rsidP="00767F0A">
            <w:pPr>
              <w:jc w:val="both"/>
              <w:rPr>
                <w:rFonts w:asciiTheme="minorHAnsi" w:hAnsiTheme="minorHAnsi" w:cstheme="minorHAnsi"/>
                <w:b/>
                <w:sz w:val="22"/>
                <w:szCs w:val="22"/>
              </w:rPr>
            </w:pPr>
            <w:r>
              <w:rPr>
                <w:rFonts w:asciiTheme="minorHAnsi" w:hAnsiTheme="minorHAnsi" w:cstheme="minorHAnsi"/>
                <w:b/>
                <w:sz w:val="22"/>
                <w:szCs w:val="22"/>
              </w:rPr>
              <w:lastRenderedPageBreak/>
              <w:t>7</w:t>
            </w:r>
            <w:r w:rsidR="00956B21" w:rsidRPr="00EE49D2">
              <w:rPr>
                <w:rFonts w:asciiTheme="minorHAnsi" w:hAnsiTheme="minorHAnsi" w:cstheme="minorHAnsi"/>
                <w:b/>
                <w:sz w:val="22"/>
                <w:szCs w:val="22"/>
              </w:rPr>
              <w:t>.0</w:t>
            </w:r>
          </w:p>
          <w:p w14:paraId="01EDAB90" w14:textId="77777777" w:rsidR="00F43106" w:rsidRPr="00EE49D2" w:rsidRDefault="00F43106" w:rsidP="00767F0A">
            <w:pPr>
              <w:jc w:val="both"/>
              <w:rPr>
                <w:rFonts w:asciiTheme="minorHAnsi" w:hAnsiTheme="minorHAnsi" w:cstheme="minorHAnsi"/>
                <w:bCs/>
                <w:sz w:val="22"/>
                <w:szCs w:val="22"/>
              </w:rPr>
            </w:pPr>
          </w:p>
          <w:p w14:paraId="7201DE0C" w14:textId="01F190A3" w:rsidR="00806046" w:rsidRPr="00EE49D2" w:rsidRDefault="00C53423" w:rsidP="00767F0A">
            <w:pPr>
              <w:jc w:val="both"/>
              <w:rPr>
                <w:rFonts w:asciiTheme="minorHAnsi" w:hAnsiTheme="minorHAnsi" w:cstheme="minorHAnsi"/>
                <w:bCs/>
                <w:sz w:val="22"/>
                <w:szCs w:val="22"/>
              </w:rPr>
            </w:pPr>
            <w:r>
              <w:rPr>
                <w:rFonts w:asciiTheme="minorHAnsi" w:hAnsiTheme="minorHAnsi" w:cstheme="minorHAnsi"/>
                <w:bCs/>
                <w:sz w:val="22"/>
                <w:szCs w:val="22"/>
              </w:rPr>
              <w:t>7</w:t>
            </w:r>
            <w:r w:rsidR="00F43106" w:rsidRPr="00EE49D2">
              <w:rPr>
                <w:rFonts w:asciiTheme="minorHAnsi" w:hAnsiTheme="minorHAnsi" w:cstheme="minorHAnsi"/>
                <w:bCs/>
                <w:sz w:val="22"/>
                <w:szCs w:val="22"/>
              </w:rPr>
              <w:t>.1</w:t>
            </w:r>
          </w:p>
          <w:p w14:paraId="252E1268" w14:textId="77777777" w:rsidR="00806046" w:rsidRPr="00EE49D2" w:rsidRDefault="00806046" w:rsidP="00767F0A">
            <w:pPr>
              <w:jc w:val="both"/>
              <w:rPr>
                <w:rFonts w:asciiTheme="minorHAnsi" w:hAnsiTheme="minorHAnsi" w:cstheme="minorHAnsi"/>
                <w:bCs/>
                <w:sz w:val="22"/>
                <w:szCs w:val="22"/>
              </w:rPr>
            </w:pPr>
          </w:p>
          <w:p w14:paraId="63D08D97" w14:textId="2E0FE04F" w:rsidR="003D6DAA" w:rsidRPr="00EE49D2" w:rsidRDefault="003D6DAA" w:rsidP="00767F0A">
            <w:pPr>
              <w:jc w:val="both"/>
              <w:rPr>
                <w:rFonts w:asciiTheme="minorHAnsi" w:hAnsiTheme="minorHAnsi" w:cstheme="minorHAnsi"/>
                <w:bCs/>
                <w:sz w:val="22"/>
                <w:szCs w:val="22"/>
              </w:rPr>
            </w:pPr>
          </w:p>
          <w:p w14:paraId="321D07B3" w14:textId="77777777" w:rsidR="003D6DAA" w:rsidRPr="00EE49D2" w:rsidRDefault="003D6DAA" w:rsidP="00767F0A">
            <w:pPr>
              <w:jc w:val="both"/>
              <w:rPr>
                <w:rFonts w:asciiTheme="minorHAnsi" w:hAnsiTheme="minorHAnsi" w:cstheme="minorHAnsi"/>
                <w:bCs/>
                <w:sz w:val="22"/>
                <w:szCs w:val="22"/>
              </w:rPr>
            </w:pPr>
          </w:p>
          <w:p w14:paraId="1497D4F0" w14:textId="28F9A68E" w:rsidR="00AF0548" w:rsidRPr="00EE49D2" w:rsidRDefault="00AF0548" w:rsidP="00767F0A">
            <w:pPr>
              <w:jc w:val="both"/>
              <w:rPr>
                <w:rFonts w:asciiTheme="minorHAnsi" w:hAnsiTheme="minorHAnsi" w:cstheme="minorHAnsi"/>
                <w:bCs/>
                <w:sz w:val="22"/>
                <w:szCs w:val="22"/>
              </w:rPr>
            </w:pPr>
          </w:p>
        </w:tc>
        <w:tc>
          <w:tcPr>
            <w:tcW w:w="7037" w:type="dxa"/>
          </w:tcPr>
          <w:p w14:paraId="1D5EE30E" w14:textId="77777777" w:rsidR="006C18A6" w:rsidRPr="00EE49D2" w:rsidRDefault="00956B21" w:rsidP="00057B85">
            <w:pPr>
              <w:jc w:val="both"/>
              <w:rPr>
                <w:rFonts w:asciiTheme="minorHAnsi" w:hAnsiTheme="minorHAnsi" w:cstheme="minorHAnsi"/>
                <w:b/>
                <w:sz w:val="22"/>
                <w:szCs w:val="22"/>
                <w:u w:val="single"/>
              </w:rPr>
            </w:pPr>
            <w:r w:rsidRPr="00EE49D2">
              <w:rPr>
                <w:rFonts w:asciiTheme="minorHAnsi" w:hAnsiTheme="minorHAnsi" w:cstheme="minorHAnsi"/>
                <w:b/>
                <w:sz w:val="22"/>
                <w:szCs w:val="22"/>
                <w:u w:val="single"/>
              </w:rPr>
              <w:t>Regius Keeper</w:t>
            </w:r>
          </w:p>
          <w:p w14:paraId="1CB0BF2D" w14:textId="77777777" w:rsidR="006C18A6" w:rsidRPr="00EE49D2" w:rsidRDefault="006C18A6" w:rsidP="00057B85">
            <w:pPr>
              <w:jc w:val="both"/>
              <w:rPr>
                <w:rFonts w:asciiTheme="minorHAnsi" w:hAnsiTheme="minorHAnsi" w:cstheme="minorHAnsi"/>
                <w:b/>
                <w:sz w:val="22"/>
                <w:szCs w:val="22"/>
                <w:u w:val="single"/>
              </w:rPr>
            </w:pPr>
          </w:p>
          <w:p w14:paraId="39E1B305" w14:textId="77777777" w:rsidR="00F43106" w:rsidRPr="00EE49D2" w:rsidRDefault="00F43106" w:rsidP="00057B85">
            <w:pPr>
              <w:jc w:val="both"/>
              <w:rPr>
                <w:rFonts w:asciiTheme="minorHAnsi" w:hAnsiTheme="minorHAnsi" w:cstheme="minorHAnsi"/>
                <w:bCs/>
                <w:sz w:val="22"/>
                <w:szCs w:val="22"/>
                <w:u w:val="single"/>
              </w:rPr>
            </w:pPr>
            <w:r w:rsidRPr="00EE49D2">
              <w:rPr>
                <w:rFonts w:asciiTheme="minorHAnsi" w:hAnsiTheme="minorHAnsi" w:cstheme="minorHAnsi"/>
                <w:bCs/>
                <w:sz w:val="22"/>
                <w:szCs w:val="22"/>
                <w:u w:val="single"/>
              </w:rPr>
              <w:t>Update</w:t>
            </w:r>
          </w:p>
          <w:p w14:paraId="1445DD6A" w14:textId="77777777" w:rsidR="00F43106" w:rsidRPr="00EE49D2" w:rsidRDefault="00F43106" w:rsidP="00057B85">
            <w:pPr>
              <w:jc w:val="both"/>
              <w:rPr>
                <w:rFonts w:asciiTheme="minorHAnsi" w:hAnsiTheme="minorHAnsi" w:cstheme="minorHAnsi"/>
                <w:bCs/>
                <w:sz w:val="22"/>
                <w:szCs w:val="22"/>
              </w:rPr>
            </w:pPr>
          </w:p>
          <w:p w14:paraId="17C42828" w14:textId="689A8803" w:rsidR="00CF7FFA" w:rsidRPr="00EE49D2" w:rsidRDefault="00956B21" w:rsidP="00057B85">
            <w:pPr>
              <w:jc w:val="both"/>
              <w:rPr>
                <w:rFonts w:asciiTheme="minorHAnsi" w:hAnsiTheme="minorHAnsi" w:cstheme="minorHAnsi"/>
                <w:bCs/>
                <w:sz w:val="22"/>
                <w:szCs w:val="22"/>
              </w:rPr>
            </w:pPr>
            <w:r w:rsidRPr="00EE49D2">
              <w:rPr>
                <w:rFonts w:asciiTheme="minorHAnsi" w:hAnsiTheme="minorHAnsi" w:cstheme="minorHAnsi"/>
                <w:bCs/>
                <w:sz w:val="22"/>
                <w:szCs w:val="22"/>
              </w:rPr>
              <w:t xml:space="preserve">The Regius Keeper </w:t>
            </w:r>
            <w:r w:rsidR="00767F0A" w:rsidRPr="00EE49D2">
              <w:rPr>
                <w:rFonts w:asciiTheme="minorHAnsi" w:hAnsiTheme="minorHAnsi" w:cstheme="minorHAnsi"/>
                <w:bCs/>
                <w:sz w:val="22"/>
                <w:szCs w:val="22"/>
              </w:rPr>
              <w:t>gave an overview</w:t>
            </w:r>
            <w:r w:rsidR="00CC17A5" w:rsidRPr="00EE49D2">
              <w:rPr>
                <w:rFonts w:asciiTheme="minorHAnsi" w:hAnsiTheme="minorHAnsi" w:cstheme="minorHAnsi"/>
                <w:bCs/>
                <w:sz w:val="22"/>
                <w:szCs w:val="22"/>
              </w:rPr>
              <w:t xml:space="preserve"> </w:t>
            </w:r>
            <w:r w:rsidR="00926528" w:rsidRPr="00EE49D2">
              <w:rPr>
                <w:rFonts w:asciiTheme="minorHAnsi" w:hAnsiTheme="minorHAnsi" w:cstheme="minorHAnsi"/>
                <w:bCs/>
                <w:sz w:val="22"/>
                <w:szCs w:val="22"/>
              </w:rPr>
              <w:t xml:space="preserve">and </w:t>
            </w:r>
            <w:r w:rsidR="00213957">
              <w:rPr>
                <w:rFonts w:asciiTheme="minorHAnsi" w:hAnsiTheme="minorHAnsi" w:cstheme="minorHAnsi"/>
                <w:bCs/>
                <w:sz w:val="22"/>
                <w:szCs w:val="22"/>
              </w:rPr>
              <w:t>advised</w:t>
            </w:r>
            <w:r w:rsidR="009F5499" w:rsidRPr="00EE49D2">
              <w:rPr>
                <w:rFonts w:asciiTheme="minorHAnsi" w:hAnsiTheme="minorHAnsi" w:cstheme="minorHAnsi"/>
                <w:bCs/>
                <w:sz w:val="22"/>
                <w:szCs w:val="22"/>
              </w:rPr>
              <w:t>:</w:t>
            </w:r>
          </w:p>
          <w:p w14:paraId="0230E4C5" w14:textId="28C51CDB" w:rsidR="00057B85" w:rsidRPr="00EE49D2" w:rsidRDefault="00057B85" w:rsidP="00057B85">
            <w:pPr>
              <w:jc w:val="both"/>
              <w:rPr>
                <w:rFonts w:asciiTheme="minorHAnsi" w:hAnsiTheme="minorHAnsi" w:cstheme="minorHAnsi"/>
                <w:bCs/>
                <w:sz w:val="22"/>
                <w:szCs w:val="22"/>
              </w:rPr>
            </w:pPr>
          </w:p>
          <w:p w14:paraId="61029A27" w14:textId="77777777" w:rsidR="00960735" w:rsidRPr="007B2750" w:rsidRDefault="00960735" w:rsidP="007B2750">
            <w:pPr>
              <w:jc w:val="both"/>
              <w:rPr>
                <w:rFonts w:asciiTheme="minorHAnsi" w:hAnsiTheme="minorHAnsi" w:cstheme="minorHAnsi"/>
                <w:sz w:val="22"/>
                <w:szCs w:val="22"/>
              </w:rPr>
            </w:pPr>
          </w:p>
          <w:p w14:paraId="37EE5FA3" w14:textId="6C464E8B" w:rsidR="00960735" w:rsidRDefault="00960735" w:rsidP="00B14C12">
            <w:pPr>
              <w:pStyle w:val="ListParagraph"/>
              <w:numPr>
                <w:ilvl w:val="0"/>
                <w:numId w:val="13"/>
              </w:numPr>
              <w:jc w:val="both"/>
              <w:rPr>
                <w:rFonts w:asciiTheme="minorHAnsi" w:hAnsiTheme="minorHAnsi" w:cstheme="minorHAnsi"/>
                <w:sz w:val="22"/>
                <w:szCs w:val="22"/>
              </w:rPr>
            </w:pPr>
            <w:r w:rsidRPr="00960735">
              <w:rPr>
                <w:rFonts w:asciiTheme="minorHAnsi" w:hAnsiTheme="minorHAnsi" w:cstheme="minorHAnsi"/>
                <w:sz w:val="22"/>
                <w:szCs w:val="22"/>
              </w:rPr>
              <w:t xml:space="preserve">Edinburgh Biomes. Further discussions with the Scottish Government were scheduled </w:t>
            </w:r>
            <w:r w:rsidR="00A526C3">
              <w:rPr>
                <w:rFonts w:asciiTheme="minorHAnsi" w:hAnsiTheme="minorHAnsi" w:cstheme="minorHAnsi"/>
                <w:sz w:val="22"/>
                <w:szCs w:val="22"/>
              </w:rPr>
              <w:t xml:space="preserve">in July </w:t>
            </w:r>
            <w:r w:rsidRPr="00960735">
              <w:rPr>
                <w:rFonts w:asciiTheme="minorHAnsi" w:hAnsiTheme="minorHAnsi" w:cstheme="minorHAnsi"/>
                <w:sz w:val="22"/>
                <w:szCs w:val="22"/>
              </w:rPr>
              <w:t xml:space="preserve">to discuss funding for the Project beyond the current five-year capital “round”, cash flow, and the impact of inflation.  Resolving these issues remained a very high priority and were </w:t>
            </w:r>
            <w:r w:rsidR="007B2750" w:rsidRPr="00960735">
              <w:rPr>
                <w:rFonts w:asciiTheme="minorHAnsi" w:hAnsiTheme="minorHAnsi" w:cstheme="minorHAnsi"/>
                <w:sz w:val="22"/>
                <w:szCs w:val="22"/>
              </w:rPr>
              <w:t>following direction</w:t>
            </w:r>
            <w:r w:rsidRPr="00960735">
              <w:rPr>
                <w:rFonts w:asciiTheme="minorHAnsi" w:hAnsiTheme="minorHAnsi" w:cstheme="minorHAnsi"/>
                <w:sz w:val="22"/>
                <w:szCs w:val="22"/>
              </w:rPr>
              <w:t xml:space="preserve"> provided by the Edinburgh Biomes Oversight Committee.</w:t>
            </w:r>
          </w:p>
          <w:p w14:paraId="7B668E60" w14:textId="77777777" w:rsidR="00A526C3" w:rsidRDefault="00A526C3" w:rsidP="007B2750">
            <w:pPr>
              <w:pStyle w:val="ListParagraph"/>
              <w:jc w:val="both"/>
              <w:rPr>
                <w:rFonts w:asciiTheme="minorHAnsi" w:hAnsiTheme="minorHAnsi" w:cstheme="minorHAnsi"/>
                <w:sz w:val="22"/>
                <w:szCs w:val="22"/>
              </w:rPr>
            </w:pPr>
          </w:p>
          <w:p w14:paraId="008E6EEC" w14:textId="17E6CFE2" w:rsidR="009D2E8A" w:rsidRDefault="0085324B" w:rsidP="00B14C12">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Fundraising – </w:t>
            </w:r>
            <w:r w:rsidR="00A526C3">
              <w:rPr>
                <w:rFonts w:asciiTheme="minorHAnsi" w:hAnsiTheme="minorHAnsi" w:cstheme="minorHAnsi"/>
                <w:sz w:val="22"/>
                <w:szCs w:val="22"/>
              </w:rPr>
              <w:t xml:space="preserve">The Development Team were achieving some very good results, which </w:t>
            </w:r>
            <w:proofErr w:type="gramStart"/>
            <w:r w:rsidR="00A526C3">
              <w:rPr>
                <w:rFonts w:asciiTheme="minorHAnsi" w:hAnsiTheme="minorHAnsi" w:cstheme="minorHAnsi"/>
                <w:sz w:val="22"/>
                <w:szCs w:val="22"/>
              </w:rPr>
              <w:t>was a reflection of</w:t>
            </w:r>
            <w:proofErr w:type="gramEnd"/>
            <w:r w:rsidR="00A526C3">
              <w:rPr>
                <w:rFonts w:asciiTheme="minorHAnsi" w:hAnsiTheme="minorHAnsi" w:cstheme="minorHAnsi"/>
                <w:sz w:val="22"/>
                <w:szCs w:val="22"/>
              </w:rPr>
              <w:t xml:space="preserve"> the quality of the fundraising </w:t>
            </w:r>
            <w:r w:rsidR="007B2750">
              <w:rPr>
                <w:rFonts w:asciiTheme="minorHAnsi" w:hAnsiTheme="minorHAnsi" w:cstheme="minorHAnsi"/>
                <w:sz w:val="22"/>
                <w:szCs w:val="22"/>
              </w:rPr>
              <w:t>strategy as</w:t>
            </w:r>
            <w:r w:rsidR="00A526C3">
              <w:rPr>
                <w:rFonts w:asciiTheme="minorHAnsi" w:hAnsiTheme="minorHAnsi" w:cstheme="minorHAnsi"/>
                <w:sz w:val="22"/>
                <w:szCs w:val="22"/>
              </w:rPr>
              <w:t xml:space="preserve"> well as much hard work</w:t>
            </w:r>
            <w:r>
              <w:rPr>
                <w:rFonts w:asciiTheme="minorHAnsi" w:hAnsiTheme="minorHAnsi" w:cstheme="minorHAnsi"/>
                <w:sz w:val="22"/>
                <w:szCs w:val="22"/>
              </w:rPr>
              <w:t>.</w:t>
            </w:r>
            <w:r w:rsidR="00E03883">
              <w:rPr>
                <w:rFonts w:asciiTheme="minorHAnsi" w:hAnsiTheme="minorHAnsi" w:cstheme="minorHAnsi"/>
                <w:sz w:val="22"/>
                <w:szCs w:val="22"/>
              </w:rPr>
              <w:t xml:space="preserve"> </w:t>
            </w:r>
          </w:p>
          <w:p w14:paraId="27CBC0EB" w14:textId="77777777" w:rsidR="003E4E5D" w:rsidRPr="003E4E5D" w:rsidRDefault="003E4E5D" w:rsidP="003E4E5D">
            <w:pPr>
              <w:pStyle w:val="ListParagraph"/>
              <w:rPr>
                <w:rFonts w:asciiTheme="minorHAnsi" w:hAnsiTheme="minorHAnsi" w:cstheme="minorHAnsi"/>
                <w:sz w:val="22"/>
                <w:szCs w:val="22"/>
              </w:rPr>
            </w:pPr>
          </w:p>
          <w:p w14:paraId="69316A66" w14:textId="650658C2" w:rsidR="003E4E5D" w:rsidRDefault="003E4E5D" w:rsidP="00B14C12">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Recruitment – </w:t>
            </w:r>
            <w:r w:rsidR="003F1831" w:rsidRPr="003F1831">
              <w:rPr>
                <w:rFonts w:asciiTheme="minorHAnsi" w:hAnsiTheme="minorHAnsi" w:cstheme="minorHAnsi"/>
                <w:sz w:val="22"/>
                <w:szCs w:val="22"/>
              </w:rPr>
              <w:t xml:space="preserve">RBGE continued to attract some high-quality job applications, and </w:t>
            </w:r>
            <w:r w:rsidR="00213957">
              <w:rPr>
                <w:rFonts w:asciiTheme="minorHAnsi" w:hAnsiTheme="minorHAnsi" w:cstheme="minorHAnsi"/>
                <w:sz w:val="22"/>
                <w:szCs w:val="22"/>
              </w:rPr>
              <w:t xml:space="preserve">it was </w:t>
            </w:r>
            <w:r w:rsidR="003F1831" w:rsidRPr="003F1831">
              <w:rPr>
                <w:rFonts w:asciiTheme="minorHAnsi" w:hAnsiTheme="minorHAnsi" w:cstheme="minorHAnsi"/>
                <w:sz w:val="22"/>
                <w:szCs w:val="22"/>
              </w:rPr>
              <w:t xml:space="preserve">noted that there had been </w:t>
            </w:r>
            <w:proofErr w:type="gramStart"/>
            <w:r w:rsidR="003F1831" w:rsidRPr="003F1831">
              <w:rPr>
                <w:rFonts w:asciiTheme="minorHAnsi" w:hAnsiTheme="minorHAnsi" w:cstheme="minorHAnsi"/>
                <w:sz w:val="22"/>
                <w:szCs w:val="22"/>
              </w:rPr>
              <w:t>an</w:t>
            </w:r>
            <w:proofErr w:type="gramEnd"/>
            <w:r w:rsidR="003F1831" w:rsidRPr="003F1831">
              <w:rPr>
                <w:rFonts w:asciiTheme="minorHAnsi" w:hAnsiTheme="minorHAnsi" w:cstheme="minorHAnsi"/>
                <w:sz w:val="22"/>
                <w:szCs w:val="22"/>
              </w:rPr>
              <w:t xml:space="preserve"> usually high volume of posts to </w:t>
            </w:r>
            <w:r w:rsidR="007B2750" w:rsidRPr="003F1831">
              <w:rPr>
                <w:rFonts w:asciiTheme="minorHAnsi" w:hAnsiTheme="minorHAnsi" w:cstheme="minorHAnsi"/>
                <w:sz w:val="22"/>
                <w:szCs w:val="22"/>
              </w:rPr>
              <w:t>fill</w:t>
            </w:r>
            <w:r w:rsidR="007B2750">
              <w:rPr>
                <w:rFonts w:asciiTheme="minorHAnsi" w:hAnsiTheme="minorHAnsi" w:cstheme="minorHAnsi"/>
                <w:sz w:val="22"/>
                <w:szCs w:val="22"/>
              </w:rPr>
              <w:t>, many</w:t>
            </w:r>
            <w:r w:rsidR="00C17889">
              <w:rPr>
                <w:rFonts w:asciiTheme="minorHAnsi" w:hAnsiTheme="minorHAnsi" w:cstheme="minorHAnsi"/>
                <w:sz w:val="22"/>
                <w:szCs w:val="22"/>
              </w:rPr>
              <w:t xml:space="preserve"> </w:t>
            </w:r>
            <w:r w:rsidR="00A526C3">
              <w:rPr>
                <w:rFonts w:asciiTheme="minorHAnsi" w:hAnsiTheme="minorHAnsi" w:cstheme="minorHAnsi"/>
                <w:sz w:val="22"/>
                <w:szCs w:val="22"/>
              </w:rPr>
              <w:t xml:space="preserve">of which </w:t>
            </w:r>
            <w:r w:rsidR="00C17889">
              <w:rPr>
                <w:rFonts w:asciiTheme="minorHAnsi" w:hAnsiTheme="minorHAnsi" w:cstheme="minorHAnsi"/>
                <w:sz w:val="22"/>
                <w:szCs w:val="22"/>
              </w:rPr>
              <w:t xml:space="preserve">were </w:t>
            </w:r>
            <w:r w:rsidR="005B1C83">
              <w:rPr>
                <w:rFonts w:asciiTheme="minorHAnsi" w:hAnsiTheme="minorHAnsi" w:cstheme="minorHAnsi"/>
                <w:sz w:val="22"/>
                <w:szCs w:val="22"/>
              </w:rPr>
              <w:t>new</w:t>
            </w:r>
            <w:r w:rsidR="00A526C3">
              <w:rPr>
                <w:rFonts w:asciiTheme="minorHAnsi" w:hAnsiTheme="minorHAnsi" w:cstheme="minorHAnsi"/>
                <w:sz w:val="22"/>
                <w:szCs w:val="22"/>
              </w:rPr>
              <w:t xml:space="preserve"> (externally funded)</w:t>
            </w:r>
            <w:r w:rsidR="005B1C83">
              <w:rPr>
                <w:rFonts w:asciiTheme="minorHAnsi" w:hAnsiTheme="minorHAnsi" w:cstheme="minorHAnsi"/>
                <w:sz w:val="22"/>
                <w:szCs w:val="22"/>
              </w:rPr>
              <w:t xml:space="preserve"> posts</w:t>
            </w:r>
            <w:r w:rsidR="00A526C3">
              <w:rPr>
                <w:rFonts w:asciiTheme="minorHAnsi" w:hAnsiTheme="minorHAnsi" w:cstheme="minorHAnsi"/>
                <w:sz w:val="22"/>
                <w:szCs w:val="22"/>
              </w:rPr>
              <w:t>)</w:t>
            </w:r>
            <w:r w:rsidR="005B1C83">
              <w:rPr>
                <w:rFonts w:asciiTheme="minorHAnsi" w:hAnsiTheme="minorHAnsi" w:cstheme="minorHAnsi"/>
                <w:sz w:val="22"/>
                <w:szCs w:val="22"/>
              </w:rPr>
              <w:t xml:space="preserve"> in Science</w:t>
            </w:r>
            <w:r w:rsidR="00A526C3">
              <w:rPr>
                <w:rFonts w:asciiTheme="minorHAnsi" w:hAnsiTheme="minorHAnsi" w:cstheme="minorHAnsi"/>
                <w:sz w:val="22"/>
                <w:szCs w:val="22"/>
              </w:rPr>
              <w:t xml:space="preserve">, that in turn were significantly increasing the volume and impact of biodiversity research. Overall, staff </w:t>
            </w:r>
            <w:r w:rsidR="00C17889">
              <w:rPr>
                <w:rFonts w:asciiTheme="minorHAnsi" w:hAnsiTheme="minorHAnsi" w:cstheme="minorHAnsi"/>
                <w:sz w:val="22"/>
                <w:szCs w:val="22"/>
              </w:rPr>
              <w:t>turnover remained low</w:t>
            </w:r>
            <w:r w:rsidR="005B1C83">
              <w:rPr>
                <w:rFonts w:asciiTheme="minorHAnsi" w:hAnsiTheme="minorHAnsi" w:cstheme="minorHAnsi"/>
                <w:sz w:val="22"/>
                <w:szCs w:val="22"/>
              </w:rPr>
              <w:t>.</w:t>
            </w:r>
            <w:r w:rsidR="00FA0BEB">
              <w:rPr>
                <w:rFonts w:asciiTheme="minorHAnsi" w:hAnsiTheme="minorHAnsi" w:cstheme="minorHAnsi"/>
                <w:sz w:val="22"/>
                <w:szCs w:val="22"/>
              </w:rPr>
              <w:t xml:space="preserve"> </w:t>
            </w:r>
          </w:p>
          <w:p w14:paraId="7A5A8371" w14:textId="77777777" w:rsidR="003E4E5D" w:rsidRPr="003E4E5D" w:rsidRDefault="003E4E5D" w:rsidP="003E4E5D">
            <w:pPr>
              <w:pStyle w:val="ListParagraph"/>
              <w:rPr>
                <w:rFonts w:asciiTheme="minorHAnsi" w:hAnsiTheme="minorHAnsi" w:cstheme="minorHAnsi"/>
                <w:sz w:val="22"/>
                <w:szCs w:val="22"/>
              </w:rPr>
            </w:pPr>
          </w:p>
          <w:p w14:paraId="49B8E643" w14:textId="1017FA62" w:rsidR="004741A7" w:rsidRDefault="00C17889" w:rsidP="00837BB4">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The</w:t>
            </w:r>
            <w:r w:rsidR="00A526C3">
              <w:rPr>
                <w:rFonts w:asciiTheme="minorHAnsi" w:hAnsiTheme="minorHAnsi" w:cstheme="minorHAnsi"/>
                <w:sz w:val="22"/>
                <w:szCs w:val="22"/>
              </w:rPr>
              <w:t xml:space="preserve"> management of the Volunteers</w:t>
            </w:r>
            <w:r>
              <w:rPr>
                <w:rFonts w:asciiTheme="minorHAnsi" w:hAnsiTheme="minorHAnsi" w:cstheme="minorHAnsi"/>
                <w:sz w:val="22"/>
                <w:szCs w:val="22"/>
              </w:rPr>
              <w:t>’</w:t>
            </w:r>
            <w:r w:rsidR="003E4E5D">
              <w:rPr>
                <w:rFonts w:asciiTheme="minorHAnsi" w:hAnsiTheme="minorHAnsi" w:cstheme="minorHAnsi"/>
                <w:sz w:val="22"/>
                <w:szCs w:val="22"/>
              </w:rPr>
              <w:t xml:space="preserve"> programme </w:t>
            </w:r>
            <w:r>
              <w:rPr>
                <w:rFonts w:asciiTheme="minorHAnsi" w:hAnsiTheme="minorHAnsi" w:cstheme="minorHAnsi"/>
                <w:sz w:val="22"/>
                <w:szCs w:val="22"/>
              </w:rPr>
              <w:t>was being</w:t>
            </w:r>
            <w:r w:rsidR="00D5318B">
              <w:rPr>
                <w:rFonts w:asciiTheme="minorHAnsi" w:hAnsiTheme="minorHAnsi" w:cstheme="minorHAnsi"/>
                <w:sz w:val="22"/>
                <w:szCs w:val="22"/>
              </w:rPr>
              <w:t xml:space="preserve"> </w:t>
            </w:r>
            <w:r w:rsidR="00A526C3">
              <w:rPr>
                <w:rFonts w:asciiTheme="minorHAnsi" w:hAnsiTheme="minorHAnsi" w:cstheme="minorHAnsi"/>
                <w:sz w:val="22"/>
                <w:szCs w:val="22"/>
              </w:rPr>
              <w:t>professionalised and was progressing well.</w:t>
            </w:r>
          </w:p>
          <w:p w14:paraId="483B7543" w14:textId="77777777" w:rsidR="00A526C3" w:rsidRPr="007B2750" w:rsidRDefault="00A526C3" w:rsidP="007B2750">
            <w:pPr>
              <w:pStyle w:val="ListParagraph"/>
              <w:rPr>
                <w:rFonts w:asciiTheme="minorHAnsi" w:hAnsiTheme="minorHAnsi" w:cstheme="minorHAnsi"/>
                <w:sz w:val="22"/>
                <w:szCs w:val="22"/>
              </w:rPr>
            </w:pPr>
          </w:p>
          <w:p w14:paraId="1FD0C179" w14:textId="0296C910" w:rsidR="005B1C83" w:rsidRPr="005B1C83" w:rsidRDefault="005B1C83" w:rsidP="005B1C83">
            <w:pPr>
              <w:jc w:val="both"/>
              <w:rPr>
                <w:rFonts w:asciiTheme="minorHAnsi" w:hAnsiTheme="minorHAnsi" w:cstheme="minorHAnsi"/>
                <w:sz w:val="22"/>
                <w:szCs w:val="22"/>
              </w:rPr>
            </w:pPr>
          </w:p>
        </w:tc>
        <w:tc>
          <w:tcPr>
            <w:tcW w:w="1701" w:type="dxa"/>
          </w:tcPr>
          <w:p w14:paraId="269B00F9" w14:textId="77FF8408" w:rsidR="009A5D3B" w:rsidRPr="00057B85" w:rsidRDefault="009A5D3B" w:rsidP="00767F0A">
            <w:pPr>
              <w:jc w:val="both"/>
              <w:rPr>
                <w:rFonts w:asciiTheme="minorHAnsi" w:hAnsiTheme="minorHAnsi" w:cstheme="minorHAnsi"/>
                <w:b/>
                <w:sz w:val="22"/>
                <w:szCs w:val="22"/>
              </w:rPr>
            </w:pPr>
          </w:p>
        </w:tc>
      </w:tr>
      <w:tr w:rsidR="003D705F" w:rsidRPr="000D78E4" w14:paraId="3D1E3878" w14:textId="77777777" w:rsidTr="00D54400">
        <w:tc>
          <w:tcPr>
            <w:tcW w:w="902" w:type="dxa"/>
          </w:tcPr>
          <w:p w14:paraId="781E2001" w14:textId="459AE7CA" w:rsidR="003D705F" w:rsidRPr="003D705F" w:rsidRDefault="00C53423" w:rsidP="00767F0A">
            <w:pPr>
              <w:jc w:val="both"/>
              <w:rPr>
                <w:rFonts w:asciiTheme="minorHAnsi" w:hAnsiTheme="minorHAnsi" w:cstheme="minorHAnsi"/>
                <w:bCs/>
                <w:sz w:val="22"/>
                <w:szCs w:val="22"/>
              </w:rPr>
            </w:pPr>
            <w:r>
              <w:rPr>
                <w:rFonts w:asciiTheme="minorHAnsi" w:hAnsiTheme="minorHAnsi" w:cstheme="minorHAnsi"/>
                <w:bCs/>
                <w:sz w:val="22"/>
                <w:szCs w:val="22"/>
              </w:rPr>
              <w:t>7</w:t>
            </w:r>
            <w:r w:rsidR="003D705F" w:rsidRPr="003D705F">
              <w:rPr>
                <w:rFonts w:asciiTheme="minorHAnsi" w:hAnsiTheme="minorHAnsi" w:cstheme="minorHAnsi"/>
                <w:bCs/>
                <w:sz w:val="22"/>
                <w:szCs w:val="22"/>
              </w:rPr>
              <w:t>.2</w:t>
            </w:r>
          </w:p>
          <w:p w14:paraId="5373EE0C" w14:textId="3C99ECCC" w:rsidR="003D705F" w:rsidRPr="003D705F" w:rsidRDefault="003D705F" w:rsidP="00767F0A">
            <w:pPr>
              <w:jc w:val="both"/>
              <w:rPr>
                <w:rFonts w:asciiTheme="minorHAnsi" w:hAnsiTheme="minorHAnsi" w:cstheme="minorHAnsi"/>
                <w:bCs/>
                <w:sz w:val="22"/>
                <w:szCs w:val="22"/>
              </w:rPr>
            </w:pPr>
          </w:p>
        </w:tc>
        <w:tc>
          <w:tcPr>
            <w:tcW w:w="7037" w:type="dxa"/>
          </w:tcPr>
          <w:p w14:paraId="2180256B" w14:textId="17D79DE1" w:rsidR="003D705F" w:rsidRPr="00CF7FFA" w:rsidRDefault="003D705F" w:rsidP="002F20C4">
            <w:pPr>
              <w:jc w:val="both"/>
              <w:rPr>
                <w:rFonts w:asciiTheme="minorHAnsi" w:hAnsiTheme="minorHAnsi" w:cstheme="minorHAnsi"/>
                <w:b/>
                <w:sz w:val="22"/>
                <w:szCs w:val="22"/>
                <w:u w:val="single"/>
              </w:rPr>
            </w:pPr>
            <w:r w:rsidRPr="00AF0548">
              <w:rPr>
                <w:rFonts w:asciiTheme="minorHAnsi" w:hAnsiTheme="minorHAnsi" w:cstheme="minorHAnsi"/>
                <w:sz w:val="22"/>
                <w:szCs w:val="22"/>
                <w:u w:val="single"/>
              </w:rPr>
              <w:t>Directors’ Highlights</w:t>
            </w:r>
          </w:p>
        </w:tc>
        <w:tc>
          <w:tcPr>
            <w:tcW w:w="1701" w:type="dxa"/>
          </w:tcPr>
          <w:p w14:paraId="4C28324B" w14:textId="77777777" w:rsidR="003D705F" w:rsidRPr="000D78E4" w:rsidRDefault="003D705F" w:rsidP="00767F0A">
            <w:pPr>
              <w:jc w:val="both"/>
              <w:rPr>
                <w:rFonts w:asciiTheme="minorHAnsi" w:hAnsiTheme="minorHAnsi" w:cstheme="minorHAnsi"/>
                <w:b/>
                <w:sz w:val="22"/>
                <w:szCs w:val="22"/>
              </w:rPr>
            </w:pPr>
          </w:p>
        </w:tc>
      </w:tr>
      <w:tr w:rsidR="0029446F" w:rsidRPr="000D78E4" w14:paraId="3BC52E11" w14:textId="77777777" w:rsidTr="00B14C12">
        <w:tc>
          <w:tcPr>
            <w:tcW w:w="902" w:type="dxa"/>
          </w:tcPr>
          <w:p w14:paraId="720EE32C" w14:textId="4824686F" w:rsidR="0029446F" w:rsidRPr="0073113A" w:rsidRDefault="0029446F" w:rsidP="00B14C12">
            <w:pPr>
              <w:jc w:val="both"/>
              <w:rPr>
                <w:rFonts w:asciiTheme="minorHAnsi" w:hAnsiTheme="minorHAnsi" w:cstheme="minorHAnsi"/>
                <w:bCs/>
                <w:sz w:val="22"/>
                <w:szCs w:val="22"/>
              </w:rPr>
            </w:pPr>
            <w:r w:rsidRPr="0073113A">
              <w:rPr>
                <w:rFonts w:asciiTheme="minorHAnsi" w:hAnsiTheme="minorHAnsi" w:cstheme="minorHAnsi"/>
                <w:bCs/>
                <w:sz w:val="22"/>
                <w:szCs w:val="22"/>
              </w:rPr>
              <w:t>7.2.</w:t>
            </w:r>
            <w:r w:rsidR="00BA283C" w:rsidRPr="0073113A">
              <w:rPr>
                <w:rFonts w:asciiTheme="minorHAnsi" w:hAnsiTheme="minorHAnsi" w:cstheme="minorHAnsi"/>
                <w:bCs/>
                <w:sz w:val="22"/>
                <w:szCs w:val="22"/>
              </w:rPr>
              <w:t>1</w:t>
            </w:r>
          </w:p>
        </w:tc>
        <w:tc>
          <w:tcPr>
            <w:tcW w:w="7037" w:type="dxa"/>
          </w:tcPr>
          <w:p w14:paraId="402DF88F" w14:textId="4987AA2A" w:rsidR="0029446F" w:rsidRPr="0073113A" w:rsidRDefault="0029446F" w:rsidP="00B14C12">
            <w:pPr>
              <w:jc w:val="both"/>
              <w:rPr>
                <w:rFonts w:asciiTheme="minorHAnsi" w:hAnsiTheme="minorHAnsi" w:cstheme="minorHAnsi"/>
                <w:bCs/>
                <w:i/>
                <w:iCs/>
                <w:sz w:val="22"/>
                <w:szCs w:val="22"/>
              </w:rPr>
            </w:pPr>
            <w:r w:rsidRPr="0073113A">
              <w:rPr>
                <w:rFonts w:asciiTheme="minorHAnsi" w:hAnsiTheme="minorHAnsi" w:cstheme="minorHAnsi"/>
                <w:bCs/>
                <w:i/>
                <w:iCs/>
                <w:sz w:val="22"/>
                <w:szCs w:val="22"/>
              </w:rPr>
              <w:t xml:space="preserve">Development and Communications </w:t>
            </w:r>
          </w:p>
          <w:p w14:paraId="3EA55D3E" w14:textId="77777777" w:rsidR="0029446F" w:rsidRPr="0073113A" w:rsidRDefault="0029446F" w:rsidP="00B14C12">
            <w:pPr>
              <w:jc w:val="both"/>
              <w:rPr>
                <w:rFonts w:asciiTheme="minorHAnsi" w:hAnsiTheme="minorHAnsi" w:cstheme="minorHAnsi"/>
                <w:bCs/>
                <w:i/>
                <w:iCs/>
                <w:sz w:val="22"/>
                <w:szCs w:val="22"/>
              </w:rPr>
            </w:pPr>
          </w:p>
          <w:p w14:paraId="08D954BD" w14:textId="42435689" w:rsidR="00BA283C" w:rsidRDefault="0029446F" w:rsidP="00BA283C">
            <w:pPr>
              <w:jc w:val="both"/>
              <w:rPr>
                <w:rFonts w:asciiTheme="minorHAnsi" w:hAnsiTheme="minorHAnsi" w:cstheme="minorHAnsi"/>
                <w:bCs/>
                <w:sz w:val="22"/>
                <w:szCs w:val="22"/>
              </w:rPr>
            </w:pPr>
            <w:r w:rsidRPr="0073113A">
              <w:rPr>
                <w:rFonts w:asciiTheme="minorHAnsi" w:hAnsiTheme="minorHAnsi" w:cstheme="minorHAnsi"/>
                <w:bCs/>
                <w:sz w:val="22"/>
                <w:szCs w:val="22"/>
              </w:rPr>
              <w:t>The Director of Development and Communications advised that there had been a range of events</w:t>
            </w:r>
            <w:r w:rsidR="0073113A" w:rsidRPr="0073113A">
              <w:rPr>
                <w:rFonts w:asciiTheme="minorHAnsi" w:hAnsiTheme="minorHAnsi" w:cstheme="minorHAnsi"/>
                <w:bCs/>
                <w:sz w:val="22"/>
                <w:szCs w:val="22"/>
              </w:rPr>
              <w:t xml:space="preserve"> held</w:t>
            </w:r>
            <w:r w:rsidRPr="0073113A">
              <w:rPr>
                <w:rFonts w:asciiTheme="minorHAnsi" w:hAnsiTheme="minorHAnsi" w:cstheme="minorHAnsi"/>
                <w:bCs/>
                <w:sz w:val="22"/>
                <w:szCs w:val="22"/>
              </w:rPr>
              <w:t xml:space="preserve"> in relation to the Botanics Foundation, to increase</w:t>
            </w:r>
            <w:r w:rsidR="00FA0BEB">
              <w:rPr>
                <w:rFonts w:asciiTheme="minorHAnsi" w:hAnsiTheme="minorHAnsi" w:cstheme="minorHAnsi"/>
                <w:bCs/>
                <w:sz w:val="22"/>
                <w:szCs w:val="22"/>
              </w:rPr>
              <w:t xml:space="preserve"> reach,</w:t>
            </w:r>
            <w:r w:rsidRPr="0073113A">
              <w:rPr>
                <w:rFonts w:asciiTheme="minorHAnsi" w:hAnsiTheme="minorHAnsi" w:cstheme="minorHAnsi"/>
                <w:bCs/>
                <w:sz w:val="22"/>
                <w:szCs w:val="22"/>
              </w:rPr>
              <w:t xml:space="preserve"> networks and income. </w:t>
            </w:r>
            <w:r w:rsidR="0073113A">
              <w:rPr>
                <w:rFonts w:asciiTheme="minorHAnsi" w:hAnsiTheme="minorHAnsi" w:cstheme="minorHAnsi"/>
                <w:bCs/>
                <w:sz w:val="22"/>
                <w:szCs w:val="22"/>
              </w:rPr>
              <w:t xml:space="preserve">The Chair of the Botanics Foundation had hosted a </w:t>
            </w:r>
            <w:r w:rsidR="003F1831">
              <w:rPr>
                <w:rFonts w:asciiTheme="minorHAnsi" w:hAnsiTheme="minorHAnsi" w:cstheme="minorHAnsi"/>
                <w:bCs/>
                <w:sz w:val="22"/>
                <w:szCs w:val="22"/>
              </w:rPr>
              <w:t xml:space="preserve">fundraising </w:t>
            </w:r>
            <w:r w:rsidR="00FA0BEB">
              <w:rPr>
                <w:rFonts w:asciiTheme="minorHAnsi" w:hAnsiTheme="minorHAnsi" w:cstheme="minorHAnsi"/>
                <w:bCs/>
                <w:sz w:val="22"/>
                <w:szCs w:val="22"/>
              </w:rPr>
              <w:t>event</w:t>
            </w:r>
            <w:r w:rsidR="00FA0BEB" w:rsidRPr="0073113A">
              <w:rPr>
                <w:rFonts w:asciiTheme="minorHAnsi" w:hAnsiTheme="minorHAnsi" w:cstheme="minorHAnsi"/>
                <w:bCs/>
                <w:sz w:val="22"/>
                <w:szCs w:val="22"/>
              </w:rPr>
              <w:t xml:space="preserve"> </w:t>
            </w:r>
            <w:r w:rsidRPr="0073113A">
              <w:rPr>
                <w:rFonts w:asciiTheme="minorHAnsi" w:hAnsiTheme="minorHAnsi" w:cstheme="minorHAnsi"/>
                <w:bCs/>
                <w:sz w:val="22"/>
                <w:szCs w:val="22"/>
              </w:rPr>
              <w:t xml:space="preserve">with </w:t>
            </w:r>
            <w:r w:rsidR="0073113A">
              <w:rPr>
                <w:rFonts w:asciiTheme="minorHAnsi" w:hAnsiTheme="minorHAnsi" w:cstheme="minorHAnsi"/>
                <w:bCs/>
                <w:sz w:val="22"/>
                <w:szCs w:val="22"/>
              </w:rPr>
              <w:t>a focus</w:t>
            </w:r>
            <w:r w:rsidRPr="0073113A">
              <w:rPr>
                <w:rFonts w:asciiTheme="minorHAnsi" w:hAnsiTheme="minorHAnsi" w:cstheme="minorHAnsi"/>
                <w:bCs/>
                <w:sz w:val="22"/>
                <w:szCs w:val="22"/>
              </w:rPr>
              <w:t xml:space="preserve"> on</w:t>
            </w:r>
            <w:r w:rsidR="0073113A">
              <w:rPr>
                <w:rFonts w:asciiTheme="minorHAnsi" w:hAnsiTheme="minorHAnsi" w:cstheme="minorHAnsi"/>
                <w:bCs/>
                <w:sz w:val="22"/>
                <w:szCs w:val="22"/>
              </w:rPr>
              <w:t xml:space="preserve"> the</w:t>
            </w:r>
            <w:r w:rsidRPr="0073113A">
              <w:rPr>
                <w:rFonts w:asciiTheme="minorHAnsi" w:hAnsiTheme="minorHAnsi" w:cstheme="minorHAnsi"/>
                <w:bCs/>
                <w:sz w:val="22"/>
                <w:szCs w:val="22"/>
              </w:rPr>
              <w:t xml:space="preserve"> Palm House</w:t>
            </w:r>
            <w:r w:rsidR="00FA0BEB">
              <w:rPr>
                <w:rFonts w:asciiTheme="minorHAnsi" w:hAnsiTheme="minorHAnsi" w:cstheme="minorHAnsi"/>
                <w:bCs/>
                <w:sz w:val="22"/>
                <w:szCs w:val="22"/>
              </w:rPr>
              <w:t>s</w:t>
            </w:r>
            <w:r w:rsidRPr="0073113A">
              <w:rPr>
                <w:rFonts w:asciiTheme="minorHAnsi" w:hAnsiTheme="minorHAnsi" w:cstheme="minorHAnsi"/>
                <w:bCs/>
                <w:sz w:val="22"/>
                <w:szCs w:val="22"/>
              </w:rPr>
              <w:t xml:space="preserve"> appeal</w:t>
            </w:r>
            <w:r w:rsidR="003F1831">
              <w:rPr>
                <w:rFonts w:asciiTheme="minorHAnsi" w:hAnsiTheme="minorHAnsi" w:cstheme="minorHAnsi"/>
                <w:bCs/>
                <w:sz w:val="22"/>
                <w:szCs w:val="22"/>
              </w:rPr>
              <w:t xml:space="preserve"> and</w:t>
            </w:r>
            <w:r w:rsidRPr="0073113A">
              <w:rPr>
                <w:rFonts w:asciiTheme="minorHAnsi" w:hAnsiTheme="minorHAnsi" w:cstheme="minorHAnsi"/>
                <w:bCs/>
                <w:sz w:val="22"/>
                <w:szCs w:val="22"/>
              </w:rPr>
              <w:t xml:space="preserve"> a follow </w:t>
            </w:r>
            <w:r w:rsidR="0073113A">
              <w:rPr>
                <w:rFonts w:asciiTheme="minorHAnsi" w:hAnsiTheme="minorHAnsi" w:cstheme="minorHAnsi"/>
                <w:bCs/>
                <w:sz w:val="22"/>
                <w:szCs w:val="22"/>
              </w:rPr>
              <w:t xml:space="preserve">up </w:t>
            </w:r>
            <w:r w:rsidR="00FA0BEB">
              <w:rPr>
                <w:rFonts w:asciiTheme="minorHAnsi" w:hAnsiTheme="minorHAnsi" w:cstheme="minorHAnsi"/>
                <w:bCs/>
                <w:sz w:val="22"/>
                <w:szCs w:val="22"/>
              </w:rPr>
              <w:t xml:space="preserve">event </w:t>
            </w:r>
            <w:r w:rsidR="003F1831">
              <w:rPr>
                <w:rFonts w:asciiTheme="minorHAnsi" w:hAnsiTheme="minorHAnsi" w:cstheme="minorHAnsi"/>
                <w:bCs/>
                <w:sz w:val="22"/>
                <w:szCs w:val="22"/>
              </w:rPr>
              <w:t xml:space="preserve">would </w:t>
            </w:r>
            <w:r w:rsidR="0073113A">
              <w:rPr>
                <w:rFonts w:asciiTheme="minorHAnsi" w:hAnsiTheme="minorHAnsi" w:cstheme="minorHAnsi"/>
                <w:bCs/>
                <w:sz w:val="22"/>
                <w:szCs w:val="22"/>
              </w:rPr>
              <w:t xml:space="preserve">be scheduled </w:t>
            </w:r>
            <w:r w:rsidR="003F1831">
              <w:rPr>
                <w:rFonts w:asciiTheme="minorHAnsi" w:hAnsiTheme="minorHAnsi" w:cstheme="minorHAnsi"/>
                <w:bCs/>
                <w:sz w:val="22"/>
                <w:szCs w:val="22"/>
              </w:rPr>
              <w:t>in</w:t>
            </w:r>
            <w:r w:rsidRPr="0073113A">
              <w:rPr>
                <w:rFonts w:asciiTheme="minorHAnsi" w:hAnsiTheme="minorHAnsi" w:cstheme="minorHAnsi"/>
                <w:bCs/>
                <w:sz w:val="22"/>
                <w:szCs w:val="22"/>
              </w:rPr>
              <w:t xml:space="preserve"> August. Work </w:t>
            </w:r>
            <w:r w:rsidR="0073113A">
              <w:rPr>
                <w:rFonts w:asciiTheme="minorHAnsi" w:hAnsiTheme="minorHAnsi" w:cstheme="minorHAnsi"/>
                <w:bCs/>
                <w:sz w:val="22"/>
                <w:szCs w:val="22"/>
              </w:rPr>
              <w:t xml:space="preserve">was </w:t>
            </w:r>
            <w:r w:rsidRPr="0073113A">
              <w:rPr>
                <w:rFonts w:asciiTheme="minorHAnsi" w:hAnsiTheme="minorHAnsi" w:cstheme="minorHAnsi"/>
                <w:bCs/>
                <w:sz w:val="22"/>
                <w:szCs w:val="22"/>
              </w:rPr>
              <w:t xml:space="preserve">progressing </w:t>
            </w:r>
            <w:r w:rsidR="00FA0BEB">
              <w:rPr>
                <w:rFonts w:asciiTheme="minorHAnsi" w:hAnsiTheme="minorHAnsi" w:cstheme="minorHAnsi"/>
                <w:bCs/>
                <w:sz w:val="22"/>
                <w:szCs w:val="22"/>
              </w:rPr>
              <w:t xml:space="preserve">very well </w:t>
            </w:r>
            <w:r w:rsidRPr="0073113A">
              <w:rPr>
                <w:rFonts w:asciiTheme="minorHAnsi" w:hAnsiTheme="minorHAnsi" w:cstheme="minorHAnsi"/>
                <w:bCs/>
                <w:sz w:val="22"/>
                <w:szCs w:val="22"/>
              </w:rPr>
              <w:t xml:space="preserve">with </w:t>
            </w:r>
            <w:r w:rsidR="0073113A">
              <w:rPr>
                <w:rFonts w:asciiTheme="minorHAnsi" w:hAnsiTheme="minorHAnsi" w:cstheme="minorHAnsi"/>
                <w:bCs/>
                <w:sz w:val="22"/>
                <w:szCs w:val="22"/>
              </w:rPr>
              <w:t>the</w:t>
            </w:r>
            <w:r w:rsidR="00FA0BEB">
              <w:rPr>
                <w:rFonts w:asciiTheme="minorHAnsi" w:hAnsiTheme="minorHAnsi" w:cstheme="minorHAnsi"/>
                <w:bCs/>
                <w:sz w:val="22"/>
                <w:szCs w:val="22"/>
              </w:rPr>
              <w:t xml:space="preserve"> development of the </w:t>
            </w:r>
            <w:r w:rsidRPr="0073113A">
              <w:rPr>
                <w:rFonts w:asciiTheme="minorHAnsi" w:hAnsiTheme="minorHAnsi" w:cstheme="minorHAnsi"/>
                <w:bCs/>
                <w:sz w:val="22"/>
                <w:szCs w:val="22"/>
              </w:rPr>
              <w:t xml:space="preserve">American Friends of </w:t>
            </w:r>
            <w:r w:rsidR="009824F5">
              <w:rPr>
                <w:rFonts w:asciiTheme="minorHAnsi" w:hAnsiTheme="minorHAnsi" w:cstheme="minorHAnsi"/>
                <w:bCs/>
                <w:sz w:val="22"/>
                <w:szCs w:val="22"/>
              </w:rPr>
              <w:t>T</w:t>
            </w:r>
            <w:r w:rsidRPr="0073113A">
              <w:rPr>
                <w:rFonts w:asciiTheme="minorHAnsi" w:hAnsiTheme="minorHAnsi" w:cstheme="minorHAnsi"/>
                <w:bCs/>
                <w:sz w:val="22"/>
                <w:szCs w:val="22"/>
              </w:rPr>
              <w:t>he Botanics Foundation</w:t>
            </w:r>
            <w:r w:rsidR="00BA1A65">
              <w:rPr>
                <w:rFonts w:asciiTheme="minorHAnsi" w:hAnsiTheme="minorHAnsi" w:cstheme="minorHAnsi"/>
                <w:bCs/>
                <w:sz w:val="22"/>
                <w:szCs w:val="22"/>
              </w:rPr>
              <w:t xml:space="preserve"> (AFBF)</w:t>
            </w:r>
            <w:r w:rsidR="0073113A">
              <w:rPr>
                <w:rFonts w:asciiTheme="minorHAnsi" w:hAnsiTheme="minorHAnsi" w:cstheme="minorHAnsi"/>
                <w:bCs/>
                <w:sz w:val="22"/>
                <w:szCs w:val="22"/>
              </w:rPr>
              <w:t xml:space="preserve"> and</w:t>
            </w:r>
            <w:r w:rsidRPr="0073113A">
              <w:rPr>
                <w:rFonts w:asciiTheme="minorHAnsi" w:hAnsiTheme="minorHAnsi" w:cstheme="minorHAnsi"/>
                <w:bCs/>
                <w:sz w:val="22"/>
                <w:szCs w:val="22"/>
              </w:rPr>
              <w:t xml:space="preserve"> registration</w:t>
            </w:r>
            <w:r w:rsidR="0073113A">
              <w:rPr>
                <w:rFonts w:asciiTheme="minorHAnsi" w:hAnsiTheme="minorHAnsi" w:cstheme="minorHAnsi"/>
                <w:bCs/>
                <w:sz w:val="22"/>
                <w:szCs w:val="22"/>
              </w:rPr>
              <w:t xml:space="preserve"> </w:t>
            </w:r>
            <w:r w:rsidR="00FA0BEB">
              <w:rPr>
                <w:rFonts w:asciiTheme="minorHAnsi" w:hAnsiTheme="minorHAnsi" w:cstheme="minorHAnsi"/>
                <w:bCs/>
                <w:sz w:val="22"/>
                <w:szCs w:val="22"/>
              </w:rPr>
              <w:t xml:space="preserve">for 501(c)3 tax exemption </w:t>
            </w:r>
            <w:r w:rsidR="0073113A">
              <w:rPr>
                <w:rFonts w:asciiTheme="minorHAnsi" w:hAnsiTheme="minorHAnsi" w:cstheme="minorHAnsi"/>
                <w:bCs/>
                <w:sz w:val="22"/>
                <w:szCs w:val="22"/>
              </w:rPr>
              <w:t>had been</w:t>
            </w:r>
            <w:r w:rsidRPr="0073113A">
              <w:rPr>
                <w:rFonts w:asciiTheme="minorHAnsi" w:hAnsiTheme="minorHAnsi" w:cstheme="minorHAnsi"/>
                <w:bCs/>
                <w:sz w:val="22"/>
                <w:szCs w:val="22"/>
              </w:rPr>
              <w:t xml:space="preserve"> </w:t>
            </w:r>
            <w:r w:rsidR="00FA0BEB">
              <w:rPr>
                <w:rFonts w:asciiTheme="minorHAnsi" w:hAnsiTheme="minorHAnsi" w:cstheme="minorHAnsi"/>
                <w:bCs/>
                <w:sz w:val="22"/>
                <w:szCs w:val="22"/>
              </w:rPr>
              <w:lastRenderedPageBreak/>
              <w:t>successful</w:t>
            </w:r>
            <w:r w:rsidR="003F1831">
              <w:rPr>
                <w:rFonts w:asciiTheme="minorHAnsi" w:hAnsiTheme="minorHAnsi" w:cstheme="minorHAnsi"/>
                <w:bCs/>
                <w:sz w:val="22"/>
                <w:szCs w:val="22"/>
              </w:rPr>
              <w:t>. T</w:t>
            </w:r>
            <w:r w:rsidR="0073113A">
              <w:rPr>
                <w:rFonts w:asciiTheme="minorHAnsi" w:hAnsiTheme="minorHAnsi" w:cstheme="minorHAnsi"/>
                <w:bCs/>
                <w:sz w:val="22"/>
                <w:szCs w:val="22"/>
              </w:rPr>
              <w:t>he Regius Keeper would undertake an</w:t>
            </w:r>
            <w:r w:rsidRPr="0073113A">
              <w:rPr>
                <w:rFonts w:asciiTheme="minorHAnsi" w:hAnsiTheme="minorHAnsi" w:cstheme="minorHAnsi"/>
                <w:bCs/>
                <w:sz w:val="22"/>
                <w:szCs w:val="22"/>
              </w:rPr>
              <w:t xml:space="preserve"> engagement trip with lectures</w:t>
            </w:r>
            <w:r w:rsidR="0073113A">
              <w:rPr>
                <w:rFonts w:asciiTheme="minorHAnsi" w:hAnsiTheme="minorHAnsi" w:cstheme="minorHAnsi"/>
                <w:bCs/>
                <w:sz w:val="22"/>
                <w:szCs w:val="22"/>
              </w:rPr>
              <w:t xml:space="preserve"> and </w:t>
            </w:r>
            <w:r w:rsidR="00FA0BEB">
              <w:rPr>
                <w:rFonts w:asciiTheme="minorHAnsi" w:hAnsiTheme="minorHAnsi" w:cstheme="minorHAnsi"/>
                <w:bCs/>
                <w:sz w:val="22"/>
                <w:szCs w:val="22"/>
              </w:rPr>
              <w:t xml:space="preserve">fundraising </w:t>
            </w:r>
            <w:r w:rsidR="00BA1A65">
              <w:rPr>
                <w:rFonts w:asciiTheme="minorHAnsi" w:hAnsiTheme="minorHAnsi" w:cstheme="minorHAnsi"/>
                <w:bCs/>
                <w:sz w:val="22"/>
                <w:szCs w:val="22"/>
              </w:rPr>
              <w:t>events</w:t>
            </w:r>
            <w:r w:rsidR="00BA1A65" w:rsidRPr="0073113A">
              <w:rPr>
                <w:rFonts w:asciiTheme="minorHAnsi" w:hAnsiTheme="minorHAnsi" w:cstheme="minorHAnsi"/>
                <w:bCs/>
                <w:sz w:val="22"/>
                <w:szCs w:val="22"/>
              </w:rPr>
              <w:t xml:space="preserve"> </w:t>
            </w:r>
            <w:r w:rsidRPr="0073113A">
              <w:rPr>
                <w:rFonts w:asciiTheme="minorHAnsi" w:hAnsiTheme="minorHAnsi" w:cstheme="minorHAnsi"/>
                <w:bCs/>
                <w:sz w:val="22"/>
                <w:szCs w:val="22"/>
              </w:rPr>
              <w:t xml:space="preserve">in </w:t>
            </w:r>
            <w:r w:rsidR="0073113A">
              <w:rPr>
                <w:rFonts w:asciiTheme="minorHAnsi" w:hAnsiTheme="minorHAnsi" w:cstheme="minorHAnsi"/>
                <w:bCs/>
                <w:sz w:val="22"/>
                <w:szCs w:val="22"/>
              </w:rPr>
              <w:t xml:space="preserve">the </w:t>
            </w:r>
            <w:r w:rsidRPr="0073113A">
              <w:rPr>
                <w:rFonts w:asciiTheme="minorHAnsi" w:hAnsiTheme="minorHAnsi" w:cstheme="minorHAnsi"/>
                <w:bCs/>
                <w:sz w:val="22"/>
                <w:szCs w:val="22"/>
              </w:rPr>
              <w:t>USA</w:t>
            </w:r>
            <w:r w:rsidR="0073113A">
              <w:rPr>
                <w:rFonts w:asciiTheme="minorHAnsi" w:hAnsiTheme="minorHAnsi" w:cstheme="minorHAnsi"/>
                <w:bCs/>
                <w:sz w:val="22"/>
                <w:szCs w:val="22"/>
              </w:rPr>
              <w:t xml:space="preserve"> in the autumn</w:t>
            </w:r>
            <w:r w:rsidR="003F1831">
              <w:rPr>
                <w:rFonts w:asciiTheme="minorHAnsi" w:hAnsiTheme="minorHAnsi" w:cstheme="minorHAnsi"/>
                <w:bCs/>
                <w:sz w:val="22"/>
                <w:szCs w:val="22"/>
              </w:rPr>
              <w:t xml:space="preserve"> and the</w:t>
            </w:r>
            <w:r w:rsidR="0073113A">
              <w:rPr>
                <w:rFonts w:asciiTheme="minorHAnsi" w:hAnsiTheme="minorHAnsi" w:cstheme="minorHAnsi"/>
                <w:bCs/>
                <w:sz w:val="22"/>
                <w:szCs w:val="22"/>
              </w:rPr>
              <w:t xml:space="preserve"> </w:t>
            </w:r>
            <w:r w:rsidRPr="0073113A">
              <w:rPr>
                <w:rFonts w:asciiTheme="minorHAnsi" w:hAnsiTheme="minorHAnsi" w:cstheme="minorHAnsi"/>
                <w:bCs/>
                <w:sz w:val="22"/>
                <w:szCs w:val="22"/>
              </w:rPr>
              <w:t>Chair</w:t>
            </w:r>
            <w:r w:rsidR="0073113A">
              <w:rPr>
                <w:rFonts w:asciiTheme="minorHAnsi" w:hAnsiTheme="minorHAnsi" w:cstheme="minorHAnsi"/>
                <w:bCs/>
                <w:sz w:val="22"/>
                <w:szCs w:val="22"/>
              </w:rPr>
              <w:t xml:space="preserve"> of the </w:t>
            </w:r>
            <w:r w:rsidR="00BA1A65">
              <w:rPr>
                <w:rFonts w:asciiTheme="minorHAnsi" w:hAnsiTheme="minorHAnsi" w:cstheme="minorHAnsi"/>
                <w:bCs/>
                <w:sz w:val="22"/>
                <w:szCs w:val="22"/>
              </w:rPr>
              <w:t>AFBF</w:t>
            </w:r>
            <w:r w:rsidR="0073113A">
              <w:rPr>
                <w:rFonts w:asciiTheme="minorHAnsi" w:hAnsiTheme="minorHAnsi" w:cstheme="minorHAnsi"/>
                <w:bCs/>
                <w:sz w:val="22"/>
                <w:szCs w:val="22"/>
              </w:rPr>
              <w:t xml:space="preserve"> would </w:t>
            </w:r>
            <w:r w:rsidRPr="0073113A">
              <w:rPr>
                <w:rFonts w:asciiTheme="minorHAnsi" w:hAnsiTheme="minorHAnsi" w:cstheme="minorHAnsi"/>
                <w:bCs/>
                <w:sz w:val="22"/>
                <w:szCs w:val="22"/>
              </w:rPr>
              <w:t>visit RBGE</w:t>
            </w:r>
            <w:r w:rsidR="0073113A">
              <w:rPr>
                <w:rFonts w:asciiTheme="minorHAnsi" w:hAnsiTheme="minorHAnsi" w:cstheme="minorHAnsi"/>
                <w:bCs/>
                <w:sz w:val="22"/>
                <w:szCs w:val="22"/>
              </w:rPr>
              <w:t xml:space="preserve"> in September</w:t>
            </w:r>
            <w:r w:rsidRPr="0073113A">
              <w:rPr>
                <w:rFonts w:asciiTheme="minorHAnsi" w:hAnsiTheme="minorHAnsi" w:cstheme="minorHAnsi"/>
                <w:bCs/>
                <w:sz w:val="22"/>
                <w:szCs w:val="22"/>
              </w:rPr>
              <w:t xml:space="preserve">. Appeals </w:t>
            </w:r>
            <w:r w:rsidR="0073113A">
              <w:rPr>
                <w:rFonts w:asciiTheme="minorHAnsi" w:hAnsiTheme="minorHAnsi" w:cstheme="minorHAnsi"/>
                <w:bCs/>
                <w:sz w:val="22"/>
                <w:szCs w:val="22"/>
              </w:rPr>
              <w:t xml:space="preserve">would </w:t>
            </w:r>
            <w:r w:rsidRPr="0073113A">
              <w:rPr>
                <w:rFonts w:asciiTheme="minorHAnsi" w:hAnsiTheme="minorHAnsi" w:cstheme="minorHAnsi"/>
                <w:bCs/>
                <w:sz w:val="22"/>
                <w:szCs w:val="22"/>
              </w:rPr>
              <w:t xml:space="preserve">focus on </w:t>
            </w:r>
            <w:r w:rsidR="0073113A">
              <w:rPr>
                <w:rFonts w:asciiTheme="minorHAnsi" w:hAnsiTheme="minorHAnsi" w:cstheme="minorHAnsi"/>
                <w:bCs/>
                <w:sz w:val="22"/>
                <w:szCs w:val="22"/>
              </w:rPr>
              <w:t xml:space="preserve">making </w:t>
            </w:r>
            <w:r w:rsidRPr="0073113A">
              <w:rPr>
                <w:rFonts w:asciiTheme="minorHAnsi" w:hAnsiTheme="minorHAnsi" w:cstheme="minorHAnsi"/>
                <w:bCs/>
                <w:sz w:val="22"/>
                <w:szCs w:val="22"/>
              </w:rPr>
              <w:t xml:space="preserve">donor journeys more effective, </w:t>
            </w:r>
            <w:r w:rsidR="0073113A">
              <w:rPr>
                <w:rFonts w:asciiTheme="minorHAnsi" w:hAnsiTheme="minorHAnsi" w:cstheme="minorHAnsi"/>
                <w:bCs/>
                <w:sz w:val="22"/>
                <w:szCs w:val="22"/>
              </w:rPr>
              <w:t xml:space="preserve">and the Development Team were </w:t>
            </w:r>
            <w:r w:rsidRPr="0073113A">
              <w:rPr>
                <w:rFonts w:asciiTheme="minorHAnsi" w:hAnsiTheme="minorHAnsi" w:cstheme="minorHAnsi"/>
                <w:bCs/>
                <w:sz w:val="22"/>
                <w:szCs w:val="22"/>
              </w:rPr>
              <w:t xml:space="preserve">collaborating with </w:t>
            </w:r>
            <w:r w:rsidR="0073113A">
              <w:rPr>
                <w:rFonts w:asciiTheme="minorHAnsi" w:hAnsiTheme="minorHAnsi" w:cstheme="minorHAnsi"/>
                <w:bCs/>
                <w:sz w:val="22"/>
                <w:szCs w:val="22"/>
              </w:rPr>
              <w:t>the M</w:t>
            </w:r>
            <w:r w:rsidRPr="0073113A">
              <w:rPr>
                <w:rFonts w:asciiTheme="minorHAnsi" w:hAnsiTheme="minorHAnsi" w:cstheme="minorHAnsi"/>
                <w:bCs/>
                <w:sz w:val="22"/>
                <w:szCs w:val="22"/>
              </w:rPr>
              <w:t xml:space="preserve">arketing and </w:t>
            </w:r>
            <w:r w:rsidR="0073113A">
              <w:rPr>
                <w:rFonts w:asciiTheme="minorHAnsi" w:hAnsiTheme="minorHAnsi" w:cstheme="minorHAnsi"/>
                <w:bCs/>
                <w:sz w:val="22"/>
                <w:szCs w:val="22"/>
              </w:rPr>
              <w:t>C</w:t>
            </w:r>
            <w:r w:rsidRPr="0073113A">
              <w:rPr>
                <w:rFonts w:asciiTheme="minorHAnsi" w:hAnsiTheme="minorHAnsi" w:cstheme="minorHAnsi"/>
                <w:bCs/>
                <w:sz w:val="22"/>
                <w:szCs w:val="22"/>
              </w:rPr>
              <w:t>ommunications</w:t>
            </w:r>
            <w:r w:rsidR="0073113A">
              <w:rPr>
                <w:rFonts w:asciiTheme="minorHAnsi" w:hAnsiTheme="minorHAnsi" w:cstheme="minorHAnsi"/>
                <w:bCs/>
                <w:sz w:val="22"/>
                <w:szCs w:val="22"/>
              </w:rPr>
              <w:t xml:space="preserve"> Team</w:t>
            </w:r>
            <w:r w:rsidRPr="0073113A">
              <w:rPr>
                <w:rFonts w:asciiTheme="minorHAnsi" w:hAnsiTheme="minorHAnsi" w:cstheme="minorHAnsi"/>
                <w:bCs/>
                <w:sz w:val="22"/>
                <w:szCs w:val="22"/>
              </w:rPr>
              <w:t xml:space="preserve"> to improve messaging. </w:t>
            </w:r>
            <w:r w:rsidR="0073113A">
              <w:rPr>
                <w:rFonts w:asciiTheme="minorHAnsi" w:hAnsiTheme="minorHAnsi" w:cstheme="minorHAnsi"/>
                <w:bCs/>
                <w:sz w:val="22"/>
                <w:szCs w:val="22"/>
              </w:rPr>
              <w:t>The</w:t>
            </w:r>
            <w:r w:rsidRPr="0073113A">
              <w:rPr>
                <w:rFonts w:asciiTheme="minorHAnsi" w:hAnsiTheme="minorHAnsi" w:cstheme="minorHAnsi"/>
                <w:bCs/>
                <w:sz w:val="22"/>
                <w:szCs w:val="22"/>
              </w:rPr>
              <w:t xml:space="preserve"> Patrons’ programme </w:t>
            </w:r>
            <w:r w:rsidR="0073113A">
              <w:rPr>
                <w:rFonts w:asciiTheme="minorHAnsi" w:hAnsiTheme="minorHAnsi" w:cstheme="minorHAnsi"/>
                <w:bCs/>
                <w:sz w:val="22"/>
                <w:szCs w:val="22"/>
              </w:rPr>
              <w:t xml:space="preserve">had been redeveloped </w:t>
            </w:r>
            <w:r w:rsidRPr="0073113A">
              <w:rPr>
                <w:rFonts w:asciiTheme="minorHAnsi" w:hAnsiTheme="minorHAnsi" w:cstheme="minorHAnsi"/>
                <w:bCs/>
                <w:sz w:val="22"/>
                <w:szCs w:val="22"/>
              </w:rPr>
              <w:t>with</w:t>
            </w:r>
            <w:r w:rsidR="0073113A">
              <w:rPr>
                <w:rFonts w:asciiTheme="minorHAnsi" w:hAnsiTheme="minorHAnsi" w:cstheme="minorHAnsi"/>
                <w:bCs/>
                <w:sz w:val="22"/>
                <w:szCs w:val="22"/>
              </w:rPr>
              <w:t xml:space="preserve"> the ‘Regius Keeper’s Circle’ (a </w:t>
            </w:r>
            <w:r w:rsidRPr="0073113A">
              <w:rPr>
                <w:rFonts w:asciiTheme="minorHAnsi" w:hAnsiTheme="minorHAnsi" w:cstheme="minorHAnsi"/>
                <w:bCs/>
                <w:sz w:val="22"/>
                <w:szCs w:val="22"/>
              </w:rPr>
              <w:t>higher level of support</w:t>
            </w:r>
            <w:r w:rsidR="0073113A">
              <w:rPr>
                <w:rFonts w:asciiTheme="minorHAnsi" w:hAnsiTheme="minorHAnsi" w:cstheme="minorHAnsi"/>
                <w:bCs/>
                <w:sz w:val="22"/>
                <w:szCs w:val="22"/>
              </w:rPr>
              <w:t>)</w:t>
            </w:r>
            <w:r w:rsidRPr="0073113A">
              <w:rPr>
                <w:rFonts w:asciiTheme="minorHAnsi" w:hAnsiTheme="minorHAnsi" w:cstheme="minorHAnsi"/>
                <w:bCs/>
                <w:sz w:val="22"/>
                <w:szCs w:val="22"/>
              </w:rPr>
              <w:t xml:space="preserve"> introduced. </w:t>
            </w:r>
            <w:r w:rsidR="0073113A">
              <w:rPr>
                <w:rFonts w:asciiTheme="minorHAnsi" w:hAnsiTheme="minorHAnsi" w:cstheme="minorHAnsi"/>
                <w:bCs/>
                <w:sz w:val="22"/>
                <w:szCs w:val="22"/>
              </w:rPr>
              <w:t xml:space="preserve">In </w:t>
            </w:r>
            <w:r w:rsidRPr="0073113A">
              <w:rPr>
                <w:rFonts w:asciiTheme="minorHAnsi" w:hAnsiTheme="minorHAnsi" w:cstheme="minorHAnsi"/>
                <w:bCs/>
                <w:sz w:val="22"/>
                <w:szCs w:val="22"/>
              </w:rPr>
              <w:t xml:space="preserve">Membership </w:t>
            </w:r>
            <w:r w:rsidR="0073113A">
              <w:rPr>
                <w:rFonts w:asciiTheme="minorHAnsi" w:hAnsiTheme="minorHAnsi" w:cstheme="minorHAnsi"/>
                <w:bCs/>
                <w:sz w:val="22"/>
                <w:szCs w:val="22"/>
              </w:rPr>
              <w:t xml:space="preserve">the Friends groups were being </w:t>
            </w:r>
            <w:r w:rsidRPr="0073113A">
              <w:rPr>
                <w:rFonts w:asciiTheme="minorHAnsi" w:hAnsiTheme="minorHAnsi" w:cstheme="minorHAnsi"/>
                <w:bCs/>
                <w:sz w:val="22"/>
                <w:szCs w:val="22"/>
              </w:rPr>
              <w:t>redevelop</w:t>
            </w:r>
            <w:r w:rsidR="0073113A">
              <w:rPr>
                <w:rFonts w:asciiTheme="minorHAnsi" w:hAnsiTheme="minorHAnsi" w:cstheme="minorHAnsi"/>
                <w:bCs/>
                <w:sz w:val="22"/>
                <w:szCs w:val="22"/>
              </w:rPr>
              <w:t>ed into Volunteer</w:t>
            </w:r>
            <w:r w:rsidRPr="0073113A">
              <w:rPr>
                <w:rFonts w:asciiTheme="minorHAnsi" w:hAnsiTheme="minorHAnsi" w:cstheme="minorHAnsi"/>
                <w:bCs/>
                <w:sz w:val="22"/>
                <w:szCs w:val="22"/>
              </w:rPr>
              <w:t xml:space="preserve"> groups</w:t>
            </w:r>
            <w:r w:rsidR="0073113A">
              <w:rPr>
                <w:rFonts w:asciiTheme="minorHAnsi" w:hAnsiTheme="minorHAnsi" w:cstheme="minorHAnsi"/>
                <w:bCs/>
                <w:sz w:val="22"/>
                <w:szCs w:val="22"/>
              </w:rPr>
              <w:t>. In c</w:t>
            </w:r>
            <w:r w:rsidRPr="0073113A">
              <w:rPr>
                <w:rFonts w:asciiTheme="minorHAnsi" w:hAnsiTheme="minorHAnsi" w:cstheme="minorHAnsi"/>
                <w:bCs/>
                <w:sz w:val="22"/>
                <w:szCs w:val="22"/>
              </w:rPr>
              <w:t xml:space="preserve">ommunications and </w:t>
            </w:r>
            <w:r w:rsidR="0073113A">
              <w:rPr>
                <w:rFonts w:asciiTheme="minorHAnsi" w:hAnsiTheme="minorHAnsi" w:cstheme="minorHAnsi"/>
                <w:bCs/>
                <w:sz w:val="22"/>
                <w:szCs w:val="22"/>
              </w:rPr>
              <w:t>m</w:t>
            </w:r>
            <w:r w:rsidRPr="0073113A">
              <w:rPr>
                <w:rFonts w:asciiTheme="minorHAnsi" w:hAnsiTheme="minorHAnsi" w:cstheme="minorHAnsi"/>
                <w:bCs/>
                <w:sz w:val="22"/>
                <w:szCs w:val="22"/>
              </w:rPr>
              <w:t xml:space="preserve">arketing </w:t>
            </w:r>
            <w:r w:rsidR="0073113A">
              <w:rPr>
                <w:rFonts w:asciiTheme="minorHAnsi" w:hAnsiTheme="minorHAnsi" w:cstheme="minorHAnsi"/>
                <w:bCs/>
                <w:sz w:val="22"/>
                <w:szCs w:val="22"/>
              </w:rPr>
              <w:t xml:space="preserve">there had been </w:t>
            </w:r>
            <w:r w:rsidRPr="0073113A">
              <w:rPr>
                <w:rFonts w:asciiTheme="minorHAnsi" w:hAnsiTheme="minorHAnsi" w:cstheme="minorHAnsi"/>
                <w:bCs/>
                <w:sz w:val="22"/>
                <w:szCs w:val="22"/>
              </w:rPr>
              <w:t xml:space="preserve">good international coverage on all areas of the RBGE. </w:t>
            </w:r>
            <w:r w:rsidR="008C0EFC">
              <w:rPr>
                <w:rFonts w:asciiTheme="minorHAnsi" w:hAnsiTheme="minorHAnsi" w:cstheme="minorHAnsi"/>
                <w:bCs/>
                <w:sz w:val="22"/>
                <w:szCs w:val="22"/>
              </w:rPr>
              <w:t xml:space="preserve">Work was ongoing to refresh RBGE branding, </w:t>
            </w:r>
            <w:r w:rsidR="0073113A">
              <w:rPr>
                <w:rFonts w:asciiTheme="minorHAnsi" w:hAnsiTheme="minorHAnsi" w:cstheme="minorHAnsi"/>
                <w:bCs/>
                <w:sz w:val="22"/>
                <w:szCs w:val="22"/>
              </w:rPr>
              <w:t>and consideration was being given to the us</w:t>
            </w:r>
            <w:r w:rsidRPr="0073113A">
              <w:rPr>
                <w:rFonts w:asciiTheme="minorHAnsi" w:hAnsiTheme="minorHAnsi" w:cstheme="minorHAnsi"/>
                <w:bCs/>
                <w:sz w:val="22"/>
                <w:szCs w:val="22"/>
              </w:rPr>
              <w:t>e of images and the creation of a core image list for the RBGE</w:t>
            </w:r>
            <w:r w:rsidR="0073113A">
              <w:rPr>
                <w:rFonts w:asciiTheme="minorHAnsi" w:hAnsiTheme="minorHAnsi" w:cstheme="minorHAnsi"/>
                <w:bCs/>
                <w:sz w:val="22"/>
                <w:szCs w:val="22"/>
              </w:rPr>
              <w:t xml:space="preserve">. The Development Team would be in touch with the </w:t>
            </w:r>
            <w:r w:rsidR="0073113A" w:rsidRPr="00BD5626">
              <w:rPr>
                <w:rFonts w:ascii="Calibri" w:hAnsi="Calibri" w:cs="Calibri"/>
                <w:bCs/>
                <w:sz w:val="22"/>
                <w:szCs w:val="22"/>
              </w:rPr>
              <w:t xml:space="preserve">Board of Trustees </w:t>
            </w:r>
            <w:r w:rsidR="0073113A">
              <w:rPr>
                <w:rFonts w:ascii="Calibri" w:hAnsi="Calibri" w:cs="Calibri"/>
                <w:bCs/>
                <w:sz w:val="22"/>
                <w:szCs w:val="22"/>
              </w:rPr>
              <w:t xml:space="preserve">to consider how their </w:t>
            </w:r>
            <w:r w:rsidR="00BA283C" w:rsidRPr="0073113A">
              <w:rPr>
                <w:rFonts w:asciiTheme="minorHAnsi" w:hAnsiTheme="minorHAnsi" w:cstheme="minorHAnsi"/>
                <w:bCs/>
                <w:sz w:val="22"/>
                <w:szCs w:val="22"/>
              </w:rPr>
              <w:t xml:space="preserve">networks </w:t>
            </w:r>
            <w:r w:rsidR="0073113A">
              <w:rPr>
                <w:rFonts w:asciiTheme="minorHAnsi" w:hAnsiTheme="minorHAnsi" w:cstheme="minorHAnsi"/>
                <w:bCs/>
                <w:sz w:val="22"/>
                <w:szCs w:val="22"/>
              </w:rPr>
              <w:t>could</w:t>
            </w:r>
            <w:r w:rsidR="00BA283C" w:rsidRPr="0073113A">
              <w:rPr>
                <w:rFonts w:asciiTheme="minorHAnsi" w:hAnsiTheme="minorHAnsi" w:cstheme="minorHAnsi"/>
                <w:bCs/>
                <w:sz w:val="22"/>
                <w:szCs w:val="22"/>
              </w:rPr>
              <w:t xml:space="preserve"> </w:t>
            </w:r>
            <w:r w:rsidR="008C0EFC">
              <w:rPr>
                <w:rFonts w:asciiTheme="minorHAnsi" w:hAnsiTheme="minorHAnsi" w:cstheme="minorHAnsi"/>
                <w:bCs/>
                <w:sz w:val="22"/>
                <w:szCs w:val="22"/>
              </w:rPr>
              <w:t xml:space="preserve">further </w:t>
            </w:r>
            <w:r w:rsidR="00BA283C" w:rsidRPr="0073113A">
              <w:rPr>
                <w:rFonts w:asciiTheme="minorHAnsi" w:hAnsiTheme="minorHAnsi" w:cstheme="minorHAnsi"/>
                <w:bCs/>
                <w:sz w:val="22"/>
                <w:szCs w:val="22"/>
              </w:rPr>
              <w:t>support RBGE.</w:t>
            </w:r>
          </w:p>
          <w:p w14:paraId="61C0D431" w14:textId="77777777" w:rsidR="00BA283C" w:rsidRPr="00CF7FFA" w:rsidRDefault="00BA283C" w:rsidP="00B14C12">
            <w:pPr>
              <w:jc w:val="both"/>
              <w:rPr>
                <w:rFonts w:asciiTheme="minorHAnsi" w:hAnsiTheme="minorHAnsi" w:cstheme="minorHAnsi"/>
                <w:b/>
                <w:sz w:val="22"/>
                <w:szCs w:val="22"/>
                <w:u w:val="single"/>
              </w:rPr>
            </w:pPr>
          </w:p>
        </w:tc>
        <w:tc>
          <w:tcPr>
            <w:tcW w:w="1701" w:type="dxa"/>
          </w:tcPr>
          <w:p w14:paraId="3D9943A7" w14:textId="77777777" w:rsidR="0029446F" w:rsidRPr="000D78E4" w:rsidRDefault="0029446F" w:rsidP="00B14C12">
            <w:pPr>
              <w:jc w:val="both"/>
              <w:rPr>
                <w:rFonts w:asciiTheme="minorHAnsi" w:hAnsiTheme="minorHAnsi" w:cstheme="minorHAnsi"/>
                <w:b/>
                <w:sz w:val="22"/>
                <w:szCs w:val="22"/>
              </w:rPr>
            </w:pPr>
          </w:p>
        </w:tc>
      </w:tr>
      <w:tr w:rsidR="0029446F" w:rsidRPr="009D2E8A" w14:paraId="1263E3B3" w14:textId="77777777" w:rsidTr="00B14C12">
        <w:tc>
          <w:tcPr>
            <w:tcW w:w="902" w:type="dxa"/>
          </w:tcPr>
          <w:p w14:paraId="4EF075CE" w14:textId="77777777" w:rsidR="0029446F" w:rsidRPr="009D2E8A" w:rsidRDefault="0029446F" w:rsidP="00B14C12">
            <w:pPr>
              <w:jc w:val="both"/>
              <w:rPr>
                <w:rFonts w:asciiTheme="minorHAnsi" w:hAnsiTheme="minorHAnsi" w:cstheme="minorHAnsi"/>
                <w:bCs/>
                <w:sz w:val="22"/>
                <w:szCs w:val="22"/>
              </w:rPr>
            </w:pPr>
            <w:r>
              <w:rPr>
                <w:rFonts w:asciiTheme="minorHAnsi" w:hAnsiTheme="minorHAnsi" w:cstheme="minorHAnsi"/>
                <w:bCs/>
                <w:sz w:val="22"/>
                <w:szCs w:val="22"/>
              </w:rPr>
              <w:t>7</w:t>
            </w:r>
            <w:r w:rsidRPr="009D2E8A">
              <w:rPr>
                <w:rFonts w:asciiTheme="minorHAnsi" w:hAnsiTheme="minorHAnsi" w:cstheme="minorHAnsi"/>
                <w:bCs/>
                <w:sz w:val="22"/>
                <w:szCs w:val="22"/>
              </w:rPr>
              <w:t>.2.</w:t>
            </w:r>
            <w:r>
              <w:rPr>
                <w:rFonts w:asciiTheme="minorHAnsi" w:hAnsiTheme="minorHAnsi" w:cstheme="minorHAnsi"/>
                <w:bCs/>
                <w:sz w:val="22"/>
                <w:szCs w:val="22"/>
              </w:rPr>
              <w:t>2</w:t>
            </w:r>
          </w:p>
        </w:tc>
        <w:tc>
          <w:tcPr>
            <w:tcW w:w="7037" w:type="dxa"/>
          </w:tcPr>
          <w:p w14:paraId="79E438C6" w14:textId="13965164" w:rsidR="0029446F" w:rsidRPr="009D2E8A" w:rsidRDefault="0029446F" w:rsidP="00B14C12">
            <w:pPr>
              <w:jc w:val="both"/>
              <w:rPr>
                <w:rFonts w:asciiTheme="minorHAnsi" w:hAnsiTheme="minorHAnsi" w:cstheme="minorHAnsi"/>
                <w:bCs/>
                <w:i/>
                <w:iCs/>
                <w:sz w:val="22"/>
                <w:szCs w:val="22"/>
              </w:rPr>
            </w:pPr>
            <w:r w:rsidRPr="00BD6CB6">
              <w:rPr>
                <w:rFonts w:asciiTheme="minorHAnsi" w:hAnsiTheme="minorHAnsi" w:cstheme="minorHAnsi"/>
                <w:bCs/>
                <w:i/>
                <w:iCs/>
                <w:spacing w:val="-1"/>
                <w:sz w:val="22"/>
                <w:szCs w:val="22"/>
              </w:rPr>
              <w:t>Horticulture and Visitor Experience</w:t>
            </w:r>
          </w:p>
          <w:p w14:paraId="4362F512" w14:textId="77777777" w:rsidR="0029446F" w:rsidRPr="009D2E8A" w:rsidRDefault="0029446F" w:rsidP="00B14C12">
            <w:pPr>
              <w:jc w:val="both"/>
              <w:rPr>
                <w:rFonts w:asciiTheme="minorHAnsi" w:hAnsiTheme="minorHAnsi" w:cstheme="minorHAnsi"/>
                <w:bCs/>
                <w:i/>
                <w:iCs/>
                <w:sz w:val="22"/>
                <w:szCs w:val="22"/>
              </w:rPr>
            </w:pPr>
          </w:p>
          <w:p w14:paraId="4660982B" w14:textId="46B90F6F" w:rsidR="0029446F" w:rsidRDefault="0029446F" w:rsidP="00B14C12">
            <w:pPr>
              <w:jc w:val="both"/>
              <w:rPr>
                <w:rFonts w:asciiTheme="minorHAnsi" w:hAnsiTheme="minorHAnsi" w:cstheme="minorHAnsi"/>
                <w:bCs/>
                <w:sz w:val="22"/>
                <w:szCs w:val="22"/>
              </w:rPr>
            </w:pPr>
            <w:r>
              <w:rPr>
                <w:rFonts w:asciiTheme="minorHAnsi" w:hAnsiTheme="minorHAnsi" w:cstheme="minorHAnsi"/>
                <w:bCs/>
                <w:spacing w:val="-1"/>
                <w:sz w:val="22"/>
                <w:szCs w:val="22"/>
              </w:rPr>
              <w:t xml:space="preserve">The </w:t>
            </w:r>
            <w:r w:rsidRPr="000C38EF">
              <w:rPr>
                <w:rFonts w:asciiTheme="minorHAnsi" w:hAnsiTheme="minorHAnsi" w:cstheme="minorHAnsi"/>
                <w:bCs/>
                <w:spacing w:val="-1"/>
                <w:sz w:val="22"/>
                <w:szCs w:val="22"/>
              </w:rPr>
              <w:t xml:space="preserve">Director </w:t>
            </w:r>
            <w:r w:rsidRPr="000C38EF">
              <w:rPr>
                <w:rFonts w:asciiTheme="minorHAnsi" w:hAnsiTheme="minorHAnsi" w:cstheme="minorHAnsi"/>
                <w:bCs/>
                <w:sz w:val="22"/>
                <w:szCs w:val="22"/>
              </w:rPr>
              <w:t>of</w:t>
            </w:r>
            <w:r w:rsidRPr="000C38EF">
              <w:rPr>
                <w:rFonts w:asciiTheme="minorHAnsi" w:hAnsiTheme="minorHAnsi" w:cstheme="minorHAnsi"/>
                <w:bCs/>
                <w:spacing w:val="-1"/>
                <w:sz w:val="22"/>
                <w:szCs w:val="22"/>
              </w:rPr>
              <w:t xml:space="preserve"> Horticulture and Visitor Experience</w:t>
            </w:r>
            <w:r>
              <w:rPr>
                <w:rFonts w:asciiTheme="minorHAnsi" w:hAnsiTheme="minorHAnsi" w:cstheme="minorHAnsi"/>
                <w:bCs/>
                <w:spacing w:val="-1"/>
                <w:sz w:val="22"/>
                <w:szCs w:val="22"/>
              </w:rPr>
              <w:t xml:space="preserve">’s role </w:t>
            </w:r>
            <w:r w:rsidR="00483F52">
              <w:rPr>
                <w:rFonts w:asciiTheme="minorHAnsi" w:hAnsiTheme="minorHAnsi" w:cstheme="minorHAnsi"/>
                <w:bCs/>
                <w:spacing w:val="-1"/>
                <w:sz w:val="22"/>
                <w:szCs w:val="22"/>
              </w:rPr>
              <w:t xml:space="preserve">had </w:t>
            </w:r>
            <w:r>
              <w:rPr>
                <w:rFonts w:asciiTheme="minorHAnsi" w:hAnsiTheme="minorHAnsi" w:cstheme="minorHAnsi"/>
                <w:bCs/>
                <w:spacing w:val="-1"/>
                <w:sz w:val="22"/>
                <w:szCs w:val="22"/>
              </w:rPr>
              <w:t xml:space="preserve">changed </w:t>
            </w:r>
            <w:r w:rsidR="00483F52">
              <w:rPr>
                <w:rFonts w:asciiTheme="minorHAnsi" w:hAnsiTheme="minorHAnsi" w:cstheme="minorHAnsi"/>
                <w:bCs/>
                <w:spacing w:val="-1"/>
                <w:sz w:val="22"/>
                <w:szCs w:val="22"/>
              </w:rPr>
              <w:t>and</w:t>
            </w:r>
            <w:r>
              <w:rPr>
                <w:rFonts w:asciiTheme="minorHAnsi" w:hAnsiTheme="minorHAnsi" w:cstheme="minorHAnsi"/>
                <w:bCs/>
                <w:spacing w:val="-1"/>
                <w:sz w:val="22"/>
                <w:szCs w:val="22"/>
              </w:rPr>
              <w:t xml:space="preserve"> now included Public Engagement (Community Engagement, Interpretation and Visitor Welcome) and </w:t>
            </w:r>
            <w:r w:rsidR="00E6239F">
              <w:rPr>
                <w:rFonts w:asciiTheme="minorHAnsi" w:hAnsiTheme="minorHAnsi" w:cstheme="minorHAnsi"/>
                <w:bCs/>
                <w:spacing w:val="-1"/>
                <w:sz w:val="22"/>
                <w:szCs w:val="22"/>
              </w:rPr>
              <w:t xml:space="preserve">he </w:t>
            </w:r>
            <w:r>
              <w:rPr>
                <w:rFonts w:asciiTheme="minorHAnsi" w:hAnsiTheme="minorHAnsi" w:cstheme="minorHAnsi"/>
                <w:bCs/>
                <w:spacing w:val="-1"/>
                <w:sz w:val="22"/>
                <w:szCs w:val="22"/>
              </w:rPr>
              <w:t xml:space="preserve">would take on the commercial area following a transition from the Director of Innovation Projects later in the year. </w:t>
            </w:r>
            <w:r w:rsidR="00483F52">
              <w:rPr>
                <w:rFonts w:asciiTheme="minorHAnsi" w:hAnsiTheme="minorHAnsi" w:cstheme="minorHAnsi"/>
                <w:bCs/>
                <w:spacing w:val="-1"/>
                <w:sz w:val="22"/>
                <w:szCs w:val="22"/>
              </w:rPr>
              <w:t xml:space="preserve">There was now an improved synergy with these areas being </w:t>
            </w:r>
            <w:r>
              <w:rPr>
                <w:rFonts w:asciiTheme="minorHAnsi" w:hAnsiTheme="minorHAnsi" w:cstheme="minorHAnsi"/>
                <w:bCs/>
                <w:spacing w:val="-1"/>
                <w:sz w:val="22"/>
                <w:szCs w:val="22"/>
              </w:rPr>
              <w:t>together under one Directorship. The Collections Policy and Garden Masterplans would be completed by the end of the year. There had been a relaunch of the Scottish Government’s Cross</w:t>
            </w:r>
            <w:r w:rsidR="00420509">
              <w:rPr>
                <w:rFonts w:asciiTheme="minorHAnsi" w:hAnsiTheme="minorHAnsi" w:cstheme="minorHAnsi"/>
                <w:bCs/>
                <w:spacing w:val="-1"/>
                <w:sz w:val="22"/>
                <w:szCs w:val="22"/>
              </w:rPr>
              <w:t>-</w:t>
            </w:r>
            <w:r w:rsidR="00483F52">
              <w:rPr>
                <w:rFonts w:asciiTheme="minorHAnsi" w:hAnsiTheme="minorHAnsi" w:cstheme="minorHAnsi"/>
                <w:bCs/>
                <w:spacing w:val="-1"/>
                <w:sz w:val="22"/>
                <w:szCs w:val="22"/>
              </w:rPr>
              <w:t>P</w:t>
            </w:r>
            <w:r>
              <w:rPr>
                <w:rFonts w:asciiTheme="minorHAnsi" w:hAnsiTheme="minorHAnsi" w:cstheme="minorHAnsi"/>
                <w:bCs/>
                <w:spacing w:val="-1"/>
                <w:sz w:val="22"/>
                <w:szCs w:val="22"/>
              </w:rPr>
              <w:t xml:space="preserve">arty </w:t>
            </w:r>
            <w:r w:rsidR="00420509">
              <w:rPr>
                <w:rFonts w:asciiTheme="minorHAnsi" w:hAnsiTheme="minorHAnsi" w:cstheme="minorHAnsi"/>
                <w:bCs/>
                <w:spacing w:val="-1"/>
                <w:sz w:val="22"/>
                <w:szCs w:val="22"/>
              </w:rPr>
              <w:t>G</w:t>
            </w:r>
            <w:r>
              <w:rPr>
                <w:rFonts w:asciiTheme="minorHAnsi" w:hAnsiTheme="minorHAnsi" w:cstheme="minorHAnsi"/>
                <w:bCs/>
                <w:spacing w:val="-1"/>
                <w:sz w:val="22"/>
                <w:szCs w:val="22"/>
              </w:rPr>
              <w:t xml:space="preserve">roup on </w:t>
            </w:r>
            <w:r w:rsidR="00420509">
              <w:rPr>
                <w:rFonts w:asciiTheme="minorHAnsi" w:hAnsiTheme="minorHAnsi" w:cstheme="minorHAnsi"/>
                <w:bCs/>
                <w:spacing w:val="-1"/>
                <w:sz w:val="22"/>
                <w:szCs w:val="22"/>
              </w:rPr>
              <w:t>G</w:t>
            </w:r>
            <w:r>
              <w:rPr>
                <w:rFonts w:asciiTheme="minorHAnsi" w:hAnsiTheme="minorHAnsi" w:cstheme="minorHAnsi"/>
                <w:bCs/>
                <w:spacing w:val="-1"/>
                <w:sz w:val="22"/>
                <w:szCs w:val="22"/>
              </w:rPr>
              <w:t xml:space="preserve">ardening and </w:t>
            </w:r>
            <w:r w:rsidR="00420509">
              <w:rPr>
                <w:rFonts w:asciiTheme="minorHAnsi" w:hAnsiTheme="minorHAnsi" w:cstheme="minorHAnsi"/>
                <w:bCs/>
                <w:spacing w:val="-1"/>
                <w:sz w:val="22"/>
                <w:szCs w:val="22"/>
              </w:rPr>
              <w:t>H</w:t>
            </w:r>
            <w:r>
              <w:rPr>
                <w:rFonts w:asciiTheme="minorHAnsi" w:hAnsiTheme="minorHAnsi" w:cstheme="minorHAnsi"/>
                <w:bCs/>
                <w:spacing w:val="-1"/>
                <w:sz w:val="22"/>
                <w:szCs w:val="22"/>
              </w:rPr>
              <w:t xml:space="preserve">orticulture. </w:t>
            </w:r>
            <w:r w:rsidR="00E6239F">
              <w:rPr>
                <w:rFonts w:asciiTheme="minorHAnsi" w:hAnsiTheme="minorHAnsi" w:cstheme="minorHAnsi"/>
                <w:bCs/>
                <w:spacing w:val="-1"/>
                <w:sz w:val="22"/>
                <w:szCs w:val="22"/>
              </w:rPr>
              <w:t xml:space="preserve">The </w:t>
            </w:r>
            <w:r w:rsidR="00E6239F" w:rsidRPr="00E6239F">
              <w:rPr>
                <w:rFonts w:asciiTheme="minorHAnsi" w:hAnsiTheme="minorHAnsi" w:cstheme="minorHAnsi"/>
                <w:bCs/>
                <w:spacing w:val="-1"/>
                <w:sz w:val="22"/>
                <w:szCs w:val="22"/>
              </w:rPr>
              <w:t>Director of Horticulture and Visitor Experience</w:t>
            </w:r>
            <w:r w:rsidR="00E6239F">
              <w:rPr>
                <w:rFonts w:asciiTheme="minorHAnsi" w:hAnsiTheme="minorHAnsi" w:cstheme="minorHAnsi"/>
                <w:bCs/>
                <w:spacing w:val="-1"/>
                <w:sz w:val="22"/>
                <w:szCs w:val="22"/>
              </w:rPr>
              <w:t xml:space="preserve"> h</w:t>
            </w:r>
            <w:r w:rsidR="00420509">
              <w:rPr>
                <w:rFonts w:asciiTheme="minorHAnsi" w:hAnsiTheme="minorHAnsi" w:cstheme="minorHAnsi"/>
                <w:bCs/>
                <w:spacing w:val="-1"/>
                <w:sz w:val="22"/>
                <w:szCs w:val="22"/>
              </w:rPr>
              <w:t xml:space="preserve">ad been </w:t>
            </w:r>
            <w:r w:rsidR="00E6239F">
              <w:rPr>
                <w:rFonts w:asciiTheme="minorHAnsi" w:hAnsiTheme="minorHAnsi" w:cstheme="minorHAnsi"/>
                <w:bCs/>
                <w:spacing w:val="-1"/>
                <w:sz w:val="22"/>
                <w:szCs w:val="22"/>
              </w:rPr>
              <w:t>providing advice</w:t>
            </w:r>
            <w:r>
              <w:rPr>
                <w:rFonts w:asciiTheme="minorHAnsi" w:hAnsiTheme="minorHAnsi" w:cstheme="minorHAnsi"/>
                <w:bCs/>
                <w:spacing w:val="-1"/>
                <w:sz w:val="22"/>
                <w:szCs w:val="22"/>
              </w:rPr>
              <w:t xml:space="preserve"> on other sites and assisting groups to look at challenges and opportunities in tackling climate change.</w:t>
            </w:r>
          </w:p>
          <w:p w14:paraId="02BA814B" w14:textId="77777777" w:rsidR="0029446F" w:rsidRPr="009D2E8A" w:rsidRDefault="0029446F" w:rsidP="00B14C12">
            <w:pPr>
              <w:jc w:val="both"/>
              <w:rPr>
                <w:rFonts w:asciiTheme="minorHAnsi" w:hAnsiTheme="minorHAnsi" w:cstheme="minorHAnsi"/>
                <w:b/>
                <w:sz w:val="22"/>
                <w:szCs w:val="22"/>
                <w:u w:val="single"/>
              </w:rPr>
            </w:pPr>
          </w:p>
        </w:tc>
        <w:tc>
          <w:tcPr>
            <w:tcW w:w="1701" w:type="dxa"/>
          </w:tcPr>
          <w:p w14:paraId="47FEBB4A" w14:textId="77777777" w:rsidR="0029446F" w:rsidRPr="009D2E8A" w:rsidRDefault="0029446F" w:rsidP="00B14C12">
            <w:pPr>
              <w:jc w:val="both"/>
              <w:rPr>
                <w:rFonts w:asciiTheme="minorHAnsi" w:hAnsiTheme="minorHAnsi" w:cstheme="minorHAnsi"/>
                <w:b/>
                <w:sz w:val="22"/>
                <w:szCs w:val="22"/>
              </w:rPr>
            </w:pPr>
          </w:p>
        </w:tc>
      </w:tr>
      <w:tr w:rsidR="0029446F" w:rsidRPr="00AB5C87" w14:paraId="0CB07951" w14:textId="77777777" w:rsidTr="00B14C12">
        <w:tc>
          <w:tcPr>
            <w:tcW w:w="902" w:type="dxa"/>
          </w:tcPr>
          <w:p w14:paraId="1D22FE08" w14:textId="72691376" w:rsidR="0029446F" w:rsidRPr="00AB5C87" w:rsidRDefault="0029446F" w:rsidP="00B14C12">
            <w:pPr>
              <w:jc w:val="both"/>
              <w:rPr>
                <w:rFonts w:asciiTheme="minorHAnsi" w:hAnsiTheme="minorHAnsi" w:cstheme="minorHAnsi"/>
                <w:bCs/>
                <w:sz w:val="22"/>
                <w:szCs w:val="22"/>
              </w:rPr>
            </w:pPr>
            <w:r>
              <w:rPr>
                <w:rFonts w:asciiTheme="minorHAnsi" w:hAnsiTheme="minorHAnsi" w:cstheme="minorHAnsi"/>
                <w:bCs/>
                <w:sz w:val="22"/>
                <w:szCs w:val="22"/>
              </w:rPr>
              <w:t>7</w:t>
            </w:r>
            <w:r w:rsidRPr="00AB5C87">
              <w:rPr>
                <w:rFonts w:asciiTheme="minorHAnsi" w:hAnsiTheme="minorHAnsi" w:cstheme="minorHAnsi"/>
                <w:bCs/>
                <w:sz w:val="22"/>
                <w:szCs w:val="22"/>
              </w:rPr>
              <w:t>.2.</w:t>
            </w:r>
            <w:r w:rsidR="00BA283C">
              <w:rPr>
                <w:rFonts w:asciiTheme="minorHAnsi" w:hAnsiTheme="minorHAnsi" w:cstheme="minorHAnsi"/>
                <w:bCs/>
                <w:sz w:val="22"/>
                <w:szCs w:val="22"/>
              </w:rPr>
              <w:t>3</w:t>
            </w:r>
          </w:p>
        </w:tc>
        <w:tc>
          <w:tcPr>
            <w:tcW w:w="7037" w:type="dxa"/>
          </w:tcPr>
          <w:p w14:paraId="62782EA1" w14:textId="219CFB9B" w:rsidR="0029446F" w:rsidRPr="00AB5C87" w:rsidRDefault="0029446F" w:rsidP="00B14C12">
            <w:pPr>
              <w:jc w:val="both"/>
              <w:rPr>
                <w:rFonts w:asciiTheme="minorHAnsi" w:hAnsiTheme="minorHAnsi" w:cstheme="minorHAnsi"/>
                <w:bCs/>
                <w:i/>
                <w:iCs/>
                <w:sz w:val="22"/>
                <w:szCs w:val="22"/>
              </w:rPr>
            </w:pPr>
            <w:r>
              <w:rPr>
                <w:rFonts w:asciiTheme="minorHAnsi" w:hAnsiTheme="minorHAnsi" w:cstheme="minorHAnsi"/>
                <w:bCs/>
                <w:i/>
                <w:iCs/>
                <w:sz w:val="22"/>
                <w:szCs w:val="22"/>
              </w:rPr>
              <w:t>Director of Innovation Projects</w:t>
            </w:r>
          </w:p>
          <w:p w14:paraId="37A1B965" w14:textId="77777777" w:rsidR="0029446F" w:rsidRPr="00AB5C87" w:rsidRDefault="0029446F" w:rsidP="00B14C12">
            <w:pPr>
              <w:jc w:val="both"/>
              <w:rPr>
                <w:rFonts w:asciiTheme="minorHAnsi" w:hAnsiTheme="minorHAnsi" w:cstheme="minorHAnsi"/>
                <w:bCs/>
                <w:sz w:val="22"/>
                <w:szCs w:val="22"/>
                <w:u w:val="single"/>
              </w:rPr>
            </w:pPr>
          </w:p>
          <w:p w14:paraId="5252288A" w14:textId="2C7C205F" w:rsidR="0029446F" w:rsidRDefault="0029446F" w:rsidP="00B14C12">
            <w:pPr>
              <w:jc w:val="both"/>
              <w:rPr>
                <w:rFonts w:asciiTheme="minorHAnsi" w:hAnsiTheme="minorHAnsi" w:cstheme="minorHAnsi"/>
                <w:bCs/>
                <w:sz w:val="22"/>
                <w:szCs w:val="22"/>
              </w:rPr>
            </w:pPr>
            <w:r w:rsidRPr="00AB5C87">
              <w:rPr>
                <w:rFonts w:asciiTheme="minorHAnsi" w:hAnsiTheme="minorHAnsi" w:cstheme="minorHAnsi"/>
                <w:bCs/>
                <w:sz w:val="22"/>
                <w:szCs w:val="22"/>
              </w:rPr>
              <w:t xml:space="preserve">The </w:t>
            </w:r>
            <w:r>
              <w:rPr>
                <w:rFonts w:asciiTheme="minorHAnsi" w:hAnsiTheme="minorHAnsi" w:cstheme="minorHAnsi"/>
                <w:bCs/>
                <w:sz w:val="22"/>
                <w:szCs w:val="22"/>
              </w:rPr>
              <w:t xml:space="preserve">Director of Innovation Projects </w:t>
            </w:r>
            <w:r w:rsidR="002413CB">
              <w:rPr>
                <w:rFonts w:asciiTheme="minorHAnsi" w:hAnsiTheme="minorHAnsi" w:cstheme="minorHAnsi"/>
                <w:bCs/>
                <w:sz w:val="22"/>
                <w:szCs w:val="22"/>
              </w:rPr>
              <w:t xml:space="preserve">had been working </w:t>
            </w:r>
            <w:r>
              <w:rPr>
                <w:rFonts w:asciiTheme="minorHAnsi" w:hAnsiTheme="minorHAnsi" w:cstheme="minorHAnsi"/>
                <w:bCs/>
                <w:sz w:val="22"/>
                <w:szCs w:val="22"/>
              </w:rPr>
              <w:t xml:space="preserve">with a brand consultant to reconsider </w:t>
            </w:r>
            <w:r w:rsidR="002413CB">
              <w:rPr>
                <w:rFonts w:asciiTheme="minorHAnsi" w:hAnsiTheme="minorHAnsi" w:cstheme="minorHAnsi"/>
                <w:bCs/>
                <w:sz w:val="22"/>
                <w:szCs w:val="22"/>
              </w:rPr>
              <w:t>the RBGE’s V</w:t>
            </w:r>
            <w:r>
              <w:rPr>
                <w:rFonts w:asciiTheme="minorHAnsi" w:hAnsiTheme="minorHAnsi" w:cstheme="minorHAnsi"/>
                <w:bCs/>
                <w:sz w:val="22"/>
                <w:szCs w:val="22"/>
              </w:rPr>
              <w:t xml:space="preserve">alues, </w:t>
            </w:r>
            <w:r w:rsidR="002413CB">
              <w:rPr>
                <w:rFonts w:asciiTheme="minorHAnsi" w:hAnsiTheme="minorHAnsi" w:cstheme="minorHAnsi"/>
                <w:bCs/>
                <w:sz w:val="22"/>
                <w:szCs w:val="22"/>
              </w:rPr>
              <w:t>V</w:t>
            </w:r>
            <w:r>
              <w:rPr>
                <w:rFonts w:asciiTheme="minorHAnsi" w:hAnsiTheme="minorHAnsi" w:cstheme="minorHAnsi"/>
                <w:bCs/>
                <w:sz w:val="22"/>
                <w:szCs w:val="22"/>
              </w:rPr>
              <w:t>ision</w:t>
            </w:r>
            <w:r w:rsidR="002413CB">
              <w:rPr>
                <w:rFonts w:asciiTheme="minorHAnsi" w:hAnsiTheme="minorHAnsi" w:cstheme="minorHAnsi"/>
                <w:bCs/>
                <w:sz w:val="22"/>
                <w:szCs w:val="22"/>
              </w:rPr>
              <w:t xml:space="preserve"> and M</w:t>
            </w:r>
            <w:r>
              <w:rPr>
                <w:rFonts w:asciiTheme="minorHAnsi" w:hAnsiTheme="minorHAnsi" w:cstheme="minorHAnsi"/>
                <w:bCs/>
                <w:sz w:val="22"/>
                <w:szCs w:val="22"/>
              </w:rPr>
              <w:t>ission statement</w:t>
            </w:r>
            <w:r w:rsidR="002413CB">
              <w:rPr>
                <w:rFonts w:asciiTheme="minorHAnsi" w:hAnsiTheme="minorHAnsi" w:cstheme="minorHAnsi"/>
                <w:bCs/>
                <w:sz w:val="22"/>
                <w:szCs w:val="22"/>
              </w:rPr>
              <w:t>s</w:t>
            </w:r>
            <w:r>
              <w:rPr>
                <w:rFonts w:asciiTheme="minorHAnsi" w:hAnsiTheme="minorHAnsi" w:cstheme="minorHAnsi"/>
                <w:bCs/>
                <w:sz w:val="22"/>
                <w:szCs w:val="22"/>
              </w:rPr>
              <w:t xml:space="preserve">. </w:t>
            </w:r>
            <w:r w:rsidR="002413CB">
              <w:rPr>
                <w:rFonts w:asciiTheme="minorHAnsi" w:hAnsiTheme="minorHAnsi" w:cstheme="minorHAnsi"/>
                <w:bCs/>
                <w:sz w:val="22"/>
                <w:szCs w:val="22"/>
              </w:rPr>
              <w:t>The n</w:t>
            </w:r>
            <w:r>
              <w:rPr>
                <w:rFonts w:asciiTheme="minorHAnsi" w:hAnsiTheme="minorHAnsi" w:cstheme="minorHAnsi"/>
                <w:bCs/>
                <w:sz w:val="22"/>
                <w:szCs w:val="22"/>
              </w:rPr>
              <w:t xml:space="preserve">ext stage </w:t>
            </w:r>
            <w:r w:rsidR="002413CB">
              <w:rPr>
                <w:rFonts w:asciiTheme="minorHAnsi" w:hAnsiTheme="minorHAnsi" w:cstheme="minorHAnsi"/>
                <w:bCs/>
                <w:sz w:val="22"/>
                <w:szCs w:val="22"/>
              </w:rPr>
              <w:t xml:space="preserve">would be </w:t>
            </w:r>
            <w:r>
              <w:rPr>
                <w:rFonts w:asciiTheme="minorHAnsi" w:hAnsiTheme="minorHAnsi" w:cstheme="minorHAnsi"/>
                <w:bCs/>
                <w:sz w:val="22"/>
                <w:szCs w:val="22"/>
              </w:rPr>
              <w:t xml:space="preserve">to work with a design agency to build </w:t>
            </w:r>
            <w:r w:rsidR="002413CB">
              <w:rPr>
                <w:rFonts w:asciiTheme="minorHAnsi" w:hAnsiTheme="minorHAnsi" w:cstheme="minorHAnsi"/>
                <w:bCs/>
                <w:sz w:val="22"/>
                <w:szCs w:val="22"/>
              </w:rPr>
              <w:t>a B</w:t>
            </w:r>
            <w:r>
              <w:rPr>
                <w:rFonts w:asciiTheme="minorHAnsi" w:hAnsiTheme="minorHAnsi" w:cstheme="minorHAnsi"/>
                <w:bCs/>
                <w:sz w:val="22"/>
                <w:szCs w:val="22"/>
              </w:rPr>
              <w:t xml:space="preserve">rand </w:t>
            </w:r>
            <w:r w:rsidR="002413CB">
              <w:rPr>
                <w:rFonts w:asciiTheme="minorHAnsi" w:hAnsiTheme="minorHAnsi" w:cstheme="minorHAnsi"/>
                <w:bCs/>
                <w:sz w:val="22"/>
                <w:szCs w:val="22"/>
              </w:rPr>
              <w:t>G</w:t>
            </w:r>
            <w:r>
              <w:rPr>
                <w:rFonts w:asciiTheme="minorHAnsi" w:hAnsiTheme="minorHAnsi" w:cstheme="minorHAnsi"/>
                <w:bCs/>
                <w:sz w:val="22"/>
                <w:szCs w:val="22"/>
              </w:rPr>
              <w:t>uide</w:t>
            </w:r>
            <w:r w:rsidR="002413CB">
              <w:rPr>
                <w:rFonts w:asciiTheme="minorHAnsi" w:hAnsiTheme="minorHAnsi" w:cstheme="minorHAnsi"/>
                <w:bCs/>
                <w:sz w:val="22"/>
                <w:szCs w:val="22"/>
              </w:rPr>
              <w:t xml:space="preserve"> with a la</w:t>
            </w:r>
            <w:r>
              <w:rPr>
                <w:rFonts w:asciiTheme="minorHAnsi" w:hAnsiTheme="minorHAnsi" w:cstheme="minorHAnsi"/>
                <w:bCs/>
                <w:sz w:val="22"/>
                <w:szCs w:val="22"/>
              </w:rPr>
              <w:t xml:space="preserve">unch </w:t>
            </w:r>
            <w:r w:rsidR="004824C8">
              <w:rPr>
                <w:rFonts w:asciiTheme="minorHAnsi" w:hAnsiTheme="minorHAnsi" w:cstheme="minorHAnsi"/>
                <w:bCs/>
                <w:sz w:val="22"/>
                <w:szCs w:val="22"/>
              </w:rPr>
              <w:t xml:space="preserve">in </w:t>
            </w:r>
            <w:r>
              <w:rPr>
                <w:rFonts w:asciiTheme="minorHAnsi" w:hAnsiTheme="minorHAnsi" w:cstheme="minorHAnsi"/>
                <w:bCs/>
                <w:sz w:val="22"/>
                <w:szCs w:val="22"/>
              </w:rPr>
              <w:t xml:space="preserve">2024. </w:t>
            </w:r>
            <w:r w:rsidR="002413CB">
              <w:rPr>
                <w:rFonts w:asciiTheme="minorHAnsi" w:hAnsiTheme="minorHAnsi" w:cstheme="minorHAnsi"/>
                <w:bCs/>
                <w:sz w:val="22"/>
                <w:szCs w:val="22"/>
              </w:rPr>
              <w:t xml:space="preserve">As part of the </w:t>
            </w:r>
            <w:r>
              <w:rPr>
                <w:rFonts w:asciiTheme="minorHAnsi" w:hAnsiTheme="minorHAnsi" w:cstheme="minorHAnsi"/>
                <w:bCs/>
                <w:sz w:val="22"/>
                <w:szCs w:val="22"/>
              </w:rPr>
              <w:t>Digital Transformation</w:t>
            </w:r>
            <w:r w:rsidR="002413CB">
              <w:rPr>
                <w:rFonts w:asciiTheme="minorHAnsi" w:hAnsiTheme="minorHAnsi" w:cstheme="minorHAnsi"/>
                <w:bCs/>
                <w:sz w:val="22"/>
                <w:szCs w:val="22"/>
              </w:rPr>
              <w:t xml:space="preserve"> Project</w:t>
            </w:r>
            <w:r>
              <w:rPr>
                <w:rFonts w:asciiTheme="minorHAnsi" w:hAnsiTheme="minorHAnsi" w:cstheme="minorHAnsi"/>
                <w:bCs/>
                <w:sz w:val="22"/>
                <w:szCs w:val="22"/>
              </w:rPr>
              <w:t xml:space="preserve"> </w:t>
            </w:r>
            <w:r w:rsidR="002413CB">
              <w:rPr>
                <w:rFonts w:asciiTheme="minorHAnsi" w:hAnsiTheme="minorHAnsi" w:cstheme="minorHAnsi"/>
                <w:bCs/>
                <w:sz w:val="22"/>
                <w:szCs w:val="22"/>
              </w:rPr>
              <w:t>a</w:t>
            </w:r>
            <w:r>
              <w:rPr>
                <w:rFonts w:asciiTheme="minorHAnsi" w:hAnsiTheme="minorHAnsi" w:cstheme="minorHAnsi"/>
                <w:bCs/>
                <w:sz w:val="22"/>
                <w:szCs w:val="22"/>
              </w:rPr>
              <w:t xml:space="preserve"> consultant </w:t>
            </w:r>
            <w:r w:rsidR="002413CB">
              <w:rPr>
                <w:rFonts w:asciiTheme="minorHAnsi" w:hAnsiTheme="minorHAnsi" w:cstheme="minorHAnsi"/>
                <w:bCs/>
                <w:sz w:val="22"/>
                <w:szCs w:val="22"/>
              </w:rPr>
              <w:t>had led</w:t>
            </w:r>
            <w:r>
              <w:rPr>
                <w:rFonts w:asciiTheme="minorHAnsi" w:hAnsiTheme="minorHAnsi" w:cstheme="minorHAnsi"/>
                <w:bCs/>
                <w:sz w:val="22"/>
                <w:szCs w:val="22"/>
              </w:rPr>
              <w:t xml:space="preserve"> workshops an</w:t>
            </w:r>
            <w:r w:rsidR="00E6239F">
              <w:rPr>
                <w:rFonts w:asciiTheme="minorHAnsi" w:hAnsiTheme="minorHAnsi" w:cstheme="minorHAnsi"/>
                <w:bCs/>
                <w:sz w:val="22"/>
                <w:szCs w:val="22"/>
              </w:rPr>
              <w:t>d a Report was awaited</w:t>
            </w:r>
            <w:r>
              <w:rPr>
                <w:rFonts w:asciiTheme="minorHAnsi" w:hAnsiTheme="minorHAnsi" w:cstheme="minorHAnsi"/>
                <w:bCs/>
                <w:sz w:val="22"/>
                <w:szCs w:val="22"/>
              </w:rPr>
              <w:t xml:space="preserve"> which would </w:t>
            </w:r>
            <w:r w:rsidR="00E6239F">
              <w:rPr>
                <w:rFonts w:asciiTheme="minorHAnsi" w:hAnsiTheme="minorHAnsi" w:cstheme="minorHAnsi"/>
                <w:bCs/>
                <w:sz w:val="22"/>
                <w:szCs w:val="22"/>
              </w:rPr>
              <w:t>provide a</w:t>
            </w:r>
            <w:r>
              <w:rPr>
                <w:rFonts w:asciiTheme="minorHAnsi" w:hAnsiTheme="minorHAnsi" w:cstheme="minorHAnsi"/>
                <w:bCs/>
                <w:sz w:val="22"/>
                <w:szCs w:val="22"/>
              </w:rPr>
              <w:t xml:space="preserve"> roadmap and timeline for investment. Innovation</w:t>
            </w:r>
            <w:r w:rsidR="002413CB">
              <w:rPr>
                <w:rFonts w:asciiTheme="minorHAnsi" w:hAnsiTheme="minorHAnsi" w:cstheme="minorHAnsi"/>
                <w:bCs/>
                <w:sz w:val="22"/>
                <w:szCs w:val="22"/>
              </w:rPr>
              <w:t xml:space="preserve"> </w:t>
            </w:r>
            <w:r>
              <w:rPr>
                <w:rFonts w:asciiTheme="minorHAnsi" w:hAnsiTheme="minorHAnsi" w:cstheme="minorHAnsi"/>
                <w:bCs/>
                <w:sz w:val="22"/>
                <w:szCs w:val="22"/>
              </w:rPr>
              <w:t>income streams</w:t>
            </w:r>
            <w:r w:rsidR="00E910F1">
              <w:rPr>
                <w:rFonts w:asciiTheme="minorHAnsi" w:hAnsiTheme="minorHAnsi" w:cstheme="minorHAnsi"/>
                <w:bCs/>
                <w:sz w:val="22"/>
                <w:szCs w:val="22"/>
              </w:rPr>
              <w:t xml:space="preserve"> were being diversified</w:t>
            </w:r>
            <w:r>
              <w:rPr>
                <w:rFonts w:asciiTheme="minorHAnsi" w:hAnsiTheme="minorHAnsi" w:cstheme="minorHAnsi"/>
                <w:bCs/>
                <w:sz w:val="22"/>
                <w:szCs w:val="22"/>
              </w:rPr>
              <w:t xml:space="preserve"> through </w:t>
            </w:r>
            <w:r w:rsidR="002413CB">
              <w:rPr>
                <w:rFonts w:asciiTheme="minorHAnsi" w:hAnsiTheme="minorHAnsi" w:cstheme="minorHAnsi"/>
                <w:bCs/>
                <w:sz w:val="22"/>
                <w:szCs w:val="22"/>
              </w:rPr>
              <w:t xml:space="preserve">the </w:t>
            </w:r>
            <w:r>
              <w:rPr>
                <w:rFonts w:asciiTheme="minorHAnsi" w:hAnsiTheme="minorHAnsi" w:cstheme="minorHAnsi"/>
                <w:bCs/>
                <w:sz w:val="22"/>
                <w:szCs w:val="22"/>
              </w:rPr>
              <w:t>Botanics Trading Company</w:t>
            </w:r>
            <w:r w:rsidR="00E6239F">
              <w:rPr>
                <w:rFonts w:asciiTheme="minorHAnsi" w:hAnsiTheme="minorHAnsi" w:cstheme="minorHAnsi"/>
                <w:bCs/>
                <w:sz w:val="22"/>
                <w:szCs w:val="22"/>
              </w:rPr>
              <w:t xml:space="preserve">, </w:t>
            </w:r>
            <w:r w:rsidR="002413CB">
              <w:rPr>
                <w:rFonts w:asciiTheme="minorHAnsi" w:hAnsiTheme="minorHAnsi" w:cstheme="minorHAnsi"/>
                <w:bCs/>
                <w:sz w:val="22"/>
                <w:szCs w:val="22"/>
              </w:rPr>
              <w:t>the c</w:t>
            </w:r>
            <w:r>
              <w:rPr>
                <w:rFonts w:asciiTheme="minorHAnsi" w:hAnsiTheme="minorHAnsi" w:cstheme="minorHAnsi"/>
                <w:bCs/>
                <w:sz w:val="22"/>
                <w:szCs w:val="22"/>
              </w:rPr>
              <w:t xml:space="preserve">atering contract in Edinburgh was due </w:t>
            </w:r>
            <w:r w:rsidR="002413CB">
              <w:rPr>
                <w:rFonts w:asciiTheme="minorHAnsi" w:hAnsiTheme="minorHAnsi" w:cstheme="minorHAnsi"/>
                <w:bCs/>
                <w:sz w:val="22"/>
                <w:szCs w:val="22"/>
              </w:rPr>
              <w:t xml:space="preserve">to be renewed and the </w:t>
            </w:r>
            <w:r>
              <w:rPr>
                <w:rFonts w:asciiTheme="minorHAnsi" w:hAnsiTheme="minorHAnsi" w:cstheme="minorHAnsi"/>
                <w:bCs/>
                <w:sz w:val="22"/>
                <w:szCs w:val="22"/>
              </w:rPr>
              <w:t xml:space="preserve">tendering process </w:t>
            </w:r>
            <w:r w:rsidR="002413CB">
              <w:rPr>
                <w:rFonts w:asciiTheme="minorHAnsi" w:hAnsiTheme="minorHAnsi" w:cstheme="minorHAnsi"/>
                <w:bCs/>
                <w:sz w:val="22"/>
                <w:szCs w:val="22"/>
              </w:rPr>
              <w:t xml:space="preserve">was being implemented to select the catering partner for the next </w:t>
            </w:r>
            <w:r>
              <w:rPr>
                <w:rFonts w:asciiTheme="minorHAnsi" w:hAnsiTheme="minorHAnsi" w:cstheme="minorHAnsi"/>
                <w:bCs/>
                <w:sz w:val="22"/>
                <w:szCs w:val="22"/>
              </w:rPr>
              <w:t xml:space="preserve">7 years. </w:t>
            </w:r>
          </w:p>
          <w:p w14:paraId="549E324A" w14:textId="77777777" w:rsidR="0029446F" w:rsidRPr="00AB5C87" w:rsidRDefault="0029446F" w:rsidP="0029446F">
            <w:pPr>
              <w:jc w:val="both"/>
              <w:rPr>
                <w:rFonts w:asciiTheme="minorHAnsi" w:hAnsiTheme="minorHAnsi" w:cstheme="minorHAnsi"/>
                <w:b/>
                <w:sz w:val="22"/>
                <w:szCs w:val="22"/>
                <w:u w:val="single"/>
              </w:rPr>
            </w:pPr>
          </w:p>
        </w:tc>
        <w:tc>
          <w:tcPr>
            <w:tcW w:w="1701" w:type="dxa"/>
          </w:tcPr>
          <w:p w14:paraId="53FC2F54" w14:textId="77777777" w:rsidR="0029446F" w:rsidRPr="00AB5C87" w:rsidRDefault="0029446F" w:rsidP="00B14C12">
            <w:pPr>
              <w:jc w:val="both"/>
              <w:rPr>
                <w:rFonts w:asciiTheme="minorHAnsi" w:hAnsiTheme="minorHAnsi" w:cstheme="minorHAnsi"/>
                <w:b/>
                <w:sz w:val="22"/>
                <w:szCs w:val="22"/>
              </w:rPr>
            </w:pPr>
          </w:p>
        </w:tc>
      </w:tr>
      <w:tr w:rsidR="009D2E8A" w:rsidRPr="009D2E8A" w14:paraId="4C95F2EB" w14:textId="77777777" w:rsidTr="00B14C12">
        <w:tc>
          <w:tcPr>
            <w:tcW w:w="902" w:type="dxa"/>
          </w:tcPr>
          <w:p w14:paraId="2E0A8333" w14:textId="136ED3A3" w:rsidR="009E63FC" w:rsidRPr="009D2E8A" w:rsidRDefault="00C53423" w:rsidP="00B14C12">
            <w:pPr>
              <w:jc w:val="both"/>
              <w:rPr>
                <w:rFonts w:asciiTheme="minorHAnsi" w:hAnsiTheme="minorHAnsi" w:cstheme="minorHAnsi"/>
                <w:bCs/>
                <w:sz w:val="22"/>
                <w:szCs w:val="22"/>
              </w:rPr>
            </w:pPr>
            <w:r>
              <w:rPr>
                <w:rFonts w:asciiTheme="minorHAnsi" w:hAnsiTheme="minorHAnsi" w:cstheme="minorHAnsi"/>
                <w:bCs/>
                <w:sz w:val="22"/>
                <w:szCs w:val="22"/>
              </w:rPr>
              <w:t>7</w:t>
            </w:r>
            <w:r w:rsidR="009E63FC" w:rsidRPr="009D2E8A">
              <w:rPr>
                <w:rFonts w:asciiTheme="minorHAnsi" w:hAnsiTheme="minorHAnsi" w:cstheme="minorHAnsi"/>
                <w:bCs/>
                <w:sz w:val="22"/>
                <w:szCs w:val="22"/>
              </w:rPr>
              <w:t>.2.</w:t>
            </w:r>
            <w:r w:rsidR="00BA283C">
              <w:rPr>
                <w:rFonts w:asciiTheme="minorHAnsi" w:hAnsiTheme="minorHAnsi" w:cstheme="minorHAnsi"/>
                <w:bCs/>
                <w:sz w:val="22"/>
                <w:szCs w:val="22"/>
              </w:rPr>
              <w:t>4</w:t>
            </w:r>
          </w:p>
          <w:p w14:paraId="64580B2D" w14:textId="77777777" w:rsidR="009E63FC" w:rsidRPr="009D2E8A" w:rsidRDefault="009E63FC" w:rsidP="00B14C12">
            <w:pPr>
              <w:jc w:val="both"/>
              <w:rPr>
                <w:rFonts w:asciiTheme="minorHAnsi" w:hAnsiTheme="minorHAnsi" w:cstheme="minorHAnsi"/>
                <w:bCs/>
                <w:sz w:val="22"/>
                <w:szCs w:val="22"/>
              </w:rPr>
            </w:pPr>
          </w:p>
          <w:p w14:paraId="20B19A69" w14:textId="77777777" w:rsidR="009E63FC" w:rsidRPr="009D2E8A" w:rsidRDefault="009E63FC" w:rsidP="00B14C12">
            <w:pPr>
              <w:jc w:val="both"/>
              <w:rPr>
                <w:rFonts w:asciiTheme="minorHAnsi" w:hAnsiTheme="minorHAnsi" w:cstheme="minorHAnsi"/>
                <w:bCs/>
                <w:sz w:val="22"/>
                <w:szCs w:val="22"/>
              </w:rPr>
            </w:pPr>
          </w:p>
          <w:p w14:paraId="587D788C" w14:textId="77777777" w:rsidR="009E63FC" w:rsidRPr="009D2E8A" w:rsidRDefault="009E63FC" w:rsidP="00B14C12">
            <w:pPr>
              <w:jc w:val="both"/>
              <w:rPr>
                <w:rFonts w:asciiTheme="minorHAnsi" w:hAnsiTheme="minorHAnsi" w:cstheme="minorHAnsi"/>
                <w:bCs/>
                <w:sz w:val="22"/>
                <w:szCs w:val="22"/>
              </w:rPr>
            </w:pPr>
          </w:p>
          <w:p w14:paraId="60867ADC" w14:textId="77777777" w:rsidR="009E63FC" w:rsidRPr="009D2E8A" w:rsidRDefault="009E63FC" w:rsidP="00B14C12">
            <w:pPr>
              <w:jc w:val="both"/>
              <w:rPr>
                <w:rFonts w:asciiTheme="minorHAnsi" w:hAnsiTheme="minorHAnsi" w:cstheme="minorHAnsi"/>
                <w:bCs/>
                <w:sz w:val="22"/>
                <w:szCs w:val="22"/>
              </w:rPr>
            </w:pPr>
          </w:p>
        </w:tc>
        <w:tc>
          <w:tcPr>
            <w:tcW w:w="7037" w:type="dxa"/>
          </w:tcPr>
          <w:p w14:paraId="22242842" w14:textId="0227686D" w:rsidR="009E63FC" w:rsidRPr="009D2E8A" w:rsidRDefault="009E63FC" w:rsidP="00B14C12">
            <w:pPr>
              <w:jc w:val="both"/>
              <w:rPr>
                <w:rFonts w:asciiTheme="minorHAnsi" w:hAnsiTheme="minorHAnsi" w:cstheme="minorHAnsi"/>
                <w:bCs/>
                <w:i/>
                <w:iCs/>
                <w:sz w:val="22"/>
                <w:szCs w:val="22"/>
              </w:rPr>
            </w:pPr>
            <w:r w:rsidRPr="009D2E8A">
              <w:rPr>
                <w:rFonts w:asciiTheme="minorHAnsi" w:hAnsiTheme="minorHAnsi" w:cstheme="minorHAnsi"/>
                <w:bCs/>
                <w:i/>
                <w:iCs/>
                <w:sz w:val="22"/>
                <w:szCs w:val="22"/>
              </w:rPr>
              <w:t xml:space="preserve">Resources and Planning </w:t>
            </w:r>
          </w:p>
          <w:p w14:paraId="602939C0" w14:textId="77777777" w:rsidR="009E63FC" w:rsidRPr="009D2E8A" w:rsidRDefault="009E63FC" w:rsidP="00B14C12">
            <w:pPr>
              <w:jc w:val="both"/>
              <w:rPr>
                <w:rFonts w:asciiTheme="minorHAnsi" w:hAnsiTheme="minorHAnsi" w:cstheme="minorHAnsi"/>
                <w:bCs/>
                <w:i/>
                <w:iCs/>
                <w:sz w:val="22"/>
                <w:szCs w:val="22"/>
              </w:rPr>
            </w:pPr>
          </w:p>
          <w:p w14:paraId="35AAEBF0" w14:textId="3F87F5B3" w:rsidR="00251E7D" w:rsidRDefault="009E63FC" w:rsidP="006738EC">
            <w:pPr>
              <w:jc w:val="both"/>
              <w:rPr>
                <w:rFonts w:asciiTheme="minorHAnsi" w:hAnsiTheme="minorHAnsi" w:cstheme="minorHAnsi"/>
                <w:bCs/>
                <w:sz w:val="22"/>
                <w:szCs w:val="22"/>
              </w:rPr>
            </w:pPr>
            <w:r w:rsidRPr="009D2E8A">
              <w:rPr>
                <w:rFonts w:asciiTheme="minorHAnsi" w:hAnsiTheme="minorHAnsi" w:cstheme="minorHAnsi"/>
                <w:bCs/>
                <w:sz w:val="22"/>
                <w:szCs w:val="22"/>
              </w:rPr>
              <w:t xml:space="preserve">The Director of Resources and Planning </w:t>
            </w:r>
            <w:r w:rsidR="001E4A5B">
              <w:rPr>
                <w:rFonts w:asciiTheme="minorHAnsi" w:hAnsiTheme="minorHAnsi" w:cstheme="minorHAnsi"/>
                <w:bCs/>
                <w:sz w:val="22"/>
                <w:szCs w:val="22"/>
              </w:rPr>
              <w:t>advised tha</w:t>
            </w:r>
            <w:r w:rsidR="00877908">
              <w:rPr>
                <w:rFonts w:asciiTheme="minorHAnsi" w:hAnsiTheme="minorHAnsi" w:cstheme="minorHAnsi"/>
                <w:bCs/>
                <w:sz w:val="22"/>
                <w:szCs w:val="22"/>
              </w:rPr>
              <w:t>t her</w:t>
            </w:r>
            <w:r w:rsidR="001E4A5B">
              <w:rPr>
                <w:rFonts w:asciiTheme="minorHAnsi" w:hAnsiTheme="minorHAnsi" w:cstheme="minorHAnsi"/>
                <w:bCs/>
                <w:sz w:val="22"/>
                <w:szCs w:val="22"/>
              </w:rPr>
              <w:t xml:space="preserve"> focus had been on financial sustainability </w:t>
            </w:r>
            <w:r w:rsidR="00877908">
              <w:rPr>
                <w:rFonts w:asciiTheme="minorHAnsi" w:hAnsiTheme="minorHAnsi" w:cstheme="minorHAnsi"/>
                <w:bCs/>
                <w:sz w:val="22"/>
                <w:szCs w:val="22"/>
              </w:rPr>
              <w:t>which included</w:t>
            </w:r>
            <w:r w:rsidR="001E4A5B">
              <w:rPr>
                <w:rFonts w:asciiTheme="minorHAnsi" w:hAnsiTheme="minorHAnsi" w:cstheme="minorHAnsi"/>
                <w:bCs/>
                <w:sz w:val="22"/>
                <w:szCs w:val="22"/>
              </w:rPr>
              <w:t xml:space="preserve"> supporting income generation</w:t>
            </w:r>
            <w:r w:rsidR="00877908">
              <w:rPr>
                <w:rFonts w:asciiTheme="minorHAnsi" w:hAnsiTheme="minorHAnsi" w:cstheme="minorHAnsi"/>
                <w:bCs/>
                <w:sz w:val="22"/>
                <w:szCs w:val="22"/>
              </w:rPr>
              <w:t xml:space="preserve"> (the </w:t>
            </w:r>
            <w:r w:rsidR="001E4A5B">
              <w:rPr>
                <w:rFonts w:asciiTheme="minorHAnsi" w:hAnsiTheme="minorHAnsi" w:cstheme="minorHAnsi"/>
                <w:bCs/>
                <w:sz w:val="22"/>
                <w:szCs w:val="22"/>
              </w:rPr>
              <w:t xml:space="preserve">restructuring of </w:t>
            </w:r>
            <w:r w:rsidR="00877908">
              <w:rPr>
                <w:rFonts w:asciiTheme="minorHAnsi" w:hAnsiTheme="minorHAnsi" w:cstheme="minorHAnsi"/>
                <w:bCs/>
                <w:sz w:val="22"/>
                <w:szCs w:val="22"/>
              </w:rPr>
              <w:t xml:space="preserve">the </w:t>
            </w:r>
            <w:r w:rsidR="001E4A5B">
              <w:rPr>
                <w:rFonts w:asciiTheme="minorHAnsi" w:hAnsiTheme="minorHAnsi" w:cstheme="minorHAnsi"/>
                <w:bCs/>
                <w:sz w:val="22"/>
                <w:szCs w:val="22"/>
              </w:rPr>
              <w:t>Botanics Trading Company with new heads of roles</w:t>
            </w:r>
            <w:r w:rsidR="00877908">
              <w:rPr>
                <w:rFonts w:asciiTheme="minorHAnsi" w:hAnsiTheme="minorHAnsi" w:cstheme="minorHAnsi"/>
                <w:bCs/>
                <w:sz w:val="22"/>
                <w:szCs w:val="22"/>
              </w:rPr>
              <w:t xml:space="preserve"> being recruited</w:t>
            </w:r>
            <w:r w:rsidR="001E4A5B">
              <w:rPr>
                <w:rFonts w:asciiTheme="minorHAnsi" w:hAnsiTheme="minorHAnsi" w:cstheme="minorHAnsi"/>
                <w:bCs/>
                <w:sz w:val="22"/>
                <w:szCs w:val="22"/>
              </w:rPr>
              <w:t xml:space="preserve">), reviewing </w:t>
            </w:r>
            <w:r w:rsidR="00E910F1">
              <w:rPr>
                <w:rFonts w:asciiTheme="minorHAnsi" w:hAnsiTheme="minorHAnsi" w:cstheme="minorHAnsi"/>
                <w:bCs/>
                <w:sz w:val="22"/>
                <w:szCs w:val="22"/>
              </w:rPr>
              <w:t>the E</w:t>
            </w:r>
            <w:r w:rsidR="001E4A5B">
              <w:rPr>
                <w:rFonts w:asciiTheme="minorHAnsi" w:hAnsiTheme="minorHAnsi" w:cstheme="minorHAnsi"/>
                <w:bCs/>
                <w:sz w:val="22"/>
                <w:szCs w:val="22"/>
              </w:rPr>
              <w:t xml:space="preserve">ducation business model to grow </w:t>
            </w:r>
            <w:r w:rsidR="00877908">
              <w:rPr>
                <w:rFonts w:asciiTheme="minorHAnsi" w:hAnsiTheme="minorHAnsi" w:cstheme="minorHAnsi"/>
                <w:bCs/>
                <w:sz w:val="22"/>
                <w:szCs w:val="22"/>
              </w:rPr>
              <w:t xml:space="preserve">the programme </w:t>
            </w:r>
            <w:r w:rsidR="001E4A5B">
              <w:rPr>
                <w:rFonts w:asciiTheme="minorHAnsi" w:hAnsiTheme="minorHAnsi" w:cstheme="minorHAnsi"/>
                <w:bCs/>
                <w:sz w:val="22"/>
                <w:szCs w:val="22"/>
              </w:rPr>
              <w:t>in the future</w:t>
            </w:r>
            <w:r w:rsidR="00877908">
              <w:rPr>
                <w:rFonts w:asciiTheme="minorHAnsi" w:hAnsiTheme="minorHAnsi" w:cstheme="minorHAnsi"/>
                <w:bCs/>
                <w:sz w:val="22"/>
                <w:szCs w:val="22"/>
              </w:rPr>
              <w:t xml:space="preserve"> </w:t>
            </w:r>
            <w:r w:rsidR="00E910F1">
              <w:rPr>
                <w:rFonts w:asciiTheme="minorHAnsi" w:hAnsiTheme="minorHAnsi" w:cstheme="minorHAnsi"/>
                <w:bCs/>
                <w:sz w:val="22"/>
                <w:szCs w:val="22"/>
              </w:rPr>
              <w:t>with an</w:t>
            </w:r>
            <w:r w:rsidR="00877908">
              <w:rPr>
                <w:rFonts w:asciiTheme="minorHAnsi" w:hAnsiTheme="minorHAnsi" w:cstheme="minorHAnsi"/>
                <w:bCs/>
                <w:sz w:val="22"/>
                <w:szCs w:val="22"/>
              </w:rPr>
              <w:t xml:space="preserve"> a</w:t>
            </w:r>
            <w:r w:rsidR="001E4A5B">
              <w:rPr>
                <w:rFonts w:asciiTheme="minorHAnsi" w:hAnsiTheme="minorHAnsi" w:cstheme="minorHAnsi"/>
                <w:bCs/>
                <w:sz w:val="22"/>
                <w:szCs w:val="22"/>
              </w:rPr>
              <w:t>mbition</w:t>
            </w:r>
            <w:r w:rsidR="00877908">
              <w:rPr>
                <w:rFonts w:asciiTheme="minorHAnsi" w:hAnsiTheme="minorHAnsi" w:cstheme="minorHAnsi"/>
                <w:bCs/>
                <w:sz w:val="22"/>
                <w:szCs w:val="22"/>
              </w:rPr>
              <w:t xml:space="preserve"> </w:t>
            </w:r>
            <w:r w:rsidR="001E4A5B">
              <w:rPr>
                <w:rFonts w:asciiTheme="minorHAnsi" w:hAnsiTheme="minorHAnsi" w:cstheme="minorHAnsi"/>
                <w:bCs/>
                <w:sz w:val="22"/>
                <w:szCs w:val="22"/>
              </w:rPr>
              <w:t>to increase income.</w:t>
            </w:r>
            <w:r w:rsidR="00877908">
              <w:rPr>
                <w:rFonts w:asciiTheme="minorHAnsi" w:hAnsiTheme="minorHAnsi" w:cstheme="minorHAnsi"/>
                <w:bCs/>
                <w:sz w:val="22"/>
                <w:szCs w:val="22"/>
              </w:rPr>
              <w:t xml:space="preserve"> The </w:t>
            </w:r>
            <w:r w:rsidR="001E4A5B">
              <w:rPr>
                <w:rFonts w:asciiTheme="minorHAnsi" w:hAnsiTheme="minorHAnsi" w:cstheme="minorHAnsi"/>
                <w:bCs/>
                <w:sz w:val="22"/>
                <w:szCs w:val="22"/>
              </w:rPr>
              <w:t xml:space="preserve">Centre for Middle Eastern Plants </w:t>
            </w:r>
            <w:r w:rsidR="00AA3064">
              <w:rPr>
                <w:rFonts w:asciiTheme="minorHAnsi" w:hAnsiTheme="minorHAnsi" w:cstheme="minorHAnsi"/>
                <w:bCs/>
                <w:sz w:val="22"/>
                <w:szCs w:val="22"/>
              </w:rPr>
              <w:t xml:space="preserve">would revisit </w:t>
            </w:r>
            <w:r w:rsidR="00877908">
              <w:rPr>
                <w:rFonts w:asciiTheme="minorHAnsi" w:hAnsiTheme="minorHAnsi" w:cstheme="minorHAnsi"/>
                <w:bCs/>
                <w:sz w:val="22"/>
                <w:szCs w:val="22"/>
              </w:rPr>
              <w:t xml:space="preserve">the </w:t>
            </w:r>
            <w:r w:rsidR="00AA3064">
              <w:rPr>
                <w:rFonts w:asciiTheme="minorHAnsi" w:hAnsiTheme="minorHAnsi" w:cstheme="minorHAnsi"/>
                <w:bCs/>
                <w:sz w:val="22"/>
                <w:szCs w:val="22"/>
              </w:rPr>
              <w:t>resourcing model to drive forwards projects. Edinburgh Biomes funding</w:t>
            </w:r>
            <w:r w:rsidR="002B2B16">
              <w:rPr>
                <w:rFonts w:asciiTheme="minorHAnsi" w:hAnsiTheme="minorHAnsi" w:cstheme="minorHAnsi"/>
                <w:bCs/>
                <w:sz w:val="22"/>
                <w:szCs w:val="22"/>
              </w:rPr>
              <w:t xml:space="preserve"> discussions</w:t>
            </w:r>
            <w:r w:rsidR="00AA3064">
              <w:rPr>
                <w:rFonts w:asciiTheme="minorHAnsi" w:hAnsiTheme="minorHAnsi" w:cstheme="minorHAnsi"/>
                <w:bCs/>
                <w:sz w:val="22"/>
                <w:szCs w:val="22"/>
              </w:rPr>
              <w:t xml:space="preserve"> </w:t>
            </w:r>
            <w:r w:rsidR="00B37D4D">
              <w:rPr>
                <w:rFonts w:asciiTheme="minorHAnsi" w:hAnsiTheme="minorHAnsi" w:cstheme="minorHAnsi"/>
                <w:bCs/>
                <w:sz w:val="22"/>
                <w:szCs w:val="22"/>
              </w:rPr>
              <w:t>were ongoing with</w:t>
            </w:r>
            <w:r w:rsidR="00AA3064">
              <w:rPr>
                <w:rFonts w:asciiTheme="minorHAnsi" w:hAnsiTheme="minorHAnsi" w:cstheme="minorHAnsi"/>
                <w:bCs/>
                <w:sz w:val="22"/>
                <w:szCs w:val="22"/>
              </w:rPr>
              <w:t xml:space="preserve"> the Scottish Government.</w:t>
            </w:r>
            <w:r w:rsidR="002B2B16">
              <w:rPr>
                <w:rFonts w:asciiTheme="minorHAnsi" w:hAnsiTheme="minorHAnsi" w:cstheme="minorHAnsi"/>
                <w:bCs/>
                <w:sz w:val="22"/>
                <w:szCs w:val="22"/>
              </w:rPr>
              <w:t xml:space="preserve"> Green Finance</w:t>
            </w:r>
            <w:r w:rsidR="00B37D4D">
              <w:rPr>
                <w:rFonts w:asciiTheme="minorHAnsi" w:hAnsiTheme="minorHAnsi" w:cstheme="minorHAnsi"/>
                <w:bCs/>
                <w:sz w:val="22"/>
                <w:szCs w:val="22"/>
              </w:rPr>
              <w:t xml:space="preserve"> was</w:t>
            </w:r>
            <w:r w:rsidR="002B2B16">
              <w:rPr>
                <w:rFonts w:asciiTheme="minorHAnsi" w:hAnsiTheme="minorHAnsi" w:cstheme="minorHAnsi"/>
                <w:bCs/>
                <w:sz w:val="22"/>
                <w:szCs w:val="22"/>
              </w:rPr>
              <w:t xml:space="preserve"> being considered. </w:t>
            </w:r>
            <w:r w:rsidR="00B37D4D">
              <w:rPr>
                <w:rFonts w:asciiTheme="minorHAnsi" w:hAnsiTheme="minorHAnsi" w:cstheme="minorHAnsi"/>
                <w:bCs/>
                <w:sz w:val="22"/>
                <w:szCs w:val="22"/>
              </w:rPr>
              <w:t>Consideration was being given on how to maximise</w:t>
            </w:r>
            <w:r w:rsidR="002B2B16">
              <w:rPr>
                <w:rFonts w:asciiTheme="minorHAnsi" w:hAnsiTheme="minorHAnsi" w:cstheme="minorHAnsi"/>
                <w:bCs/>
                <w:sz w:val="22"/>
                <w:szCs w:val="22"/>
              </w:rPr>
              <w:t xml:space="preserve"> value from the </w:t>
            </w:r>
            <w:r w:rsidR="00B37D4D">
              <w:rPr>
                <w:rFonts w:asciiTheme="minorHAnsi" w:hAnsiTheme="minorHAnsi" w:cstheme="minorHAnsi"/>
                <w:bCs/>
                <w:sz w:val="22"/>
                <w:szCs w:val="22"/>
              </w:rPr>
              <w:t>estate (</w:t>
            </w:r>
            <w:r w:rsidR="00C5745D">
              <w:rPr>
                <w:rFonts w:asciiTheme="minorHAnsi" w:hAnsiTheme="minorHAnsi" w:cstheme="minorHAnsi"/>
                <w:bCs/>
                <w:sz w:val="22"/>
                <w:szCs w:val="22"/>
              </w:rPr>
              <w:t xml:space="preserve">ie </w:t>
            </w:r>
            <w:r w:rsidR="00B37D4D">
              <w:rPr>
                <w:rFonts w:asciiTheme="minorHAnsi" w:hAnsiTheme="minorHAnsi" w:cstheme="minorHAnsi"/>
                <w:bCs/>
                <w:sz w:val="22"/>
                <w:szCs w:val="22"/>
              </w:rPr>
              <w:t xml:space="preserve">the </w:t>
            </w:r>
            <w:r w:rsidR="00451FA0">
              <w:rPr>
                <w:rFonts w:asciiTheme="minorHAnsi" w:hAnsiTheme="minorHAnsi" w:cstheme="minorHAnsi"/>
                <w:bCs/>
                <w:sz w:val="22"/>
                <w:szCs w:val="22"/>
              </w:rPr>
              <w:t xml:space="preserve">usage of buildings </w:t>
            </w:r>
            <w:r w:rsidR="00B37D4D">
              <w:rPr>
                <w:rFonts w:asciiTheme="minorHAnsi" w:hAnsiTheme="minorHAnsi" w:cstheme="minorHAnsi"/>
                <w:bCs/>
                <w:sz w:val="22"/>
                <w:szCs w:val="22"/>
              </w:rPr>
              <w:t>for</w:t>
            </w:r>
            <w:r w:rsidR="00451FA0">
              <w:rPr>
                <w:rFonts w:asciiTheme="minorHAnsi" w:hAnsiTheme="minorHAnsi" w:cstheme="minorHAnsi"/>
                <w:bCs/>
                <w:sz w:val="22"/>
                <w:szCs w:val="22"/>
              </w:rPr>
              <w:t xml:space="preserve"> future commercial and charitable activities</w:t>
            </w:r>
            <w:r w:rsidR="00B37D4D">
              <w:rPr>
                <w:rFonts w:asciiTheme="minorHAnsi" w:hAnsiTheme="minorHAnsi" w:cstheme="minorHAnsi"/>
                <w:bCs/>
                <w:sz w:val="22"/>
                <w:szCs w:val="22"/>
              </w:rPr>
              <w:t>)</w:t>
            </w:r>
            <w:r w:rsidR="00451FA0">
              <w:rPr>
                <w:rFonts w:asciiTheme="minorHAnsi" w:hAnsiTheme="minorHAnsi" w:cstheme="minorHAnsi"/>
                <w:bCs/>
                <w:sz w:val="22"/>
                <w:szCs w:val="22"/>
              </w:rPr>
              <w:t xml:space="preserve">. </w:t>
            </w:r>
            <w:r w:rsidR="00B37D4D">
              <w:rPr>
                <w:rFonts w:asciiTheme="minorHAnsi" w:hAnsiTheme="minorHAnsi" w:cstheme="minorHAnsi"/>
                <w:bCs/>
                <w:sz w:val="22"/>
                <w:szCs w:val="22"/>
              </w:rPr>
              <w:t>In relation to s</w:t>
            </w:r>
            <w:r w:rsidR="00451FA0">
              <w:rPr>
                <w:rFonts w:asciiTheme="minorHAnsi" w:hAnsiTheme="minorHAnsi" w:cstheme="minorHAnsi"/>
                <w:bCs/>
                <w:sz w:val="22"/>
                <w:szCs w:val="22"/>
              </w:rPr>
              <w:t xml:space="preserve">upporting people </w:t>
            </w:r>
            <w:r w:rsidR="00B37D4D">
              <w:rPr>
                <w:rFonts w:asciiTheme="minorHAnsi" w:hAnsiTheme="minorHAnsi" w:cstheme="minorHAnsi"/>
                <w:bCs/>
                <w:sz w:val="22"/>
                <w:szCs w:val="22"/>
              </w:rPr>
              <w:lastRenderedPageBreak/>
              <w:t>a P</w:t>
            </w:r>
            <w:r w:rsidR="00451FA0">
              <w:rPr>
                <w:rFonts w:asciiTheme="minorHAnsi" w:hAnsiTheme="minorHAnsi" w:cstheme="minorHAnsi"/>
                <w:bCs/>
                <w:sz w:val="22"/>
                <w:szCs w:val="22"/>
              </w:rPr>
              <w:t xml:space="preserve">ay and </w:t>
            </w:r>
            <w:r w:rsidR="00B37D4D">
              <w:rPr>
                <w:rFonts w:asciiTheme="minorHAnsi" w:hAnsiTheme="minorHAnsi" w:cstheme="minorHAnsi"/>
                <w:bCs/>
                <w:sz w:val="22"/>
                <w:szCs w:val="22"/>
              </w:rPr>
              <w:t>G</w:t>
            </w:r>
            <w:r w:rsidR="00451FA0">
              <w:rPr>
                <w:rFonts w:asciiTheme="minorHAnsi" w:hAnsiTheme="minorHAnsi" w:cstheme="minorHAnsi"/>
                <w:bCs/>
                <w:sz w:val="22"/>
                <w:szCs w:val="22"/>
              </w:rPr>
              <w:t xml:space="preserve">rading </w:t>
            </w:r>
            <w:r w:rsidR="00B37D4D">
              <w:rPr>
                <w:rFonts w:asciiTheme="minorHAnsi" w:hAnsiTheme="minorHAnsi" w:cstheme="minorHAnsi"/>
                <w:bCs/>
                <w:sz w:val="22"/>
                <w:szCs w:val="22"/>
              </w:rPr>
              <w:t>R</w:t>
            </w:r>
            <w:r w:rsidR="00451FA0">
              <w:rPr>
                <w:rFonts w:asciiTheme="minorHAnsi" w:hAnsiTheme="minorHAnsi" w:cstheme="minorHAnsi"/>
                <w:bCs/>
                <w:sz w:val="22"/>
                <w:szCs w:val="22"/>
              </w:rPr>
              <w:t xml:space="preserve">eview </w:t>
            </w:r>
            <w:r w:rsidR="00B37D4D">
              <w:rPr>
                <w:rFonts w:asciiTheme="minorHAnsi" w:hAnsiTheme="minorHAnsi" w:cstheme="minorHAnsi"/>
                <w:bCs/>
                <w:sz w:val="22"/>
                <w:szCs w:val="22"/>
              </w:rPr>
              <w:t>w</w:t>
            </w:r>
            <w:r w:rsidR="00451FA0">
              <w:rPr>
                <w:rFonts w:asciiTheme="minorHAnsi" w:hAnsiTheme="minorHAnsi" w:cstheme="minorHAnsi"/>
                <w:bCs/>
                <w:sz w:val="22"/>
                <w:szCs w:val="22"/>
              </w:rPr>
              <w:t>o</w:t>
            </w:r>
            <w:r w:rsidR="00B37D4D">
              <w:rPr>
                <w:rFonts w:asciiTheme="minorHAnsi" w:hAnsiTheme="minorHAnsi" w:cstheme="minorHAnsi"/>
                <w:bCs/>
                <w:sz w:val="22"/>
                <w:szCs w:val="22"/>
              </w:rPr>
              <w:t>uld</w:t>
            </w:r>
            <w:r w:rsidR="00451FA0">
              <w:rPr>
                <w:rFonts w:asciiTheme="minorHAnsi" w:hAnsiTheme="minorHAnsi" w:cstheme="minorHAnsi"/>
                <w:bCs/>
                <w:sz w:val="22"/>
                <w:szCs w:val="22"/>
              </w:rPr>
              <w:t xml:space="preserve"> be undertaken (</w:t>
            </w:r>
            <w:r w:rsidR="00B37D4D">
              <w:rPr>
                <w:rFonts w:asciiTheme="minorHAnsi" w:hAnsiTheme="minorHAnsi" w:cstheme="minorHAnsi"/>
                <w:bCs/>
                <w:sz w:val="22"/>
                <w:szCs w:val="22"/>
              </w:rPr>
              <w:t xml:space="preserve">as </w:t>
            </w:r>
            <w:r w:rsidR="00451FA0">
              <w:rPr>
                <w:rFonts w:asciiTheme="minorHAnsi" w:hAnsiTheme="minorHAnsi" w:cstheme="minorHAnsi"/>
                <w:bCs/>
                <w:sz w:val="22"/>
                <w:szCs w:val="22"/>
              </w:rPr>
              <w:t xml:space="preserve">part of </w:t>
            </w:r>
            <w:r w:rsidR="00B37D4D">
              <w:rPr>
                <w:rFonts w:asciiTheme="minorHAnsi" w:hAnsiTheme="minorHAnsi" w:cstheme="minorHAnsi"/>
                <w:bCs/>
                <w:sz w:val="22"/>
                <w:szCs w:val="22"/>
              </w:rPr>
              <w:t>the e</w:t>
            </w:r>
            <w:r w:rsidR="00451FA0">
              <w:rPr>
                <w:rFonts w:asciiTheme="minorHAnsi" w:hAnsiTheme="minorHAnsi" w:cstheme="minorHAnsi"/>
                <w:bCs/>
                <w:sz w:val="22"/>
                <w:szCs w:val="22"/>
              </w:rPr>
              <w:t xml:space="preserve">quality, </w:t>
            </w:r>
            <w:r w:rsidR="00B37D4D">
              <w:rPr>
                <w:rFonts w:asciiTheme="minorHAnsi" w:hAnsiTheme="minorHAnsi" w:cstheme="minorHAnsi"/>
                <w:bCs/>
                <w:sz w:val="22"/>
                <w:szCs w:val="22"/>
              </w:rPr>
              <w:t>d</w:t>
            </w:r>
            <w:r w:rsidR="00451FA0">
              <w:rPr>
                <w:rFonts w:asciiTheme="minorHAnsi" w:hAnsiTheme="minorHAnsi" w:cstheme="minorHAnsi"/>
                <w:bCs/>
                <w:sz w:val="22"/>
                <w:szCs w:val="22"/>
              </w:rPr>
              <w:t xml:space="preserve">iversity and </w:t>
            </w:r>
            <w:r w:rsidR="00B37D4D">
              <w:rPr>
                <w:rFonts w:asciiTheme="minorHAnsi" w:hAnsiTheme="minorHAnsi" w:cstheme="minorHAnsi"/>
                <w:bCs/>
                <w:sz w:val="22"/>
                <w:szCs w:val="22"/>
              </w:rPr>
              <w:t>i</w:t>
            </w:r>
            <w:r w:rsidR="00451FA0">
              <w:rPr>
                <w:rFonts w:asciiTheme="minorHAnsi" w:hAnsiTheme="minorHAnsi" w:cstheme="minorHAnsi"/>
                <w:bCs/>
                <w:sz w:val="22"/>
                <w:szCs w:val="22"/>
              </w:rPr>
              <w:t>nclusion work)</w:t>
            </w:r>
            <w:r w:rsidR="00B37D4D">
              <w:rPr>
                <w:rFonts w:asciiTheme="minorHAnsi" w:hAnsiTheme="minorHAnsi" w:cstheme="minorHAnsi"/>
                <w:bCs/>
                <w:sz w:val="22"/>
                <w:szCs w:val="22"/>
              </w:rPr>
              <w:t xml:space="preserve"> and work was underway to build </w:t>
            </w:r>
            <w:r w:rsidR="00451FA0">
              <w:rPr>
                <w:rFonts w:asciiTheme="minorHAnsi" w:hAnsiTheme="minorHAnsi" w:cstheme="minorHAnsi"/>
                <w:bCs/>
                <w:sz w:val="22"/>
                <w:szCs w:val="22"/>
              </w:rPr>
              <w:t xml:space="preserve">on attracting and retaining top talent. </w:t>
            </w:r>
            <w:r w:rsidR="00B37D4D">
              <w:rPr>
                <w:rFonts w:asciiTheme="minorHAnsi" w:hAnsiTheme="minorHAnsi" w:cstheme="minorHAnsi"/>
                <w:bCs/>
                <w:sz w:val="22"/>
                <w:szCs w:val="22"/>
              </w:rPr>
              <w:t>RBGE had a</w:t>
            </w:r>
            <w:r w:rsidR="00451FA0">
              <w:rPr>
                <w:rFonts w:asciiTheme="minorHAnsi" w:hAnsiTheme="minorHAnsi" w:cstheme="minorHAnsi"/>
                <w:bCs/>
                <w:sz w:val="22"/>
                <w:szCs w:val="22"/>
              </w:rPr>
              <w:t xml:space="preserve">pplied to become </w:t>
            </w:r>
            <w:r w:rsidR="00B37D4D">
              <w:rPr>
                <w:rFonts w:asciiTheme="minorHAnsi" w:hAnsiTheme="minorHAnsi" w:cstheme="minorHAnsi"/>
                <w:bCs/>
                <w:sz w:val="22"/>
                <w:szCs w:val="22"/>
              </w:rPr>
              <w:t>a ho</w:t>
            </w:r>
            <w:r w:rsidR="00E910F1">
              <w:rPr>
                <w:rFonts w:asciiTheme="minorHAnsi" w:hAnsiTheme="minorHAnsi" w:cstheme="minorHAnsi"/>
                <w:bCs/>
                <w:sz w:val="22"/>
                <w:szCs w:val="22"/>
              </w:rPr>
              <w:t>s</w:t>
            </w:r>
            <w:r w:rsidR="00B37D4D">
              <w:rPr>
                <w:rFonts w:asciiTheme="minorHAnsi" w:hAnsiTheme="minorHAnsi" w:cstheme="minorHAnsi"/>
                <w:bCs/>
                <w:sz w:val="22"/>
                <w:szCs w:val="22"/>
              </w:rPr>
              <w:t xml:space="preserve">t on the UK Government’s pilot </w:t>
            </w:r>
            <w:r w:rsidR="00451FA0">
              <w:rPr>
                <w:rFonts w:asciiTheme="minorHAnsi" w:hAnsiTheme="minorHAnsi" w:cstheme="minorHAnsi"/>
                <w:bCs/>
                <w:sz w:val="22"/>
                <w:szCs w:val="22"/>
              </w:rPr>
              <w:t>Board</w:t>
            </w:r>
            <w:r w:rsidR="00B37D4D">
              <w:rPr>
                <w:rFonts w:asciiTheme="minorHAnsi" w:hAnsiTheme="minorHAnsi" w:cstheme="minorHAnsi"/>
                <w:bCs/>
                <w:sz w:val="22"/>
                <w:szCs w:val="22"/>
              </w:rPr>
              <w:t xml:space="preserve"> R</w:t>
            </w:r>
            <w:r w:rsidR="00451FA0">
              <w:rPr>
                <w:rFonts w:asciiTheme="minorHAnsi" w:hAnsiTheme="minorHAnsi" w:cstheme="minorHAnsi"/>
                <w:bCs/>
                <w:sz w:val="22"/>
                <w:szCs w:val="22"/>
              </w:rPr>
              <w:t xml:space="preserve">oom </w:t>
            </w:r>
            <w:r w:rsidR="00B37D4D">
              <w:rPr>
                <w:rFonts w:asciiTheme="minorHAnsi" w:hAnsiTheme="minorHAnsi" w:cstheme="minorHAnsi"/>
                <w:bCs/>
                <w:sz w:val="22"/>
                <w:szCs w:val="22"/>
              </w:rPr>
              <w:t>A</w:t>
            </w:r>
            <w:r w:rsidR="00451FA0">
              <w:rPr>
                <w:rFonts w:asciiTheme="minorHAnsi" w:hAnsiTheme="minorHAnsi" w:cstheme="minorHAnsi"/>
                <w:bCs/>
                <w:sz w:val="22"/>
                <w:szCs w:val="22"/>
              </w:rPr>
              <w:t xml:space="preserve">pprentice </w:t>
            </w:r>
            <w:r w:rsidR="00B37D4D">
              <w:rPr>
                <w:rFonts w:asciiTheme="minorHAnsi" w:hAnsiTheme="minorHAnsi" w:cstheme="minorHAnsi"/>
                <w:bCs/>
                <w:sz w:val="22"/>
                <w:szCs w:val="22"/>
              </w:rPr>
              <w:t>p</w:t>
            </w:r>
            <w:r w:rsidR="00451FA0">
              <w:rPr>
                <w:rFonts w:asciiTheme="minorHAnsi" w:hAnsiTheme="minorHAnsi" w:cstheme="minorHAnsi"/>
                <w:bCs/>
                <w:sz w:val="22"/>
                <w:szCs w:val="22"/>
              </w:rPr>
              <w:t xml:space="preserve">rogramme for 2024. </w:t>
            </w:r>
          </w:p>
          <w:p w14:paraId="206E1294" w14:textId="4004A3E6" w:rsidR="00251E7D" w:rsidRPr="009D2E8A" w:rsidRDefault="00251E7D" w:rsidP="006738EC">
            <w:pPr>
              <w:jc w:val="both"/>
              <w:rPr>
                <w:rFonts w:asciiTheme="minorHAnsi" w:hAnsiTheme="minorHAnsi" w:cstheme="minorHAnsi"/>
                <w:bCs/>
                <w:sz w:val="22"/>
                <w:szCs w:val="22"/>
              </w:rPr>
            </w:pPr>
          </w:p>
        </w:tc>
        <w:tc>
          <w:tcPr>
            <w:tcW w:w="1701" w:type="dxa"/>
          </w:tcPr>
          <w:p w14:paraId="39CB700A" w14:textId="77777777" w:rsidR="009E63FC" w:rsidRPr="009D2E8A" w:rsidRDefault="009E63FC" w:rsidP="00B14C12">
            <w:pPr>
              <w:jc w:val="both"/>
              <w:rPr>
                <w:rFonts w:asciiTheme="minorHAnsi" w:hAnsiTheme="minorHAnsi" w:cstheme="minorHAnsi"/>
                <w:b/>
                <w:sz w:val="22"/>
                <w:szCs w:val="22"/>
              </w:rPr>
            </w:pPr>
          </w:p>
        </w:tc>
      </w:tr>
      <w:tr w:rsidR="0029446F" w:rsidRPr="009D2E8A" w14:paraId="6BFC43D7" w14:textId="77777777" w:rsidTr="00B14C12">
        <w:tc>
          <w:tcPr>
            <w:tcW w:w="902" w:type="dxa"/>
          </w:tcPr>
          <w:p w14:paraId="09390E68" w14:textId="3ED0DAF8" w:rsidR="0029446F" w:rsidRPr="00BA283C" w:rsidRDefault="00BA283C" w:rsidP="00B14C12">
            <w:pPr>
              <w:jc w:val="both"/>
              <w:rPr>
                <w:rFonts w:asciiTheme="minorHAnsi" w:hAnsiTheme="minorHAnsi" w:cstheme="minorHAnsi"/>
                <w:bCs/>
                <w:sz w:val="22"/>
                <w:szCs w:val="22"/>
              </w:rPr>
            </w:pPr>
            <w:r w:rsidRPr="00BA283C">
              <w:rPr>
                <w:rFonts w:asciiTheme="minorHAnsi" w:hAnsiTheme="minorHAnsi" w:cstheme="minorHAnsi"/>
                <w:bCs/>
                <w:sz w:val="22"/>
                <w:szCs w:val="22"/>
              </w:rPr>
              <w:t>7.2.5</w:t>
            </w:r>
          </w:p>
        </w:tc>
        <w:tc>
          <w:tcPr>
            <w:tcW w:w="7037" w:type="dxa"/>
          </w:tcPr>
          <w:p w14:paraId="47C37A07" w14:textId="77777777" w:rsidR="0029446F" w:rsidRPr="00BA283C" w:rsidRDefault="0029446F" w:rsidP="0029446F">
            <w:pPr>
              <w:jc w:val="both"/>
              <w:rPr>
                <w:rFonts w:asciiTheme="minorHAnsi" w:hAnsiTheme="minorHAnsi" w:cstheme="minorHAnsi"/>
                <w:bCs/>
                <w:sz w:val="22"/>
                <w:szCs w:val="22"/>
                <w:u w:val="single"/>
              </w:rPr>
            </w:pPr>
            <w:r w:rsidRPr="00BA283C">
              <w:rPr>
                <w:rFonts w:asciiTheme="minorHAnsi" w:hAnsiTheme="minorHAnsi" w:cstheme="minorHAnsi"/>
                <w:bCs/>
                <w:sz w:val="22"/>
                <w:szCs w:val="22"/>
                <w:u w:val="single"/>
              </w:rPr>
              <w:t>Science</w:t>
            </w:r>
          </w:p>
          <w:p w14:paraId="312D402D" w14:textId="77777777" w:rsidR="0029446F" w:rsidRPr="00BA283C" w:rsidRDefault="0029446F" w:rsidP="0029446F">
            <w:pPr>
              <w:jc w:val="both"/>
              <w:rPr>
                <w:rFonts w:asciiTheme="minorHAnsi" w:hAnsiTheme="minorHAnsi" w:cstheme="minorHAnsi"/>
                <w:bCs/>
                <w:sz w:val="22"/>
                <w:szCs w:val="22"/>
              </w:rPr>
            </w:pPr>
          </w:p>
          <w:p w14:paraId="3003CBD3" w14:textId="7E1396AA" w:rsidR="0029446F" w:rsidRPr="00BA283C" w:rsidRDefault="00BA283C" w:rsidP="0029446F">
            <w:pPr>
              <w:jc w:val="both"/>
              <w:rPr>
                <w:rFonts w:asciiTheme="minorHAnsi" w:hAnsiTheme="minorHAnsi" w:cstheme="minorHAnsi"/>
                <w:bCs/>
                <w:sz w:val="22"/>
                <w:szCs w:val="22"/>
              </w:rPr>
            </w:pPr>
            <w:r w:rsidRPr="00BA283C">
              <w:rPr>
                <w:rFonts w:asciiTheme="minorHAnsi" w:hAnsiTheme="minorHAnsi" w:cstheme="minorHAnsi"/>
                <w:bCs/>
                <w:sz w:val="22"/>
                <w:szCs w:val="22"/>
              </w:rPr>
              <w:t>The Director of Science and Deputy Keeper advised that the Science Team had been r</w:t>
            </w:r>
            <w:r w:rsidR="0029446F" w:rsidRPr="00BA283C">
              <w:rPr>
                <w:rFonts w:asciiTheme="minorHAnsi" w:hAnsiTheme="minorHAnsi" w:cstheme="minorHAnsi"/>
                <w:bCs/>
                <w:sz w:val="22"/>
                <w:szCs w:val="22"/>
              </w:rPr>
              <w:t>estructure</w:t>
            </w:r>
            <w:r w:rsidRPr="00BA283C">
              <w:rPr>
                <w:rFonts w:asciiTheme="minorHAnsi" w:hAnsiTheme="minorHAnsi" w:cstheme="minorHAnsi"/>
                <w:bCs/>
                <w:sz w:val="22"/>
                <w:szCs w:val="22"/>
              </w:rPr>
              <w:t>d</w:t>
            </w:r>
            <w:r w:rsidR="0029446F" w:rsidRPr="00BA283C">
              <w:rPr>
                <w:rFonts w:asciiTheme="minorHAnsi" w:hAnsiTheme="minorHAnsi" w:cstheme="minorHAnsi"/>
                <w:bCs/>
                <w:sz w:val="22"/>
                <w:szCs w:val="22"/>
              </w:rPr>
              <w:t xml:space="preserve"> </w:t>
            </w:r>
            <w:r w:rsidR="00E910F1">
              <w:rPr>
                <w:rFonts w:asciiTheme="minorHAnsi" w:hAnsiTheme="minorHAnsi" w:cstheme="minorHAnsi"/>
                <w:bCs/>
                <w:sz w:val="22"/>
                <w:szCs w:val="22"/>
              </w:rPr>
              <w:t xml:space="preserve">to </w:t>
            </w:r>
            <w:r w:rsidR="0029446F" w:rsidRPr="00BA283C">
              <w:rPr>
                <w:rFonts w:asciiTheme="minorHAnsi" w:hAnsiTheme="minorHAnsi" w:cstheme="minorHAnsi"/>
                <w:bCs/>
                <w:sz w:val="22"/>
                <w:szCs w:val="22"/>
              </w:rPr>
              <w:t>increase resilience</w:t>
            </w:r>
            <w:r w:rsidRPr="00BA283C">
              <w:rPr>
                <w:rFonts w:asciiTheme="minorHAnsi" w:hAnsiTheme="minorHAnsi" w:cstheme="minorHAnsi"/>
                <w:bCs/>
                <w:sz w:val="22"/>
                <w:szCs w:val="22"/>
              </w:rPr>
              <w:t xml:space="preserve"> and a n</w:t>
            </w:r>
            <w:r w:rsidR="0029446F" w:rsidRPr="00BA283C">
              <w:rPr>
                <w:rFonts w:asciiTheme="minorHAnsi" w:hAnsiTheme="minorHAnsi" w:cstheme="minorHAnsi"/>
                <w:bCs/>
                <w:sz w:val="22"/>
                <w:szCs w:val="22"/>
              </w:rPr>
              <w:t xml:space="preserve">ew Deputy Director of Science </w:t>
            </w:r>
            <w:r w:rsidR="00E910F1">
              <w:rPr>
                <w:rFonts w:asciiTheme="minorHAnsi" w:hAnsiTheme="minorHAnsi" w:cstheme="minorHAnsi"/>
                <w:bCs/>
                <w:sz w:val="22"/>
                <w:szCs w:val="22"/>
              </w:rPr>
              <w:t>(</w:t>
            </w:r>
            <w:r w:rsidR="0029446F" w:rsidRPr="00BA283C">
              <w:rPr>
                <w:rFonts w:asciiTheme="minorHAnsi" w:hAnsiTheme="minorHAnsi" w:cstheme="minorHAnsi"/>
                <w:bCs/>
                <w:sz w:val="22"/>
                <w:szCs w:val="22"/>
              </w:rPr>
              <w:t xml:space="preserve">with responsibility for </w:t>
            </w:r>
            <w:r w:rsidRPr="00BA283C">
              <w:rPr>
                <w:rFonts w:asciiTheme="minorHAnsi" w:hAnsiTheme="minorHAnsi" w:cstheme="minorHAnsi"/>
                <w:bCs/>
                <w:sz w:val="22"/>
                <w:szCs w:val="22"/>
              </w:rPr>
              <w:t xml:space="preserve">the </w:t>
            </w:r>
            <w:r w:rsidR="0029446F" w:rsidRPr="00BA283C">
              <w:rPr>
                <w:rFonts w:asciiTheme="minorHAnsi" w:hAnsiTheme="minorHAnsi" w:cstheme="minorHAnsi"/>
                <w:bCs/>
                <w:sz w:val="22"/>
                <w:szCs w:val="22"/>
              </w:rPr>
              <w:t>preserved collections</w:t>
            </w:r>
            <w:r w:rsidR="00E910F1">
              <w:rPr>
                <w:rFonts w:asciiTheme="minorHAnsi" w:hAnsiTheme="minorHAnsi" w:cstheme="minorHAnsi"/>
                <w:bCs/>
                <w:sz w:val="22"/>
                <w:szCs w:val="22"/>
              </w:rPr>
              <w:t>)</w:t>
            </w:r>
            <w:r w:rsidRPr="00BA283C">
              <w:rPr>
                <w:rFonts w:asciiTheme="minorHAnsi" w:hAnsiTheme="minorHAnsi" w:cstheme="minorHAnsi"/>
                <w:bCs/>
                <w:sz w:val="22"/>
                <w:szCs w:val="22"/>
              </w:rPr>
              <w:t xml:space="preserve"> had been appointed</w:t>
            </w:r>
            <w:r w:rsidR="0029446F" w:rsidRPr="00BA283C">
              <w:rPr>
                <w:rFonts w:asciiTheme="minorHAnsi" w:hAnsiTheme="minorHAnsi" w:cstheme="minorHAnsi"/>
                <w:bCs/>
                <w:sz w:val="22"/>
                <w:szCs w:val="22"/>
              </w:rPr>
              <w:t>.</w:t>
            </w:r>
            <w:r w:rsidR="008C0EFC">
              <w:rPr>
                <w:rFonts w:asciiTheme="minorHAnsi" w:hAnsiTheme="minorHAnsi" w:cstheme="minorHAnsi"/>
                <w:bCs/>
                <w:sz w:val="22"/>
                <w:szCs w:val="22"/>
              </w:rPr>
              <w:t xml:space="preserve"> An update on some current, high impact, science projects would be given later </w:t>
            </w:r>
            <w:r w:rsidR="007B2750">
              <w:rPr>
                <w:rFonts w:asciiTheme="minorHAnsi" w:hAnsiTheme="minorHAnsi" w:cstheme="minorHAnsi"/>
                <w:bCs/>
                <w:sz w:val="22"/>
                <w:szCs w:val="22"/>
              </w:rPr>
              <w:t xml:space="preserve">in the </w:t>
            </w:r>
            <w:r w:rsidR="008C0EFC">
              <w:rPr>
                <w:rFonts w:asciiTheme="minorHAnsi" w:hAnsiTheme="minorHAnsi" w:cstheme="minorHAnsi"/>
                <w:bCs/>
                <w:sz w:val="22"/>
                <w:szCs w:val="22"/>
              </w:rPr>
              <w:t>meeting.</w:t>
            </w:r>
          </w:p>
          <w:p w14:paraId="6CEA543D" w14:textId="77777777" w:rsidR="0029446F" w:rsidRPr="009D2E8A" w:rsidRDefault="0029446F" w:rsidP="00BA283C">
            <w:pPr>
              <w:jc w:val="both"/>
              <w:rPr>
                <w:rFonts w:asciiTheme="minorHAnsi" w:hAnsiTheme="minorHAnsi" w:cstheme="minorHAnsi"/>
                <w:bCs/>
                <w:i/>
                <w:iCs/>
                <w:sz w:val="22"/>
                <w:szCs w:val="22"/>
              </w:rPr>
            </w:pPr>
          </w:p>
        </w:tc>
        <w:tc>
          <w:tcPr>
            <w:tcW w:w="1701" w:type="dxa"/>
          </w:tcPr>
          <w:p w14:paraId="74AEABA8" w14:textId="77777777" w:rsidR="0029446F" w:rsidRPr="009D2E8A" w:rsidRDefault="0029446F" w:rsidP="00B14C12">
            <w:pPr>
              <w:jc w:val="both"/>
              <w:rPr>
                <w:rFonts w:asciiTheme="minorHAnsi" w:hAnsiTheme="minorHAnsi" w:cstheme="minorHAnsi"/>
                <w:b/>
                <w:sz w:val="22"/>
                <w:szCs w:val="22"/>
              </w:rPr>
            </w:pPr>
          </w:p>
        </w:tc>
      </w:tr>
      <w:tr w:rsidR="00C53423" w:rsidRPr="0007335A" w14:paraId="2D5AFC23" w14:textId="77777777" w:rsidTr="00B14C12">
        <w:tc>
          <w:tcPr>
            <w:tcW w:w="902" w:type="dxa"/>
          </w:tcPr>
          <w:p w14:paraId="2DE2A577" w14:textId="77777777" w:rsidR="00C53423" w:rsidRPr="0007335A" w:rsidRDefault="00C53423" w:rsidP="00B14C12">
            <w:pPr>
              <w:jc w:val="both"/>
              <w:rPr>
                <w:rFonts w:asciiTheme="minorHAnsi" w:hAnsiTheme="minorHAnsi" w:cstheme="minorHAnsi"/>
                <w:b/>
                <w:sz w:val="22"/>
                <w:szCs w:val="22"/>
              </w:rPr>
            </w:pPr>
          </w:p>
        </w:tc>
        <w:tc>
          <w:tcPr>
            <w:tcW w:w="7037" w:type="dxa"/>
          </w:tcPr>
          <w:p w14:paraId="6AF2828C" w14:textId="3B7C8EBE" w:rsidR="00C53423" w:rsidRPr="00CF7FFA" w:rsidRDefault="00C53423" w:rsidP="00B14C12">
            <w:pPr>
              <w:jc w:val="both"/>
              <w:rPr>
                <w:rFonts w:asciiTheme="minorHAnsi" w:hAnsiTheme="minorHAnsi" w:cstheme="minorHAnsi"/>
                <w:b/>
                <w:sz w:val="22"/>
                <w:szCs w:val="22"/>
                <w:u w:val="single"/>
              </w:rPr>
            </w:pPr>
            <w:r>
              <w:rPr>
                <w:rFonts w:asciiTheme="minorHAnsi" w:hAnsiTheme="minorHAnsi" w:cstheme="minorHAnsi"/>
                <w:b/>
                <w:sz w:val="22"/>
                <w:szCs w:val="22"/>
                <w:u w:val="single"/>
              </w:rPr>
              <w:t>DECISION</w:t>
            </w:r>
            <w:r w:rsidRPr="00CF7FFA">
              <w:rPr>
                <w:rFonts w:asciiTheme="minorHAnsi" w:hAnsiTheme="minorHAnsi" w:cstheme="minorHAnsi"/>
                <w:b/>
                <w:sz w:val="22"/>
                <w:szCs w:val="22"/>
                <w:u w:val="single"/>
              </w:rPr>
              <w:t xml:space="preserve"> ITEM</w:t>
            </w:r>
            <w:r w:rsidR="00754B04">
              <w:rPr>
                <w:rFonts w:asciiTheme="minorHAnsi" w:hAnsiTheme="minorHAnsi" w:cstheme="minorHAnsi"/>
                <w:b/>
                <w:sz w:val="22"/>
                <w:szCs w:val="22"/>
                <w:u w:val="single"/>
              </w:rPr>
              <w:t xml:space="preserve"> </w:t>
            </w:r>
          </w:p>
          <w:p w14:paraId="7487172A" w14:textId="77777777" w:rsidR="00C53423" w:rsidRPr="00CF7FFA" w:rsidRDefault="00C53423" w:rsidP="00B14C12">
            <w:pPr>
              <w:jc w:val="both"/>
              <w:rPr>
                <w:rFonts w:asciiTheme="minorHAnsi" w:hAnsiTheme="minorHAnsi" w:cstheme="minorHAnsi"/>
                <w:b/>
                <w:sz w:val="22"/>
                <w:szCs w:val="22"/>
                <w:u w:val="single"/>
              </w:rPr>
            </w:pPr>
          </w:p>
        </w:tc>
        <w:tc>
          <w:tcPr>
            <w:tcW w:w="1701" w:type="dxa"/>
          </w:tcPr>
          <w:p w14:paraId="7D908C15" w14:textId="77777777" w:rsidR="00C53423" w:rsidRPr="0007335A" w:rsidRDefault="00C53423" w:rsidP="00B14C12">
            <w:pPr>
              <w:jc w:val="center"/>
              <w:rPr>
                <w:rFonts w:asciiTheme="minorHAnsi" w:hAnsiTheme="minorHAnsi" w:cstheme="minorHAnsi"/>
                <w:sz w:val="22"/>
                <w:szCs w:val="22"/>
              </w:rPr>
            </w:pPr>
          </w:p>
        </w:tc>
      </w:tr>
      <w:tr w:rsidR="00C53423" w:rsidRPr="0007335A" w14:paraId="50F0E8E9" w14:textId="77777777" w:rsidTr="00B14C12">
        <w:tc>
          <w:tcPr>
            <w:tcW w:w="902" w:type="dxa"/>
            <w:shd w:val="clear" w:color="auto" w:fill="auto"/>
          </w:tcPr>
          <w:p w14:paraId="3DE10C70" w14:textId="24B00E28" w:rsidR="00C53423" w:rsidRPr="00784619" w:rsidRDefault="00C53423" w:rsidP="00B14C12">
            <w:pPr>
              <w:jc w:val="both"/>
              <w:rPr>
                <w:rFonts w:asciiTheme="minorHAnsi" w:hAnsiTheme="minorHAnsi" w:cstheme="minorHAnsi"/>
                <w:b/>
                <w:sz w:val="22"/>
                <w:szCs w:val="22"/>
              </w:rPr>
            </w:pPr>
            <w:r>
              <w:rPr>
                <w:rFonts w:asciiTheme="minorHAnsi" w:hAnsiTheme="minorHAnsi" w:cstheme="minorHAnsi"/>
                <w:b/>
                <w:sz w:val="22"/>
                <w:szCs w:val="22"/>
              </w:rPr>
              <w:t>8</w:t>
            </w:r>
            <w:r w:rsidRPr="00784619">
              <w:rPr>
                <w:rFonts w:asciiTheme="minorHAnsi" w:hAnsiTheme="minorHAnsi" w:cstheme="minorHAnsi"/>
                <w:b/>
                <w:sz w:val="22"/>
                <w:szCs w:val="22"/>
              </w:rPr>
              <w:t>.0</w:t>
            </w:r>
          </w:p>
          <w:p w14:paraId="7DA7027F" w14:textId="77777777" w:rsidR="00C53423" w:rsidRDefault="00C53423" w:rsidP="00B14C12">
            <w:pPr>
              <w:jc w:val="both"/>
              <w:rPr>
                <w:rFonts w:asciiTheme="minorHAnsi" w:hAnsiTheme="minorHAnsi" w:cstheme="minorHAnsi"/>
                <w:b/>
                <w:sz w:val="22"/>
                <w:szCs w:val="22"/>
              </w:rPr>
            </w:pPr>
          </w:p>
          <w:p w14:paraId="33F0201B" w14:textId="77777777" w:rsidR="00E15A6D" w:rsidRDefault="00E15A6D" w:rsidP="00B14C12">
            <w:pPr>
              <w:jc w:val="both"/>
              <w:rPr>
                <w:rFonts w:asciiTheme="minorHAnsi" w:hAnsiTheme="minorHAnsi" w:cstheme="minorHAnsi"/>
                <w:b/>
                <w:sz w:val="22"/>
                <w:szCs w:val="22"/>
              </w:rPr>
            </w:pPr>
          </w:p>
          <w:p w14:paraId="6178A296" w14:textId="77777777" w:rsidR="00E15A6D" w:rsidRDefault="00E15A6D" w:rsidP="00B14C12">
            <w:pPr>
              <w:jc w:val="both"/>
              <w:rPr>
                <w:rFonts w:asciiTheme="minorHAnsi" w:hAnsiTheme="minorHAnsi" w:cstheme="minorHAnsi"/>
                <w:b/>
                <w:sz w:val="22"/>
                <w:szCs w:val="22"/>
              </w:rPr>
            </w:pPr>
          </w:p>
          <w:p w14:paraId="2E8C7874" w14:textId="77777777" w:rsidR="00E15A6D" w:rsidRDefault="00E15A6D" w:rsidP="00B14C12">
            <w:pPr>
              <w:jc w:val="both"/>
              <w:rPr>
                <w:rFonts w:asciiTheme="minorHAnsi" w:hAnsiTheme="minorHAnsi" w:cstheme="minorHAnsi"/>
                <w:b/>
                <w:sz w:val="22"/>
                <w:szCs w:val="22"/>
              </w:rPr>
            </w:pPr>
          </w:p>
          <w:p w14:paraId="37234046" w14:textId="77777777" w:rsidR="00E15A6D" w:rsidRDefault="00E15A6D" w:rsidP="00B14C12">
            <w:pPr>
              <w:jc w:val="both"/>
              <w:rPr>
                <w:rFonts w:asciiTheme="minorHAnsi" w:hAnsiTheme="minorHAnsi" w:cstheme="minorHAnsi"/>
                <w:b/>
                <w:sz w:val="22"/>
                <w:szCs w:val="22"/>
              </w:rPr>
            </w:pPr>
          </w:p>
          <w:p w14:paraId="7BB0B4FE" w14:textId="77777777" w:rsidR="00E15A6D" w:rsidRDefault="00E15A6D" w:rsidP="00B14C12">
            <w:pPr>
              <w:jc w:val="both"/>
              <w:rPr>
                <w:rFonts w:asciiTheme="minorHAnsi" w:hAnsiTheme="minorHAnsi" w:cstheme="minorHAnsi"/>
                <w:b/>
                <w:sz w:val="22"/>
                <w:szCs w:val="22"/>
              </w:rPr>
            </w:pPr>
          </w:p>
          <w:p w14:paraId="6E31CF23" w14:textId="77777777" w:rsidR="00E15A6D" w:rsidRDefault="00E15A6D" w:rsidP="00B14C12">
            <w:pPr>
              <w:jc w:val="both"/>
              <w:rPr>
                <w:rFonts w:asciiTheme="minorHAnsi" w:hAnsiTheme="minorHAnsi" w:cstheme="minorHAnsi"/>
                <w:b/>
                <w:sz w:val="22"/>
                <w:szCs w:val="22"/>
              </w:rPr>
            </w:pPr>
          </w:p>
          <w:p w14:paraId="5E35E142" w14:textId="77777777" w:rsidR="00E15A6D" w:rsidRDefault="00E15A6D" w:rsidP="00B14C12">
            <w:pPr>
              <w:jc w:val="both"/>
              <w:rPr>
                <w:rFonts w:asciiTheme="minorHAnsi" w:hAnsiTheme="minorHAnsi" w:cstheme="minorHAnsi"/>
                <w:b/>
                <w:sz w:val="22"/>
                <w:szCs w:val="22"/>
              </w:rPr>
            </w:pPr>
          </w:p>
          <w:p w14:paraId="719C8D73" w14:textId="77777777" w:rsidR="00E15A6D" w:rsidRDefault="00E15A6D" w:rsidP="00B14C12">
            <w:pPr>
              <w:jc w:val="both"/>
              <w:rPr>
                <w:rFonts w:asciiTheme="minorHAnsi" w:hAnsiTheme="minorHAnsi" w:cstheme="minorHAnsi"/>
                <w:b/>
                <w:sz w:val="22"/>
                <w:szCs w:val="22"/>
              </w:rPr>
            </w:pPr>
          </w:p>
          <w:p w14:paraId="2DB806E2" w14:textId="77777777" w:rsidR="00E15A6D" w:rsidRDefault="00E15A6D" w:rsidP="00B14C12">
            <w:pPr>
              <w:jc w:val="both"/>
              <w:rPr>
                <w:rFonts w:asciiTheme="minorHAnsi" w:hAnsiTheme="minorHAnsi" w:cstheme="minorHAnsi"/>
                <w:b/>
                <w:sz w:val="22"/>
                <w:szCs w:val="22"/>
              </w:rPr>
            </w:pPr>
          </w:p>
          <w:p w14:paraId="6EBA6F30" w14:textId="34AE84B4" w:rsidR="00E15A6D" w:rsidRPr="00E15A6D" w:rsidRDefault="00E15A6D" w:rsidP="00B14C12">
            <w:pPr>
              <w:jc w:val="both"/>
              <w:rPr>
                <w:rFonts w:asciiTheme="minorHAnsi" w:hAnsiTheme="minorHAnsi" w:cstheme="minorHAnsi"/>
                <w:bCs/>
                <w:sz w:val="22"/>
                <w:szCs w:val="22"/>
              </w:rPr>
            </w:pPr>
            <w:r w:rsidRPr="00E15A6D">
              <w:rPr>
                <w:rFonts w:asciiTheme="minorHAnsi" w:hAnsiTheme="minorHAnsi" w:cstheme="minorHAnsi"/>
                <w:bCs/>
                <w:sz w:val="22"/>
                <w:szCs w:val="22"/>
              </w:rPr>
              <w:t>8.1.1</w:t>
            </w:r>
          </w:p>
          <w:p w14:paraId="12A0D0E0" w14:textId="77777777" w:rsidR="00E15A6D" w:rsidRPr="00E15A6D" w:rsidRDefault="00E15A6D" w:rsidP="00B14C12">
            <w:pPr>
              <w:jc w:val="both"/>
              <w:rPr>
                <w:rFonts w:asciiTheme="minorHAnsi" w:hAnsiTheme="minorHAnsi" w:cstheme="minorHAnsi"/>
                <w:bCs/>
                <w:sz w:val="22"/>
                <w:szCs w:val="22"/>
              </w:rPr>
            </w:pPr>
          </w:p>
          <w:p w14:paraId="64A50CD2" w14:textId="77777777" w:rsidR="00E15A6D" w:rsidRPr="00E15A6D" w:rsidRDefault="00E15A6D" w:rsidP="00B14C12">
            <w:pPr>
              <w:jc w:val="both"/>
              <w:rPr>
                <w:rFonts w:asciiTheme="minorHAnsi" w:hAnsiTheme="minorHAnsi" w:cstheme="minorHAnsi"/>
                <w:bCs/>
                <w:sz w:val="22"/>
                <w:szCs w:val="22"/>
              </w:rPr>
            </w:pPr>
          </w:p>
          <w:p w14:paraId="152D6A35" w14:textId="77777777" w:rsidR="00E15A6D" w:rsidRPr="00E15A6D" w:rsidRDefault="00E15A6D" w:rsidP="00B14C12">
            <w:pPr>
              <w:jc w:val="both"/>
              <w:rPr>
                <w:rFonts w:asciiTheme="minorHAnsi" w:hAnsiTheme="minorHAnsi" w:cstheme="minorHAnsi"/>
                <w:bCs/>
                <w:sz w:val="22"/>
                <w:szCs w:val="22"/>
              </w:rPr>
            </w:pPr>
          </w:p>
          <w:p w14:paraId="3F102F6F" w14:textId="77777777" w:rsidR="00E15A6D" w:rsidRPr="00E15A6D" w:rsidRDefault="00E15A6D" w:rsidP="00B14C12">
            <w:pPr>
              <w:jc w:val="both"/>
              <w:rPr>
                <w:rFonts w:asciiTheme="minorHAnsi" w:hAnsiTheme="minorHAnsi" w:cstheme="minorHAnsi"/>
                <w:bCs/>
                <w:sz w:val="22"/>
                <w:szCs w:val="22"/>
              </w:rPr>
            </w:pPr>
          </w:p>
          <w:p w14:paraId="63BB4349" w14:textId="2A4AB431" w:rsidR="00E15A6D" w:rsidRPr="00E15A6D" w:rsidRDefault="00E15A6D" w:rsidP="00B14C12">
            <w:pPr>
              <w:jc w:val="both"/>
              <w:rPr>
                <w:rFonts w:asciiTheme="minorHAnsi" w:hAnsiTheme="minorHAnsi" w:cstheme="minorHAnsi"/>
                <w:bCs/>
                <w:sz w:val="22"/>
                <w:szCs w:val="22"/>
              </w:rPr>
            </w:pPr>
            <w:r w:rsidRPr="00E15A6D">
              <w:rPr>
                <w:rFonts w:asciiTheme="minorHAnsi" w:hAnsiTheme="minorHAnsi" w:cstheme="minorHAnsi"/>
                <w:bCs/>
                <w:sz w:val="22"/>
                <w:szCs w:val="22"/>
              </w:rPr>
              <w:t>8.1.2</w:t>
            </w:r>
          </w:p>
          <w:p w14:paraId="0B17ABDD" w14:textId="77777777" w:rsidR="00C53423" w:rsidRPr="00784619" w:rsidRDefault="00C53423" w:rsidP="00B14C12">
            <w:pPr>
              <w:jc w:val="both"/>
              <w:rPr>
                <w:rFonts w:asciiTheme="minorHAnsi" w:hAnsiTheme="minorHAnsi" w:cstheme="minorHAnsi"/>
                <w:b/>
                <w:sz w:val="22"/>
                <w:szCs w:val="22"/>
              </w:rPr>
            </w:pPr>
          </w:p>
          <w:p w14:paraId="1B1AE63B" w14:textId="77777777" w:rsidR="00C53423" w:rsidRPr="00784619" w:rsidRDefault="00C53423" w:rsidP="00B14C12">
            <w:pPr>
              <w:jc w:val="both"/>
              <w:rPr>
                <w:rFonts w:asciiTheme="minorHAnsi" w:hAnsiTheme="minorHAnsi" w:cstheme="minorHAnsi"/>
                <w:b/>
                <w:sz w:val="22"/>
                <w:szCs w:val="22"/>
              </w:rPr>
            </w:pPr>
          </w:p>
        </w:tc>
        <w:tc>
          <w:tcPr>
            <w:tcW w:w="7037" w:type="dxa"/>
            <w:shd w:val="clear" w:color="auto" w:fill="auto"/>
          </w:tcPr>
          <w:p w14:paraId="6653C74F" w14:textId="3ABDDA1C" w:rsidR="00C53423" w:rsidRPr="00754B04" w:rsidRDefault="00C53423" w:rsidP="00B14C12">
            <w:pPr>
              <w:jc w:val="both"/>
              <w:rPr>
                <w:rFonts w:asciiTheme="minorHAnsi" w:hAnsiTheme="minorHAnsi" w:cstheme="minorHAnsi"/>
                <w:b/>
                <w:sz w:val="22"/>
                <w:szCs w:val="22"/>
                <w:u w:val="single"/>
              </w:rPr>
            </w:pPr>
            <w:r w:rsidRPr="00754B04">
              <w:rPr>
                <w:rFonts w:asciiTheme="minorHAnsi" w:hAnsiTheme="minorHAnsi" w:cstheme="minorHAnsi"/>
                <w:b/>
                <w:sz w:val="22"/>
                <w:szCs w:val="22"/>
                <w:u w:val="single"/>
              </w:rPr>
              <w:t>Investment Committee - Report of the Meeting held Tuesday 6 June 2023</w:t>
            </w:r>
          </w:p>
          <w:p w14:paraId="1C886BF3" w14:textId="77777777" w:rsidR="00C53423" w:rsidRPr="00754B04" w:rsidRDefault="00C53423" w:rsidP="00B14C12">
            <w:pPr>
              <w:jc w:val="both"/>
              <w:rPr>
                <w:rFonts w:asciiTheme="minorHAnsi" w:hAnsiTheme="minorHAnsi" w:cstheme="minorHAnsi"/>
                <w:bCs/>
                <w:sz w:val="22"/>
                <w:szCs w:val="22"/>
              </w:rPr>
            </w:pPr>
          </w:p>
          <w:p w14:paraId="293A65D0" w14:textId="46A49307" w:rsidR="00012C78" w:rsidRDefault="00C53423" w:rsidP="00754B04">
            <w:pPr>
              <w:jc w:val="both"/>
              <w:rPr>
                <w:rFonts w:ascii="Calibri" w:hAnsi="Calibri" w:cs="Calibri"/>
                <w:sz w:val="22"/>
                <w:szCs w:val="22"/>
              </w:rPr>
            </w:pPr>
            <w:r w:rsidRPr="00754B04">
              <w:rPr>
                <w:rFonts w:asciiTheme="minorHAnsi" w:hAnsiTheme="minorHAnsi" w:cstheme="minorHAnsi"/>
                <w:bCs/>
                <w:sz w:val="22"/>
                <w:szCs w:val="22"/>
              </w:rPr>
              <w:t>The Chair of the Investment Committee</w:t>
            </w:r>
            <w:r w:rsidR="00BA283C">
              <w:rPr>
                <w:rFonts w:asciiTheme="minorHAnsi" w:hAnsiTheme="minorHAnsi" w:cstheme="minorHAnsi"/>
                <w:bCs/>
                <w:sz w:val="22"/>
                <w:szCs w:val="22"/>
              </w:rPr>
              <w:t xml:space="preserve"> presented his Report</w:t>
            </w:r>
            <w:r w:rsidR="00754B04" w:rsidRPr="00754B04">
              <w:rPr>
                <w:rFonts w:ascii="Calibri" w:hAnsi="Calibri" w:cs="Calibri"/>
                <w:sz w:val="22"/>
                <w:szCs w:val="22"/>
              </w:rPr>
              <w:t>.</w:t>
            </w:r>
            <w:r w:rsidR="00BA283C">
              <w:rPr>
                <w:rFonts w:ascii="Calibri" w:hAnsi="Calibri" w:cs="Calibri"/>
                <w:sz w:val="22"/>
                <w:szCs w:val="22"/>
              </w:rPr>
              <w:t xml:space="preserve"> A strategic review had been undertaken to consider the terms of </w:t>
            </w:r>
            <w:r w:rsidR="008C0EFC">
              <w:rPr>
                <w:rFonts w:ascii="Calibri" w:hAnsi="Calibri" w:cs="Calibri"/>
                <w:sz w:val="22"/>
                <w:szCs w:val="22"/>
              </w:rPr>
              <w:t xml:space="preserve">an historic </w:t>
            </w:r>
            <w:r w:rsidR="00BA283C">
              <w:rPr>
                <w:rFonts w:ascii="Calibri" w:hAnsi="Calibri" w:cs="Calibri"/>
                <w:sz w:val="22"/>
                <w:szCs w:val="22"/>
              </w:rPr>
              <w:t xml:space="preserve">bequest </w:t>
            </w:r>
            <w:r w:rsidR="00E910F1">
              <w:rPr>
                <w:rFonts w:ascii="Calibri" w:hAnsi="Calibri" w:cs="Calibri"/>
                <w:sz w:val="22"/>
                <w:szCs w:val="22"/>
              </w:rPr>
              <w:t>(</w:t>
            </w:r>
            <w:r w:rsidR="00BA283C">
              <w:rPr>
                <w:rFonts w:ascii="Calibri" w:hAnsi="Calibri" w:cs="Calibri"/>
                <w:sz w:val="22"/>
                <w:szCs w:val="22"/>
              </w:rPr>
              <w:t>used to fund suitable projects or research activities</w:t>
            </w:r>
            <w:r w:rsidR="00E910F1">
              <w:rPr>
                <w:rFonts w:ascii="Calibri" w:hAnsi="Calibri" w:cs="Calibri"/>
                <w:sz w:val="22"/>
                <w:szCs w:val="22"/>
              </w:rPr>
              <w:t>)</w:t>
            </w:r>
            <w:r w:rsidR="00BA283C">
              <w:rPr>
                <w:rFonts w:ascii="Calibri" w:hAnsi="Calibri" w:cs="Calibri"/>
                <w:sz w:val="22"/>
                <w:szCs w:val="22"/>
              </w:rPr>
              <w:t xml:space="preserve">. It was proposed that the </w:t>
            </w:r>
            <w:r w:rsidR="00012C78">
              <w:rPr>
                <w:rFonts w:ascii="Calibri" w:hAnsi="Calibri" w:cs="Calibri"/>
                <w:sz w:val="22"/>
                <w:szCs w:val="22"/>
              </w:rPr>
              <w:t xml:space="preserve">Executive Team </w:t>
            </w:r>
            <w:r w:rsidR="00C5745D">
              <w:rPr>
                <w:rFonts w:ascii="Calibri" w:hAnsi="Calibri" w:cs="Calibri"/>
                <w:sz w:val="22"/>
                <w:szCs w:val="22"/>
              </w:rPr>
              <w:t xml:space="preserve">should </w:t>
            </w:r>
            <w:r w:rsidR="00012C78">
              <w:rPr>
                <w:rFonts w:ascii="Calibri" w:hAnsi="Calibri" w:cs="Calibri"/>
                <w:sz w:val="22"/>
                <w:szCs w:val="22"/>
              </w:rPr>
              <w:t xml:space="preserve">consider how to spend the funds on </w:t>
            </w:r>
            <w:r w:rsidR="00BA283C">
              <w:rPr>
                <w:rFonts w:ascii="Calibri" w:hAnsi="Calibri" w:cs="Calibri"/>
                <w:sz w:val="22"/>
                <w:szCs w:val="22"/>
              </w:rPr>
              <w:t>plant-based</w:t>
            </w:r>
            <w:r w:rsidR="00012C78">
              <w:rPr>
                <w:rFonts w:ascii="Calibri" w:hAnsi="Calibri" w:cs="Calibri"/>
                <w:sz w:val="22"/>
                <w:szCs w:val="22"/>
              </w:rPr>
              <w:t xml:space="preserve"> projects to the benefit </w:t>
            </w:r>
            <w:r w:rsidR="00E910F1">
              <w:rPr>
                <w:rFonts w:ascii="Calibri" w:hAnsi="Calibri" w:cs="Calibri"/>
                <w:sz w:val="22"/>
                <w:szCs w:val="22"/>
              </w:rPr>
              <w:t xml:space="preserve">of </w:t>
            </w:r>
            <w:r w:rsidR="00012C78">
              <w:rPr>
                <w:rFonts w:ascii="Calibri" w:hAnsi="Calibri" w:cs="Calibri"/>
                <w:sz w:val="22"/>
                <w:szCs w:val="22"/>
              </w:rPr>
              <w:t xml:space="preserve">the </w:t>
            </w:r>
            <w:r w:rsidR="00BA283C">
              <w:rPr>
                <w:rFonts w:ascii="Calibri" w:hAnsi="Calibri" w:cs="Calibri"/>
                <w:sz w:val="22"/>
                <w:szCs w:val="22"/>
              </w:rPr>
              <w:t>G</w:t>
            </w:r>
            <w:r w:rsidR="00012C78">
              <w:rPr>
                <w:rFonts w:ascii="Calibri" w:hAnsi="Calibri" w:cs="Calibri"/>
                <w:sz w:val="22"/>
                <w:szCs w:val="22"/>
              </w:rPr>
              <w:t>ardens.</w:t>
            </w:r>
            <w:r w:rsidR="00BA283C">
              <w:rPr>
                <w:rFonts w:ascii="Calibri" w:hAnsi="Calibri" w:cs="Calibri"/>
                <w:sz w:val="22"/>
                <w:szCs w:val="22"/>
              </w:rPr>
              <w:t xml:space="preserve"> The </w:t>
            </w:r>
            <w:r w:rsidR="00BA283C" w:rsidRPr="00754B04">
              <w:rPr>
                <w:rFonts w:ascii="Calibri" w:hAnsi="Calibri" w:cs="Calibri"/>
                <w:bCs/>
                <w:sz w:val="22"/>
                <w:szCs w:val="22"/>
              </w:rPr>
              <w:t xml:space="preserve">Board of </w:t>
            </w:r>
            <w:r w:rsidR="00E15A6D" w:rsidRPr="00754B04">
              <w:rPr>
                <w:rFonts w:ascii="Calibri" w:hAnsi="Calibri" w:cs="Calibri"/>
                <w:bCs/>
                <w:sz w:val="22"/>
                <w:szCs w:val="22"/>
              </w:rPr>
              <w:t xml:space="preserve">Trustees </w:t>
            </w:r>
            <w:r w:rsidR="00E15A6D">
              <w:rPr>
                <w:rFonts w:ascii="Calibri" w:hAnsi="Calibri" w:cs="Calibri"/>
                <w:bCs/>
                <w:sz w:val="22"/>
                <w:szCs w:val="22"/>
              </w:rPr>
              <w:t>approved</w:t>
            </w:r>
            <w:r w:rsidR="00BA283C">
              <w:rPr>
                <w:rFonts w:ascii="Calibri" w:eastAsia="SimSun" w:hAnsi="Calibri" w:cs="Calibri"/>
                <w:sz w:val="22"/>
                <w:szCs w:val="22"/>
              </w:rPr>
              <w:t xml:space="preserve"> the identification of suitable projects by the Executive Team, the disbursement of the funds and the dissolution of the Investment Committee to fulfil the terms of the original bequest. </w:t>
            </w:r>
          </w:p>
          <w:p w14:paraId="02A87946" w14:textId="77777777" w:rsidR="002125D9" w:rsidRDefault="002125D9" w:rsidP="00B14C12">
            <w:pPr>
              <w:jc w:val="both"/>
              <w:rPr>
                <w:rFonts w:ascii="Calibri" w:hAnsi="Calibri" w:cs="Calibri"/>
                <w:bCs/>
                <w:sz w:val="22"/>
                <w:szCs w:val="22"/>
              </w:rPr>
            </w:pPr>
          </w:p>
          <w:p w14:paraId="61D72B07" w14:textId="50822362" w:rsidR="00E15A6D" w:rsidRDefault="002125D9" w:rsidP="00E15A6D">
            <w:pPr>
              <w:jc w:val="both"/>
              <w:rPr>
                <w:rFonts w:ascii="Calibri" w:hAnsi="Calibri" w:cs="Calibri"/>
                <w:bCs/>
                <w:sz w:val="22"/>
                <w:szCs w:val="22"/>
              </w:rPr>
            </w:pPr>
            <w:r>
              <w:rPr>
                <w:rFonts w:ascii="Calibri" w:hAnsi="Calibri" w:cs="Calibri"/>
                <w:b/>
                <w:sz w:val="22"/>
                <w:szCs w:val="22"/>
              </w:rPr>
              <w:t>ACTION:</w:t>
            </w:r>
            <w:r>
              <w:rPr>
                <w:rFonts w:ascii="Calibri" w:hAnsi="Calibri" w:cs="Calibri"/>
                <w:bCs/>
                <w:sz w:val="22"/>
                <w:szCs w:val="22"/>
              </w:rPr>
              <w:t xml:space="preserve"> </w:t>
            </w:r>
            <w:r w:rsidR="00E910F1">
              <w:rPr>
                <w:rFonts w:ascii="Calibri" w:eastAsia="SimSun" w:hAnsi="Calibri" w:cs="Calibri"/>
                <w:sz w:val="22"/>
                <w:szCs w:val="22"/>
              </w:rPr>
              <w:t xml:space="preserve">The Head of Finance, Corporate Governance and Risk would </w:t>
            </w:r>
            <w:r w:rsidR="00A51278">
              <w:rPr>
                <w:rFonts w:ascii="Calibri" w:eastAsia="SimSun" w:hAnsi="Calibri" w:cs="Calibri"/>
                <w:sz w:val="22"/>
                <w:szCs w:val="22"/>
              </w:rPr>
              <w:t>consult</w:t>
            </w:r>
            <w:r w:rsidR="00E910F1">
              <w:rPr>
                <w:rFonts w:ascii="Calibri" w:eastAsia="SimSun" w:hAnsi="Calibri" w:cs="Calibri"/>
                <w:sz w:val="22"/>
                <w:szCs w:val="22"/>
              </w:rPr>
              <w:t xml:space="preserve"> </w:t>
            </w:r>
            <w:r w:rsidR="00E910F1">
              <w:rPr>
                <w:rFonts w:ascii="Calibri" w:hAnsi="Calibri" w:cs="Calibri"/>
                <w:sz w:val="22"/>
                <w:szCs w:val="22"/>
              </w:rPr>
              <w:t xml:space="preserve">with the Investment Managers and, to ensure good governance, would ensure that any sign off for the investments went to the Audit Committee or </w:t>
            </w:r>
            <w:r w:rsidR="00E910F1" w:rsidRPr="00BD5626">
              <w:rPr>
                <w:rFonts w:ascii="Calibri" w:hAnsi="Calibri" w:cs="Calibri"/>
                <w:bCs/>
                <w:sz w:val="22"/>
                <w:szCs w:val="22"/>
              </w:rPr>
              <w:t>Board of Trustees</w:t>
            </w:r>
            <w:r w:rsidR="00E910F1">
              <w:rPr>
                <w:rFonts w:ascii="Calibri" w:hAnsi="Calibri" w:cs="Calibri"/>
                <w:bCs/>
                <w:sz w:val="22"/>
                <w:szCs w:val="22"/>
              </w:rPr>
              <w:t xml:space="preserve"> for approval.</w:t>
            </w:r>
            <w:r w:rsidR="00E910F1" w:rsidRPr="00BD5626">
              <w:rPr>
                <w:rFonts w:ascii="Calibri" w:hAnsi="Calibri" w:cs="Calibri"/>
                <w:bCs/>
                <w:sz w:val="22"/>
                <w:szCs w:val="22"/>
              </w:rPr>
              <w:t xml:space="preserve"> </w:t>
            </w:r>
          </w:p>
          <w:p w14:paraId="6CE11163" w14:textId="77777777" w:rsidR="00E910F1" w:rsidRDefault="00E910F1" w:rsidP="00E15A6D">
            <w:pPr>
              <w:jc w:val="both"/>
              <w:rPr>
                <w:rFonts w:ascii="Calibri" w:hAnsi="Calibri" w:cs="Calibri"/>
                <w:bCs/>
                <w:sz w:val="22"/>
                <w:szCs w:val="22"/>
              </w:rPr>
            </w:pPr>
          </w:p>
          <w:p w14:paraId="4B09E2FD" w14:textId="2AA84152" w:rsidR="00E15A6D" w:rsidRDefault="00E15A6D" w:rsidP="00E15A6D">
            <w:pPr>
              <w:jc w:val="both"/>
              <w:rPr>
                <w:rFonts w:ascii="Calibri" w:hAnsi="Calibri" w:cs="Calibri"/>
                <w:sz w:val="22"/>
                <w:szCs w:val="22"/>
              </w:rPr>
            </w:pPr>
            <w:r>
              <w:rPr>
                <w:rFonts w:ascii="Calibri" w:hAnsi="Calibri" w:cs="Calibri"/>
                <w:b/>
                <w:sz w:val="22"/>
                <w:szCs w:val="22"/>
              </w:rPr>
              <w:t xml:space="preserve">ACTION: </w:t>
            </w:r>
            <w:r>
              <w:rPr>
                <w:rFonts w:ascii="Calibri" w:hAnsi="Calibri" w:cs="Calibri"/>
                <w:bCs/>
                <w:sz w:val="22"/>
                <w:szCs w:val="22"/>
              </w:rPr>
              <w:t xml:space="preserve">The Executive Team would put together a plan of action for the </w:t>
            </w:r>
            <w:r w:rsidR="008C0EFC">
              <w:rPr>
                <w:rFonts w:ascii="Calibri" w:hAnsi="Calibri" w:cs="Calibri"/>
                <w:bCs/>
                <w:sz w:val="22"/>
                <w:szCs w:val="22"/>
              </w:rPr>
              <w:t xml:space="preserve">application </w:t>
            </w:r>
            <w:r>
              <w:rPr>
                <w:rFonts w:ascii="Calibri" w:hAnsi="Calibri" w:cs="Calibri"/>
                <w:bCs/>
                <w:sz w:val="22"/>
                <w:szCs w:val="22"/>
              </w:rPr>
              <w:t>of the funds.</w:t>
            </w:r>
          </w:p>
          <w:p w14:paraId="0C7DAB7E" w14:textId="52C0708D" w:rsidR="00C53423" w:rsidRPr="00754B04" w:rsidRDefault="00012C78" w:rsidP="004E5F17">
            <w:pPr>
              <w:jc w:val="both"/>
              <w:rPr>
                <w:rFonts w:asciiTheme="minorHAnsi" w:hAnsiTheme="minorHAnsi" w:cstheme="minorHAnsi"/>
                <w:bCs/>
                <w:sz w:val="22"/>
                <w:szCs w:val="22"/>
              </w:rPr>
            </w:pPr>
            <w:r>
              <w:rPr>
                <w:rFonts w:ascii="Calibri" w:hAnsi="Calibri" w:cs="Calibri"/>
                <w:sz w:val="22"/>
                <w:szCs w:val="22"/>
              </w:rPr>
              <w:t xml:space="preserve"> </w:t>
            </w:r>
          </w:p>
        </w:tc>
        <w:tc>
          <w:tcPr>
            <w:tcW w:w="1701" w:type="dxa"/>
          </w:tcPr>
          <w:p w14:paraId="44022638" w14:textId="77777777" w:rsidR="00C53423" w:rsidRDefault="00C53423" w:rsidP="00B14C12">
            <w:pPr>
              <w:jc w:val="center"/>
              <w:rPr>
                <w:rFonts w:asciiTheme="minorHAnsi" w:hAnsiTheme="minorHAnsi" w:cstheme="minorHAnsi"/>
                <w:sz w:val="22"/>
                <w:szCs w:val="22"/>
                <w:highlight w:val="yellow"/>
              </w:rPr>
            </w:pPr>
          </w:p>
          <w:p w14:paraId="6C3C3595" w14:textId="77777777" w:rsidR="00E15A6D" w:rsidRDefault="00E15A6D" w:rsidP="00B14C12">
            <w:pPr>
              <w:jc w:val="center"/>
              <w:rPr>
                <w:rFonts w:asciiTheme="minorHAnsi" w:hAnsiTheme="minorHAnsi" w:cstheme="minorHAnsi"/>
                <w:sz w:val="22"/>
                <w:szCs w:val="22"/>
                <w:highlight w:val="yellow"/>
              </w:rPr>
            </w:pPr>
          </w:p>
          <w:p w14:paraId="2E7A5374" w14:textId="77777777" w:rsidR="00E15A6D" w:rsidRDefault="00E15A6D" w:rsidP="00B14C12">
            <w:pPr>
              <w:jc w:val="center"/>
              <w:rPr>
                <w:rFonts w:asciiTheme="minorHAnsi" w:hAnsiTheme="minorHAnsi" w:cstheme="minorHAnsi"/>
                <w:sz w:val="22"/>
                <w:szCs w:val="22"/>
                <w:highlight w:val="yellow"/>
              </w:rPr>
            </w:pPr>
          </w:p>
          <w:p w14:paraId="29314C2A" w14:textId="77777777" w:rsidR="00E15A6D" w:rsidRDefault="00E15A6D" w:rsidP="00B14C12">
            <w:pPr>
              <w:jc w:val="center"/>
              <w:rPr>
                <w:rFonts w:asciiTheme="minorHAnsi" w:hAnsiTheme="minorHAnsi" w:cstheme="minorHAnsi"/>
                <w:sz w:val="22"/>
                <w:szCs w:val="22"/>
                <w:highlight w:val="yellow"/>
              </w:rPr>
            </w:pPr>
          </w:p>
          <w:p w14:paraId="3562BB26" w14:textId="77777777" w:rsidR="00E15A6D" w:rsidRDefault="00E15A6D" w:rsidP="00B14C12">
            <w:pPr>
              <w:jc w:val="center"/>
              <w:rPr>
                <w:rFonts w:asciiTheme="minorHAnsi" w:hAnsiTheme="minorHAnsi" w:cstheme="minorHAnsi"/>
                <w:sz w:val="22"/>
                <w:szCs w:val="22"/>
                <w:highlight w:val="yellow"/>
              </w:rPr>
            </w:pPr>
          </w:p>
          <w:p w14:paraId="035491EC" w14:textId="77777777" w:rsidR="00E15A6D" w:rsidRDefault="00E15A6D" w:rsidP="00B14C12">
            <w:pPr>
              <w:jc w:val="center"/>
              <w:rPr>
                <w:rFonts w:asciiTheme="minorHAnsi" w:hAnsiTheme="minorHAnsi" w:cstheme="minorHAnsi"/>
                <w:sz w:val="22"/>
                <w:szCs w:val="22"/>
                <w:highlight w:val="yellow"/>
              </w:rPr>
            </w:pPr>
          </w:p>
          <w:p w14:paraId="58AC58FD" w14:textId="77777777" w:rsidR="00E15A6D" w:rsidRDefault="00E15A6D" w:rsidP="00B14C12">
            <w:pPr>
              <w:jc w:val="center"/>
              <w:rPr>
                <w:rFonts w:asciiTheme="minorHAnsi" w:hAnsiTheme="minorHAnsi" w:cstheme="minorHAnsi"/>
                <w:sz w:val="22"/>
                <w:szCs w:val="22"/>
                <w:highlight w:val="yellow"/>
              </w:rPr>
            </w:pPr>
          </w:p>
          <w:p w14:paraId="0D8A1BBF" w14:textId="77777777" w:rsidR="00E15A6D" w:rsidRDefault="00E15A6D" w:rsidP="00B14C12">
            <w:pPr>
              <w:jc w:val="center"/>
              <w:rPr>
                <w:rFonts w:asciiTheme="minorHAnsi" w:hAnsiTheme="minorHAnsi" w:cstheme="minorHAnsi"/>
                <w:sz w:val="22"/>
                <w:szCs w:val="22"/>
                <w:highlight w:val="yellow"/>
              </w:rPr>
            </w:pPr>
          </w:p>
          <w:p w14:paraId="5AD44943" w14:textId="77777777" w:rsidR="00E15A6D" w:rsidRDefault="00E15A6D" w:rsidP="00B14C12">
            <w:pPr>
              <w:jc w:val="center"/>
              <w:rPr>
                <w:rFonts w:asciiTheme="minorHAnsi" w:hAnsiTheme="minorHAnsi" w:cstheme="minorHAnsi"/>
                <w:sz w:val="22"/>
                <w:szCs w:val="22"/>
                <w:highlight w:val="yellow"/>
              </w:rPr>
            </w:pPr>
          </w:p>
          <w:p w14:paraId="5D758474" w14:textId="77777777" w:rsidR="00E15A6D" w:rsidRDefault="00E15A6D" w:rsidP="00B14C12">
            <w:pPr>
              <w:jc w:val="center"/>
              <w:rPr>
                <w:rFonts w:asciiTheme="minorHAnsi" w:hAnsiTheme="minorHAnsi" w:cstheme="minorHAnsi"/>
                <w:sz w:val="22"/>
                <w:szCs w:val="22"/>
                <w:highlight w:val="yellow"/>
              </w:rPr>
            </w:pPr>
          </w:p>
          <w:p w14:paraId="119FE23F" w14:textId="77777777" w:rsidR="00E15A6D" w:rsidRPr="00E15A6D" w:rsidRDefault="00E15A6D" w:rsidP="00B14C12">
            <w:pPr>
              <w:jc w:val="center"/>
              <w:rPr>
                <w:rFonts w:asciiTheme="minorHAnsi" w:hAnsiTheme="minorHAnsi" w:cstheme="minorHAnsi"/>
                <w:b/>
                <w:bCs/>
                <w:sz w:val="22"/>
                <w:szCs w:val="22"/>
              </w:rPr>
            </w:pPr>
          </w:p>
          <w:p w14:paraId="45D8DB0A" w14:textId="77777777" w:rsidR="00E15A6D" w:rsidRPr="00E15A6D" w:rsidRDefault="00E15A6D" w:rsidP="00B14C12">
            <w:pPr>
              <w:jc w:val="center"/>
              <w:rPr>
                <w:rFonts w:asciiTheme="minorHAnsi" w:hAnsiTheme="minorHAnsi" w:cstheme="minorHAnsi"/>
                <w:b/>
                <w:bCs/>
                <w:sz w:val="22"/>
                <w:szCs w:val="22"/>
              </w:rPr>
            </w:pPr>
            <w:r w:rsidRPr="00E15A6D">
              <w:rPr>
                <w:rFonts w:asciiTheme="minorHAnsi" w:hAnsiTheme="minorHAnsi" w:cstheme="minorHAnsi"/>
                <w:b/>
                <w:bCs/>
                <w:sz w:val="22"/>
                <w:szCs w:val="22"/>
              </w:rPr>
              <w:t>Head of Finance, Corporate Governance and Risk</w:t>
            </w:r>
          </w:p>
          <w:p w14:paraId="4C28B692" w14:textId="24C6C4BE" w:rsidR="00E15A6D" w:rsidRPr="00DC0660" w:rsidRDefault="00E15A6D" w:rsidP="00B14C12">
            <w:pPr>
              <w:jc w:val="center"/>
              <w:rPr>
                <w:rFonts w:asciiTheme="minorHAnsi" w:hAnsiTheme="minorHAnsi" w:cstheme="minorHAnsi"/>
                <w:sz w:val="22"/>
                <w:szCs w:val="22"/>
                <w:highlight w:val="yellow"/>
              </w:rPr>
            </w:pPr>
            <w:r w:rsidRPr="00E15A6D">
              <w:rPr>
                <w:rFonts w:asciiTheme="minorHAnsi" w:hAnsiTheme="minorHAnsi" w:cstheme="minorHAnsi"/>
                <w:b/>
                <w:bCs/>
                <w:sz w:val="22"/>
                <w:szCs w:val="22"/>
              </w:rPr>
              <w:t>Executive Team</w:t>
            </w:r>
          </w:p>
        </w:tc>
      </w:tr>
      <w:tr w:rsidR="00CB38CB" w:rsidRPr="0007335A" w14:paraId="4ED8B231" w14:textId="77777777" w:rsidTr="00D54400">
        <w:tc>
          <w:tcPr>
            <w:tcW w:w="902" w:type="dxa"/>
          </w:tcPr>
          <w:p w14:paraId="6B1D97C4" w14:textId="77777777" w:rsidR="00CB38CB" w:rsidRPr="0007335A" w:rsidRDefault="00CB38CB" w:rsidP="00B14C12">
            <w:pPr>
              <w:jc w:val="both"/>
              <w:rPr>
                <w:rFonts w:asciiTheme="minorHAnsi" w:hAnsiTheme="minorHAnsi" w:cstheme="minorHAnsi"/>
                <w:b/>
                <w:sz w:val="22"/>
                <w:szCs w:val="22"/>
              </w:rPr>
            </w:pPr>
            <w:bookmarkStart w:id="2" w:name="_Hlk52350941"/>
          </w:p>
        </w:tc>
        <w:tc>
          <w:tcPr>
            <w:tcW w:w="7037" w:type="dxa"/>
          </w:tcPr>
          <w:p w14:paraId="695423B3" w14:textId="78767759" w:rsidR="00CB38CB" w:rsidRPr="00CF7FFA" w:rsidRDefault="00CB38CB" w:rsidP="00B14C12">
            <w:pPr>
              <w:jc w:val="both"/>
              <w:rPr>
                <w:rFonts w:asciiTheme="minorHAnsi" w:hAnsiTheme="minorHAnsi" w:cstheme="minorHAnsi"/>
                <w:b/>
                <w:sz w:val="22"/>
                <w:szCs w:val="22"/>
                <w:u w:val="single"/>
              </w:rPr>
            </w:pPr>
            <w:r w:rsidRPr="00CF7FFA">
              <w:rPr>
                <w:rFonts w:asciiTheme="minorHAnsi" w:hAnsiTheme="minorHAnsi" w:cstheme="minorHAnsi"/>
                <w:b/>
                <w:sz w:val="22"/>
                <w:szCs w:val="22"/>
                <w:u w:val="single"/>
              </w:rPr>
              <w:t>DISCUSSION ITEMS</w:t>
            </w:r>
            <w:r w:rsidR="00754B04">
              <w:rPr>
                <w:rFonts w:asciiTheme="minorHAnsi" w:hAnsiTheme="minorHAnsi" w:cstheme="minorHAnsi"/>
                <w:b/>
                <w:sz w:val="22"/>
                <w:szCs w:val="22"/>
                <w:u w:val="single"/>
              </w:rPr>
              <w:t xml:space="preserve"> </w:t>
            </w:r>
          </w:p>
          <w:p w14:paraId="5BEA80A3" w14:textId="77777777" w:rsidR="00CB38CB" w:rsidRPr="00CF7FFA" w:rsidRDefault="00CB38CB" w:rsidP="00B14C12">
            <w:pPr>
              <w:jc w:val="both"/>
              <w:rPr>
                <w:rFonts w:asciiTheme="minorHAnsi" w:hAnsiTheme="minorHAnsi" w:cstheme="minorHAnsi"/>
                <w:b/>
                <w:sz w:val="22"/>
                <w:szCs w:val="22"/>
                <w:u w:val="single"/>
              </w:rPr>
            </w:pPr>
          </w:p>
        </w:tc>
        <w:tc>
          <w:tcPr>
            <w:tcW w:w="1701" w:type="dxa"/>
          </w:tcPr>
          <w:p w14:paraId="4E55DBA9" w14:textId="319AEA0B" w:rsidR="00CB38CB" w:rsidRPr="0007335A" w:rsidRDefault="00CB38CB" w:rsidP="00B14C12">
            <w:pPr>
              <w:jc w:val="center"/>
              <w:rPr>
                <w:rFonts w:asciiTheme="minorHAnsi" w:hAnsiTheme="minorHAnsi" w:cstheme="minorHAnsi"/>
                <w:sz w:val="22"/>
                <w:szCs w:val="22"/>
              </w:rPr>
            </w:pPr>
          </w:p>
        </w:tc>
      </w:tr>
      <w:tr w:rsidR="007B2750" w:rsidRPr="0007335A" w14:paraId="20741E79" w14:textId="77777777" w:rsidTr="00870C4E">
        <w:tc>
          <w:tcPr>
            <w:tcW w:w="902" w:type="dxa"/>
            <w:shd w:val="clear" w:color="auto" w:fill="auto"/>
          </w:tcPr>
          <w:p w14:paraId="480591EB" w14:textId="77777777" w:rsidR="007B2750" w:rsidRPr="00784619" w:rsidRDefault="007B2750" w:rsidP="00870C4E">
            <w:pPr>
              <w:jc w:val="both"/>
              <w:rPr>
                <w:rFonts w:asciiTheme="minorHAnsi" w:hAnsiTheme="minorHAnsi" w:cstheme="minorHAnsi"/>
                <w:bCs/>
                <w:sz w:val="22"/>
                <w:szCs w:val="22"/>
              </w:rPr>
            </w:pPr>
            <w:r>
              <w:rPr>
                <w:rFonts w:asciiTheme="minorHAnsi" w:hAnsiTheme="minorHAnsi" w:cstheme="minorHAnsi"/>
                <w:b/>
                <w:sz w:val="22"/>
                <w:szCs w:val="22"/>
              </w:rPr>
              <w:t>9.0</w:t>
            </w:r>
          </w:p>
          <w:p w14:paraId="18BBC4CE" w14:textId="77777777" w:rsidR="007B2750" w:rsidRPr="00784619" w:rsidRDefault="007B2750" w:rsidP="00870C4E">
            <w:pPr>
              <w:jc w:val="both"/>
              <w:rPr>
                <w:rFonts w:asciiTheme="minorHAnsi" w:hAnsiTheme="minorHAnsi" w:cstheme="minorHAnsi"/>
                <w:b/>
                <w:sz w:val="22"/>
                <w:szCs w:val="22"/>
              </w:rPr>
            </w:pPr>
          </w:p>
        </w:tc>
        <w:tc>
          <w:tcPr>
            <w:tcW w:w="7037" w:type="dxa"/>
            <w:shd w:val="clear" w:color="auto" w:fill="auto"/>
          </w:tcPr>
          <w:p w14:paraId="7679E3E8" w14:textId="77777777" w:rsidR="007B2750" w:rsidRDefault="007B2750" w:rsidP="00870C4E">
            <w:pPr>
              <w:jc w:val="both"/>
              <w:rPr>
                <w:rFonts w:ascii="Calibri" w:hAnsi="Calibri" w:cs="Calibri"/>
                <w:b/>
                <w:bCs/>
                <w:sz w:val="22"/>
                <w:szCs w:val="22"/>
                <w:u w:val="single"/>
              </w:rPr>
            </w:pPr>
            <w:r w:rsidRPr="00754B04">
              <w:rPr>
                <w:rFonts w:ascii="Calibri" w:hAnsi="Calibri" w:cs="Calibri"/>
                <w:b/>
                <w:bCs/>
                <w:sz w:val="22"/>
                <w:szCs w:val="22"/>
                <w:u w:val="single"/>
              </w:rPr>
              <w:t>Major Science and Conservation Projects</w:t>
            </w:r>
          </w:p>
          <w:p w14:paraId="3D2929A7" w14:textId="77777777" w:rsidR="007B2750" w:rsidRDefault="007B2750" w:rsidP="00870C4E">
            <w:pPr>
              <w:jc w:val="both"/>
              <w:rPr>
                <w:rFonts w:ascii="Calibri" w:hAnsi="Calibri" w:cs="Calibri"/>
                <w:b/>
                <w:bCs/>
                <w:sz w:val="22"/>
                <w:szCs w:val="22"/>
                <w:u w:val="single"/>
              </w:rPr>
            </w:pPr>
          </w:p>
          <w:p w14:paraId="6F2FB492" w14:textId="77777777" w:rsidR="007B2750" w:rsidRDefault="007B2750" w:rsidP="00870C4E">
            <w:pPr>
              <w:jc w:val="both"/>
              <w:rPr>
                <w:rFonts w:ascii="Calibri" w:hAnsi="Calibri" w:cs="Calibri"/>
                <w:sz w:val="22"/>
                <w:szCs w:val="22"/>
              </w:rPr>
            </w:pPr>
            <w:r>
              <w:rPr>
                <w:rFonts w:ascii="Calibri" w:hAnsi="Calibri" w:cs="Calibri"/>
                <w:sz w:val="22"/>
                <w:szCs w:val="22"/>
              </w:rPr>
              <w:t>The Director of Science and Deputy Keeper gave a presentation on some major current biodiversity conservation projects. It was noted that the Science team was performing very well in terms of outputs, outcomes and income generation activity.</w:t>
            </w:r>
          </w:p>
          <w:p w14:paraId="142F3B21" w14:textId="77777777" w:rsidR="007B2750" w:rsidRDefault="007B2750" w:rsidP="00870C4E">
            <w:pPr>
              <w:jc w:val="both"/>
              <w:rPr>
                <w:rFonts w:ascii="Calibri" w:hAnsi="Calibri" w:cs="Calibri"/>
                <w:sz w:val="22"/>
                <w:szCs w:val="22"/>
              </w:rPr>
            </w:pPr>
          </w:p>
          <w:p w14:paraId="72FC1EA7" w14:textId="77777777" w:rsidR="007B2750" w:rsidRPr="00235FC0" w:rsidRDefault="007B2750" w:rsidP="007B2750">
            <w:pPr>
              <w:pStyle w:val="ListParagraph"/>
              <w:numPr>
                <w:ilvl w:val="0"/>
                <w:numId w:val="21"/>
              </w:numPr>
              <w:jc w:val="both"/>
              <w:rPr>
                <w:rFonts w:ascii="Calibri" w:hAnsi="Calibri" w:cs="Calibri"/>
                <w:sz w:val="22"/>
                <w:szCs w:val="22"/>
              </w:rPr>
            </w:pPr>
            <w:r w:rsidRPr="00235FC0">
              <w:rPr>
                <w:rFonts w:ascii="Calibri" w:hAnsi="Calibri" w:cs="Calibri"/>
                <w:sz w:val="22"/>
                <w:szCs w:val="22"/>
              </w:rPr>
              <w:t xml:space="preserve">Rubber </w:t>
            </w:r>
            <w:r>
              <w:rPr>
                <w:rFonts w:ascii="Calibri" w:hAnsi="Calibri" w:cs="Calibri"/>
                <w:sz w:val="22"/>
                <w:szCs w:val="22"/>
              </w:rPr>
              <w:t xml:space="preserve">– </w:t>
            </w:r>
            <w:r w:rsidRPr="00235FC0">
              <w:rPr>
                <w:rFonts w:ascii="Calibri" w:hAnsi="Calibri" w:cs="Calibri"/>
                <w:sz w:val="22"/>
                <w:szCs w:val="22"/>
              </w:rPr>
              <w:t>the</w:t>
            </w:r>
            <w:r>
              <w:rPr>
                <w:rFonts w:ascii="Calibri" w:hAnsi="Calibri" w:cs="Calibri"/>
                <w:sz w:val="22"/>
                <w:szCs w:val="22"/>
              </w:rPr>
              <w:t>re had been a</w:t>
            </w:r>
            <w:r w:rsidRPr="00235FC0">
              <w:rPr>
                <w:rFonts w:ascii="Calibri" w:hAnsi="Calibri" w:cs="Calibri"/>
                <w:sz w:val="22"/>
                <w:szCs w:val="22"/>
              </w:rPr>
              <w:t xml:space="preserve"> change in level of how rubber was treated in sustainable commodity regulations</w:t>
            </w:r>
            <w:r>
              <w:rPr>
                <w:rFonts w:ascii="Calibri" w:hAnsi="Calibri" w:cs="Calibri"/>
                <w:sz w:val="22"/>
                <w:szCs w:val="22"/>
              </w:rPr>
              <w:t xml:space="preserve"> in part based on evidence on the large scale of rubber-related deforestation in SE Asia, and </w:t>
            </w:r>
            <w:r w:rsidRPr="00235FC0">
              <w:rPr>
                <w:rFonts w:ascii="Calibri" w:hAnsi="Calibri" w:cs="Calibri"/>
                <w:sz w:val="22"/>
                <w:szCs w:val="22"/>
              </w:rPr>
              <w:t xml:space="preserve">RBGE </w:t>
            </w:r>
            <w:r>
              <w:rPr>
                <w:rFonts w:ascii="Calibri" w:hAnsi="Calibri" w:cs="Calibri"/>
                <w:sz w:val="22"/>
                <w:szCs w:val="22"/>
              </w:rPr>
              <w:t xml:space="preserve">have submitted a paper to </w:t>
            </w:r>
            <w:r w:rsidRPr="00235FC0">
              <w:rPr>
                <w:rFonts w:ascii="Calibri" w:hAnsi="Calibri" w:cs="Calibri"/>
                <w:sz w:val="22"/>
                <w:szCs w:val="22"/>
              </w:rPr>
              <w:t>Nature</w:t>
            </w:r>
            <w:r>
              <w:rPr>
                <w:rFonts w:ascii="Calibri" w:hAnsi="Calibri" w:cs="Calibri"/>
                <w:sz w:val="22"/>
                <w:szCs w:val="22"/>
              </w:rPr>
              <w:t xml:space="preserve"> on</w:t>
            </w:r>
            <w:r w:rsidRPr="00235FC0">
              <w:rPr>
                <w:rFonts w:ascii="Calibri" w:hAnsi="Calibri" w:cs="Calibri"/>
                <w:sz w:val="22"/>
                <w:szCs w:val="22"/>
              </w:rPr>
              <w:t xml:space="preserve"> th</w:t>
            </w:r>
            <w:r>
              <w:rPr>
                <w:rFonts w:ascii="Calibri" w:hAnsi="Calibri" w:cs="Calibri"/>
                <w:sz w:val="22"/>
                <w:szCs w:val="22"/>
              </w:rPr>
              <w:t>is work</w:t>
            </w:r>
            <w:r w:rsidRPr="00235FC0">
              <w:rPr>
                <w:rFonts w:ascii="Calibri" w:hAnsi="Calibri" w:cs="Calibri"/>
                <w:sz w:val="22"/>
                <w:szCs w:val="22"/>
              </w:rPr>
              <w:t>.</w:t>
            </w:r>
          </w:p>
          <w:p w14:paraId="4D30D950" w14:textId="77777777" w:rsidR="007B2750" w:rsidRDefault="007B2750" w:rsidP="00870C4E">
            <w:pPr>
              <w:jc w:val="both"/>
              <w:rPr>
                <w:rFonts w:ascii="Calibri" w:hAnsi="Calibri" w:cs="Calibri"/>
                <w:sz w:val="22"/>
                <w:szCs w:val="22"/>
              </w:rPr>
            </w:pPr>
          </w:p>
          <w:p w14:paraId="37BBF53E" w14:textId="5E8DF9E8" w:rsidR="007B2750" w:rsidRPr="007B2750" w:rsidRDefault="007B2750" w:rsidP="006866D9">
            <w:pPr>
              <w:pStyle w:val="ListParagraph"/>
              <w:numPr>
                <w:ilvl w:val="0"/>
                <w:numId w:val="21"/>
              </w:numPr>
              <w:jc w:val="both"/>
              <w:rPr>
                <w:rFonts w:ascii="Calibri" w:hAnsi="Calibri" w:cs="Calibri"/>
                <w:sz w:val="22"/>
                <w:szCs w:val="22"/>
              </w:rPr>
            </w:pPr>
            <w:r w:rsidRPr="007B2750">
              <w:rPr>
                <w:rFonts w:ascii="Calibri" w:hAnsi="Calibri" w:cs="Calibri"/>
                <w:sz w:val="22"/>
                <w:szCs w:val="22"/>
              </w:rPr>
              <w:t>The team was working on evolutionary relationships and patterns of genomic diversity in potato wild relatives to support new approaches to potato breeding to reduce risks to potatoes from diseases. This work was recently published in the journal Cell.</w:t>
            </w:r>
          </w:p>
          <w:p w14:paraId="40BC22D1" w14:textId="41FFF3D0" w:rsidR="007B2750" w:rsidRDefault="007B2750" w:rsidP="007B2750">
            <w:pPr>
              <w:pStyle w:val="ListParagraph"/>
              <w:numPr>
                <w:ilvl w:val="0"/>
                <w:numId w:val="21"/>
              </w:numPr>
              <w:jc w:val="both"/>
              <w:rPr>
                <w:rFonts w:ascii="Calibri" w:hAnsi="Calibri" w:cs="Calibri"/>
                <w:sz w:val="22"/>
                <w:szCs w:val="22"/>
              </w:rPr>
            </w:pPr>
            <w:r>
              <w:rPr>
                <w:rFonts w:ascii="Calibri" w:hAnsi="Calibri" w:cs="Calibri"/>
                <w:sz w:val="22"/>
                <w:szCs w:val="22"/>
              </w:rPr>
              <w:lastRenderedPageBreak/>
              <w:t xml:space="preserve">RBGE was involved in multiple high profile biodiversity genomic collaborations including: </w:t>
            </w:r>
          </w:p>
          <w:p w14:paraId="0C9076DC" w14:textId="77777777" w:rsidR="007B2750" w:rsidRPr="004A29C5" w:rsidRDefault="007B2750" w:rsidP="00870C4E">
            <w:pPr>
              <w:pStyle w:val="ListParagraph"/>
              <w:rPr>
                <w:rFonts w:ascii="Calibri" w:hAnsi="Calibri" w:cs="Calibri"/>
                <w:sz w:val="22"/>
                <w:szCs w:val="22"/>
              </w:rPr>
            </w:pPr>
          </w:p>
          <w:p w14:paraId="1D2C7B9D" w14:textId="77777777" w:rsidR="007B2750" w:rsidRDefault="007B2750" w:rsidP="007B2750">
            <w:pPr>
              <w:pStyle w:val="ListParagraph"/>
              <w:numPr>
                <w:ilvl w:val="1"/>
                <w:numId w:val="21"/>
              </w:numPr>
              <w:jc w:val="both"/>
              <w:rPr>
                <w:rFonts w:ascii="Calibri" w:hAnsi="Calibri" w:cs="Calibri"/>
                <w:sz w:val="22"/>
                <w:szCs w:val="22"/>
              </w:rPr>
            </w:pPr>
            <w:r w:rsidRPr="004A29C5">
              <w:rPr>
                <w:rFonts w:ascii="Calibri" w:hAnsi="Calibri" w:cs="Calibri"/>
                <w:sz w:val="22"/>
                <w:szCs w:val="22"/>
              </w:rPr>
              <w:t xml:space="preserve">the Darwin Tree of Life Project (sequencing complete genomes of wild species at a large scale in Britain and Ireland). </w:t>
            </w:r>
          </w:p>
          <w:p w14:paraId="66526D90" w14:textId="77777777" w:rsidR="007B2750" w:rsidRDefault="007B2750" w:rsidP="007B2750">
            <w:pPr>
              <w:pStyle w:val="ListParagraph"/>
              <w:ind w:left="1440"/>
              <w:jc w:val="both"/>
              <w:rPr>
                <w:rFonts w:ascii="Calibri" w:hAnsi="Calibri" w:cs="Calibri"/>
                <w:sz w:val="22"/>
                <w:szCs w:val="22"/>
              </w:rPr>
            </w:pPr>
          </w:p>
          <w:p w14:paraId="27065F57" w14:textId="77777777" w:rsidR="007B2750" w:rsidRDefault="007B2750" w:rsidP="007B2750">
            <w:pPr>
              <w:pStyle w:val="ListParagraph"/>
              <w:numPr>
                <w:ilvl w:val="1"/>
                <w:numId w:val="21"/>
              </w:numPr>
              <w:jc w:val="both"/>
              <w:rPr>
                <w:rFonts w:ascii="Calibri" w:hAnsi="Calibri" w:cs="Calibri"/>
                <w:sz w:val="22"/>
                <w:szCs w:val="22"/>
              </w:rPr>
            </w:pPr>
            <w:r w:rsidRPr="004A29C5">
              <w:rPr>
                <w:rFonts w:ascii="Calibri" w:hAnsi="Calibri" w:cs="Calibri"/>
                <w:sz w:val="22"/>
                <w:szCs w:val="22"/>
              </w:rPr>
              <w:t>Biodiversity Genomics Europe – a large Horizon Europe Project upscaling deployment of genomic technologies to understand and characterise biodiversity in Europe</w:t>
            </w:r>
            <w:r>
              <w:rPr>
                <w:rFonts w:ascii="Calibri" w:hAnsi="Calibri" w:cs="Calibri"/>
                <w:sz w:val="22"/>
                <w:szCs w:val="22"/>
              </w:rPr>
              <w:t>.</w:t>
            </w:r>
          </w:p>
          <w:p w14:paraId="3A84464D" w14:textId="77777777" w:rsidR="007B2750" w:rsidRPr="007B2750" w:rsidRDefault="007B2750" w:rsidP="007B2750">
            <w:pPr>
              <w:pStyle w:val="ListParagraph"/>
              <w:rPr>
                <w:rFonts w:ascii="Calibri" w:hAnsi="Calibri" w:cs="Calibri"/>
                <w:sz w:val="22"/>
                <w:szCs w:val="22"/>
              </w:rPr>
            </w:pPr>
          </w:p>
          <w:p w14:paraId="5DBAA014" w14:textId="3B0E19F3" w:rsidR="007B2750" w:rsidRPr="007B2750" w:rsidRDefault="007B2750" w:rsidP="007B2750">
            <w:pPr>
              <w:pStyle w:val="ListParagraph"/>
              <w:numPr>
                <w:ilvl w:val="1"/>
                <w:numId w:val="21"/>
              </w:numPr>
              <w:jc w:val="both"/>
              <w:rPr>
                <w:rFonts w:ascii="Calibri" w:hAnsi="Calibri" w:cs="Calibri"/>
                <w:sz w:val="22"/>
                <w:szCs w:val="22"/>
              </w:rPr>
            </w:pPr>
            <w:r w:rsidRPr="007B2750">
              <w:rPr>
                <w:rFonts w:ascii="Calibri" w:hAnsi="Calibri" w:cs="Calibri"/>
                <w:sz w:val="22"/>
                <w:szCs w:val="22"/>
              </w:rPr>
              <w:t xml:space="preserve">A Centre for Middle Eastern Plants consultancy contract using DNA based identification of plants and vegetation mapping to establish the dietary preferences of reintroduced antelope species to inform revegetation efforts for habitat restoration and to support the establishment of viable herbivore populations in a heavily degraded landscape. </w:t>
            </w:r>
          </w:p>
          <w:p w14:paraId="5B9BF548" w14:textId="77777777" w:rsidR="007B2750" w:rsidRPr="004A29C5" w:rsidRDefault="007B2750" w:rsidP="00870C4E">
            <w:pPr>
              <w:pStyle w:val="ListParagraph"/>
              <w:ind w:left="1440"/>
              <w:jc w:val="both"/>
              <w:rPr>
                <w:rFonts w:ascii="Calibri" w:hAnsi="Calibri" w:cs="Calibri"/>
                <w:sz w:val="22"/>
                <w:szCs w:val="22"/>
              </w:rPr>
            </w:pPr>
          </w:p>
          <w:p w14:paraId="091DB914" w14:textId="31F0E32B" w:rsidR="007B2750" w:rsidRDefault="007B2750" w:rsidP="007B2750">
            <w:pPr>
              <w:pStyle w:val="ListParagraph"/>
              <w:numPr>
                <w:ilvl w:val="0"/>
                <w:numId w:val="20"/>
              </w:numPr>
              <w:jc w:val="both"/>
              <w:rPr>
                <w:rFonts w:ascii="Calibri" w:hAnsi="Calibri" w:cs="Calibri"/>
                <w:sz w:val="22"/>
                <w:szCs w:val="22"/>
              </w:rPr>
            </w:pPr>
            <w:r>
              <w:rPr>
                <w:rFonts w:ascii="Calibri" w:hAnsi="Calibri" w:cs="Calibri"/>
                <w:sz w:val="22"/>
                <w:szCs w:val="22"/>
              </w:rPr>
              <w:t xml:space="preserve">RBGE work on the species reintroductions has accelerated with funding from the </w:t>
            </w:r>
            <w:r w:rsidRPr="00235FC0">
              <w:rPr>
                <w:rFonts w:ascii="Calibri" w:hAnsi="Calibri" w:cs="Calibri"/>
                <w:sz w:val="22"/>
                <w:szCs w:val="22"/>
              </w:rPr>
              <w:t xml:space="preserve">Nature Restoration Fund – </w:t>
            </w:r>
            <w:r>
              <w:rPr>
                <w:rFonts w:ascii="Calibri" w:hAnsi="Calibri" w:cs="Calibri"/>
                <w:sz w:val="22"/>
                <w:szCs w:val="22"/>
              </w:rPr>
              <w:t xml:space="preserve">which involved reintroductions of 10 species in Scotland, and the project involved developing new conservation horticulture protocols and training </w:t>
            </w:r>
            <w:r w:rsidRPr="00235FC0">
              <w:rPr>
                <w:rFonts w:ascii="Calibri" w:hAnsi="Calibri" w:cs="Calibri"/>
                <w:sz w:val="22"/>
                <w:szCs w:val="22"/>
              </w:rPr>
              <w:t xml:space="preserve">early career </w:t>
            </w:r>
            <w:r>
              <w:rPr>
                <w:rFonts w:ascii="Calibri" w:hAnsi="Calibri" w:cs="Calibri"/>
                <w:sz w:val="22"/>
                <w:szCs w:val="22"/>
              </w:rPr>
              <w:t>horticulturists</w:t>
            </w:r>
            <w:r w:rsidRPr="00235FC0">
              <w:rPr>
                <w:rFonts w:ascii="Calibri" w:hAnsi="Calibri" w:cs="Calibri"/>
                <w:sz w:val="22"/>
                <w:szCs w:val="22"/>
              </w:rPr>
              <w:t>.</w:t>
            </w:r>
          </w:p>
          <w:p w14:paraId="5451F9A6" w14:textId="77777777" w:rsidR="007B2750" w:rsidRPr="00586D96" w:rsidRDefault="007B2750" w:rsidP="00870C4E">
            <w:pPr>
              <w:pStyle w:val="ListParagraph"/>
              <w:rPr>
                <w:rFonts w:ascii="Calibri" w:hAnsi="Calibri" w:cs="Calibri"/>
                <w:sz w:val="22"/>
                <w:szCs w:val="22"/>
              </w:rPr>
            </w:pPr>
          </w:p>
          <w:p w14:paraId="67E336C9" w14:textId="38A2DE8D" w:rsidR="007B2750" w:rsidRPr="00235FC0" w:rsidRDefault="007B2750" w:rsidP="007B2750">
            <w:pPr>
              <w:pStyle w:val="ListParagraph"/>
              <w:numPr>
                <w:ilvl w:val="0"/>
                <w:numId w:val="20"/>
              </w:numPr>
              <w:jc w:val="both"/>
              <w:rPr>
                <w:rFonts w:ascii="Calibri" w:hAnsi="Calibri" w:cs="Calibri"/>
                <w:sz w:val="22"/>
                <w:szCs w:val="22"/>
              </w:rPr>
            </w:pPr>
            <w:r w:rsidRPr="00235FC0">
              <w:rPr>
                <w:rFonts w:ascii="Calibri" w:hAnsi="Calibri" w:cs="Calibri"/>
                <w:sz w:val="22"/>
                <w:szCs w:val="22"/>
              </w:rPr>
              <w:t>RBGE</w:t>
            </w:r>
            <w:r>
              <w:rPr>
                <w:rFonts w:ascii="Calibri" w:hAnsi="Calibri" w:cs="Calibri"/>
                <w:sz w:val="22"/>
                <w:szCs w:val="22"/>
              </w:rPr>
              <w:t>’s work on best-practice for species reintroductions and conservation translocations had included co-authorship of the global IUCN guidelines, the production of the Scottish Code and Best Practice Guidelines for Conservation Translocations (which has been modified and adopted to produce an equivalent English version by DEFRA), and a recent book entitled ‘</w:t>
            </w:r>
            <w:r w:rsidRPr="00235FC0">
              <w:rPr>
                <w:rFonts w:ascii="Calibri" w:hAnsi="Calibri" w:cs="Calibri"/>
                <w:sz w:val="22"/>
                <w:szCs w:val="22"/>
              </w:rPr>
              <w:t>Conservation Translocations</w:t>
            </w:r>
            <w:r>
              <w:rPr>
                <w:rFonts w:ascii="Calibri" w:hAnsi="Calibri" w:cs="Calibri"/>
                <w:sz w:val="22"/>
                <w:szCs w:val="22"/>
              </w:rPr>
              <w:t>’</w:t>
            </w:r>
            <w:r w:rsidRPr="00235FC0">
              <w:rPr>
                <w:rFonts w:ascii="Calibri" w:hAnsi="Calibri" w:cs="Calibri"/>
                <w:sz w:val="22"/>
                <w:szCs w:val="22"/>
              </w:rPr>
              <w:t>.</w:t>
            </w:r>
          </w:p>
          <w:p w14:paraId="12B9A2ED" w14:textId="77777777" w:rsidR="007B2750" w:rsidRDefault="007B2750" w:rsidP="00870C4E">
            <w:pPr>
              <w:jc w:val="both"/>
              <w:rPr>
                <w:rFonts w:ascii="Calibri" w:hAnsi="Calibri" w:cs="Calibri"/>
                <w:sz w:val="22"/>
                <w:szCs w:val="22"/>
              </w:rPr>
            </w:pPr>
          </w:p>
          <w:p w14:paraId="76AC12C5" w14:textId="7F23C996" w:rsidR="007B2750" w:rsidRDefault="007B2750" w:rsidP="007B2750">
            <w:pPr>
              <w:pStyle w:val="ListParagraph"/>
              <w:numPr>
                <w:ilvl w:val="0"/>
                <w:numId w:val="20"/>
              </w:numPr>
              <w:jc w:val="both"/>
              <w:rPr>
                <w:rFonts w:ascii="Calibri" w:hAnsi="Calibri" w:cs="Calibri"/>
                <w:sz w:val="22"/>
                <w:szCs w:val="22"/>
              </w:rPr>
            </w:pPr>
            <w:r w:rsidRPr="00235FC0">
              <w:rPr>
                <w:rFonts w:ascii="Calibri" w:hAnsi="Calibri" w:cs="Calibri"/>
                <w:sz w:val="22"/>
                <w:szCs w:val="22"/>
              </w:rPr>
              <w:t>The Herbarium ha</w:t>
            </w:r>
            <w:r>
              <w:rPr>
                <w:rFonts w:ascii="Calibri" w:hAnsi="Calibri" w:cs="Calibri"/>
                <w:sz w:val="22"/>
                <w:szCs w:val="22"/>
              </w:rPr>
              <w:t>s</w:t>
            </w:r>
            <w:r w:rsidRPr="00235FC0">
              <w:rPr>
                <w:rFonts w:ascii="Calibri" w:hAnsi="Calibri" w:cs="Calibri"/>
                <w:sz w:val="22"/>
                <w:szCs w:val="22"/>
              </w:rPr>
              <w:t xml:space="preserve"> 3 million preserved plants with 792,557 specimens digitised</w:t>
            </w:r>
            <w:r>
              <w:rPr>
                <w:rFonts w:ascii="Calibri" w:hAnsi="Calibri" w:cs="Calibri"/>
                <w:sz w:val="22"/>
                <w:szCs w:val="22"/>
              </w:rPr>
              <w:t xml:space="preserve">, with work on track to reach 1 million specimens by autumn 2024. Work was now underway to establish robust costs and a plan for completing the digitisation of Herbarium. </w:t>
            </w:r>
          </w:p>
          <w:p w14:paraId="42590401" w14:textId="77777777" w:rsidR="007B2750" w:rsidRPr="002C20A2" w:rsidRDefault="007B2750" w:rsidP="00870C4E">
            <w:pPr>
              <w:pStyle w:val="ListParagraph"/>
              <w:rPr>
                <w:rFonts w:ascii="Calibri" w:hAnsi="Calibri" w:cs="Calibri"/>
                <w:sz w:val="22"/>
                <w:szCs w:val="22"/>
              </w:rPr>
            </w:pPr>
          </w:p>
          <w:p w14:paraId="6BFB7EB1" w14:textId="77777777" w:rsidR="007B2750" w:rsidRDefault="007B2750" w:rsidP="007B2750">
            <w:pPr>
              <w:pStyle w:val="ListParagraph"/>
              <w:numPr>
                <w:ilvl w:val="0"/>
                <w:numId w:val="20"/>
              </w:numPr>
              <w:jc w:val="both"/>
              <w:rPr>
                <w:rFonts w:ascii="Calibri" w:hAnsi="Calibri" w:cs="Calibri"/>
                <w:sz w:val="22"/>
                <w:szCs w:val="22"/>
              </w:rPr>
            </w:pPr>
            <w:r w:rsidRPr="002C20A2">
              <w:rPr>
                <w:rFonts w:ascii="Calibri" w:hAnsi="Calibri" w:cs="Calibri"/>
                <w:sz w:val="22"/>
                <w:szCs w:val="22"/>
              </w:rPr>
              <w:t xml:space="preserve">A recent collaborative paper was produced on the potential for ‘de-extinction’ </w:t>
            </w:r>
            <w:r>
              <w:rPr>
                <w:rFonts w:ascii="Calibri" w:hAnsi="Calibri" w:cs="Calibri"/>
                <w:sz w:val="22"/>
                <w:szCs w:val="22"/>
              </w:rPr>
              <w:t>by searching for viable</w:t>
            </w:r>
            <w:r w:rsidRPr="002C20A2">
              <w:rPr>
                <w:rFonts w:ascii="Calibri" w:hAnsi="Calibri" w:cs="Calibri"/>
                <w:sz w:val="22"/>
                <w:szCs w:val="22"/>
              </w:rPr>
              <w:t xml:space="preserve"> seeds </w:t>
            </w:r>
            <w:r>
              <w:rPr>
                <w:rFonts w:ascii="Calibri" w:hAnsi="Calibri" w:cs="Calibri"/>
                <w:sz w:val="22"/>
                <w:szCs w:val="22"/>
              </w:rPr>
              <w:t>on</w:t>
            </w:r>
            <w:r w:rsidRPr="002C20A2">
              <w:rPr>
                <w:rFonts w:ascii="Calibri" w:hAnsi="Calibri" w:cs="Calibri"/>
                <w:sz w:val="22"/>
                <w:szCs w:val="22"/>
              </w:rPr>
              <w:t xml:space="preserve"> herbarium specimens. This work has received recent media coverage. </w:t>
            </w:r>
          </w:p>
          <w:p w14:paraId="2A382E75" w14:textId="77777777" w:rsidR="007B2750" w:rsidRPr="002C20A2" w:rsidRDefault="007B2750" w:rsidP="00870C4E">
            <w:pPr>
              <w:pStyle w:val="ListParagraph"/>
              <w:rPr>
                <w:rFonts w:ascii="Calibri" w:hAnsi="Calibri" w:cs="Calibri"/>
                <w:sz w:val="22"/>
                <w:szCs w:val="22"/>
              </w:rPr>
            </w:pPr>
          </w:p>
          <w:p w14:paraId="485B168B" w14:textId="6DDEA147" w:rsidR="007B2750" w:rsidRPr="00235FC0" w:rsidRDefault="007B2750" w:rsidP="007B2750">
            <w:pPr>
              <w:pStyle w:val="ListParagraph"/>
              <w:numPr>
                <w:ilvl w:val="0"/>
                <w:numId w:val="20"/>
              </w:numPr>
              <w:jc w:val="both"/>
              <w:rPr>
                <w:rFonts w:ascii="Calibri" w:hAnsi="Calibri" w:cs="Calibri"/>
                <w:sz w:val="22"/>
                <w:szCs w:val="22"/>
              </w:rPr>
            </w:pPr>
            <w:r>
              <w:rPr>
                <w:rFonts w:ascii="Calibri" w:hAnsi="Calibri" w:cs="Calibri"/>
                <w:sz w:val="22"/>
                <w:szCs w:val="22"/>
              </w:rPr>
              <w:t>A recent workshop was held bringing together people from schools, green infra-structure organisations and Scottish government to showcase the Good-city Project. This project explored how</w:t>
            </w:r>
            <w:r w:rsidRPr="00235FC0">
              <w:rPr>
                <w:rFonts w:ascii="Calibri" w:hAnsi="Calibri" w:cs="Calibri"/>
                <w:sz w:val="22"/>
                <w:szCs w:val="22"/>
              </w:rPr>
              <w:t xml:space="preserve"> school children </w:t>
            </w:r>
            <w:r>
              <w:rPr>
                <w:rFonts w:ascii="Calibri" w:hAnsi="Calibri" w:cs="Calibri"/>
                <w:sz w:val="22"/>
                <w:szCs w:val="22"/>
              </w:rPr>
              <w:t xml:space="preserve">perceived and experienced biodiversity on their journeys to and from school, and their perspectives on what a good city should look like. </w:t>
            </w:r>
          </w:p>
          <w:p w14:paraId="697CBCBE" w14:textId="77777777" w:rsidR="007B2750" w:rsidRDefault="007B2750" w:rsidP="00870C4E">
            <w:pPr>
              <w:jc w:val="both"/>
              <w:rPr>
                <w:rFonts w:ascii="Calibri" w:hAnsi="Calibri" w:cs="Calibri"/>
                <w:sz w:val="22"/>
                <w:szCs w:val="22"/>
              </w:rPr>
            </w:pPr>
          </w:p>
          <w:p w14:paraId="7161B497" w14:textId="02B98411" w:rsidR="007B2750" w:rsidRPr="00C5745D" w:rsidRDefault="007B2750" w:rsidP="007B2750">
            <w:pPr>
              <w:pStyle w:val="ListParagraph"/>
              <w:numPr>
                <w:ilvl w:val="0"/>
                <w:numId w:val="20"/>
              </w:numPr>
              <w:jc w:val="both"/>
              <w:rPr>
                <w:rFonts w:ascii="Calibri" w:hAnsi="Calibri" w:cs="Calibri"/>
                <w:bCs/>
                <w:sz w:val="22"/>
                <w:szCs w:val="22"/>
              </w:rPr>
            </w:pPr>
            <w:r>
              <w:rPr>
                <w:rFonts w:ascii="Calibri" w:hAnsi="Calibri" w:cs="Calibri"/>
                <w:sz w:val="22"/>
                <w:szCs w:val="22"/>
              </w:rPr>
              <w:t xml:space="preserve">There were circa 45 post-grad science projects underway with a wide range of interesting and impactful projects delivered by the PhD students and students on the </w:t>
            </w:r>
            <w:r w:rsidRPr="00235FC0">
              <w:rPr>
                <w:rFonts w:ascii="Calibri" w:hAnsi="Calibri" w:cs="Calibri"/>
                <w:sz w:val="22"/>
                <w:szCs w:val="22"/>
              </w:rPr>
              <w:t>MSc in Biodiversity and Taxonomy of Plants</w:t>
            </w:r>
            <w:r>
              <w:rPr>
                <w:rFonts w:ascii="Calibri" w:hAnsi="Calibri" w:cs="Calibri"/>
                <w:sz w:val="22"/>
                <w:szCs w:val="22"/>
              </w:rPr>
              <w:t>.</w:t>
            </w:r>
          </w:p>
          <w:p w14:paraId="4C59F074" w14:textId="77777777" w:rsidR="007B2750" w:rsidRPr="00C5745D" w:rsidRDefault="007B2750" w:rsidP="00870C4E">
            <w:pPr>
              <w:pStyle w:val="ListParagraph"/>
              <w:rPr>
                <w:rFonts w:ascii="Calibri" w:hAnsi="Calibri" w:cs="Calibri"/>
                <w:sz w:val="22"/>
                <w:szCs w:val="22"/>
              </w:rPr>
            </w:pPr>
          </w:p>
          <w:p w14:paraId="316A65B0" w14:textId="77777777" w:rsidR="007B2750" w:rsidRPr="00C5745D" w:rsidRDefault="007B2750" w:rsidP="00870C4E">
            <w:pPr>
              <w:jc w:val="both"/>
              <w:rPr>
                <w:rFonts w:ascii="Calibri" w:hAnsi="Calibri" w:cs="Calibri"/>
                <w:bCs/>
                <w:sz w:val="22"/>
                <w:szCs w:val="22"/>
              </w:rPr>
            </w:pPr>
            <w:r w:rsidRPr="00C5745D">
              <w:rPr>
                <w:rFonts w:ascii="Calibri" w:hAnsi="Calibri" w:cs="Calibri"/>
                <w:sz w:val="22"/>
                <w:szCs w:val="22"/>
              </w:rPr>
              <w:lastRenderedPageBreak/>
              <w:t xml:space="preserve">The </w:t>
            </w:r>
            <w:r w:rsidRPr="00C5745D">
              <w:rPr>
                <w:rFonts w:ascii="Calibri" w:hAnsi="Calibri" w:cs="Calibri"/>
                <w:bCs/>
                <w:sz w:val="22"/>
                <w:szCs w:val="22"/>
              </w:rPr>
              <w:t xml:space="preserve">Board of Trustees </w:t>
            </w:r>
            <w:r>
              <w:rPr>
                <w:rFonts w:ascii="Calibri" w:hAnsi="Calibri" w:cs="Calibri"/>
                <w:bCs/>
                <w:sz w:val="22"/>
                <w:szCs w:val="22"/>
              </w:rPr>
              <w:t>congratulated the Science team on its</w:t>
            </w:r>
            <w:r w:rsidRPr="00C5745D">
              <w:rPr>
                <w:rFonts w:ascii="Calibri" w:hAnsi="Calibri" w:cs="Calibri"/>
                <w:bCs/>
                <w:sz w:val="22"/>
                <w:szCs w:val="22"/>
              </w:rPr>
              <w:t xml:space="preserve"> </w:t>
            </w:r>
            <w:r>
              <w:rPr>
                <w:rFonts w:ascii="Calibri" w:hAnsi="Calibri" w:cs="Calibri"/>
                <w:bCs/>
                <w:sz w:val="22"/>
                <w:szCs w:val="22"/>
              </w:rPr>
              <w:t xml:space="preserve">achievements and </w:t>
            </w:r>
            <w:r w:rsidRPr="00C5745D">
              <w:rPr>
                <w:rFonts w:ascii="Calibri" w:hAnsi="Calibri" w:cs="Calibri"/>
                <w:bCs/>
                <w:sz w:val="22"/>
                <w:szCs w:val="22"/>
              </w:rPr>
              <w:t xml:space="preserve">the continuing </w:t>
            </w:r>
            <w:r>
              <w:rPr>
                <w:rFonts w:ascii="Calibri" w:hAnsi="Calibri" w:cs="Calibri"/>
                <w:bCs/>
                <w:sz w:val="22"/>
                <w:szCs w:val="22"/>
              </w:rPr>
              <w:t xml:space="preserve">and high impact </w:t>
            </w:r>
            <w:r w:rsidRPr="00C5745D">
              <w:rPr>
                <w:rFonts w:ascii="Calibri" w:hAnsi="Calibri" w:cs="Calibri"/>
                <w:bCs/>
                <w:sz w:val="22"/>
                <w:szCs w:val="22"/>
              </w:rPr>
              <w:t>collaborations with international partners.</w:t>
            </w:r>
          </w:p>
          <w:p w14:paraId="59CBD8B8" w14:textId="77777777" w:rsidR="007B2750" w:rsidRPr="00784619" w:rsidRDefault="007B2750" w:rsidP="00870C4E">
            <w:pPr>
              <w:jc w:val="both"/>
              <w:rPr>
                <w:rFonts w:asciiTheme="minorHAnsi" w:hAnsiTheme="minorHAnsi" w:cstheme="minorHAnsi"/>
                <w:bCs/>
                <w:sz w:val="22"/>
                <w:szCs w:val="22"/>
              </w:rPr>
            </w:pPr>
          </w:p>
        </w:tc>
        <w:tc>
          <w:tcPr>
            <w:tcW w:w="1701" w:type="dxa"/>
          </w:tcPr>
          <w:p w14:paraId="7C45E521" w14:textId="77777777" w:rsidR="007B2750" w:rsidRPr="00DC0660" w:rsidRDefault="007B2750" w:rsidP="00870C4E">
            <w:pPr>
              <w:jc w:val="center"/>
              <w:rPr>
                <w:rFonts w:asciiTheme="minorHAnsi" w:hAnsiTheme="minorHAnsi" w:cstheme="minorHAnsi"/>
                <w:sz w:val="22"/>
                <w:szCs w:val="22"/>
                <w:highlight w:val="yellow"/>
              </w:rPr>
            </w:pPr>
          </w:p>
        </w:tc>
      </w:tr>
      <w:tr w:rsidR="00754B04" w:rsidRPr="0019622E" w14:paraId="31711361" w14:textId="77777777" w:rsidTr="00AC545C">
        <w:tblPrEx>
          <w:tblLook w:val="04A0" w:firstRow="1" w:lastRow="0" w:firstColumn="1" w:lastColumn="0" w:noHBand="0" w:noVBand="1"/>
        </w:tblPrEx>
        <w:trPr>
          <w:trHeight w:val="513"/>
        </w:trPr>
        <w:tc>
          <w:tcPr>
            <w:tcW w:w="902" w:type="dxa"/>
            <w:shd w:val="clear" w:color="auto" w:fill="auto"/>
          </w:tcPr>
          <w:p w14:paraId="4D09F792" w14:textId="7D1BBA75" w:rsidR="00754B04" w:rsidRPr="00AC545C" w:rsidRDefault="00754B04" w:rsidP="00754B04">
            <w:pPr>
              <w:tabs>
                <w:tab w:val="left" w:pos="7785"/>
              </w:tabs>
              <w:rPr>
                <w:rFonts w:asciiTheme="minorHAnsi" w:hAnsiTheme="minorHAnsi" w:cstheme="minorHAnsi"/>
                <w:b/>
                <w:bCs/>
                <w:sz w:val="22"/>
                <w:szCs w:val="22"/>
              </w:rPr>
            </w:pPr>
            <w:r w:rsidRPr="00AC545C">
              <w:rPr>
                <w:rFonts w:ascii="Calibri" w:hAnsi="Calibri" w:cs="Calibri"/>
                <w:b/>
                <w:bCs/>
                <w:sz w:val="22"/>
                <w:szCs w:val="22"/>
              </w:rPr>
              <w:lastRenderedPageBreak/>
              <w:t>10.0</w:t>
            </w:r>
          </w:p>
        </w:tc>
        <w:tc>
          <w:tcPr>
            <w:tcW w:w="7037" w:type="dxa"/>
            <w:shd w:val="clear" w:color="auto" w:fill="auto"/>
          </w:tcPr>
          <w:p w14:paraId="2BCD07E7" w14:textId="3039ECEA" w:rsidR="00754B04" w:rsidRPr="00AC545C" w:rsidRDefault="00754B04" w:rsidP="00754B04">
            <w:pPr>
              <w:jc w:val="both"/>
              <w:rPr>
                <w:rFonts w:ascii="Calibri" w:hAnsi="Calibri" w:cs="Calibri"/>
                <w:b/>
                <w:sz w:val="22"/>
                <w:szCs w:val="22"/>
                <w:u w:val="single"/>
              </w:rPr>
            </w:pPr>
            <w:bookmarkStart w:id="3" w:name="_Hlk135659093"/>
            <w:r w:rsidRPr="00AC545C">
              <w:rPr>
                <w:rFonts w:ascii="Calibri" w:hAnsi="Calibri" w:cs="Calibri"/>
                <w:b/>
                <w:sz w:val="22"/>
                <w:szCs w:val="22"/>
                <w:u w:val="single"/>
              </w:rPr>
              <w:t xml:space="preserve">RBGE Risk Report - Summer 2023 </w:t>
            </w:r>
            <w:bookmarkEnd w:id="3"/>
          </w:p>
          <w:p w14:paraId="5020B7F7" w14:textId="77777777" w:rsidR="007E1387" w:rsidRPr="00AC545C" w:rsidRDefault="007E1387" w:rsidP="00754B04">
            <w:pPr>
              <w:jc w:val="both"/>
              <w:rPr>
                <w:rFonts w:ascii="Calibri" w:hAnsi="Calibri" w:cs="Calibri"/>
                <w:b/>
                <w:sz w:val="22"/>
                <w:szCs w:val="22"/>
                <w:u w:val="single"/>
              </w:rPr>
            </w:pPr>
          </w:p>
          <w:p w14:paraId="664198AB" w14:textId="3CDD19FE" w:rsidR="00754B04" w:rsidRDefault="007E1387" w:rsidP="00713E58">
            <w:pPr>
              <w:jc w:val="both"/>
              <w:rPr>
                <w:rFonts w:ascii="Calibri" w:hAnsi="Calibri" w:cs="Calibri"/>
                <w:bCs/>
                <w:sz w:val="22"/>
                <w:szCs w:val="22"/>
              </w:rPr>
            </w:pPr>
            <w:r w:rsidRPr="00AC545C">
              <w:rPr>
                <w:rFonts w:ascii="Calibri" w:hAnsi="Calibri" w:cs="Calibri"/>
                <w:bCs/>
                <w:sz w:val="22"/>
                <w:szCs w:val="22"/>
              </w:rPr>
              <w:t>The Director of Resources and Planning</w:t>
            </w:r>
            <w:r w:rsidR="00AC545C">
              <w:rPr>
                <w:rFonts w:ascii="Calibri" w:hAnsi="Calibri" w:cs="Calibri"/>
                <w:bCs/>
                <w:sz w:val="22"/>
                <w:szCs w:val="22"/>
              </w:rPr>
              <w:t xml:space="preserve"> presented the </w:t>
            </w:r>
            <w:r w:rsidR="00586D96">
              <w:rPr>
                <w:rFonts w:ascii="Calibri" w:hAnsi="Calibri" w:cs="Calibri"/>
                <w:bCs/>
                <w:sz w:val="22"/>
                <w:szCs w:val="22"/>
              </w:rPr>
              <w:t>Risk Report</w:t>
            </w:r>
            <w:r w:rsidR="00AC545C">
              <w:rPr>
                <w:rFonts w:ascii="Calibri" w:hAnsi="Calibri" w:cs="Calibri"/>
                <w:bCs/>
                <w:sz w:val="22"/>
                <w:szCs w:val="22"/>
              </w:rPr>
              <w:t xml:space="preserve"> and</w:t>
            </w:r>
            <w:r w:rsidRPr="00AC545C">
              <w:rPr>
                <w:rFonts w:ascii="Calibri" w:hAnsi="Calibri" w:cs="Calibri"/>
                <w:bCs/>
                <w:sz w:val="22"/>
                <w:szCs w:val="22"/>
              </w:rPr>
              <w:t xml:space="preserve"> </w:t>
            </w:r>
            <w:r w:rsidR="0039758A" w:rsidRPr="00AC545C">
              <w:rPr>
                <w:rFonts w:ascii="Calibri" w:hAnsi="Calibri" w:cs="Calibri"/>
                <w:bCs/>
                <w:sz w:val="22"/>
                <w:szCs w:val="22"/>
              </w:rPr>
              <w:t xml:space="preserve">advised that </w:t>
            </w:r>
            <w:r w:rsidR="00AC545C">
              <w:rPr>
                <w:rFonts w:ascii="Calibri" w:hAnsi="Calibri" w:cs="Calibri"/>
                <w:bCs/>
                <w:sz w:val="22"/>
                <w:szCs w:val="22"/>
              </w:rPr>
              <w:t xml:space="preserve">an annual </w:t>
            </w:r>
            <w:r w:rsidR="0039758A" w:rsidRPr="00AC545C">
              <w:rPr>
                <w:rFonts w:ascii="Calibri" w:hAnsi="Calibri" w:cs="Calibri"/>
                <w:bCs/>
                <w:sz w:val="22"/>
                <w:szCs w:val="22"/>
              </w:rPr>
              <w:t xml:space="preserve">review </w:t>
            </w:r>
            <w:r w:rsidR="00AC545C">
              <w:rPr>
                <w:rFonts w:ascii="Calibri" w:hAnsi="Calibri" w:cs="Calibri"/>
                <w:bCs/>
                <w:sz w:val="22"/>
                <w:szCs w:val="22"/>
              </w:rPr>
              <w:t xml:space="preserve">of risks had been </w:t>
            </w:r>
            <w:r w:rsidR="0039758A" w:rsidRPr="00AC545C">
              <w:rPr>
                <w:rFonts w:ascii="Calibri" w:hAnsi="Calibri" w:cs="Calibri"/>
                <w:bCs/>
                <w:sz w:val="22"/>
                <w:szCs w:val="22"/>
              </w:rPr>
              <w:t>carried out in May</w:t>
            </w:r>
            <w:r w:rsidR="00AC545C">
              <w:rPr>
                <w:rFonts w:ascii="Calibri" w:hAnsi="Calibri" w:cs="Calibri"/>
                <w:bCs/>
                <w:sz w:val="22"/>
                <w:szCs w:val="22"/>
              </w:rPr>
              <w:t xml:space="preserve"> 2023</w:t>
            </w:r>
            <w:r w:rsidR="00BE208A">
              <w:rPr>
                <w:rFonts w:ascii="Calibri" w:hAnsi="Calibri" w:cs="Calibri"/>
                <w:bCs/>
                <w:sz w:val="22"/>
                <w:szCs w:val="22"/>
              </w:rPr>
              <w:t xml:space="preserve"> and</w:t>
            </w:r>
            <w:r w:rsidR="00BE208A" w:rsidRPr="00BE208A">
              <w:rPr>
                <w:rFonts w:ascii="Calibri" w:hAnsi="Calibri" w:cs="Calibri"/>
                <w:bCs/>
                <w:sz w:val="22"/>
                <w:szCs w:val="22"/>
              </w:rPr>
              <w:t xml:space="preserve"> there </w:t>
            </w:r>
            <w:r w:rsidR="00586D96">
              <w:rPr>
                <w:rFonts w:ascii="Calibri" w:hAnsi="Calibri" w:cs="Calibri"/>
                <w:bCs/>
                <w:sz w:val="22"/>
                <w:szCs w:val="22"/>
              </w:rPr>
              <w:t>were</w:t>
            </w:r>
            <w:r w:rsidR="00BE208A" w:rsidRPr="00BE208A">
              <w:rPr>
                <w:rFonts w:ascii="Calibri" w:hAnsi="Calibri" w:cs="Calibri"/>
                <w:bCs/>
                <w:sz w:val="22"/>
                <w:szCs w:val="22"/>
              </w:rPr>
              <w:t xml:space="preserve"> now 49 risks</w:t>
            </w:r>
            <w:r w:rsidR="00586D96">
              <w:rPr>
                <w:rFonts w:ascii="Calibri" w:hAnsi="Calibri" w:cs="Calibri"/>
                <w:bCs/>
                <w:sz w:val="22"/>
                <w:szCs w:val="22"/>
              </w:rPr>
              <w:t xml:space="preserve"> </w:t>
            </w:r>
            <w:r w:rsidR="00BE208A" w:rsidRPr="00BE208A">
              <w:rPr>
                <w:rFonts w:ascii="Calibri" w:hAnsi="Calibri" w:cs="Calibri"/>
                <w:bCs/>
                <w:sz w:val="22"/>
                <w:szCs w:val="22"/>
              </w:rPr>
              <w:t>being managed in the RBGE</w:t>
            </w:r>
            <w:r w:rsidR="00BE208A">
              <w:rPr>
                <w:rFonts w:ascii="Calibri" w:hAnsi="Calibri" w:cs="Calibri"/>
                <w:bCs/>
                <w:sz w:val="22"/>
                <w:szCs w:val="22"/>
              </w:rPr>
              <w:t xml:space="preserve"> </w:t>
            </w:r>
            <w:r w:rsidR="00BE208A" w:rsidRPr="00BE208A">
              <w:rPr>
                <w:rFonts w:ascii="Calibri" w:hAnsi="Calibri" w:cs="Calibri"/>
                <w:bCs/>
                <w:sz w:val="22"/>
                <w:szCs w:val="22"/>
              </w:rPr>
              <w:t>Corporate Risk Register</w:t>
            </w:r>
            <w:r w:rsidR="00586D96" w:rsidRPr="00BE208A">
              <w:rPr>
                <w:rFonts w:ascii="Calibri" w:hAnsi="Calibri" w:cs="Calibri"/>
                <w:bCs/>
                <w:sz w:val="22"/>
                <w:szCs w:val="22"/>
              </w:rPr>
              <w:t xml:space="preserve"> (down from 53)</w:t>
            </w:r>
            <w:r w:rsidR="00BE208A">
              <w:rPr>
                <w:rFonts w:ascii="Calibri" w:hAnsi="Calibri" w:cs="Calibri"/>
                <w:bCs/>
                <w:sz w:val="22"/>
                <w:szCs w:val="22"/>
              </w:rPr>
              <w:t>, 6</w:t>
            </w:r>
            <w:r w:rsidR="00BE208A" w:rsidRPr="00BE208A">
              <w:rPr>
                <w:rFonts w:ascii="Calibri" w:hAnsi="Calibri" w:cs="Calibri"/>
                <w:bCs/>
                <w:sz w:val="22"/>
                <w:szCs w:val="22"/>
              </w:rPr>
              <w:t xml:space="preserve"> risk scores </w:t>
            </w:r>
            <w:r w:rsidR="00BE208A">
              <w:rPr>
                <w:rFonts w:ascii="Calibri" w:hAnsi="Calibri" w:cs="Calibri"/>
                <w:bCs/>
                <w:sz w:val="22"/>
                <w:szCs w:val="22"/>
              </w:rPr>
              <w:t xml:space="preserve">had </w:t>
            </w:r>
            <w:r w:rsidR="00BE208A" w:rsidRPr="00BE208A">
              <w:rPr>
                <w:rFonts w:ascii="Calibri" w:hAnsi="Calibri" w:cs="Calibri"/>
                <w:bCs/>
                <w:sz w:val="22"/>
                <w:szCs w:val="22"/>
              </w:rPr>
              <w:t xml:space="preserve">increased, 15 risk scores </w:t>
            </w:r>
            <w:r w:rsidR="00BE208A">
              <w:rPr>
                <w:rFonts w:ascii="Calibri" w:hAnsi="Calibri" w:cs="Calibri"/>
                <w:bCs/>
                <w:sz w:val="22"/>
                <w:szCs w:val="22"/>
              </w:rPr>
              <w:t>had</w:t>
            </w:r>
            <w:r w:rsidR="00BE208A" w:rsidRPr="00BE208A">
              <w:rPr>
                <w:rFonts w:ascii="Calibri" w:hAnsi="Calibri" w:cs="Calibri"/>
                <w:bCs/>
                <w:sz w:val="22"/>
                <w:szCs w:val="22"/>
              </w:rPr>
              <w:t xml:space="preserve"> decreased</w:t>
            </w:r>
            <w:r w:rsidR="00BE208A">
              <w:rPr>
                <w:rFonts w:ascii="Calibri" w:hAnsi="Calibri" w:cs="Calibri"/>
                <w:bCs/>
                <w:sz w:val="22"/>
                <w:szCs w:val="22"/>
              </w:rPr>
              <w:t xml:space="preserve">, </w:t>
            </w:r>
            <w:r w:rsidR="00BE208A" w:rsidRPr="00BE208A">
              <w:rPr>
                <w:rFonts w:ascii="Calibri" w:hAnsi="Calibri" w:cs="Calibri"/>
                <w:bCs/>
                <w:sz w:val="22"/>
                <w:szCs w:val="22"/>
              </w:rPr>
              <w:t>the scores of 26 risks were unchanged</w:t>
            </w:r>
            <w:r w:rsidR="00BE208A">
              <w:rPr>
                <w:rFonts w:ascii="Calibri" w:hAnsi="Calibri" w:cs="Calibri"/>
                <w:bCs/>
                <w:sz w:val="22"/>
                <w:szCs w:val="22"/>
              </w:rPr>
              <w:t>, 6</w:t>
            </w:r>
            <w:r w:rsidR="00BE208A" w:rsidRPr="00BE208A">
              <w:rPr>
                <w:rFonts w:ascii="Calibri" w:hAnsi="Calibri" w:cs="Calibri"/>
                <w:bCs/>
                <w:sz w:val="22"/>
                <w:szCs w:val="22"/>
              </w:rPr>
              <w:t xml:space="preserve"> risks </w:t>
            </w:r>
            <w:r w:rsidR="00BE208A">
              <w:rPr>
                <w:rFonts w:ascii="Calibri" w:hAnsi="Calibri" w:cs="Calibri"/>
                <w:bCs/>
                <w:sz w:val="22"/>
                <w:szCs w:val="22"/>
              </w:rPr>
              <w:t>had been</w:t>
            </w:r>
            <w:r w:rsidR="00BE208A" w:rsidRPr="00BE208A">
              <w:rPr>
                <w:rFonts w:ascii="Calibri" w:hAnsi="Calibri" w:cs="Calibri"/>
                <w:bCs/>
                <w:sz w:val="22"/>
                <w:szCs w:val="22"/>
              </w:rPr>
              <w:t xml:space="preserve"> closed, and two new </w:t>
            </w:r>
            <w:r w:rsidR="00586D96">
              <w:rPr>
                <w:rFonts w:ascii="Calibri" w:hAnsi="Calibri" w:cs="Calibri"/>
                <w:bCs/>
                <w:sz w:val="22"/>
                <w:szCs w:val="22"/>
              </w:rPr>
              <w:t xml:space="preserve">had been </w:t>
            </w:r>
            <w:r w:rsidR="00BE208A" w:rsidRPr="00BE208A">
              <w:rPr>
                <w:rFonts w:ascii="Calibri" w:hAnsi="Calibri" w:cs="Calibri"/>
                <w:bCs/>
                <w:sz w:val="22"/>
                <w:szCs w:val="22"/>
              </w:rPr>
              <w:t xml:space="preserve">risks added. </w:t>
            </w:r>
            <w:r w:rsidR="00BE208A">
              <w:rPr>
                <w:rFonts w:ascii="Calibri" w:hAnsi="Calibri" w:cs="Calibri"/>
                <w:bCs/>
                <w:sz w:val="22"/>
                <w:szCs w:val="22"/>
              </w:rPr>
              <w:t xml:space="preserve">The </w:t>
            </w:r>
            <w:r w:rsidR="00BE208A" w:rsidRPr="00BD5626">
              <w:rPr>
                <w:rFonts w:ascii="Calibri" w:hAnsi="Calibri" w:cs="Calibri"/>
                <w:bCs/>
                <w:sz w:val="22"/>
                <w:szCs w:val="22"/>
              </w:rPr>
              <w:t xml:space="preserve">Board of Trustees </w:t>
            </w:r>
            <w:r w:rsidR="00BE208A">
              <w:rPr>
                <w:rFonts w:ascii="Calibri" w:hAnsi="Calibri" w:cs="Calibri"/>
                <w:bCs/>
                <w:sz w:val="22"/>
                <w:szCs w:val="22"/>
              </w:rPr>
              <w:t xml:space="preserve">received the </w:t>
            </w:r>
            <w:r w:rsidR="0076187F" w:rsidRPr="00AC545C">
              <w:rPr>
                <w:rFonts w:ascii="Calibri" w:hAnsi="Calibri" w:cs="Calibri"/>
                <w:bCs/>
                <w:sz w:val="22"/>
                <w:szCs w:val="22"/>
              </w:rPr>
              <w:t>full Risk Register annual</w:t>
            </w:r>
            <w:r w:rsidR="00BE208A">
              <w:rPr>
                <w:rFonts w:ascii="Calibri" w:hAnsi="Calibri" w:cs="Calibri"/>
                <w:bCs/>
                <w:sz w:val="22"/>
                <w:szCs w:val="22"/>
              </w:rPr>
              <w:t>ly</w:t>
            </w:r>
            <w:r w:rsidR="0076187F" w:rsidRPr="00AC545C">
              <w:rPr>
                <w:rFonts w:ascii="Calibri" w:hAnsi="Calibri" w:cs="Calibri"/>
                <w:bCs/>
                <w:sz w:val="22"/>
                <w:szCs w:val="22"/>
              </w:rPr>
              <w:t xml:space="preserve"> as part of good governance</w:t>
            </w:r>
            <w:r w:rsidR="00BE208A">
              <w:rPr>
                <w:rFonts w:ascii="Calibri" w:hAnsi="Calibri" w:cs="Calibri"/>
                <w:bCs/>
                <w:sz w:val="22"/>
                <w:szCs w:val="22"/>
              </w:rPr>
              <w:t>. The</w:t>
            </w:r>
            <w:r w:rsidR="0076187F" w:rsidRPr="00AC545C">
              <w:rPr>
                <w:rFonts w:ascii="Calibri" w:hAnsi="Calibri" w:cs="Calibri"/>
                <w:bCs/>
                <w:sz w:val="22"/>
                <w:szCs w:val="22"/>
              </w:rPr>
              <w:t xml:space="preserve"> Audit Committee review</w:t>
            </w:r>
            <w:r w:rsidR="00BE208A">
              <w:rPr>
                <w:rFonts w:ascii="Calibri" w:hAnsi="Calibri" w:cs="Calibri"/>
                <w:bCs/>
                <w:sz w:val="22"/>
                <w:szCs w:val="22"/>
              </w:rPr>
              <w:t>ed the</w:t>
            </w:r>
            <w:r w:rsidR="0076187F" w:rsidRPr="00AC545C">
              <w:rPr>
                <w:rFonts w:ascii="Calibri" w:hAnsi="Calibri" w:cs="Calibri"/>
                <w:bCs/>
                <w:sz w:val="22"/>
                <w:szCs w:val="22"/>
              </w:rPr>
              <w:t xml:space="preserve"> risk</w:t>
            </w:r>
            <w:r w:rsidR="00BE208A">
              <w:rPr>
                <w:rFonts w:ascii="Calibri" w:hAnsi="Calibri" w:cs="Calibri"/>
                <w:bCs/>
                <w:sz w:val="22"/>
                <w:szCs w:val="22"/>
              </w:rPr>
              <w:t>s</w:t>
            </w:r>
            <w:r w:rsidR="0076187F" w:rsidRPr="00AC545C">
              <w:rPr>
                <w:rFonts w:ascii="Calibri" w:hAnsi="Calibri" w:cs="Calibri"/>
                <w:bCs/>
                <w:sz w:val="22"/>
                <w:szCs w:val="22"/>
              </w:rPr>
              <w:t xml:space="preserve"> each quarter</w:t>
            </w:r>
            <w:r w:rsidR="00BE208A">
              <w:rPr>
                <w:rFonts w:ascii="Calibri" w:hAnsi="Calibri" w:cs="Calibri"/>
                <w:bCs/>
                <w:sz w:val="22"/>
                <w:szCs w:val="22"/>
              </w:rPr>
              <w:t xml:space="preserve"> and had been </w:t>
            </w:r>
            <w:r w:rsidR="00BD65F5" w:rsidRPr="00AC545C">
              <w:rPr>
                <w:rFonts w:ascii="Calibri" w:hAnsi="Calibri" w:cs="Calibri"/>
                <w:bCs/>
                <w:sz w:val="22"/>
                <w:szCs w:val="22"/>
              </w:rPr>
              <w:t xml:space="preserve">impressed with the risk review carried out. </w:t>
            </w:r>
            <w:r w:rsidR="00BE208A">
              <w:rPr>
                <w:rFonts w:ascii="Calibri" w:hAnsi="Calibri" w:cs="Calibri"/>
                <w:bCs/>
                <w:sz w:val="22"/>
                <w:szCs w:val="22"/>
              </w:rPr>
              <w:t xml:space="preserve">The </w:t>
            </w:r>
            <w:r w:rsidR="00BE208A" w:rsidRPr="00BD5626">
              <w:rPr>
                <w:rFonts w:ascii="Calibri" w:hAnsi="Calibri" w:cs="Calibri"/>
                <w:bCs/>
                <w:sz w:val="22"/>
                <w:szCs w:val="22"/>
              </w:rPr>
              <w:t xml:space="preserve">Board of Trustees </w:t>
            </w:r>
            <w:r w:rsidR="00BE208A">
              <w:rPr>
                <w:rFonts w:ascii="Calibri" w:hAnsi="Calibri" w:cs="Calibri"/>
                <w:bCs/>
                <w:sz w:val="22"/>
                <w:szCs w:val="22"/>
              </w:rPr>
              <w:t xml:space="preserve">asked if </w:t>
            </w:r>
            <w:r w:rsidR="00BD65F5" w:rsidRPr="00AC545C">
              <w:rPr>
                <w:rFonts w:ascii="Calibri" w:hAnsi="Calibri" w:cs="Calibri"/>
                <w:bCs/>
                <w:sz w:val="22"/>
                <w:szCs w:val="22"/>
              </w:rPr>
              <w:t>a separate Risk Committee</w:t>
            </w:r>
            <w:r w:rsidR="00BE208A">
              <w:rPr>
                <w:rFonts w:ascii="Calibri" w:hAnsi="Calibri" w:cs="Calibri"/>
                <w:bCs/>
                <w:sz w:val="22"/>
                <w:szCs w:val="22"/>
              </w:rPr>
              <w:t xml:space="preserve"> should</w:t>
            </w:r>
            <w:r w:rsidR="00BD65F5" w:rsidRPr="00AC545C">
              <w:rPr>
                <w:rFonts w:ascii="Calibri" w:hAnsi="Calibri" w:cs="Calibri"/>
                <w:bCs/>
                <w:sz w:val="22"/>
                <w:szCs w:val="22"/>
              </w:rPr>
              <w:t xml:space="preserve"> be considered</w:t>
            </w:r>
            <w:r w:rsidR="00BE208A">
              <w:rPr>
                <w:rFonts w:ascii="Calibri" w:hAnsi="Calibri" w:cs="Calibri"/>
                <w:bCs/>
                <w:sz w:val="22"/>
                <w:szCs w:val="22"/>
              </w:rPr>
              <w:t xml:space="preserve"> </w:t>
            </w:r>
            <w:r w:rsidR="00850A72">
              <w:rPr>
                <w:rFonts w:ascii="Calibri" w:hAnsi="Calibri" w:cs="Calibri"/>
                <w:bCs/>
                <w:sz w:val="22"/>
                <w:szCs w:val="22"/>
              </w:rPr>
              <w:t>-</w:t>
            </w:r>
            <w:r w:rsidR="00BE208A">
              <w:rPr>
                <w:rFonts w:ascii="Calibri" w:hAnsi="Calibri" w:cs="Calibri"/>
                <w:bCs/>
                <w:sz w:val="22"/>
                <w:szCs w:val="22"/>
              </w:rPr>
              <w:t xml:space="preserve"> this was </w:t>
            </w:r>
            <w:r w:rsidR="00850A72">
              <w:rPr>
                <w:rFonts w:ascii="Calibri" w:hAnsi="Calibri" w:cs="Calibri"/>
                <w:bCs/>
                <w:sz w:val="22"/>
                <w:szCs w:val="22"/>
              </w:rPr>
              <w:t xml:space="preserve">not </w:t>
            </w:r>
            <w:r w:rsidR="00BD65F5" w:rsidRPr="00AC545C">
              <w:rPr>
                <w:rFonts w:ascii="Calibri" w:hAnsi="Calibri" w:cs="Calibri"/>
                <w:bCs/>
                <w:sz w:val="22"/>
                <w:szCs w:val="22"/>
              </w:rPr>
              <w:t xml:space="preserve">required at this </w:t>
            </w:r>
            <w:r w:rsidR="00850A72" w:rsidRPr="00AC545C">
              <w:rPr>
                <w:rFonts w:ascii="Calibri" w:hAnsi="Calibri" w:cs="Calibri"/>
                <w:bCs/>
                <w:sz w:val="22"/>
                <w:szCs w:val="22"/>
              </w:rPr>
              <w:t>stage</w:t>
            </w:r>
            <w:r w:rsidR="00BD65F5" w:rsidRPr="00AC545C">
              <w:rPr>
                <w:rFonts w:ascii="Calibri" w:hAnsi="Calibri" w:cs="Calibri"/>
                <w:bCs/>
                <w:sz w:val="22"/>
                <w:szCs w:val="22"/>
              </w:rPr>
              <w:t xml:space="preserve"> but </w:t>
            </w:r>
            <w:r w:rsidR="00BE208A">
              <w:rPr>
                <w:rFonts w:ascii="Calibri" w:hAnsi="Calibri" w:cs="Calibri"/>
                <w:bCs/>
                <w:sz w:val="22"/>
                <w:szCs w:val="22"/>
              </w:rPr>
              <w:t>c</w:t>
            </w:r>
            <w:r w:rsidR="00BD65F5" w:rsidRPr="00AC545C">
              <w:rPr>
                <w:rFonts w:ascii="Calibri" w:hAnsi="Calibri" w:cs="Calibri"/>
                <w:bCs/>
                <w:sz w:val="22"/>
                <w:szCs w:val="22"/>
              </w:rPr>
              <w:t>ould be kept under review</w:t>
            </w:r>
            <w:r w:rsidR="00BE208A">
              <w:rPr>
                <w:rFonts w:ascii="Calibri" w:hAnsi="Calibri" w:cs="Calibri"/>
                <w:bCs/>
                <w:sz w:val="22"/>
                <w:szCs w:val="22"/>
              </w:rPr>
              <w:t>.</w:t>
            </w:r>
          </w:p>
          <w:p w14:paraId="076A73FC" w14:textId="6C6A2F76" w:rsidR="00235FC0" w:rsidRPr="0019622E" w:rsidRDefault="00235FC0" w:rsidP="00713E58">
            <w:pPr>
              <w:jc w:val="both"/>
              <w:rPr>
                <w:rFonts w:asciiTheme="minorHAnsi" w:hAnsiTheme="minorHAnsi" w:cstheme="minorHAnsi"/>
                <w:sz w:val="22"/>
                <w:szCs w:val="22"/>
              </w:rPr>
            </w:pPr>
          </w:p>
        </w:tc>
        <w:tc>
          <w:tcPr>
            <w:tcW w:w="1701" w:type="dxa"/>
            <w:shd w:val="clear" w:color="auto" w:fill="auto"/>
          </w:tcPr>
          <w:p w14:paraId="19F04418" w14:textId="2168E099" w:rsidR="00754B04" w:rsidRPr="0019622E" w:rsidRDefault="00754B04" w:rsidP="00754B04">
            <w:pPr>
              <w:jc w:val="center"/>
              <w:rPr>
                <w:rFonts w:asciiTheme="minorHAnsi" w:hAnsiTheme="minorHAnsi" w:cstheme="minorHAnsi"/>
                <w:b/>
                <w:sz w:val="22"/>
                <w:szCs w:val="22"/>
              </w:rPr>
            </w:pPr>
          </w:p>
        </w:tc>
      </w:tr>
      <w:tr w:rsidR="007E1387" w:rsidRPr="003A3E82" w14:paraId="35E4EF88" w14:textId="77777777" w:rsidTr="00B14C12">
        <w:tblPrEx>
          <w:tblLook w:val="04A0" w:firstRow="1" w:lastRow="0" w:firstColumn="1" w:lastColumn="0" w:noHBand="0" w:noVBand="1"/>
        </w:tblPrEx>
        <w:trPr>
          <w:trHeight w:val="513"/>
        </w:trPr>
        <w:tc>
          <w:tcPr>
            <w:tcW w:w="902" w:type="dxa"/>
            <w:shd w:val="clear" w:color="auto" w:fill="auto"/>
          </w:tcPr>
          <w:p w14:paraId="71628F7D" w14:textId="319A9190" w:rsidR="007E1387" w:rsidRPr="00713E58" w:rsidRDefault="007E1387" w:rsidP="00B14C12">
            <w:pPr>
              <w:tabs>
                <w:tab w:val="left" w:pos="7785"/>
              </w:tabs>
              <w:rPr>
                <w:rFonts w:asciiTheme="minorHAnsi" w:hAnsiTheme="minorHAnsi" w:cstheme="minorHAnsi"/>
                <w:b/>
                <w:bCs/>
                <w:sz w:val="22"/>
                <w:szCs w:val="22"/>
              </w:rPr>
            </w:pPr>
            <w:r w:rsidRPr="00713E58">
              <w:rPr>
                <w:rFonts w:asciiTheme="minorHAnsi" w:hAnsiTheme="minorHAnsi" w:cstheme="minorHAnsi"/>
                <w:b/>
                <w:bCs/>
                <w:sz w:val="22"/>
                <w:szCs w:val="22"/>
              </w:rPr>
              <w:t>11.0</w:t>
            </w:r>
          </w:p>
        </w:tc>
        <w:tc>
          <w:tcPr>
            <w:tcW w:w="7037" w:type="dxa"/>
            <w:shd w:val="clear" w:color="auto" w:fill="auto"/>
          </w:tcPr>
          <w:p w14:paraId="6D279788" w14:textId="45470830" w:rsidR="007E1387" w:rsidRPr="00713E58" w:rsidRDefault="007E1387" w:rsidP="00B14C12">
            <w:pPr>
              <w:jc w:val="both"/>
              <w:rPr>
                <w:rFonts w:asciiTheme="minorHAnsi" w:hAnsiTheme="minorHAnsi" w:cstheme="minorHAnsi"/>
                <w:b/>
                <w:bCs/>
                <w:sz w:val="22"/>
                <w:szCs w:val="22"/>
                <w:u w:val="single"/>
              </w:rPr>
            </w:pPr>
            <w:r w:rsidRPr="00713E58">
              <w:rPr>
                <w:rFonts w:asciiTheme="minorHAnsi" w:hAnsiTheme="minorHAnsi" w:cstheme="minorHAnsi"/>
                <w:b/>
                <w:bCs/>
                <w:sz w:val="22"/>
                <w:szCs w:val="22"/>
                <w:u w:val="single"/>
              </w:rPr>
              <w:t>Key Results Dashboard</w:t>
            </w:r>
            <w:r w:rsidR="00713E58" w:rsidRPr="00713E58">
              <w:rPr>
                <w:rFonts w:asciiTheme="minorHAnsi" w:hAnsiTheme="minorHAnsi" w:cstheme="minorHAnsi"/>
                <w:b/>
                <w:bCs/>
                <w:sz w:val="22"/>
                <w:szCs w:val="22"/>
                <w:u w:val="single"/>
              </w:rPr>
              <w:t>: FY 2022/23</w:t>
            </w:r>
          </w:p>
          <w:p w14:paraId="22ED369E" w14:textId="77777777" w:rsidR="007E1387" w:rsidRPr="00713E58" w:rsidRDefault="007E1387" w:rsidP="00B14C12">
            <w:pPr>
              <w:jc w:val="both"/>
              <w:rPr>
                <w:rFonts w:asciiTheme="minorHAnsi" w:hAnsiTheme="minorHAnsi" w:cstheme="minorHAnsi"/>
                <w:b/>
                <w:bCs/>
                <w:sz w:val="22"/>
                <w:szCs w:val="22"/>
                <w:u w:val="single"/>
              </w:rPr>
            </w:pPr>
          </w:p>
          <w:p w14:paraId="7EEF04C3" w14:textId="052F5D3E" w:rsidR="007E1387" w:rsidRPr="00154DCC" w:rsidRDefault="007E1387" w:rsidP="00B14C12">
            <w:pPr>
              <w:jc w:val="both"/>
              <w:rPr>
                <w:rFonts w:ascii="Calibri" w:hAnsi="Calibri" w:cs="Calibri"/>
                <w:bCs/>
                <w:sz w:val="22"/>
                <w:szCs w:val="22"/>
              </w:rPr>
            </w:pPr>
            <w:r w:rsidRPr="00713E58">
              <w:rPr>
                <w:rFonts w:asciiTheme="minorHAnsi" w:hAnsiTheme="minorHAnsi" w:cstheme="minorHAnsi"/>
                <w:sz w:val="22"/>
                <w:szCs w:val="22"/>
              </w:rPr>
              <w:t xml:space="preserve">The Director of Resources and Planning presented the </w:t>
            </w:r>
            <w:r w:rsidR="005810B2">
              <w:rPr>
                <w:rFonts w:asciiTheme="minorHAnsi" w:hAnsiTheme="minorHAnsi" w:cstheme="minorHAnsi"/>
                <w:sz w:val="22"/>
                <w:szCs w:val="22"/>
              </w:rPr>
              <w:t xml:space="preserve">Key </w:t>
            </w:r>
            <w:r w:rsidR="00586D96">
              <w:rPr>
                <w:rFonts w:asciiTheme="minorHAnsi" w:hAnsiTheme="minorHAnsi" w:cstheme="minorHAnsi"/>
                <w:sz w:val="22"/>
                <w:szCs w:val="22"/>
              </w:rPr>
              <w:t>R</w:t>
            </w:r>
            <w:r w:rsidR="005810B2">
              <w:rPr>
                <w:rFonts w:asciiTheme="minorHAnsi" w:hAnsiTheme="minorHAnsi" w:cstheme="minorHAnsi"/>
                <w:sz w:val="22"/>
                <w:szCs w:val="22"/>
              </w:rPr>
              <w:t>esults Report</w:t>
            </w:r>
            <w:r w:rsidRPr="00713E58">
              <w:rPr>
                <w:rFonts w:asciiTheme="minorHAnsi" w:hAnsiTheme="minorHAnsi" w:cstheme="minorHAnsi"/>
                <w:sz w:val="22"/>
                <w:szCs w:val="22"/>
              </w:rPr>
              <w:t xml:space="preserve"> for </w:t>
            </w:r>
            <w:r w:rsidRPr="005810B2">
              <w:rPr>
                <w:rFonts w:asciiTheme="minorHAnsi" w:hAnsiTheme="minorHAnsi" w:cstheme="minorHAnsi"/>
                <w:sz w:val="22"/>
                <w:szCs w:val="22"/>
              </w:rPr>
              <w:t>information</w:t>
            </w:r>
            <w:r w:rsidR="005810B2" w:rsidRPr="005810B2">
              <w:rPr>
                <w:rFonts w:asciiTheme="minorHAnsi" w:hAnsiTheme="minorHAnsi" w:cstheme="minorHAnsi"/>
                <w:sz w:val="22"/>
                <w:szCs w:val="22"/>
              </w:rPr>
              <w:t xml:space="preserve">. </w:t>
            </w:r>
            <w:r w:rsidR="00375ECD" w:rsidRPr="005810B2">
              <w:rPr>
                <w:rFonts w:asciiTheme="minorHAnsi" w:hAnsiTheme="minorHAnsi" w:cstheme="minorHAnsi"/>
                <w:sz w:val="22"/>
                <w:szCs w:val="22"/>
              </w:rPr>
              <w:t>Highlights</w:t>
            </w:r>
            <w:r w:rsidR="00713E58" w:rsidRPr="005810B2">
              <w:rPr>
                <w:rFonts w:asciiTheme="minorHAnsi" w:hAnsiTheme="minorHAnsi" w:cstheme="minorHAnsi"/>
                <w:sz w:val="22"/>
                <w:szCs w:val="22"/>
              </w:rPr>
              <w:t xml:space="preserve"> included</w:t>
            </w:r>
            <w:r w:rsidR="00375ECD" w:rsidRPr="005810B2">
              <w:rPr>
                <w:rFonts w:asciiTheme="minorHAnsi" w:hAnsiTheme="minorHAnsi" w:cstheme="minorHAnsi"/>
                <w:sz w:val="22"/>
                <w:szCs w:val="22"/>
              </w:rPr>
              <w:t xml:space="preserve"> successes across </w:t>
            </w:r>
            <w:r w:rsidR="00713E58" w:rsidRPr="005810B2">
              <w:rPr>
                <w:rFonts w:asciiTheme="minorHAnsi" w:hAnsiTheme="minorHAnsi" w:cstheme="minorHAnsi"/>
                <w:sz w:val="22"/>
                <w:szCs w:val="22"/>
              </w:rPr>
              <w:t>L</w:t>
            </w:r>
            <w:r w:rsidR="00375ECD" w:rsidRPr="005810B2">
              <w:rPr>
                <w:rFonts w:asciiTheme="minorHAnsi" w:hAnsiTheme="minorHAnsi" w:cstheme="minorHAnsi"/>
                <w:sz w:val="22"/>
                <w:szCs w:val="22"/>
              </w:rPr>
              <w:t xml:space="preserve">earning and </w:t>
            </w:r>
            <w:r w:rsidR="005810B2" w:rsidRPr="005810B2">
              <w:rPr>
                <w:rFonts w:asciiTheme="minorHAnsi" w:hAnsiTheme="minorHAnsi" w:cstheme="minorHAnsi"/>
                <w:sz w:val="22"/>
                <w:szCs w:val="22"/>
              </w:rPr>
              <w:t>E</w:t>
            </w:r>
            <w:r w:rsidR="00375ECD" w:rsidRPr="005810B2">
              <w:rPr>
                <w:rFonts w:asciiTheme="minorHAnsi" w:hAnsiTheme="minorHAnsi" w:cstheme="minorHAnsi"/>
                <w:sz w:val="22"/>
                <w:szCs w:val="22"/>
              </w:rPr>
              <w:t>ngagement</w:t>
            </w:r>
            <w:r w:rsidR="005810B2" w:rsidRPr="005810B2">
              <w:rPr>
                <w:rFonts w:asciiTheme="minorHAnsi" w:hAnsiTheme="minorHAnsi" w:cstheme="minorHAnsi"/>
                <w:sz w:val="22"/>
                <w:szCs w:val="22"/>
              </w:rPr>
              <w:t xml:space="preserve">. A table which showed </w:t>
            </w:r>
            <w:r w:rsidR="00375ECD" w:rsidRPr="005810B2">
              <w:rPr>
                <w:rFonts w:asciiTheme="minorHAnsi" w:hAnsiTheme="minorHAnsi" w:cstheme="minorHAnsi"/>
                <w:sz w:val="22"/>
                <w:szCs w:val="22"/>
              </w:rPr>
              <w:t xml:space="preserve">self-generated </w:t>
            </w:r>
            <w:r w:rsidR="00586D96">
              <w:rPr>
                <w:rFonts w:asciiTheme="minorHAnsi" w:hAnsiTheme="minorHAnsi" w:cstheme="minorHAnsi"/>
                <w:sz w:val="22"/>
                <w:szCs w:val="22"/>
              </w:rPr>
              <w:t xml:space="preserve">income </w:t>
            </w:r>
            <w:r w:rsidR="00375ECD" w:rsidRPr="005810B2">
              <w:rPr>
                <w:rFonts w:asciiTheme="minorHAnsi" w:hAnsiTheme="minorHAnsi" w:cstheme="minorHAnsi"/>
                <w:sz w:val="22"/>
                <w:szCs w:val="22"/>
              </w:rPr>
              <w:t xml:space="preserve">had been included as </w:t>
            </w:r>
            <w:r w:rsidR="005810B2" w:rsidRPr="005810B2">
              <w:rPr>
                <w:rFonts w:asciiTheme="minorHAnsi" w:hAnsiTheme="minorHAnsi" w:cstheme="minorHAnsi"/>
                <w:sz w:val="22"/>
                <w:szCs w:val="22"/>
              </w:rPr>
              <w:t>suggested. Leading indicators were t</w:t>
            </w:r>
            <w:r w:rsidR="005810B2">
              <w:rPr>
                <w:rFonts w:asciiTheme="minorHAnsi" w:hAnsiTheme="minorHAnsi" w:cstheme="minorHAnsi"/>
                <w:sz w:val="22"/>
                <w:szCs w:val="22"/>
              </w:rPr>
              <w:t>r</w:t>
            </w:r>
            <w:r w:rsidR="005810B2" w:rsidRPr="005810B2">
              <w:rPr>
                <w:rFonts w:asciiTheme="minorHAnsi" w:hAnsiTheme="minorHAnsi" w:cstheme="minorHAnsi"/>
                <w:sz w:val="22"/>
                <w:szCs w:val="22"/>
              </w:rPr>
              <w:t>acked in the Operational Delivery Plan which was circulated quarterly.</w:t>
            </w:r>
            <w:r w:rsidR="005810B2">
              <w:rPr>
                <w:rFonts w:asciiTheme="minorHAnsi" w:hAnsiTheme="minorHAnsi" w:cstheme="minorHAnsi"/>
                <w:sz w:val="22"/>
                <w:szCs w:val="22"/>
              </w:rPr>
              <w:t xml:space="preserve"> The </w:t>
            </w:r>
            <w:r w:rsidR="005810B2" w:rsidRPr="00BD5626">
              <w:rPr>
                <w:rFonts w:ascii="Calibri" w:hAnsi="Calibri" w:cs="Calibri"/>
                <w:bCs/>
                <w:sz w:val="22"/>
                <w:szCs w:val="22"/>
              </w:rPr>
              <w:t xml:space="preserve">Board of Trustees </w:t>
            </w:r>
            <w:r w:rsidR="005810B2">
              <w:rPr>
                <w:rFonts w:ascii="Calibri" w:hAnsi="Calibri" w:cs="Calibri"/>
                <w:bCs/>
                <w:sz w:val="22"/>
                <w:szCs w:val="22"/>
              </w:rPr>
              <w:t xml:space="preserve">asked about the reduction in the number of school visits and the </w:t>
            </w:r>
            <w:r w:rsidR="00235FC0">
              <w:rPr>
                <w:rFonts w:ascii="Calibri" w:hAnsi="Calibri" w:cs="Calibri"/>
                <w:bCs/>
                <w:sz w:val="22"/>
                <w:szCs w:val="22"/>
              </w:rPr>
              <w:t>effect</w:t>
            </w:r>
            <w:r w:rsidR="005810B2">
              <w:rPr>
                <w:rFonts w:ascii="Calibri" w:hAnsi="Calibri" w:cs="Calibri"/>
                <w:bCs/>
                <w:sz w:val="22"/>
                <w:szCs w:val="22"/>
              </w:rPr>
              <w:t xml:space="preserve"> on income and were advised that the programme was being reviewed. </w:t>
            </w:r>
            <w:r w:rsidR="00154DCC">
              <w:rPr>
                <w:rFonts w:asciiTheme="minorHAnsi" w:hAnsiTheme="minorHAnsi" w:cstheme="minorHAnsi"/>
                <w:sz w:val="22"/>
                <w:szCs w:val="22"/>
              </w:rPr>
              <w:t xml:space="preserve">The </w:t>
            </w:r>
            <w:r w:rsidR="00154DCC" w:rsidRPr="00BD5626">
              <w:rPr>
                <w:rFonts w:ascii="Calibri" w:hAnsi="Calibri" w:cs="Calibri"/>
                <w:bCs/>
                <w:sz w:val="22"/>
                <w:szCs w:val="22"/>
              </w:rPr>
              <w:t>Board of Trustees</w:t>
            </w:r>
            <w:r w:rsidR="005810B2">
              <w:rPr>
                <w:rFonts w:ascii="Calibri" w:hAnsi="Calibri" w:cs="Calibri"/>
                <w:bCs/>
                <w:sz w:val="22"/>
                <w:szCs w:val="22"/>
              </w:rPr>
              <w:t xml:space="preserve"> asked</w:t>
            </w:r>
            <w:r w:rsidR="00154DCC" w:rsidRPr="00BD5626">
              <w:rPr>
                <w:rFonts w:ascii="Calibri" w:hAnsi="Calibri" w:cs="Calibri"/>
                <w:bCs/>
                <w:sz w:val="22"/>
                <w:szCs w:val="22"/>
              </w:rPr>
              <w:t xml:space="preserve"> </w:t>
            </w:r>
            <w:r w:rsidR="00154DCC">
              <w:rPr>
                <w:rFonts w:ascii="Calibri" w:hAnsi="Calibri" w:cs="Calibri"/>
                <w:bCs/>
                <w:sz w:val="22"/>
                <w:szCs w:val="22"/>
              </w:rPr>
              <w:t xml:space="preserve">if there </w:t>
            </w:r>
            <w:r w:rsidR="00850F93" w:rsidRPr="00713E58">
              <w:rPr>
                <w:rFonts w:asciiTheme="minorHAnsi" w:hAnsiTheme="minorHAnsi" w:cstheme="minorHAnsi"/>
                <w:sz w:val="22"/>
                <w:szCs w:val="22"/>
              </w:rPr>
              <w:t>were opportunities for a net promotor score</w:t>
            </w:r>
            <w:r w:rsidR="00154DCC">
              <w:rPr>
                <w:rFonts w:asciiTheme="minorHAnsi" w:hAnsiTheme="minorHAnsi" w:cstheme="minorHAnsi"/>
                <w:sz w:val="22"/>
                <w:szCs w:val="22"/>
              </w:rPr>
              <w:t xml:space="preserve"> </w:t>
            </w:r>
            <w:r w:rsidR="00154DCC">
              <w:rPr>
                <w:rFonts w:ascii="Calibri" w:hAnsi="Calibri" w:cs="Calibri"/>
                <w:bCs/>
                <w:sz w:val="22"/>
                <w:szCs w:val="22"/>
              </w:rPr>
              <w:t xml:space="preserve">under </w:t>
            </w:r>
            <w:r w:rsidR="00154DCC" w:rsidRPr="00713E58">
              <w:rPr>
                <w:rFonts w:asciiTheme="minorHAnsi" w:hAnsiTheme="minorHAnsi" w:cstheme="minorHAnsi"/>
                <w:sz w:val="22"/>
                <w:szCs w:val="22"/>
              </w:rPr>
              <w:t xml:space="preserve">internal indicators </w:t>
            </w:r>
            <w:r w:rsidR="00154DCC">
              <w:rPr>
                <w:rFonts w:asciiTheme="minorHAnsi" w:hAnsiTheme="minorHAnsi" w:cstheme="minorHAnsi"/>
                <w:sz w:val="22"/>
                <w:szCs w:val="22"/>
              </w:rPr>
              <w:t>and this could</w:t>
            </w:r>
            <w:r w:rsidR="006F66C7" w:rsidRPr="00713E58">
              <w:rPr>
                <w:rFonts w:asciiTheme="minorHAnsi" w:hAnsiTheme="minorHAnsi" w:cstheme="minorHAnsi"/>
                <w:sz w:val="22"/>
                <w:szCs w:val="22"/>
              </w:rPr>
              <w:t xml:space="preserve"> be included </w:t>
            </w:r>
            <w:r w:rsidR="00850A72">
              <w:rPr>
                <w:rFonts w:asciiTheme="minorHAnsi" w:hAnsiTheme="minorHAnsi" w:cstheme="minorHAnsi"/>
                <w:sz w:val="22"/>
                <w:szCs w:val="22"/>
              </w:rPr>
              <w:t>in</w:t>
            </w:r>
            <w:r w:rsidR="006F66C7" w:rsidRPr="00713E58">
              <w:rPr>
                <w:rFonts w:asciiTheme="minorHAnsi" w:hAnsiTheme="minorHAnsi" w:cstheme="minorHAnsi"/>
                <w:sz w:val="22"/>
                <w:szCs w:val="22"/>
              </w:rPr>
              <w:t xml:space="preserve"> the Key Results Dashboard information.</w:t>
            </w:r>
            <w:r w:rsidR="00FD0F9F">
              <w:rPr>
                <w:rFonts w:asciiTheme="minorHAnsi" w:hAnsiTheme="minorHAnsi" w:cstheme="minorHAnsi"/>
                <w:sz w:val="22"/>
                <w:szCs w:val="22"/>
              </w:rPr>
              <w:t xml:space="preserve"> </w:t>
            </w:r>
          </w:p>
          <w:p w14:paraId="015508C5" w14:textId="2B0624B2" w:rsidR="00375ECD" w:rsidRPr="003A3E82" w:rsidRDefault="00375ECD" w:rsidP="00B14C12">
            <w:pPr>
              <w:jc w:val="both"/>
              <w:rPr>
                <w:rFonts w:asciiTheme="minorHAnsi" w:hAnsiTheme="minorHAnsi" w:cstheme="minorHAnsi"/>
                <w:sz w:val="22"/>
                <w:szCs w:val="22"/>
              </w:rPr>
            </w:pPr>
          </w:p>
        </w:tc>
        <w:tc>
          <w:tcPr>
            <w:tcW w:w="1701" w:type="dxa"/>
          </w:tcPr>
          <w:p w14:paraId="363E17FA" w14:textId="77777777" w:rsidR="007E1387" w:rsidRDefault="007E1387" w:rsidP="00B14C12">
            <w:pPr>
              <w:jc w:val="center"/>
              <w:rPr>
                <w:rFonts w:asciiTheme="minorHAnsi" w:hAnsiTheme="minorHAnsi" w:cstheme="minorHAnsi"/>
                <w:b/>
                <w:sz w:val="22"/>
                <w:szCs w:val="22"/>
              </w:rPr>
            </w:pPr>
          </w:p>
          <w:p w14:paraId="072AA452" w14:textId="77777777" w:rsidR="007E1387" w:rsidRDefault="007E1387" w:rsidP="00B14C12">
            <w:pPr>
              <w:jc w:val="center"/>
              <w:rPr>
                <w:rFonts w:asciiTheme="minorHAnsi" w:hAnsiTheme="minorHAnsi" w:cstheme="minorHAnsi"/>
                <w:b/>
                <w:sz w:val="22"/>
                <w:szCs w:val="22"/>
              </w:rPr>
            </w:pPr>
          </w:p>
          <w:p w14:paraId="09EE9C35" w14:textId="77777777" w:rsidR="007E1387" w:rsidRDefault="007E1387" w:rsidP="00B14C12">
            <w:pPr>
              <w:jc w:val="center"/>
              <w:rPr>
                <w:rFonts w:asciiTheme="minorHAnsi" w:hAnsiTheme="minorHAnsi" w:cstheme="minorHAnsi"/>
                <w:b/>
                <w:sz w:val="22"/>
                <w:szCs w:val="22"/>
              </w:rPr>
            </w:pPr>
          </w:p>
          <w:p w14:paraId="21EB5C7F" w14:textId="77777777" w:rsidR="007E1387" w:rsidRDefault="007E1387" w:rsidP="00B14C12">
            <w:pPr>
              <w:jc w:val="center"/>
              <w:rPr>
                <w:rFonts w:asciiTheme="minorHAnsi" w:hAnsiTheme="minorHAnsi" w:cstheme="minorHAnsi"/>
                <w:b/>
                <w:sz w:val="22"/>
                <w:szCs w:val="22"/>
              </w:rPr>
            </w:pPr>
          </w:p>
          <w:p w14:paraId="5D48334D" w14:textId="77777777" w:rsidR="007E1387" w:rsidRPr="003A3E82" w:rsidRDefault="007E1387" w:rsidP="00B14C12">
            <w:pPr>
              <w:jc w:val="center"/>
              <w:rPr>
                <w:rFonts w:asciiTheme="minorHAnsi" w:hAnsiTheme="minorHAnsi" w:cstheme="minorHAnsi"/>
                <w:b/>
                <w:sz w:val="22"/>
                <w:szCs w:val="22"/>
              </w:rPr>
            </w:pPr>
          </w:p>
        </w:tc>
      </w:tr>
      <w:tr w:rsidR="00754B04" w:rsidRPr="0007335A" w14:paraId="1904409A" w14:textId="77777777" w:rsidTr="00086173">
        <w:tblPrEx>
          <w:tblLook w:val="04A0" w:firstRow="1" w:lastRow="0" w:firstColumn="1" w:lastColumn="0" w:noHBand="0" w:noVBand="1"/>
        </w:tblPrEx>
        <w:trPr>
          <w:trHeight w:val="513"/>
        </w:trPr>
        <w:tc>
          <w:tcPr>
            <w:tcW w:w="902" w:type="dxa"/>
            <w:shd w:val="clear" w:color="auto" w:fill="auto"/>
          </w:tcPr>
          <w:p w14:paraId="4CA163F1" w14:textId="1EF305D4" w:rsidR="00754B04" w:rsidRPr="00754B04" w:rsidRDefault="00754B04" w:rsidP="00754B04">
            <w:pPr>
              <w:tabs>
                <w:tab w:val="left" w:pos="7785"/>
              </w:tabs>
              <w:rPr>
                <w:rFonts w:asciiTheme="minorHAnsi" w:hAnsiTheme="minorHAnsi" w:cstheme="minorHAnsi"/>
                <w:b/>
                <w:bCs/>
                <w:sz w:val="22"/>
                <w:szCs w:val="22"/>
              </w:rPr>
            </w:pPr>
            <w:r w:rsidRPr="00754B04">
              <w:rPr>
                <w:rFonts w:ascii="Calibri" w:hAnsi="Calibri" w:cs="Calibri"/>
                <w:b/>
                <w:bCs/>
                <w:sz w:val="22"/>
                <w:szCs w:val="22"/>
              </w:rPr>
              <w:t>12.0</w:t>
            </w:r>
          </w:p>
        </w:tc>
        <w:tc>
          <w:tcPr>
            <w:tcW w:w="7037" w:type="dxa"/>
            <w:shd w:val="clear" w:color="auto" w:fill="auto"/>
          </w:tcPr>
          <w:p w14:paraId="033D112B" w14:textId="1399FC03" w:rsidR="00754B04" w:rsidRDefault="00754B04" w:rsidP="00754B04">
            <w:pPr>
              <w:tabs>
                <w:tab w:val="left" w:pos="736"/>
                <w:tab w:val="left" w:pos="7785"/>
              </w:tabs>
              <w:jc w:val="both"/>
              <w:rPr>
                <w:rFonts w:ascii="Calibri" w:hAnsi="Calibri" w:cs="Calibri"/>
                <w:b/>
                <w:sz w:val="22"/>
                <w:szCs w:val="22"/>
                <w:u w:val="single"/>
              </w:rPr>
            </w:pPr>
            <w:r w:rsidRPr="00754B04">
              <w:rPr>
                <w:rFonts w:ascii="Calibri" w:hAnsi="Calibri" w:cs="Calibri"/>
                <w:b/>
                <w:sz w:val="22"/>
                <w:szCs w:val="22"/>
                <w:u w:val="single"/>
              </w:rPr>
              <w:t>People Strategy</w:t>
            </w:r>
          </w:p>
          <w:p w14:paraId="18C2F218" w14:textId="77777777" w:rsidR="00754B04" w:rsidRDefault="00754B04" w:rsidP="00754B04">
            <w:pPr>
              <w:tabs>
                <w:tab w:val="left" w:pos="736"/>
                <w:tab w:val="left" w:pos="7785"/>
              </w:tabs>
              <w:jc w:val="both"/>
              <w:rPr>
                <w:rFonts w:ascii="Calibri" w:hAnsi="Calibri" w:cs="Calibri"/>
                <w:b/>
                <w:sz w:val="22"/>
                <w:szCs w:val="22"/>
                <w:u w:val="single"/>
              </w:rPr>
            </w:pPr>
          </w:p>
          <w:p w14:paraId="7FD1AB15" w14:textId="37D32ECB" w:rsidR="006A30CC" w:rsidRPr="00BD5626" w:rsidRDefault="00754B04" w:rsidP="00B14C12">
            <w:pPr>
              <w:jc w:val="both"/>
              <w:rPr>
                <w:rFonts w:ascii="Calibri" w:hAnsi="Calibri" w:cs="Calibri"/>
                <w:bCs/>
                <w:sz w:val="22"/>
                <w:szCs w:val="22"/>
              </w:rPr>
            </w:pPr>
            <w:r>
              <w:rPr>
                <w:rFonts w:ascii="Calibri" w:hAnsi="Calibri" w:cs="Calibri"/>
                <w:bCs/>
                <w:sz w:val="22"/>
                <w:szCs w:val="22"/>
              </w:rPr>
              <w:t>The Head of People and Organisational Development</w:t>
            </w:r>
            <w:r w:rsidR="00E15A6D">
              <w:rPr>
                <w:rFonts w:ascii="Calibri" w:hAnsi="Calibri" w:cs="Calibri"/>
                <w:bCs/>
                <w:sz w:val="22"/>
                <w:szCs w:val="22"/>
              </w:rPr>
              <w:t xml:space="preserve"> presented a paper on the People Strategy 2023-2028 for the </w:t>
            </w:r>
            <w:r w:rsidR="00E15A6D" w:rsidRPr="00BD5626">
              <w:rPr>
                <w:rFonts w:ascii="Calibri" w:hAnsi="Calibri" w:cs="Calibri"/>
                <w:bCs/>
                <w:sz w:val="22"/>
                <w:szCs w:val="22"/>
              </w:rPr>
              <w:t>Board of Trustees</w:t>
            </w:r>
            <w:r w:rsidR="00850A72">
              <w:rPr>
                <w:rFonts w:ascii="Calibri" w:hAnsi="Calibri" w:cs="Calibri"/>
                <w:bCs/>
                <w:sz w:val="22"/>
                <w:szCs w:val="22"/>
              </w:rPr>
              <w:t>’</w:t>
            </w:r>
            <w:r w:rsidR="00E15A6D" w:rsidRPr="00BD5626">
              <w:rPr>
                <w:rFonts w:ascii="Calibri" w:hAnsi="Calibri" w:cs="Calibri"/>
                <w:bCs/>
                <w:sz w:val="22"/>
                <w:szCs w:val="22"/>
              </w:rPr>
              <w:t xml:space="preserve"> </w:t>
            </w:r>
            <w:r w:rsidR="00E15A6D">
              <w:rPr>
                <w:rFonts w:ascii="Calibri" w:hAnsi="Calibri" w:cs="Calibri"/>
                <w:bCs/>
                <w:sz w:val="22"/>
                <w:szCs w:val="22"/>
              </w:rPr>
              <w:t>review and comment and asked if there were any areas that needed to be strengthened or any areas that weren’t covered that should be included.</w:t>
            </w:r>
            <w:r w:rsidR="000E56E6">
              <w:rPr>
                <w:rFonts w:ascii="Calibri" w:hAnsi="Calibri" w:cs="Calibri"/>
                <w:bCs/>
                <w:sz w:val="22"/>
                <w:szCs w:val="22"/>
              </w:rPr>
              <w:t xml:space="preserve"> </w:t>
            </w:r>
            <w:r w:rsidR="00070B1C">
              <w:rPr>
                <w:rFonts w:ascii="Calibri" w:hAnsi="Calibri" w:cs="Calibri"/>
                <w:bCs/>
                <w:sz w:val="22"/>
                <w:szCs w:val="22"/>
              </w:rPr>
              <w:t xml:space="preserve">The </w:t>
            </w:r>
            <w:r w:rsidR="00070B1C" w:rsidRPr="00BD5626">
              <w:rPr>
                <w:rFonts w:ascii="Calibri" w:hAnsi="Calibri" w:cs="Calibri"/>
                <w:bCs/>
                <w:sz w:val="22"/>
                <w:szCs w:val="22"/>
              </w:rPr>
              <w:t xml:space="preserve">Board of Trustees </w:t>
            </w:r>
            <w:r w:rsidR="00070B1C">
              <w:rPr>
                <w:rFonts w:ascii="Calibri" w:hAnsi="Calibri" w:cs="Calibri"/>
                <w:bCs/>
                <w:sz w:val="22"/>
                <w:szCs w:val="22"/>
              </w:rPr>
              <w:t xml:space="preserve">suggested that </w:t>
            </w:r>
            <w:r w:rsidR="000E56E6">
              <w:rPr>
                <w:rFonts w:ascii="Calibri" w:hAnsi="Calibri" w:cs="Calibri"/>
                <w:bCs/>
                <w:sz w:val="22"/>
                <w:szCs w:val="22"/>
              </w:rPr>
              <w:t>succession planning could be made more explicit</w:t>
            </w:r>
            <w:r w:rsidR="00070B1C">
              <w:rPr>
                <w:rFonts w:ascii="Calibri" w:hAnsi="Calibri" w:cs="Calibri"/>
                <w:bCs/>
                <w:sz w:val="22"/>
                <w:szCs w:val="22"/>
              </w:rPr>
              <w:t xml:space="preserve"> and consideration given to the w</w:t>
            </w:r>
            <w:r w:rsidR="006A30CC">
              <w:rPr>
                <w:rFonts w:ascii="Calibri" w:hAnsi="Calibri" w:cs="Calibri"/>
                <w:bCs/>
                <w:sz w:val="22"/>
                <w:szCs w:val="22"/>
              </w:rPr>
              <w:t xml:space="preserve">ider societal change and how this could impact on the workforce </w:t>
            </w:r>
            <w:r w:rsidR="00070B1C">
              <w:rPr>
                <w:rFonts w:ascii="Calibri" w:hAnsi="Calibri" w:cs="Calibri"/>
                <w:bCs/>
                <w:sz w:val="22"/>
                <w:szCs w:val="22"/>
              </w:rPr>
              <w:t xml:space="preserve">of the future. The Scottish Government’s policy of no compulsory redundancies </w:t>
            </w:r>
            <w:r w:rsidR="00C93F18">
              <w:rPr>
                <w:rFonts w:ascii="Calibri" w:hAnsi="Calibri" w:cs="Calibri"/>
                <w:bCs/>
                <w:sz w:val="22"/>
                <w:szCs w:val="22"/>
              </w:rPr>
              <w:t>remained</w:t>
            </w:r>
            <w:r w:rsidR="000E56E6">
              <w:rPr>
                <w:rFonts w:ascii="Calibri" w:hAnsi="Calibri" w:cs="Calibri"/>
                <w:bCs/>
                <w:sz w:val="22"/>
                <w:szCs w:val="22"/>
              </w:rPr>
              <w:t xml:space="preserve"> an issue</w:t>
            </w:r>
            <w:r w:rsidR="00070B1C">
              <w:rPr>
                <w:rFonts w:ascii="Calibri" w:hAnsi="Calibri" w:cs="Calibri"/>
                <w:bCs/>
                <w:sz w:val="22"/>
                <w:szCs w:val="22"/>
              </w:rPr>
              <w:t xml:space="preserve"> although consideration c</w:t>
            </w:r>
            <w:r w:rsidR="006A30CC">
              <w:rPr>
                <w:rFonts w:ascii="Calibri" w:hAnsi="Calibri" w:cs="Calibri"/>
                <w:bCs/>
                <w:sz w:val="22"/>
                <w:szCs w:val="22"/>
              </w:rPr>
              <w:t xml:space="preserve">ould </w:t>
            </w:r>
            <w:r w:rsidR="00070B1C">
              <w:rPr>
                <w:rFonts w:ascii="Calibri" w:hAnsi="Calibri" w:cs="Calibri"/>
                <w:bCs/>
                <w:sz w:val="22"/>
                <w:szCs w:val="22"/>
              </w:rPr>
              <w:t>be given to r</w:t>
            </w:r>
            <w:r w:rsidR="006A30CC">
              <w:rPr>
                <w:rFonts w:ascii="Calibri" w:hAnsi="Calibri" w:cs="Calibri"/>
                <w:bCs/>
                <w:sz w:val="22"/>
                <w:szCs w:val="22"/>
              </w:rPr>
              <w:t>etraining or reskilling Staff for roles in emerging areas.</w:t>
            </w:r>
            <w:r w:rsidR="00070B1C">
              <w:rPr>
                <w:rFonts w:ascii="Calibri" w:hAnsi="Calibri" w:cs="Calibri"/>
                <w:bCs/>
                <w:sz w:val="22"/>
                <w:szCs w:val="22"/>
              </w:rPr>
              <w:t xml:space="preserve"> </w:t>
            </w:r>
            <w:r w:rsidR="006A30CC">
              <w:rPr>
                <w:rFonts w:ascii="Calibri" w:hAnsi="Calibri" w:cs="Calibri"/>
                <w:bCs/>
                <w:sz w:val="22"/>
                <w:szCs w:val="22"/>
              </w:rPr>
              <w:t xml:space="preserve">The next stage </w:t>
            </w:r>
            <w:r w:rsidR="00070B1C">
              <w:rPr>
                <w:rFonts w:ascii="Calibri" w:hAnsi="Calibri" w:cs="Calibri"/>
                <w:bCs/>
                <w:sz w:val="22"/>
                <w:szCs w:val="22"/>
              </w:rPr>
              <w:t xml:space="preserve">in the process </w:t>
            </w:r>
            <w:r w:rsidR="006A30CC">
              <w:rPr>
                <w:rFonts w:ascii="Calibri" w:hAnsi="Calibri" w:cs="Calibri"/>
                <w:bCs/>
                <w:sz w:val="22"/>
                <w:szCs w:val="22"/>
              </w:rPr>
              <w:t xml:space="preserve">would be to develop a Delivery Plan which would contain operational details. </w:t>
            </w:r>
          </w:p>
          <w:p w14:paraId="61065F8C" w14:textId="77FD5287" w:rsidR="00E15A6D" w:rsidRDefault="000E56E6" w:rsidP="00B14C12">
            <w:pPr>
              <w:jc w:val="both"/>
              <w:rPr>
                <w:rFonts w:ascii="Calibri" w:hAnsi="Calibri" w:cs="Calibri"/>
                <w:bCs/>
                <w:sz w:val="22"/>
                <w:szCs w:val="22"/>
              </w:rPr>
            </w:pPr>
            <w:r>
              <w:rPr>
                <w:rFonts w:ascii="Calibri" w:hAnsi="Calibri" w:cs="Calibri"/>
                <w:bCs/>
                <w:sz w:val="22"/>
                <w:szCs w:val="22"/>
              </w:rPr>
              <w:t xml:space="preserve"> </w:t>
            </w:r>
          </w:p>
          <w:p w14:paraId="4787E587" w14:textId="226EA16B" w:rsidR="00E15A6D" w:rsidRPr="00070B1C" w:rsidRDefault="00070B1C" w:rsidP="00B14C12">
            <w:pPr>
              <w:jc w:val="both"/>
              <w:rPr>
                <w:rFonts w:ascii="Calibri" w:hAnsi="Calibri" w:cs="Calibri"/>
                <w:bCs/>
                <w:sz w:val="22"/>
                <w:szCs w:val="22"/>
              </w:rPr>
            </w:pPr>
            <w:r>
              <w:rPr>
                <w:rFonts w:ascii="Calibri" w:hAnsi="Calibri" w:cs="Calibri"/>
                <w:b/>
                <w:sz w:val="22"/>
                <w:szCs w:val="22"/>
              </w:rPr>
              <w:t xml:space="preserve">ACTION: </w:t>
            </w:r>
            <w:r>
              <w:rPr>
                <w:rFonts w:ascii="Calibri" w:hAnsi="Calibri" w:cs="Calibri"/>
                <w:bCs/>
                <w:sz w:val="22"/>
                <w:szCs w:val="22"/>
              </w:rPr>
              <w:t>The Head of People and Organisational Development would consider what the future workforce could look like.</w:t>
            </w:r>
          </w:p>
          <w:p w14:paraId="4BAD223E" w14:textId="77777777" w:rsidR="00754B04" w:rsidRDefault="00754B04" w:rsidP="00070B1C">
            <w:pPr>
              <w:tabs>
                <w:tab w:val="left" w:pos="736"/>
                <w:tab w:val="left" w:pos="7785"/>
              </w:tabs>
              <w:jc w:val="both"/>
              <w:rPr>
                <w:rFonts w:asciiTheme="minorHAnsi" w:hAnsiTheme="minorHAnsi" w:cstheme="minorHAnsi"/>
                <w:bCs/>
                <w:sz w:val="22"/>
                <w:szCs w:val="22"/>
              </w:rPr>
            </w:pPr>
          </w:p>
          <w:p w14:paraId="58EEABC8" w14:textId="77777777" w:rsidR="007B2750" w:rsidRDefault="007B2750" w:rsidP="00070B1C">
            <w:pPr>
              <w:tabs>
                <w:tab w:val="left" w:pos="736"/>
                <w:tab w:val="left" w:pos="7785"/>
              </w:tabs>
              <w:jc w:val="both"/>
              <w:rPr>
                <w:rFonts w:asciiTheme="minorHAnsi" w:hAnsiTheme="minorHAnsi" w:cstheme="minorHAnsi"/>
                <w:bCs/>
                <w:sz w:val="22"/>
                <w:szCs w:val="22"/>
              </w:rPr>
            </w:pPr>
          </w:p>
          <w:p w14:paraId="717D66CE" w14:textId="77777777" w:rsidR="007B2750" w:rsidRDefault="007B2750" w:rsidP="00070B1C">
            <w:pPr>
              <w:tabs>
                <w:tab w:val="left" w:pos="736"/>
                <w:tab w:val="left" w:pos="7785"/>
              </w:tabs>
              <w:jc w:val="both"/>
              <w:rPr>
                <w:rFonts w:asciiTheme="minorHAnsi" w:hAnsiTheme="minorHAnsi" w:cstheme="minorHAnsi"/>
                <w:bCs/>
                <w:sz w:val="22"/>
                <w:szCs w:val="22"/>
              </w:rPr>
            </w:pPr>
          </w:p>
          <w:p w14:paraId="46CA2B28" w14:textId="77777777" w:rsidR="007B2750" w:rsidRDefault="007B2750" w:rsidP="00070B1C">
            <w:pPr>
              <w:tabs>
                <w:tab w:val="left" w:pos="736"/>
                <w:tab w:val="left" w:pos="7785"/>
              </w:tabs>
              <w:jc w:val="both"/>
              <w:rPr>
                <w:rFonts w:asciiTheme="minorHAnsi" w:hAnsiTheme="minorHAnsi" w:cstheme="minorHAnsi"/>
                <w:bCs/>
                <w:sz w:val="22"/>
                <w:szCs w:val="22"/>
              </w:rPr>
            </w:pPr>
          </w:p>
          <w:p w14:paraId="6BF69965" w14:textId="0AC69945" w:rsidR="007B2750" w:rsidRPr="00754B04" w:rsidRDefault="007B2750" w:rsidP="00070B1C">
            <w:pPr>
              <w:tabs>
                <w:tab w:val="left" w:pos="736"/>
                <w:tab w:val="left" w:pos="7785"/>
              </w:tabs>
              <w:jc w:val="both"/>
              <w:rPr>
                <w:rFonts w:asciiTheme="minorHAnsi" w:hAnsiTheme="minorHAnsi" w:cstheme="minorHAnsi"/>
                <w:bCs/>
                <w:sz w:val="22"/>
                <w:szCs w:val="22"/>
              </w:rPr>
            </w:pPr>
          </w:p>
        </w:tc>
        <w:tc>
          <w:tcPr>
            <w:tcW w:w="1701" w:type="dxa"/>
          </w:tcPr>
          <w:p w14:paraId="539576D4" w14:textId="77777777" w:rsidR="00754B04" w:rsidRPr="00673E68" w:rsidRDefault="00754B04" w:rsidP="00754B04">
            <w:pPr>
              <w:tabs>
                <w:tab w:val="left" w:pos="7785"/>
              </w:tabs>
              <w:jc w:val="center"/>
              <w:rPr>
                <w:rFonts w:asciiTheme="minorHAnsi" w:hAnsiTheme="minorHAnsi" w:cstheme="minorHAnsi"/>
                <w:b/>
                <w:sz w:val="22"/>
                <w:szCs w:val="22"/>
              </w:rPr>
            </w:pPr>
          </w:p>
          <w:p w14:paraId="1C432FC0" w14:textId="77777777" w:rsidR="00070B1C" w:rsidRPr="00673E68" w:rsidRDefault="00070B1C" w:rsidP="00754B04">
            <w:pPr>
              <w:tabs>
                <w:tab w:val="left" w:pos="7785"/>
              </w:tabs>
              <w:jc w:val="center"/>
              <w:rPr>
                <w:rFonts w:asciiTheme="minorHAnsi" w:hAnsiTheme="minorHAnsi" w:cstheme="minorHAnsi"/>
                <w:b/>
                <w:sz w:val="22"/>
                <w:szCs w:val="22"/>
              </w:rPr>
            </w:pPr>
          </w:p>
          <w:p w14:paraId="7EF68310" w14:textId="77777777" w:rsidR="00070B1C" w:rsidRPr="00673E68" w:rsidRDefault="00070B1C" w:rsidP="00754B04">
            <w:pPr>
              <w:tabs>
                <w:tab w:val="left" w:pos="7785"/>
              </w:tabs>
              <w:jc w:val="center"/>
              <w:rPr>
                <w:rFonts w:asciiTheme="minorHAnsi" w:hAnsiTheme="minorHAnsi" w:cstheme="minorHAnsi"/>
                <w:b/>
                <w:sz w:val="22"/>
                <w:szCs w:val="22"/>
              </w:rPr>
            </w:pPr>
          </w:p>
          <w:p w14:paraId="240D5434" w14:textId="77777777" w:rsidR="00070B1C" w:rsidRPr="00673E68" w:rsidRDefault="00070B1C" w:rsidP="00754B04">
            <w:pPr>
              <w:tabs>
                <w:tab w:val="left" w:pos="7785"/>
              </w:tabs>
              <w:jc w:val="center"/>
              <w:rPr>
                <w:rFonts w:asciiTheme="minorHAnsi" w:hAnsiTheme="minorHAnsi" w:cstheme="minorHAnsi"/>
                <w:b/>
                <w:sz w:val="22"/>
                <w:szCs w:val="22"/>
              </w:rPr>
            </w:pPr>
          </w:p>
          <w:p w14:paraId="4EB5B691" w14:textId="77777777" w:rsidR="00070B1C" w:rsidRPr="00673E68" w:rsidRDefault="00070B1C" w:rsidP="00754B04">
            <w:pPr>
              <w:tabs>
                <w:tab w:val="left" w:pos="7785"/>
              </w:tabs>
              <w:jc w:val="center"/>
              <w:rPr>
                <w:rFonts w:asciiTheme="minorHAnsi" w:hAnsiTheme="minorHAnsi" w:cstheme="minorHAnsi"/>
                <w:b/>
                <w:sz w:val="22"/>
                <w:szCs w:val="22"/>
              </w:rPr>
            </w:pPr>
          </w:p>
          <w:p w14:paraId="5A63F913" w14:textId="77777777" w:rsidR="00070B1C" w:rsidRPr="00673E68" w:rsidRDefault="00070B1C" w:rsidP="00754B04">
            <w:pPr>
              <w:tabs>
                <w:tab w:val="left" w:pos="7785"/>
              </w:tabs>
              <w:jc w:val="center"/>
              <w:rPr>
                <w:rFonts w:asciiTheme="minorHAnsi" w:hAnsiTheme="minorHAnsi" w:cstheme="minorHAnsi"/>
                <w:b/>
                <w:sz w:val="22"/>
                <w:szCs w:val="22"/>
              </w:rPr>
            </w:pPr>
          </w:p>
          <w:p w14:paraId="5653EAE3" w14:textId="77777777" w:rsidR="00070B1C" w:rsidRPr="00673E68" w:rsidRDefault="00070B1C" w:rsidP="00754B04">
            <w:pPr>
              <w:tabs>
                <w:tab w:val="left" w:pos="7785"/>
              </w:tabs>
              <w:jc w:val="center"/>
              <w:rPr>
                <w:rFonts w:asciiTheme="minorHAnsi" w:hAnsiTheme="minorHAnsi" w:cstheme="minorHAnsi"/>
                <w:b/>
                <w:sz w:val="22"/>
                <w:szCs w:val="22"/>
              </w:rPr>
            </w:pPr>
          </w:p>
          <w:p w14:paraId="4433256D" w14:textId="77777777" w:rsidR="00070B1C" w:rsidRPr="00673E68" w:rsidRDefault="00070B1C" w:rsidP="00754B04">
            <w:pPr>
              <w:tabs>
                <w:tab w:val="left" w:pos="7785"/>
              </w:tabs>
              <w:jc w:val="center"/>
              <w:rPr>
                <w:rFonts w:asciiTheme="minorHAnsi" w:hAnsiTheme="minorHAnsi" w:cstheme="minorHAnsi"/>
                <w:b/>
                <w:sz w:val="22"/>
                <w:szCs w:val="22"/>
              </w:rPr>
            </w:pPr>
          </w:p>
          <w:p w14:paraId="349AA9CF" w14:textId="77777777" w:rsidR="00070B1C" w:rsidRPr="00673E68" w:rsidRDefault="00070B1C" w:rsidP="00754B04">
            <w:pPr>
              <w:tabs>
                <w:tab w:val="left" w:pos="7785"/>
              </w:tabs>
              <w:jc w:val="center"/>
              <w:rPr>
                <w:rFonts w:asciiTheme="minorHAnsi" w:hAnsiTheme="minorHAnsi" w:cstheme="minorHAnsi"/>
                <w:b/>
                <w:sz w:val="22"/>
                <w:szCs w:val="22"/>
              </w:rPr>
            </w:pPr>
          </w:p>
          <w:p w14:paraId="0BF0B77D" w14:textId="77777777" w:rsidR="00070B1C" w:rsidRPr="00673E68" w:rsidRDefault="00070B1C" w:rsidP="00754B04">
            <w:pPr>
              <w:tabs>
                <w:tab w:val="left" w:pos="7785"/>
              </w:tabs>
              <w:jc w:val="center"/>
              <w:rPr>
                <w:rFonts w:asciiTheme="minorHAnsi" w:hAnsiTheme="minorHAnsi" w:cstheme="minorHAnsi"/>
                <w:b/>
                <w:sz w:val="22"/>
                <w:szCs w:val="22"/>
              </w:rPr>
            </w:pPr>
          </w:p>
          <w:p w14:paraId="3E1FD11F" w14:textId="77777777" w:rsidR="00070B1C" w:rsidRPr="00673E68" w:rsidRDefault="00070B1C" w:rsidP="00754B04">
            <w:pPr>
              <w:tabs>
                <w:tab w:val="left" w:pos="7785"/>
              </w:tabs>
              <w:jc w:val="center"/>
              <w:rPr>
                <w:rFonts w:asciiTheme="minorHAnsi" w:hAnsiTheme="minorHAnsi" w:cstheme="minorHAnsi"/>
                <w:b/>
                <w:sz w:val="22"/>
                <w:szCs w:val="22"/>
              </w:rPr>
            </w:pPr>
          </w:p>
          <w:p w14:paraId="3DFDE290" w14:textId="77777777" w:rsidR="00070B1C" w:rsidRPr="00673E68" w:rsidRDefault="00070B1C" w:rsidP="00754B04">
            <w:pPr>
              <w:tabs>
                <w:tab w:val="left" w:pos="7785"/>
              </w:tabs>
              <w:jc w:val="center"/>
              <w:rPr>
                <w:rFonts w:asciiTheme="minorHAnsi" w:hAnsiTheme="minorHAnsi" w:cstheme="minorHAnsi"/>
                <w:b/>
                <w:sz w:val="22"/>
                <w:szCs w:val="22"/>
              </w:rPr>
            </w:pPr>
          </w:p>
          <w:p w14:paraId="4E77C210" w14:textId="77777777" w:rsidR="00070B1C" w:rsidRPr="00673E68" w:rsidRDefault="00070B1C" w:rsidP="00754B04">
            <w:pPr>
              <w:tabs>
                <w:tab w:val="left" w:pos="7785"/>
              </w:tabs>
              <w:jc w:val="center"/>
              <w:rPr>
                <w:rFonts w:asciiTheme="minorHAnsi" w:hAnsiTheme="minorHAnsi" w:cstheme="minorHAnsi"/>
                <w:b/>
                <w:sz w:val="22"/>
                <w:szCs w:val="22"/>
              </w:rPr>
            </w:pPr>
          </w:p>
          <w:p w14:paraId="769E9519" w14:textId="77777777" w:rsidR="00070B1C" w:rsidRPr="00673E68" w:rsidRDefault="00070B1C" w:rsidP="00754B04">
            <w:pPr>
              <w:tabs>
                <w:tab w:val="left" w:pos="7785"/>
              </w:tabs>
              <w:jc w:val="center"/>
              <w:rPr>
                <w:rFonts w:asciiTheme="minorHAnsi" w:hAnsiTheme="minorHAnsi" w:cstheme="minorHAnsi"/>
                <w:b/>
                <w:sz w:val="22"/>
                <w:szCs w:val="22"/>
              </w:rPr>
            </w:pPr>
          </w:p>
          <w:p w14:paraId="6E67A3CF" w14:textId="53E7A1AE" w:rsidR="00070B1C" w:rsidRPr="00673E68" w:rsidRDefault="00070B1C" w:rsidP="00754B04">
            <w:pPr>
              <w:tabs>
                <w:tab w:val="left" w:pos="7785"/>
              </w:tabs>
              <w:jc w:val="center"/>
              <w:rPr>
                <w:rFonts w:asciiTheme="minorHAnsi" w:hAnsiTheme="minorHAnsi" w:cstheme="minorHAnsi"/>
                <w:b/>
                <w:sz w:val="22"/>
                <w:szCs w:val="22"/>
              </w:rPr>
            </w:pPr>
            <w:r w:rsidRPr="00673E68">
              <w:rPr>
                <w:rFonts w:asciiTheme="minorHAnsi" w:hAnsiTheme="minorHAnsi" w:cstheme="minorHAnsi"/>
                <w:b/>
                <w:sz w:val="22"/>
                <w:szCs w:val="22"/>
              </w:rPr>
              <w:t>Head of People and Organisational Development</w:t>
            </w:r>
          </w:p>
        </w:tc>
      </w:tr>
      <w:tr w:rsidR="00086173" w:rsidRPr="0007335A" w14:paraId="5E5886F1" w14:textId="77777777" w:rsidTr="00086173">
        <w:tblPrEx>
          <w:tblLook w:val="04A0" w:firstRow="1" w:lastRow="0" w:firstColumn="1" w:lastColumn="0" w:noHBand="0" w:noVBand="1"/>
        </w:tblPrEx>
        <w:trPr>
          <w:trHeight w:val="513"/>
        </w:trPr>
        <w:tc>
          <w:tcPr>
            <w:tcW w:w="902" w:type="dxa"/>
            <w:shd w:val="clear" w:color="auto" w:fill="auto"/>
          </w:tcPr>
          <w:p w14:paraId="6EDF1BE9" w14:textId="77777777" w:rsidR="00086173" w:rsidRPr="009B63AE" w:rsidRDefault="00086173" w:rsidP="00B14C12">
            <w:pPr>
              <w:tabs>
                <w:tab w:val="left" w:pos="7785"/>
              </w:tabs>
              <w:rPr>
                <w:rFonts w:asciiTheme="minorHAnsi" w:hAnsiTheme="minorHAnsi" w:cstheme="minorHAnsi"/>
                <w:b/>
                <w:bCs/>
                <w:sz w:val="22"/>
                <w:szCs w:val="22"/>
              </w:rPr>
            </w:pPr>
          </w:p>
        </w:tc>
        <w:tc>
          <w:tcPr>
            <w:tcW w:w="7037" w:type="dxa"/>
            <w:shd w:val="clear" w:color="auto" w:fill="auto"/>
          </w:tcPr>
          <w:p w14:paraId="003E9EA7" w14:textId="22ACABB6" w:rsidR="00086173" w:rsidRPr="00CF7FFA" w:rsidRDefault="00086173" w:rsidP="00B14C12">
            <w:pPr>
              <w:tabs>
                <w:tab w:val="left" w:pos="736"/>
                <w:tab w:val="left" w:pos="7785"/>
              </w:tabs>
              <w:jc w:val="both"/>
              <w:rPr>
                <w:rFonts w:asciiTheme="minorHAnsi" w:hAnsiTheme="minorHAnsi" w:cstheme="minorHAnsi"/>
                <w:b/>
                <w:bCs/>
                <w:sz w:val="22"/>
                <w:szCs w:val="22"/>
                <w:u w:val="single"/>
              </w:rPr>
            </w:pPr>
            <w:r w:rsidRPr="00CF7FFA">
              <w:rPr>
                <w:rFonts w:asciiTheme="minorHAnsi" w:hAnsiTheme="minorHAnsi" w:cstheme="minorHAnsi"/>
                <w:b/>
                <w:bCs/>
                <w:sz w:val="22"/>
                <w:szCs w:val="22"/>
                <w:u w:val="single"/>
              </w:rPr>
              <w:t xml:space="preserve">INFORMATION ITEMS </w:t>
            </w:r>
          </w:p>
        </w:tc>
        <w:tc>
          <w:tcPr>
            <w:tcW w:w="1701" w:type="dxa"/>
          </w:tcPr>
          <w:p w14:paraId="7D591A72" w14:textId="29A52374" w:rsidR="00086173" w:rsidRPr="00086173" w:rsidRDefault="00086173" w:rsidP="00B14C12">
            <w:pPr>
              <w:tabs>
                <w:tab w:val="left" w:pos="7785"/>
              </w:tabs>
              <w:jc w:val="center"/>
              <w:rPr>
                <w:rFonts w:asciiTheme="minorHAnsi" w:hAnsiTheme="minorHAnsi" w:cstheme="minorHAnsi"/>
                <w:b/>
                <w:sz w:val="22"/>
                <w:szCs w:val="22"/>
                <w:highlight w:val="yellow"/>
              </w:rPr>
            </w:pPr>
          </w:p>
        </w:tc>
      </w:tr>
      <w:tr w:rsidR="007E1387" w:rsidRPr="0007335A" w14:paraId="55FB7C32" w14:textId="77777777" w:rsidTr="00B14C12">
        <w:tblPrEx>
          <w:tblLook w:val="04A0" w:firstRow="1" w:lastRow="0" w:firstColumn="1" w:lastColumn="0" w:noHBand="0" w:noVBand="1"/>
        </w:tblPrEx>
        <w:trPr>
          <w:trHeight w:val="513"/>
        </w:trPr>
        <w:tc>
          <w:tcPr>
            <w:tcW w:w="902" w:type="dxa"/>
            <w:shd w:val="clear" w:color="auto" w:fill="auto"/>
          </w:tcPr>
          <w:p w14:paraId="1D064A1F" w14:textId="04D95942" w:rsidR="007E1387" w:rsidRPr="00754B04" w:rsidRDefault="007E1387" w:rsidP="00B14C12">
            <w:pPr>
              <w:tabs>
                <w:tab w:val="left" w:pos="7785"/>
              </w:tabs>
              <w:rPr>
                <w:rFonts w:asciiTheme="minorHAnsi" w:hAnsiTheme="minorHAnsi" w:cstheme="minorHAnsi"/>
                <w:b/>
                <w:bCs/>
                <w:sz w:val="22"/>
                <w:szCs w:val="22"/>
                <w:highlight w:val="yellow"/>
              </w:rPr>
            </w:pPr>
            <w:r w:rsidRPr="00754B04">
              <w:rPr>
                <w:rFonts w:ascii="Calibri" w:hAnsi="Calibri" w:cs="Calibri"/>
                <w:b/>
                <w:bCs/>
                <w:sz w:val="22"/>
                <w:szCs w:val="22"/>
              </w:rPr>
              <w:t>1</w:t>
            </w:r>
            <w:r>
              <w:rPr>
                <w:rFonts w:ascii="Calibri" w:hAnsi="Calibri" w:cs="Calibri"/>
                <w:b/>
                <w:bCs/>
                <w:sz w:val="22"/>
                <w:szCs w:val="22"/>
              </w:rPr>
              <w:t>3</w:t>
            </w:r>
            <w:r w:rsidRPr="00754B04">
              <w:rPr>
                <w:rFonts w:ascii="Calibri" w:hAnsi="Calibri" w:cs="Calibri"/>
                <w:b/>
                <w:bCs/>
                <w:sz w:val="22"/>
                <w:szCs w:val="22"/>
              </w:rPr>
              <w:t>.0</w:t>
            </w:r>
          </w:p>
        </w:tc>
        <w:tc>
          <w:tcPr>
            <w:tcW w:w="7037" w:type="dxa"/>
            <w:shd w:val="clear" w:color="auto" w:fill="auto"/>
          </w:tcPr>
          <w:p w14:paraId="155646CE" w14:textId="77777777" w:rsidR="007E1387" w:rsidRDefault="007E1387" w:rsidP="00B14C12">
            <w:pPr>
              <w:jc w:val="both"/>
              <w:rPr>
                <w:rFonts w:ascii="Calibri" w:hAnsi="Calibri" w:cs="Calibri"/>
                <w:b/>
                <w:sz w:val="22"/>
                <w:szCs w:val="22"/>
                <w:u w:val="single"/>
              </w:rPr>
            </w:pPr>
            <w:r>
              <w:rPr>
                <w:rFonts w:ascii="Calibri" w:hAnsi="Calibri" w:cs="Calibri"/>
                <w:b/>
                <w:sz w:val="22"/>
                <w:szCs w:val="22"/>
                <w:u w:val="single"/>
              </w:rPr>
              <w:t>New RBGE</w:t>
            </w:r>
            <w:r w:rsidRPr="00754B04">
              <w:rPr>
                <w:rFonts w:ascii="Calibri" w:hAnsi="Calibri" w:cs="Calibri"/>
                <w:b/>
                <w:sz w:val="22"/>
                <w:szCs w:val="22"/>
                <w:u w:val="single"/>
              </w:rPr>
              <w:t xml:space="preserve"> Friends</w:t>
            </w:r>
            <w:r>
              <w:rPr>
                <w:rFonts w:ascii="Calibri" w:hAnsi="Calibri" w:cs="Calibri"/>
                <w:b/>
                <w:sz w:val="22"/>
                <w:szCs w:val="22"/>
                <w:u w:val="single"/>
              </w:rPr>
              <w:t xml:space="preserve"> Committee Arrangements</w:t>
            </w:r>
          </w:p>
          <w:p w14:paraId="29E71884" w14:textId="77777777" w:rsidR="007E1387" w:rsidRDefault="007E1387" w:rsidP="00B14C12">
            <w:pPr>
              <w:jc w:val="both"/>
              <w:rPr>
                <w:rFonts w:ascii="Calibri" w:hAnsi="Calibri" w:cs="Calibri"/>
                <w:b/>
                <w:sz w:val="22"/>
                <w:szCs w:val="22"/>
                <w:u w:val="single"/>
              </w:rPr>
            </w:pPr>
          </w:p>
          <w:p w14:paraId="30FE6C4B" w14:textId="6350B1E4" w:rsidR="007E1387" w:rsidRDefault="007E1387" w:rsidP="00AF3B70">
            <w:pPr>
              <w:autoSpaceDE w:val="0"/>
              <w:autoSpaceDN w:val="0"/>
              <w:adjustRightInd w:val="0"/>
              <w:jc w:val="both"/>
              <w:rPr>
                <w:rFonts w:ascii="Calibri" w:eastAsia="SimSun" w:hAnsi="Calibri" w:cs="Calibri"/>
                <w:sz w:val="22"/>
                <w:szCs w:val="22"/>
              </w:rPr>
            </w:pPr>
            <w:r>
              <w:rPr>
                <w:rFonts w:ascii="Calibri" w:hAnsi="Calibri" w:cs="Calibri"/>
                <w:bCs/>
                <w:sz w:val="22"/>
                <w:szCs w:val="22"/>
              </w:rPr>
              <w:t>The Director of Development and Communications</w:t>
            </w:r>
            <w:r w:rsidR="004C08FA">
              <w:rPr>
                <w:rFonts w:ascii="Calibri" w:hAnsi="Calibri" w:cs="Calibri"/>
                <w:bCs/>
                <w:sz w:val="22"/>
                <w:szCs w:val="22"/>
              </w:rPr>
              <w:t xml:space="preserve"> presented the paper</w:t>
            </w:r>
            <w:r w:rsidR="00C93F18">
              <w:rPr>
                <w:rFonts w:ascii="Calibri" w:hAnsi="Calibri" w:cs="Calibri"/>
                <w:bCs/>
                <w:sz w:val="22"/>
                <w:szCs w:val="22"/>
              </w:rPr>
              <w:t xml:space="preserve"> to keep the </w:t>
            </w:r>
            <w:r w:rsidR="00C93F18" w:rsidRPr="00BD5626">
              <w:rPr>
                <w:rFonts w:ascii="Calibri" w:hAnsi="Calibri" w:cs="Calibri"/>
                <w:bCs/>
                <w:sz w:val="22"/>
                <w:szCs w:val="22"/>
              </w:rPr>
              <w:t xml:space="preserve">Board of Trustees </w:t>
            </w:r>
            <w:r w:rsidR="00C93F18">
              <w:rPr>
                <w:rFonts w:ascii="Calibri" w:hAnsi="Calibri" w:cs="Calibri"/>
                <w:bCs/>
                <w:sz w:val="22"/>
                <w:szCs w:val="22"/>
              </w:rPr>
              <w:t>informed</w:t>
            </w:r>
            <w:r w:rsidR="00935610">
              <w:rPr>
                <w:rFonts w:ascii="Calibri" w:hAnsi="Calibri" w:cs="Calibri"/>
                <w:bCs/>
                <w:sz w:val="22"/>
                <w:szCs w:val="22"/>
              </w:rPr>
              <w:t xml:space="preserve"> of the new arrangements. The Friends Committees had been dissolved and were being reformed into Volunteer Groups, the Small Projects Fund income would be </w:t>
            </w:r>
            <w:r w:rsidR="00D17847">
              <w:rPr>
                <w:rFonts w:ascii="Calibri" w:hAnsi="Calibri" w:cs="Calibri"/>
                <w:bCs/>
                <w:sz w:val="22"/>
                <w:szCs w:val="22"/>
              </w:rPr>
              <w:t xml:space="preserve">allocated </w:t>
            </w:r>
            <w:r w:rsidR="00935610">
              <w:rPr>
                <w:rFonts w:ascii="Calibri" w:hAnsi="Calibri" w:cs="Calibri"/>
                <w:bCs/>
                <w:sz w:val="22"/>
                <w:szCs w:val="22"/>
              </w:rPr>
              <w:t>and new Terms of Reference had been introduced</w:t>
            </w:r>
            <w:r w:rsidR="00AF3B70">
              <w:rPr>
                <w:rFonts w:ascii="Calibri" w:hAnsi="Calibri" w:cs="Calibri"/>
                <w:bCs/>
                <w:sz w:val="22"/>
                <w:szCs w:val="22"/>
              </w:rPr>
              <w:t>. The RBGE r</w:t>
            </w:r>
            <w:r w:rsidR="00AF3B70">
              <w:rPr>
                <w:rFonts w:ascii="Calibri" w:eastAsia="SimSun" w:hAnsi="Calibri" w:cs="Calibri"/>
                <w:sz w:val="22"/>
                <w:szCs w:val="22"/>
              </w:rPr>
              <w:t>ecognised the contribution of the Friends to the Garden, whilst evolving their purpose to be more aligned with RBGE priorities for the future.</w:t>
            </w:r>
          </w:p>
          <w:p w14:paraId="35F6765F" w14:textId="2658603E" w:rsidR="00AF3B70" w:rsidRPr="00086173" w:rsidRDefault="00AF3B70" w:rsidP="00AF3B70">
            <w:pPr>
              <w:autoSpaceDE w:val="0"/>
              <w:autoSpaceDN w:val="0"/>
              <w:adjustRightInd w:val="0"/>
              <w:jc w:val="both"/>
              <w:rPr>
                <w:rFonts w:asciiTheme="minorHAnsi" w:hAnsiTheme="minorHAnsi" w:cstheme="minorHAnsi"/>
                <w:b/>
                <w:bCs/>
                <w:sz w:val="22"/>
                <w:szCs w:val="22"/>
                <w:u w:val="single"/>
              </w:rPr>
            </w:pPr>
          </w:p>
        </w:tc>
        <w:tc>
          <w:tcPr>
            <w:tcW w:w="1701" w:type="dxa"/>
          </w:tcPr>
          <w:p w14:paraId="4B27EEA8" w14:textId="77777777" w:rsidR="007E1387" w:rsidRPr="00086173" w:rsidRDefault="007E1387" w:rsidP="00B14C12">
            <w:pPr>
              <w:tabs>
                <w:tab w:val="left" w:pos="7785"/>
              </w:tabs>
              <w:jc w:val="center"/>
              <w:rPr>
                <w:rFonts w:asciiTheme="minorHAnsi" w:hAnsiTheme="minorHAnsi" w:cstheme="minorHAnsi"/>
                <w:b/>
                <w:sz w:val="22"/>
                <w:szCs w:val="22"/>
                <w:highlight w:val="yellow"/>
              </w:rPr>
            </w:pPr>
          </w:p>
        </w:tc>
      </w:tr>
      <w:tr w:rsidR="00DC0660" w:rsidRPr="0007335A" w14:paraId="6151C763" w14:textId="77777777" w:rsidTr="00DC0660">
        <w:tblPrEx>
          <w:tblLook w:val="04A0" w:firstRow="1" w:lastRow="0" w:firstColumn="1" w:lastColumn="0" w:noHBand="0" w:noVBand="1"/>
        </w:tblPrEx>
        <w:trPr>
          <w:trHeight w:val="513"/>
        </w:trPr>
        <w:tc>
          <w:tcPr>
            <w:tcW w:w="902" w:type="dxa"/>
            <w:shd w:val="clear" w:color="auto" w:fill="auto"/>
          </w:tcPr>
          <w:p w14:paraId="0B2336EB" w14:textId="20BEDF3A" w:rsidR="00DC0660" w:rsidRPr="0013142D" w:rsidRDefault="00DC0660" w:rsidP="00B14C12">
            <w:pPr>
              <w:tabs>
                <w:tab w:val="left" w:pos="7785"/>
              </w:tabs>
              <w:rPr>
                <w:rFonts w:asciiTheme="minorHAnsi" w:hAnsiTheme="minorHAnsi" w:cstheme="minorHAnsi"/>
                <w:b/>
                <w:bCs/>
                <w:sz w:val="22"/>
                <w:szCs w:val="22"/>
              </w:rPr>
            </w:pPr>
            <w:r w:rsidRPr="0013142D">
              <w:rPr>
                <w:rFonts w:asciiTheme="minorHAnsi" w:hAnsiTheme="minorHAnsi" w:cstheme="minorHAnsi"/>
                <w:b/>
                <w:bCs/>
                <w:sz w:val="22"/>
                <w:szCs w:val="22"/>
              </w:rPr>
              <w:t>1</w:t>
            </w:r>
            <w:r w:rsidR="00251E7D">
              <w:rPr>
                <w:rFonts w:asciiTheme="minorHAnsi" w:hAnsiTheme="minorHAnsi" w:cstheme="minorHAnsi"/>
                <w:b/>
                <w:bCs/>
                <w:sz w:val="22"/>
                <w:szCs w:val="22"/>
              </w:rPr>
              <w:t>4</w:t>
            </w:r>
            <w:r w:rsidRPr="0013142D">
              <w:rPr>
                <w:rFonts w:asciiTheme="minorHAnsi" w:hAnsiTheme="minorHAnsi" w:cstheme="minorHAnsi"/>
                <w:b/>
                <w:bCs/>
                <w:sz w:val="22"/>
                <w:szCs w:val="22"/>
              </w:rPr>
              <w:t>.0</w:t>
            </w:r>
          </w:p>
          <w:p w14:paraId="60FE7D3B" w14:textId="77777777" w:rsidR="00DC0660" w:rsidRPr="0013142D" w:rsidRDefault="00DC0660" w:rsidP="00B14C12">
            <w:pPr>
              <w:tabs>
                <w:tab w:val="left" w:pos="7785"/>
              </w:tabs>
              <w:rPr>
                <w:rFonts w:asciiTheme="minorHAnsi" w:hAnsiTheme="minorHAnsi" w:cstheme="minorHAnsi"/>
                <w:b/>
                <w:bCs/>
                <w:sz w:val="22"/>
                <w:szCs w:val="22"/>
              </w:rPr>
            </w:pPr>
          </w:p>
        </w:tc>
        <w:tc>
          <w:tcPr>
            <w:tcW w:w="7037" w:type="dxa"/>
            <w:shd w:val="clear" w:color="auto" w:fill="auto"/>
          </w:tcPr>
          <w:p w14:paraId="75D260B8" w14:textId="55442152" w:rsidR="00754B04" w:rsidRPr="0013142D" w:rsidRDefault="00DC0660" w:rsidP="00754B04">
            <w:pPr>
              <w:tabs>
                <w:tab w:val="left" w:pos="736"/>
                <w:tab w:val="left" w:pos="7785"/>
              </w:tabs>
              <w:jc w:val="both"/>
              <w:rPr>
                <w:rFonts w:ascii="Calibri" w:hAnsi="Calibri" w:cs="Calibri"/>
                <w:b/>
                <w:sz w:val="22"/>
                <w:szCs w:val="22"/>
                <w:u w:val="single"/>
              </w:rPr>
            </w:pPr>
            <w:r w:rsidRPr="0013142D">
              <w:rPr>
                <w:rFonts w:asciiTheme="minorHAnsi" w:hAnsiTheme="minorHAnsi" w:cstheme="minorHAnsi"/>
                <w:b/>
                <w:bCs/>
                <w:sz w:val="22"/>
                <w:szCs w:val="22"/>
                <w:u w:val="single"/>
              </w:rPr>
              <w:t>Finance Report</w:t>
            </w:r>
            <w:r w:rsidR="0052437B" w:rsidRPr="0013142D">
              <w:rPr>
                <w:rFonts w:asciiTheme="minorHAnsi" w:hAnsiTheme="minorHAnsi" w:cstheme="minorHAnsi"/>
                <w:b/>
                <w:bCs/>
                <w:sz w:val="22"/>
                <w:szCs w:val="22"/>
                <w:u w:val="single"/>
              </w:rPr>
              <w:t xml:space="preserve"> </w:t>
            </w:r>
          </w:p>
          <w:p w14:paraId="55CFC84E" w14:textId="77777777" w:rsidR="006738EC" w:rsidRPr="0013142D" w:rsidRDefault="006738EC" w:rsidP="006738EC">
            <w:pPr>
              <w:tabs>
                <w:tab w:val="left" w:pos="736"/>
                <w:tab w:val="left" w:pos="7785"/>
              </w:tabs>
              <w:jc w:val="both"/>
              <w:rPr>
                <w:rFonts w:asciiTheme="minorHAnsi" w:hAnsiTheme="minorHAnsi" w:cstheme="minorHAnsi"/>
                <w:b/>
                <w:bCs/>
                <w:sz w:val="22"/>
                <w:szCs w:val="22"/>
                <w:u w:val="single"/>
              </w:rPr>
            </w:pPr>
          </w:p>
          <w:p w14:paraId="4B017C29" w14:textId="286FF100" w:rsidR="006738EC" w:rsidRPr="0013142D" w:rsidRDefault="006738EC" w:rsidP="0013142D">
            <w:pPr>
              <w:jc w:val="both"/>
              <w:rPr>
                <w:rFonts w:asciiTheme="minorHAnsi" w:hAnsiTheme="minorHAnsi" w:cstheme="minorHAnsi"/>
                <w:sz w:val="22"/>
                <w:szCs w:val="22"/>
              </w:rPr>
            </w:pPr>
            <w:r w:rsidRPr="0013142D">
              <w:rPr>
                <w:rFonts w:asciiTheme="minorHAnsi" w:hAnsiTheme="minorHAnsi" w:cstheme="minorHAnsi"/>
                <w:sz w:val="22"/>
                <w:szCs w:val="22"/>
              </w:rPr>
              <w:t xml:space="preserve">The </w:t>
            </w:r>
            <w:r w:rsidR="00444A4C" w:rsidRPr="0013142D">
              <w:rPr>
                <w:rFonts w:asciiTheme="minorHAnsi" w:hAnsiTheme="minorHAnsi" w:cstheme="minorHAnsi"/>
                <w:sz w:val="22"/>
                <w:szCs w:val="22"/>
              </w:rPr>
              <w:t xml:space="preserve">Finance Partner – Operations and Reporting </w:t>
            </w:r>
            <w:r w:rsidR="0013142D" w:rsidRPr="0013142D">
              <w:rPr>
                <w:rFonts w:asciiTheme="minorHAnsi" w:hAnsiTheme="minorHAnsi" w:cstheme="minorHAnsi"/>
                <w:sz w:val="22"/>
                <w:szCs w:val="22"/>
              </w:rPr>
              <w:t xml:space="preserve">presented the Finance Report to 31 March 2023 for the </w:t>
            </w:r>
            <w:r w:rsidR="0013142D" w:rsidRPr="0013142D">
              <w:rPr>
                <w:rFonts w:ascii="Calibri" w:hAnsi="Calibri" w:cs="Calibri"/>
                <w:bCs/>
                <w:sz w:val="22"/>
                <w:szCs w:val="22"/>
              </w:rPr>
              <w:t>Board of Trustees</w:t>
            </w:r>
            <w:r w:rsidR="00AF3B70">
              <w:rPr>
                <w:rFonts w:ascii="Calibri" w:hAnsi="Calibri" w:cs="Calibri"/>
                <w:bCs/>
                <w:sz w:val="22"/>
                <w:szCs w:val="22"/>
              </w:rPr>
              <w:t>’</w:t>
            </w:r>
            <w:r w:rsidR="0013142D" w:rsidRPr="0013142D">
              <w:rPr>
                <w:rFonts w:ascii="Calibri" w:hAnsi="Calibri" w:cs="Calibri"/>
                <w:bCs/>
                <w:sz w:val="22"/>
                <w:szCs w:val="22"/>
              </w:rPr>
              <w:t xml:space="preserve"> information</w:t>
            </w:r>
            <w:r w:rsidR="00A51278" w:rsidRPr="0013142D">
              <w:rPr>
                <w:rFonts w:ascii="Calibri" w:hAnsi="Calibri" w:cs="Calibri"/>
                <w:bCs/>
                <w:sz w:val="22"/>
                <w:szCs w:val="22"/>
              </w:rPr>
              <w:t>.</w:t>
            </w:r>
            <w:r w:rsidR="00A51278" w:rsidRPr="0013142D">
              <w:rPr>
                <w:rFonts w:asciiTheme="minorHAnsi" w:hAnsiTheme="minorHAnsi" w:cstheme="minorHAnsi"/>
                <w:sz w:val="22"/>
                <w:szCs w:val="22"/>
              </w:rPr>
              <w:t xml:space="preserve"> </w:t>
            </w:r>
          </w:p>
          <w:p w14:paraId="156EF0BE" w14:textId="4B605DF6" w:rsidR="006738EC" w:rsidRPr="0013142D" w:rsidRDefault="006738EC" w:rsidP="006738EC">
            <w:pPr>
              <w:tabs>
                <w:tab w:val="left" w:pos="736"/>
                <w:tab w:val="left" w:pos="7785"/>
              </w:tabs>
              <w:jc w:val="both"/>
              <w:rPr>
                <w:rFonts w:asciiTheme="minorHAnsi" w:hAnsiTheme="minorHAnsi" w:cstheme="minorHAnsi"/>
                <w:sz w:val="22"/>
                <w:szCs w:val="22"/>
              </w:rPr>
            </w:pPr>
          </w:p>
        </w:tc>
        <w:tc>
          <w:tcPr>
            <w:tcW w:w="1701" w:type="dxa"/>
            <w:shd w:val="clear" w:color="auto" w:fill="auto"/>
          </w:tcPr>
          <w:p w14:paraId="5C165F45" w14:textId="77777777" w:rsidR="00DC0660" w:rsidRPr="0013142D" w:rsidRDefault="00DC0660" w:rsidP="00DC0660">
            <w:pPr>
              <w:tabs>
                <w:tab w:val="left" w:pos="7785"/>
              </w:tabs>
              <w:jc w:val="center"/>
              <w:rPr>
                <w:rFonts w:asciiTheme="minorHAnsi" w:hAnsiTheme="minorHAnsi" w:cstheme="minorHAnsi"/>
                <w:b/>
                <w:sz w:val="22"/>
                <w:szCs w:val="22"/>
              </w:rPr>
            </w:pPr>
          </w:p>
        </w:tc>
      </w:tr>
      <w:tr w:rsidR="00754B04" w:rsidRPr="003A3E82" w14:paraId="3A7F266A" w14:textId="77777777" w:rsidTr="00D54400">
        <w:tblPrEx>
          <w:tblLook w:val="04A0" w:firstRow="1" w:lastRow="0" w:firstColumn="1" w:lastColumn="0" w:noHBand="0" w:noVBand="1"/>
        </w:tblPrEx>
        <w:trPr>
          <w:trHeight w:val="513"/>
        </w:trPr>
        <w:tc>
          <w:tcPr>
            <w:tcW w:w="902" w:type="dxa"/>
            <w:shd w:val="clear" w:color="auto" w:fill="auto"/>
          </w:tcPr>
          <w:p w14:paraId="2AF0805F" w14:textId="25807B02" w:rsidR="00754B04" w:rsidRPr="003A3E82" w:rsidRDefault="00754B04" w:rsidP="00A73FDC">
            <w:pPr>
              <w:tabs>
                <w:tab w:val="left" w:pos="7785"/>
              </w:tabs>
              <w:rPr>
                <w:rFonts w:asciiTheme="minorHAnsi" w:hAnsiTheme="minorHAnsi" w:cstheme="minorHAnsi"/>
                <w:b/>
                <w:bCs/>
                <w:sz w:val="22"/>
                <w:szCs w:val="22"/>
              </w:rPr>
            </w:pPr>
            <w:r>
              <w:rPr>
                <w:rFonts w:asciiTheme="minorHAnsi" w:hAnsiTheme="minorHAnsi" w:cstheme="minorHAnsi"/>
                <w:b/>
                <w:bCs/>
                <w:sz w:val="22"/>
                <w:szCs w:val="22"/>
              </w:rPr>
              <w:t>1</w:t>
            </w:r>
            <w:r w:rsidR="00251E7D">
              <w:rPr>
                <w:rFonts w:asciiTheme="minorHAnsi" w:hAnsiTheme="minorHAnsi" w:cstheme="minorHAnsi"/>
                <w:b/>
                <w:bCs/>
                <w:sz w:val="22"/>
                <w:szCs w:val="22"/>
              </w:rPr>
              <w:t>5</w:t>
            </w:r>
            <w:r>
              <w:rPr>
                <w:rFonts w:asciiTheme="minorHAnsi" w:hAnsiTheme="minorHAnsi" w:cstheme="minorHAnsi"/>
                <w:b/>
                <w:bCs/>
                <w:sz w:val="22"/>
                <w:szCs w:val="22"/>
              </w:rPr>
              <w:t>.0</w:t>
            </w:r>
          </w:p>
        </w:tc>
        <w:tc>
          <w:tcPr>
            <w:tcW w:w="7037" w:type="dxa"/>
            <w:shd w:val="clear" w:color="auto" w:fill="auto"/>
          </w:tcPr>
          <w:p w14:paraId="39730379" w14:textId="77777777" w:rsidR="00754B04" w:rsidRDefault="00754B04" w:rsidP="00754B04">
            <w:pPr>
              <w:jc w:val="both"/>
              <w:rPr>
                <w:rFonts w:ascii="Calibri" w:hAnsi="Calibri" w:cs="Calibri"/>
                <w:b/>
                <w:bCs/>
                <w:sz w:val="22"/>
                <w:szCs w:val="22"/>
                <w:u w:val="single"/>
                <w:lang w:eastAsia="zh-CN"/>
              </w:rPr>
            </w:pPr>
            <w:bookmarkStart w:id="4" w:name="_Hlk135920322"/>
            <w:r w:rsidRPr="00754B04">
              <w:rPr>
                <w:rFonts w:ascii="Calibri" w:hAnsi="Calibri" w:cs="Calibri"/>
                <w:b/>
                <w:bCs/>
                <w:sz w:val="22"/>
                <w:szCs w:val="22"/>
                <w:u w:val="single"/>
                <w:lang w:eastAsia="zh-CN"/>
              </w:rPr>
              <w:t>Botanics Trading Company (BTC) Letter of Support</w:t>
            </w:r>
          </w:p>
          <w:p w14:paraId="2CD3087D" w14:textId="77777777" w:rsidR="00754B04" w:rsidRDefault="00754B04" w:rsidP="00754B04">
            <w:pPr>
              <w:jc w:val="both"/>
              <w:rPr>
                <w:rFonts w:ascii="Calibri" w:hAnsi="Calibri" w:cs="Calibri"/>
                <w:b/>
                <w:bCs/>
                <w:sz w:val="22"/>
                <w:szCs w:val="22"/>
                <w:u w:val="single"/>
                <w:lang w:eastAsia="zh-CN"/>
              </w:rPr>
            </w:pPr>
          </w:p>
          <w:p w14:paraId="7F196847" w14:textId="0C377A82" w:rsidR="0013142D" w:rsidRDefault="00754B04" w:rsidP="00754B04">
            <w:pPr>
              <w:jc w:val="both"/>
              <w:rPr>
                <w:rFonts w:asciiTheme="minorHAnsi" w:hAnsiTheme="minorHAnsi" w:cstheme="minorHAnsi"/>
                <w:sz w:val="22"/>
                <w:szCs w:val="22"/>
              </w:rPr>
            </w:pPr>
            <w:r w:rsidRPr="0013142D">
              <w:rPr>
                <w:rFonts w:ascii="Calibri" w:hAnsi="Calibri" w:cs="Calibri"/>
                <w:sz w:val="22"/>
                <w:szCs w:val="22"/>
                <w:lang w:eastAsia="zh-CN"/>
              </w:rPr>
              <w:t xml:space="preserve">The </w:t>
            </w:r>
            <w:r w:rsidR="00444A4C" w:rsidRPr="0013142D">
              <w:rPr>
                <w:rFonts w:asciiTheme="minorHAnsi" w:hAnsiTheme="minorHAnsi" w:cstheme="minorHAnsi"/>
                <w:sz w:val="22"/>
                <w:szCs w:val="22"/>
              </w:rPr>
              <w:t xml:space="preserve">Finance Partner – Operations and Reporting </w:t>
            </w:r>
            <w:r w:rsidR="0013142D" w:rsidRPr="0013142D">
              <w:rPr>
                <w:rFonts w:asciiTheme="minorHAnsi" w:hAnsiTheme="minorHAnsi" w:cstheme="minorHAnsi"/>
                <w:sz w:val="22"/>
                <w:szCs w:val="22"/>
              </w:rPr>
              <w:t xml:space="preserve">presented a draft letter of support which would go to the auditors of the Botanics Trading Company </w:t>
            </w:r>
            <w:r w:rsidR="0013142D" w:rsidRPr="0013142D">
              <w:rPr>
                <w:rFonts w:ascii="Calibri" w:eastAsia="SimSun" w:hAnsi="Calibri" w:cs="Calibri"/>
                <w:sz w:val="22"/>
                <w:szCs w:val="22"/>
              </w:rPr>
              <w:t xml:space="preserve">to ensure that it continued to be treated as a going concern </w:t>
            </w:r>
            <w:r w:rsidR="0013142D" w:rsidRPr="0013142D">
              <w:rPr>
                <w:rFonts w:asciiTheme="minorHAnsi" w:hAnsiTheme="minorHAnsi" w:cstheme="minorHAnsi"/>
                <w:sz w:val="22"/>
                <w:szCs w:val="22"/>
              </w:rPr>
              <w:t>with the support of the RBGE</w:t>
            </w:r>
            <w:r w:rsidR="00AF3B70">
              <w:rPr>
                <w:rFonts w:asciiTheme="minorHAnsi" w:hAnsiTheme="minorHAnsi" w:cstheme="minorHAnsi"/>
                <w:sz w:val="22"/>
                <w:szCs w:val="22"/>
              </w:rPr>
              <w:t xml:space="preserve">. The </w:t>
            </w:r>
            <w:r w:rsidR="0013142D" w:rsidRPr="0013142D">
              <w:rPr>
                <w:rFonts w:asciiTheme="minorHAnsi" w:hAnsiTheme="minorHAnsi" w:cstheme="minorHAnsi"/>
                <w:sz w:val="22"/>
                <w:szCs w:val="22"/>
              </w:rPr>
              <w:t xml:space="preserve">Chair </w:t>
            </w:r>
            <w:r w:rsidR="000B15EB">
              <w:rPr>
                <w:rFonts w:asciiTheme="minorHAnsi" w:hAnsiTheme="minorHAnsi" w:cstheme="minorHAnsi"/>
                <w:sz w:val="22"/>
                <w:szCs w:val="22"/>
              </w:rPr>
              <w:t>confirmed</w:t>
            </w:r>
            <w:r w:rsidR="0013142D" w:rsidRPr="0013142D">
              <w:rPr>
                <w:rFonts w:asciiTheme="minorHAnsi" w:hAnsiTheme="minorHAnsi" w:cstheme="minorHAnsi"/>
                <w:sz w:val="22"/>
                <w:szCs w:val="22"/>
              </w:rPr>
              <w:t xml:space="preserve"> that he would be content to sign it.</w:t>
            </w:r>
          </w:p>
          <w:p w14:paraId="1A26026B" w14:textId="77777777" w:rsidR="0013142D" w:rsidRDefault="0013142D" w:rsidP="00754B04">
            <w:pPr>
              <w:jc w:val="both"/>
              <w:rPr>
                <w:rFonts w:asciiTheme="minorHAnsi" w:hAnsiTheme="minorHAnsi" w:cstheme="minorHAnsi"/>
                <w:sz w:val="22"/>
                <w:szCs w:val="22"/>
              </w:rPr>
            </w:pPr>
          </w:p>
          <w:p w14:paraId="40F12271" w14:textId="27701558" w:rsidR="00235FC0" w:rsidRPr="0013142D" w:rsidRDefault="0013142D" w:rsidP="00754B04">
            <w:pPr>
              <w:jc w:val="both"/>
              <w:rPr>
                <w:rFonts w:ascii="Calibri" w:hAnsi="Calibri" w:cs="Calibri"/>
                <w:sz w:val="22"/>
                <w:szCs w:val="22"/>
                <w:lang w:eastAsia="zh-CN"/>
              </w:rPr>
            </w:pPr>
            <w:r>
              <w:rPr>
                <w:rFonts w:ascii="Calibri" w:hAnsi="Calibri" w:cs="Calibri"/>
                <w:b/>
                <w:bCs/>
                <w:sz w:val="22"/>
                <w:szCs w:val="22"/>
                <w:lang w:eastAsia="zh-CN"/>
              </w:rPr>
              <w:t>ACTION:</w:t>
            </w:r>
            <w:r>
              <w:rPr>
                <w:rFonts w:ascii="Calibri" w:hAnsi="Calibri" w:cs="Calibri"/>
                <w:sz w:val="22"/>
                <w:szCs w:val="22"/>
                <w:lang w:eastAsia="zh-CN"/>
              </w:rPr>
              <w:t xml:space="preserve"> The PA to the Regius Keeper would arrange for the Chair’s electronic signature be added to the letter of support</w:t>
            </w:r>
            <w:r w:rsidR="000B15EB">
              <w:rPr>
                <w:rFonts w:ascii="Calibri" w:hAnsi="Calibri" w:cs="Calibri"/>
                <w:sz w:val="22"/>
                <w:szCs w:val="22"/>
                <w:lang w:eastAsia="zh-CN"/>
              </w:rPr>
              <w:t xml:space="preserve"> and sent to the auditors of the Botanics Trading Company.</w:t>
            </w:r>
          </w:p>
          <w:bookmarkEnd w:id="4"/>
          <w:p w14:paraId="677974DB" w14:textId="77777777" w:rsidR="00754B04" w:rsidRPr="003A3E82" w:rsidRDefault="00754B04" w:rsidP="00A73FDC">
            <w:pPr>
              <w:jc w:val="both"/>
              <w:rPr>
                <w:rFonts w:asciiTheme="minorHAnsi" w:hAnsiTheme="minorHAnsi" w:cstheme="minorHAnsi"/>
                <w:b/>
                <w:bCs/>
                <w:sz w:val="22"/>
                <w:szCs w:val="22"/>
                <w:u w:val="single"/>
              </w:rPr>
            </w:pPr>
          </w:p>
        </w:tc>
        <w:tc>
          <w:tcPr>
            <w:tcW w:w="1701" w:type="dxa"/>
          </w:tcPr>
          <w:p w14:paraId="528F5831" w14:textId="77777777" w:rsidR="00754B04" w:rsidRDefault="00754B04" w:rsidP="00187E20">
            <w:pPr>
              <w:jc w:val="center"/>
              <w:rPr>
                <w:rFonts w:asciiTheme="minorHAnsi" w:hAnsiTheme="minorHAnsi" w:cstheme="minorHAnsi"/>
                <w:b/>
                <w:sz w:val="22"/>
                <w:szCs w:val="22"/>
              </w:rPr>
            </w:pPr>
          </w:p>
          <w:p w14:paraId="403C7F21" w14:textId="77777777" w:rsidR="0013142D" w:rsidRDefault="0013142D" w:rsidP="00187E20">
            <w:pPr>
              <w:jc w:val="center"/>
              <w:rPr>
                <w:rFonts w:asciiTheme="minorHAnsi" w:hAnsiTheme="minorHAnsi" w:cstheme="minorHAnsi"/>
                <w:b/>
                <w:sz w:val="22"/>
                <w:szCs w:val="22"/>
              </w:rPr>
            </w:pPr>
          </w:p>
          <w:p w14:paraId="6D981D3D" w14:textId="77777777" w:rsidR="0013142D" w:rsidRDefault="0013142D" w:rsidP="00187E20">
            <w:pPr>
              <w:jc w:val="center"/>
              <w:rPr>
                <w:rFonts w:asciiTheme="minorHAnsi" w:hAnsiTheme="minorHAnsi" w:cstheme="minorHAnsi"/>
                <w:b/>
                <w:sz w:val="22"/>
                <w:szCs w:val="22"/>
              </w:rPr>
            </w:pPr>
          </w:p>
          <w:p w14:paraId="36DA2B9B" w14:textId="77777777" w:rsidR="0013142D" w:rsidRDefault="0013142D" w:rsidP="00187E20">
            <w:pPr>
              <w:jc w:val="center"/>
              <w:rPr>
                <w:rFonts w:asciiTheme="minorHAnsi" w:hAnsiTheme="minorHAnsi" w:cstheme="minorHAnsi"/>
                <w:b/>
                <w:sz w:val="22"/>
                <w:szCs w:val="22"/>
              </w:rPr>
            </w:pPr>
          </w:p>
          <w:p w14:paraId="0676356B" w14:textId="77777777" w:rsidR="0013142D" w:rsidRDefault="0013142D" w:rsidP="00187E20">
            <w:pPr>
              <w:jc w:val="center"/>
              <w:rPr>
                <w:rFonts w:asciiTheme="minorHAnsi" w:hAnsiTheme="minorHAnsi" w:cstheme="minorHAnsi"/>
                <w:b/>
                <w:sz w:val="22"/>
                <w:szCs w:val="22"/>
              </w:rPr>
            </w:pPr>
          </w:p>
          <w:p w14:paraId="196927C5" w14:textId="77777777" w:rsidR="0013142D" w:rsidRDefault="0013142D" w:rsidP="00187E20">
            <w:pPr>
              <w:jc w:val="center"/>
              <w:rPr>
                <w:rFonts w:asciiTheme="minorHAnsi" w:hAnsiTheme="minorHAnsi" w:cstheme="minorHAnsi"/>
                <w:b/>
                <w:sz w:val="22"/>
                <w:szCs w:val="22"/>
              </w:rPr>
            </w:pPr>
          </w:p>
          <w:p w14:paraId="24B13D17" w14:textId="77777777" w:rsidR="0013142D" w:rsidRDefault="0013142D" w:rsidP="00187E20">
            <w:pPr>
              <w:jc w:val="center"/>
              <w:rPr>
                <w:rFonts w:asciiTheme="minorHAnsi" w:hAnsiTheme="minorHAnsi" w:cstheme="minorHAnsi"/>
                <w:b/>
                <w:sz w:val="22"/>
                <w:szCs w:val="22"/>
              </w:rPr>
            </w:pPr>
          </w:p>
          <w:p w14:paraId="1A1F9292" w14:textId="0365855F" w:rsidR="0013142D" w:rsidRDefault="0013142D" w:rsidP="00187E20">
            <w:pPr>
              <w:jc w:val="center"/>
              <w:rPr>
                <w:rFonts w:asciiTheme="minorHAnsi" w:hAnsiTheme="minorHAnsi" w:cstheme="minorHAnsi"/>
                <w:b/>
                <w:sz w:val="22"/>
                <w:szCs w:val="22"/>
              </w:rPr>
            </w:pPr>
            <w:r>
              <w:rPr>
                <w:rFonts w:asciiTheme="minorHAnsi" w:hAnsiTheme="minorHAnsi" w:cstheme="minorHAnsi"/>
                <w:b/>
                <w:sz w:val="22"/>
                <w:szCs w:val="22"/>
              </w:rPr>
              <w:t>PA to the Regius Keeper</w:t>
            </w:r>
          </w:p>
          <w:p w14:paraId="3984E62D" w14:textId="77777777" w:rsidR="0013142D" w:rsidRDefault="0013142D" w:rsidP="00187E20">
            <w:pPr>
              <w:jc w:val="center"/>
              <w:rPr>
                <w:rFonts w:asciiTheme="minorHAnsi" w:hAnsiTheme="minorHAnsi" w:cstheme="minorHAnsi"/>
                <w:b/>
                <w:sz w:val="22"/>
                <w:szCs w:val="22"/>
              </w:rPr>
            </w:pPr>
          </w:p>
        </w:tc>
      </w:tr>
      <w:bookmarkEnd w:id="2"/>
      <w:tr w:rsidR="00A73FDC" w:rsidRPr="0007335A" w14:paraId="0141A9C5" w14:textId="77777777" w:rsidTr="00D54400">
        <w:tblPrEx>
          <w:tblLook w:val="04A0" w:firstRow="1" w:lastRow="0" w:firstColumn="1" w:lastColumn="0" w:noHBand="0" w:noVBand="1"/>
        </w:tblPrEx>
        <w:trPr>
          <w:trHeight w:val="513"/>
        </w:trPr>
        <w:tc>
          <w:tcPr>
            <w:tcW w:w="902" w:type="dxa"/>
            <w:shd w:val="clear" w:color="auto" w:fill="auto"/>
          </w:tcPr>
          <w:p w14:paraId="2B1AC7AA" w14:textId="7299403A" w:rsidR="00A73FDC" w:rsidRPr="009B63AE" w:rsidRDefault="006C18A6" w:rsidP="00A73FDC">
            <w:pPr>
              <w:tabs>
                <w:tab w:val="left" w:pos="7785"/>
              </w:tabs>
              <w:rPr>
                <w:rFonts w:asciiTheme="minorHAnsi" w:hAnsiTheme="minorHAnsi" w:cstheme="minorHAnsi"/>
                <w:b/>
                <w:bCs/>
                <w:sz w:val="22"/>
                <w:szCs w:val="22"/>
              </w:rPr>
            </w:pPr>
            <w:r w:rsidRPr="009B63AE">
              <w:rPr>
                <w:rFonts w:ascii="Calibri" w:hAnsi="Calibri" w:cs="Calibri"/>
                <w:b/>
                <w:bCs/>
                <w:sz w:val="22"/>
                <w:szCs w:val="22"/>
              </w:rPr>
              <w:t>1</w:t>
            </w:r>
            <w:r w:rsidR="00251E7D">
              <w:rPr>
                <w:rFonts w:ascii="Calibri" w:hAnsi="Calibri" w:cs="Calibri"/>
                <w:b/>
                <w:bCs/>
                <w:sz w:val="22"/>
                <w:szCs w:val="22"/>
              </w:rPr>
              <w:t>6</w:t>
            </w:r>
            <w:r w:rsidRPr="009B63AE">
              <w:rPr>
                <w:rFonts w:ascii="Calibri" w:hAnsi="Calibri" w:cs="Calibri"/>
                <w:b/>
                <w:bCs/>
                <w:sz w:val="22"/>
                <w:szCs w:val="22"/>
              </w:rPr>
              <w:t>.0</w:t>
            </w:r>
          </w:p>
        </w:tc>
        <w:tc>
          <w:tcPr>
            <w:tcW w:w="7037" w:type="dxa"/>
            <w:shd w:val="clear" w:color="auto" w:fill="auto"/>
          </w:tcPr>
          <w:p w14:paraId="3CA156B7" w14:textId="04F579C9" w:rsidR="00A73FDC" w:rsidRPr="00CF7FFA" w:rsidRDefault="00A73FDC" w:rsidP="00A73FDC">
            <w:pPr>
              <w:jc w:val="both"/>
              <w:rPr>
                <w:rFonts w:asciiTheme="minorHAnsi" w:hAnsiTheme="minorHAnsi" w:cstheme="minorHAnsi"/>
                <w:b/>
                <w:bCs/>
                <w:sz w:val="22"/>
                <w:szCs w:val="22"/>
                <w:u w:val="single"/>
              </w:rPr>
            </w:pPr>
            <w:r w:rsidRPr="00CF7FFA">
              <w:rPr>
                <w:rFonts w:asciiTheme="minorHAnsi" w:hAnsiTheme="minorHAnsi" w:cstheme="minorHAnsi"/>
                <w:b/>
                <w:bCs/>
                <w:sz w:val="22"/>
                <w:szCs w:val="22"/>
                <w:u w:val="single"/>
              </w:rPr>
              <w:t xml:space="preserve">Equality, Diversity, and Inclusion (EDI) </w:t>
            </w:r>
            <w:r w:rsidR="000A5533" w:rsidRPr="00CF7FFA">
              <w:rPr>
                <w:rFonts w:asciiTheme="minorHAnsi" w:hAnsiTheme="minorHAnsi" w:cstheme="minorHAnsi"/>
                <w:b/>
                <w:bCs/>
                <w:sz w:val="22"/>
                <w:szCs w:val="22"/>
                <w:u w:val="single"/>
              </w:rPr>
              <w:t xml:space="preserve"> </w:t>
            </w:r>
          </w:p>
          <w:p w14:paraId="195A36D3" w14:textId="34F5F779" w:rsidR="009C1DCE" w:rsidRPr="00CF7FFA" w:rsidRDefault="009C1DCE" w:rsidP="00A73FDC">
            <w:pPr>
              <w:jc w:val="both"/>
              <w:rPr>
                <w:rFonts w:asciiTheme="minorHAnsi" w:hAnsiTheme="minorHAnsi" w:cstheme="minorHAnsi"/>
                <w:b/>
                <w:bCs/>
                <w:sz w:val="22"/>
                <w:szCs w:val="22"/>
                <w:u w:val="single"/>
              </w:rPr>
            </w:pPr>
          </w:p>
          <w:p w14:paraId="72E8DF6C" w14:textId="494F008F" w:rsidR="00BA4F0F" w:rsidRDefault="009C1DCE" w:rsidP="007B2750">
            <w:pPr>
              <w:autoSpaceDE w:val="0"/>
              <w:autoSpaceDN w:val="0"/>
              <w:adjustRightInd w:val="0"/>
              <w:jc w:val="both"/>
              <w:rPr>
                <w:rFonts w:asciiTheme="minorHAnsi" w:hAnsiTheme="minorHAnsi" w:cstheme="minorHAnsi"/>
                <w:sz w:val="22"/>
                <w:szCs w:val="22"/>
              </w:rPr>
            </w:pPr>
            <w:r w:rsidRPr="00CF7FFA">
              <w:rPr>
                <w:rFonts w:asciiTheme="minorHAnsi" w:hAnsiTheme="minorHAnsi" w:cstheme="minorHAnsi"/>
                <w:sz w:val="22"/>
                <w:szCs w:val="22"/>
              </w:rPr>
              <w:t>The</w:t>
            </w:r>
            <w:r w:rsidR="00B80D4D">
              <w:rPr>
                <w:rFonts w:asciiTheme="minorHAnsi" w:hAnsiTheme="minorHAnsi" w:cstheme="minorHAnsi"/>
                <w:sz w:val="22"/>
                <w:szCs w:val="22"/>
              </w:rPr>
              <w:t xml:space="preserve"> </w:t>
            </w:r>
            <w:r w:rsidR="005D593B">
              <w:rPr>
                <w:rFonts w:asciiTheme="minorHAnsi" w:hAnsiTheme="minorHAnsi" w:cstheme="minorHAnsi"/>
                <w:sz w:val="22"/>
                <w:szCs w:val="22"/>
              </w:rPr>
              <w:t xml:space="preserve">Director of Resources and Planning </w:t>
            </w:r>
            <w:r w:rsidR="00B80D4D">
              <w:rPr>
                <w:rFonts w:asciiTheme="minorHAnsi" w:hAnsiTheme="minorHAnsi" w:cstheme="minorHAnsi"/>
                <w:sz w:val="22"/>
                <w:szCs w:val="22"/>
              </w:rPr>
              <w:t xml:space="preserve">presented a Report </w:t>
            </w:r>
            <w:r w:rsidR="00AD770B">
              <w:rPr>
                <w:rFonts w:asciiTheme="minorHAnsi" w:hAnsiTheme="minorHAnsi" w:cstheme="minorHAnsi"/>
                <w:sz w:val="22"/>
                <w:szCs w:val="22"/>
              </w:rPr>
              <w:t xml:space="preserve">prepared by the </w:t>
            </w:r>
            <w:r w:rsidR="00590DF6">
              <w:rPr>
                <w:rFonts w:asciiTheme="minorHAnsi" w:hAnsiTheme="minorHAnsi" w:cstheme="minorHAnsi"/>
                <w:sz w:val="22"/>
                <w:szCs w:val="22"/>
              </w:rPr>
              <w:t xml:space="preserve">new </w:t>
            </w:r>
            <w:r w:rsidR="00AD770B">
              <w:rPr>
                <w:rFonts w:asciiTheme="minorHAnsi" w:hAnsiTheme="minorHAnsi" w:cstheme="minorHAnsi"/>
                <w:sz w:val="22"/>
                <w:szCs w:val="22"/>
              </w:rPr>
              <w:t>EDI Manager</w:t>
            </w:r>
            <w:r w:rsidR="008021B0">
              <w:rPr>
                <w:rFonts w:asciiTheme="minorHAnsi" w:hAnsiTheme="minorHAnsi" w:cstheme="minorHAnsi"/>
                <w:sz w:val="22"/>
                <w:szCs w:val="22"/>
              </w:rPr>
              <w:t xml:space="preserve"> and advised that an extension to</w:t>
            </w:r>
            <w:r w:rsidR="000B15EB">
              <w:rPr>
                <w:rFonts w:asciiTheme="minorHAnsi" w:hAnsiTheme="minorHAnsi" w:cstheme="minorHAnsi"/>
                <w:sz w:val="22"/>
                <w:szCs w:val="22"/>
              </w:rPr>
              <w:t xml:space="preserve"> 2025 for</w:t>
            </w:r>
            <w:r w:rsidR="008021B0">
              <w:rPr>
                <w:rFonts w:asciiTheme="minorHAnsi" w:hAnsiTheme="minorHAnsi" w:cstheme="minorHAnsi"/>
                <w:sz w:val="22"/>
                <w:szCs w:val="22"/>
              </w:rPr>
              <w:t xml:space="preserve"> the </w:t>
            </w:r>
            <w:r w:rsidR="00590DF6">
              <w:rPr>
                <w:rFonts w:asciiTheme="minorHAnsi" w:hAnsiTheme="minorHAnsi" w:cstheme="minorHAnsi"/>
                <w:sz w:val="22"/>
                <w:szCs w:val="22"/>
              </w:rPr>
              <w:t>Athena Swan</w:t>
            </w:r>
            <w:r w:rsidR="008021B0">
              <w:rPr>
                <w:rFonts w:asciiTheme="minorHAnsi" w:hAnsiTheme="minorHAnsi" w:cstheme="minorHAnsi"/>
                <w:sz w:val="22"/>
                <w:szCs w:val="22"/>
              </w:rPr>
              <w:t xml:space="preserve"> bronze accreditation had been </w:t>
            </w:r>
            <w:r w:rsidR="00590DF6">
              <w:rPr>
                <w:rFonts w:asciiTheme="minorHAnsi" w:hAnsiTheme="minorHAnsi" w:cstheme="minorHAnsi"/>
                <w:sz w:val="22"/>
                <w:szCs w:val="22"/>
              </w:rPr>
              <w:t>agreed.</w:t>
            </w:r>
            <w:r w:rsidR="008021B0">
              <w:rPr>
                <w:rFonts w:asciiTheme="minorHAnsi" w:hAnsiTheme="minorHAnsi" w:cstheme="minorHAnsi"/>
                <w:sz w:val="22"/>
                <w:szCs w:val="22"/>
              </w:rPr>
              <w:t xml:space="preserve"> The</w:t>
            </w:r>
            <w:r w:rsidR="00E45061">
              <w:rPr>
                <w:rFonts w:asciiTheme="minorHAnsi" w:hAnsiTheme="minorHAnsi" w:cstheme="minorHAnsi"/>
                <w:sz w:val="22"/>
                <w:szCs w:val="22"/>
              </w:rPr>
              <w:t xml:space="preserve"> </w:t>
            </w:r>
            <w:r w:rsidR="008021B0">
              <w:rPr>
                <w:rFonts w:ascii="Calibri" w:eastAsia="SimSun" w:hAnsi="Calibri" w:cs="Calibri"/>
                <w:sz w:val="22"/>
                <w:szCs w:val="22"/>
              </w:rPr>
              <w:t>Racial Justice Report had recommended several actions to promote race equality, including enhancing</w:t>
            </w:r>
            <w:r w:rsidR="00D17847">
              <w:rPr>
                <w:rFonts w:ascii="Calibri" w:eastAsia="SimSun" w:hAnsi="Calibri" w:cs="Calibri"/>
                <w:sz w:val="22"/>
                <w:szCs w:val="22"/>
              </w:rPr>
              <w:t xml:space="preserve"> </w:t>
            </w:r>
            <w:r w:rsidR="008021B0">
              <w:rPr>
                <w:rFonts w:ascii="Calibri" w:eastAsia="SimSun" w:hAnsi="Calibri" w:cs="Calibri"/>
                <w:sz w:val="22"/>
                <w:szCs w:val="22"/>
              </w:rPr>
              <w:t xml:space="preserve">staff knowledge and understanding and work </w:t>
            </w:r>
            <w:r w:rsidR="00E45061">
              <w:rPr>
                <w:rFonts w:asciiTheme="minorHAnsi" w:hAnsiTheme="minorHAnsi" w:cstheme="minorHAnsi"/>
                <w:sz w:val="22"/>
                <w:szCs w:val="22"/>
              </w:rPr>
              <w:t xml:space="preserve">would continue to </w:t>
            </w:r>
            <w:r w:rsidR="008021B0">
              <w:rPr>
                <w:rFonts w:asciiTheme="minorHAnsi" w:hAnsiTheme="minorHAnsi" w:cstheme="minorHAnsi"/>
                <w:sz w:val="22"/>
                <w:szCs w:val="22"/>
              </w:rPr>
              <w:t xml:space="preserve">be </w:t>
            </w:r>
            <w:r w:rsidR="00E45061">
              <w:rPr>
                <w:rFonts w:asciiTheme="minorHAnsi" w:hAnsiTheme="minorHAnsi" w:cstheme="minorHAnsi"/>
                <w:sz w:val="22"/>
                <w:szCs w:val="22"/>
              </w:rPr>
              <w:t>coordinate</w:t>
            </w:r>
            <w:r w:rsidR="008021B0">
              <w:rPr>
                <w:rFonts w:asciiTheme="minorHAnsi" w:hAnsiTheme="minorHAnsi" w:cstheme="minorHAnsi"/>
                <w:sz w:val="22"/>
                <w:szCs w:val="22"/>
              </w:rPr>
              <w:t>d</w:t>
            </w:r>
            <w:r w:rsidR="000B15EB">
              <w:rPr>
                <w:rFonts w:asciiTheme="minorHAnsi" w:hAnsiTheme="minorHAnsi" w:cstheme="minorHAnsi"/>
                <w:sz w:val="22"/>
                <w:szCs w:val="22"/>
              </w:rPr>
              <w:t xml:space="preserve"> in this area.</w:t>
            </w:r>
          </w:p>
          <w:p w14:paraId="3D6A9947" w14:textId="1BB201FE" w:rsidR="008021B0" w:rsidRPr="00CF7FFA" w:rsidRDefault="008021B0" w:rsidP="008021B0">
            <w:pPr>
              <w:jc w:val="both"/>
              <w:rPr>
                <w:rFonts w:asciiTheme="minorHAnsi" w:hAnsiTheme="minorHAnsi" w:cstheme="minorHAnsi"/>
                <w:b/>
                <w:bCs/>
                <w:sz w:val="22"/>
                <w:szCs w:val="22"/>
                <w:u w:val="single"/>
              </w:rPr>
            </w:pPr>
          </w:p>
        </w:tc>
        <w:tc>
          <w:tcPr>
            <w:tcW w:w="1701" w:type="dxa"/>
          </w:tcPr>
          <w:p w14:paraId="3D870E70" w14:textId="4CEE36E0" w:rsidR="006116BC" w:rsidRPr="0007335A" w:rsidRDefault="006116BC" w:rsidP="00A73FDC">
            <w:pPr>
              <w:tabs>
                <w:tab w:val="left" w:pos="7785"/>
              </w:tabs>
              <w:jc w:val="center"/>
              <w:rPr>
                <w:rFonts w:asciiTheme="minorHAnsi" w:hAnsiTheme="minorHAnsi" w:cstheme="minorHAnsi"/>
                <w:b/>
                <w:sz w:val="22"/>
                <w:szCs w:val="22"/>
              </w:rPr>
            </w:pPr>
          </w:p>
        </w:tc>
      </w:tr>
      <w:tr w:rsidR="00A73FDC" w:rsidRPr="0007335A" w14:paraId="7AC3288F" w14:textId="77777777" w:rsidTr="00D54400">
        <w:tblPrEx>
          <w:tblLook w:val="04A0" w:firstRow="1" w:lastRow="0" w:firstColumn="1" w:lastColumn="0" w:noHBand="0" w:noVBand="1"/>
        </w:tblPrEx>
        <w:trPr>
          <w:trHeight w:val="513"/>
        </w:trPr>
        <w:tc>
          <w:tcPr>
            <w:tcW w:w="902" w:type="dxa"/>
            <w:shd w:val="clear" w:color="auto" w:fill="auto"/>
          </w:tcPr>
          <w:p w14:paraId="093D4B5D" w14:textId="06EEF1E8" w:rsidR="00A73FDC" w:rsidRPr="009B63AE" w:rsidRDefault="00A73FDC" w:rsidP="006C18A6">
            <w:pPr>
              <w:tabs>
                <w:tab w:val="left" w:pos="7785"/>
              </w:tabs>
              <w:rPr>
                <w:rFonts w:asciiTheme="minorHAnsi" w:hAnsiTheme="minorHAnsi" w:cstheme="minorHAnsi"/>
                <w:b/>
                <w:bCs/>
                <w:sz w:val="22"/>
                <w:szCs w:val="22"/>
              </w:rPr>
            </w:pPr>
            <w:r w:rsidRPr="009B63AE">
              <w:rPr>
                <w:rFonts w:asciiTheme="minorHAnsi" w:hAnsiTheme="minorHAnsi" w:cstheme="minorHAnsi"/>
                <w:b/>
                <w:bCs/>
                <w:sz w:val="22"/>
                <w:szCs w:val="22"/>
              </w:rPr>
              <w:t>1</w:t>
            </w:r>
            <w:r w:rsidR="00251E7D">
              <w:rPr>
                <w:rFonts w:asciiTheme="minorHAnsi" w:hAnsiTheme="minorHAnsi" w:cstheme="minorHAnsi"/>
                <w:b/>
                <w:bCs/>
                <w:sz w:val="22"/>
                <w:szCs w:val="22"/>
              </w:rPr>
              <w:t>7</w:t>
            </w:r>
            <w:r w:rsidRPr="009B63AE">
              <w:rPr>
                <w:rFonts w:asciiTheme="minorHAnsi" w:hAnsiTheme="minorHAnsi" w:cstheme="minorHAnsi"/>
                <w:b/>
                <w:bCs/>
                <w:sz w:val="22"/>
                <w:szCs w:val="22"/>
              </w:rPr>
              <w:t>.0</w:t>
            </w:r>
          </w:p>
          <w:p w14:paraId="4F98B15B" w14:textId="11735742" w:rsidR="0060037E" w:rsidRPr="009B63AE" w:rsidRDefault="0060037E" w:rsidP="006C18A6">
            <w:pPr>
              <w:tabs>
                <w:tab w:val="left" w:pos="7785"/>
              </w:tabs>
              <w:rPr>
                <w:rFonts w:asciiTheme="minorHAnsi" w:hAnsiTheme="minorHAnsi" w:cstheme="minorHAnsi"/>
                <w:sz w:val="22"/>
                <w:szCs w:val="22"/>
              </w:rPr>
            </w:pPr>
          </w:p>
        </w:tc>
        <w:tc>
          <w:tcPr>
            <w:tcW w:w="7037" w:type="dxa"/>
            <w:shd w:val="clear" w:color="auto" w:fill="auto"/>
          </w:tcPr>
          <w:p w14:paraId="795FA906" w14:textId="6391ABD7" w:rsidR="00A73FDC" w:rsidRPr="00CF7FFA" w:rsidRDefault="00A73FDC" w:rsidP="006C18A6">
            <w:pPr>
              <w:pStyle w:val="Default"/>
              <w:jc w:val="both"/>
              <w:rPr>
                <w:rFonts w:asciiTheme="minorHAnsi" w:hAnsiTheme="minorHAnsi" w:cstheme="minorHAnsi"/>
                <w:b/>
                <w:bCs/>
                <w:sz w:val="22"/>
                <w:szCs w:val="22"/>
                <w:u w:val="single"/>
              </w:rPr>
            </w:pPr>
            <w:r w:rsidRPr="00CF7FFA">
              <w:rPr>
                <w:rFonts w:asciiTheme="minorHAnsi" w:hAnsiTheme="minorHAnsi" w:cstheme="minorHAnsi"/>
                <w:b/>
                <w:bCs/>
                <w:sz w:val="22"/>
                <w:szCs w:val="22"/>
                <w:u w:val="single"/>
                <w:lang w:eastAsia="zh-CN"/>
              </w:rPr>
              <w:t>Audit Committee</w:t>
            </w:r>
            <w:r w:rsidR="004741A7" w:rsidRPr="00CF7FFA">
              <w:rPr>
                <w:rFonts w:asciiTheme="minorHAnsi" w:hAnsiTheme="minorHAnsi" w:cstheme="minorHAnsi"/>
                <w:b/>
                <w:bCs/>
                <w:sz w:val="22"/>
                <w:szCs w:val="22"/>
                <w:u w:val="single"/>
                <w:lang w:eastAsia="zh-CN"/>
              </w:rPr>
              <w:t xml:space="preserve"> - R</w:t>
            </w:r>
            <w:r w:rsidRPr="00CF7FFA">
              <w:rPr>
                <w:rFonts w:asciiTheme="minorHAnsi" w:hAnsiTheme="minorHAnsi" w:cstheme="minorHAnsi"/>
                <w:b/>
                <w:bCs/>
                <w:sz w:val="22"/>
                <w:szCs w:val="22"/>
                <w:u w:val="single"/>
                <w:lang w:eastAsia="zh-CN"/>
              </w:rPr>
              <w:t>eport</w:t>
            </w:r>
            <w:bookmarkStart w:id="5" w:name="_Hlk85705548"/>
            <w:r w:rsidR="006C18A6" w:rsidRPr="00CF7FFA">
              <w:rPr>
                <w:rFonts w:asciiTheme="minorHAnsi" w:hAnsiTheme="minorHAnsi" w:cstheme="minorHAnsi"/>
                <w:b/>
                <w:bCs/>
                <w:color w:val="auto"/>
                <w:sz w:val="22"/>
                <w:szCs w:val="22"/>
                <w:u w:val="single"/>
              </w:rPr>
              <w:t xml:space="preserve"> </w:t>
            </w:r>
            <w:r w:rsidRPr="00CF7FFA">
              <w:rPr>
                <w:rFonts w:asciiTheme="minorHAnsi" w:hAnsiTheme="minorHAnsi" w:cstheme="minorHAnsi"/>
                <w:b/>
                <w:bCs/>
                <w:sz w:val="22"/>
                <w:szCs w:val="22"/>
                <w:u w:val="single"/>
              </w:rPr>
              <w:t>of</w:t>
            </w:r>
            <w:r w:rsidR="0060037E" w:rsidRPr="00CF7FFA">
              <w:rPr>
                <w:rFonts w:asciiTheme="minorHAnsi" w:hAnsiTheme="minorHAnsi" w:cstheme="minorHAnsi"/>
                <w:b/>
                <w:bCs/>
                <w:sz w:val="22"/>
                <w:szCs w:val="22"/>
                <w:u w:val="single"/>
              </w:rPr>
              <w:t xml:space="preserve"> Audit Committee</w:t>
            </w:r>
            <w:r w:rsidRPr="00CF7FFA">
              <w:rPr>
                <w:rFonts w:asciiTheme="minorHAnsi" w:hAnsiTheme="minorHAnsi" w:cstheme="minorHAnsi"/>
                <w:b/>
                <w:bCs/>
                <w:sz w:val="22"/>
                <w:szCs w:val="22"/>
                <w:u w:val="single"/>
              </w:rPr>
              <w:t xml:space="preserve"> Meeting held </w:t>
            </w:r>
            <w:r w:rsidR="006738EC">
              <w:rPr>
                <w:rFonts w:asciiTheme="minorHAnsi" w:hAnsiTheme="minorHAnsi" w:cstheme="minorHAnsi"/>
                <w:b/>
                <w:bCs/>
                <w:sz w:val="22"/>
                <w:szCs w:val="22"/>
                <w:u w:val="single"/>
              </w:rPr>
              <w:t>Wednesday 14 June 2023</w:t>
            </w:r>
          </w:p>
          <w:p w14:paraId="26CF8101" w14:textId="0194D1D1" w:rsidR="00A73FDC" w:rsidRPr="00CF7FFA" w:rsidRDefault="00A73FDC" w:rsidP="00A73FDC">
            <w:pPr>
              <w:tabs>
                <w:tab w:val="left" w:pos="7785"/>
              </w:tabs>
              <w:jc w:val="both"/>
              <w:rPr>
                <w:rFonts w:asciiTheme="minorHAnsi" w:hAnsiTheme="minorHAnsi" w:cstheme="minorHAnsi"/>
                <w:b/>
                <w:bCs/>
                <w:sz w:val="22"/>
                <w:szCs w:val="22"/>
                <w:u w:val="single"/>
              </w:rPr>
            </w:pPr>
          </w:p>
          <w:p w14:paraId="18F5AC70" w14:textId="57F80BF1" w:rsidR="00124F63" w:rsidRDefault="00A73FDC" w:rsidP="006738EC">
            <w:pPr>
              <w:tabs>
                <w:tab w:val="left" w:pos="7785"/>
              </w:tabs>
              <w:jc w:val="both"/>
              <w:rPr>
                <w:rFonts w:asciiTheme="minorHAnsi" w:hAnsiTheme="minorHAnsi" w:cstheme="minorHAnsi"/>
                <w:sz w:val="22"/>
                <w:szCs w:val="22"/>
                <w:lang w:eastAsia="zh-CN"/>
              </w:rPr>
            </w:pPr>
            <w:r w:rsidRPr="00CF7FFA">
              <w:rPr>
                <w:rFonts w:asciiTheme="minorHAnsi" w:hAnsiTheme="minorHAnsi" w:cstheme="minorHAnsi"/>
                <w:sz w:val="22"/>
                <w:szCs w:val="22"/>
                <w:lang w:eastAsia="zh-CN"/>
              </w:rPr>
              <w:t xml:space="preserve">The Chair of the Audit Committee presented a paper reporting on the meeting held </w:t>
            </w:r>
            <w:r w:rsidR="0060037E" w:rsidRPr="00CF7FFA">
              <w:rPr>
                <w:rFonts w:asciiTheme="minorHAnsi" w:hAnsiTheme="minorHAnsi" w:cstheme="minorHAnsi"/>
                <w:sz w:val="22"/>
                <w:szCs w:val="22"/>
                <w:lang w:eastAsia="zh-CN"/>
              </w:rPr>
              <w:t>on</w:t>
            </w:r>
            <w:r w:rsidR="006738EC">
              <w:rPr>
                <w:rFonts w:asciiTheme="minorHAnsi" w:hAnsiTheme="minorHAnsi" w:cstheme="minorHAnsi"/>
                <w:sz w:val="22"/>
                <w:szCs w:val="22"/>
                <w:lang w:eastAsia="zh-CN"/>
              </w:rPr>
              <w:t xml:space="preserve"> Wednesday 14 June 2023</w:t>
            </w:r>
            <w:r w:rsidR="008F130E" w:rsidRPr="00CF7FFA">
              <w:rPr>
                <w:rFonts w:asciiTheme="minorHAnsi" w:hAnsiTheme="minorHAnsi" w:cstheme="minorHAnsi"/>
                <w:sz w:val="22"/>
                <w:szCs w:val="22"/>
                <w:lang w:eastAsia="zh-CN"/>
              </w:rPr>
              <w:t xml:space="preserve"> for the Board of Trustees’ information</w:t>
            </w:r>
            <w:bookmarkEnd w:id="5"/>
            <w:r w:rsidR="008021B0">
              <w:rPr>
                <w:rFonts w:asciiTheme="minorHAnsi" w:hAnsiTheme="minorHAnsi" w:cstheme="minorHAnsi"/>
                <w:sz w:val="22"/>
                <w:szCs w:val="22"/>
                <w:lang w:eastAsia="zh-CN"/>
              </w:rPr>
              <w:t xml:space="preserve">. It was noted that the </w:t>
            </w:r>
            <w:r w:rsidR="00E45061">
              <w:rPr>
                <w:rFonts w:asciiTheme="minorHAnsi" w:hAnsiTheme="minorHAnsi" w:cstheme="minorHAnsi"/>
                <w:sz w:val="22"/>
                <w:szCs w:val="22"/>
                <w:lang w:eastAsia="zh-CN"/>
              </w:rPr>
              <w:t xml:space="preserve">Audit Committee </w:t>
            </w:r>
            <w:r w:rsidR="008021B0">
              <w:rPr>
                <w:rFonts w:asciiTheme="minorHAnsi" w:hAnsiTheme="minorHAnsi" w:cstheme="minorHAnsi"/>
                <w:sz w:val="22"/>
                <w:szCs w:val="22"/>
                <w:lang w:eastAsia="zh-CN"/>
              </w:rPr>
              <w:t xml:space="preserve">had no </w:t>
            </w:r>
            <w:r w:rsidR="00E45061">
              <w:rPr>
                <w:rFonts w:asciiTheme="minorHAnsi" w:hAnsiTheme="minorHAnsi" w:cstheme="minorHAnsi"/>
                <w:sz w:val="22"/>
                <w:szCs w:val="22"/>
                <w:lang w:eastAsia="zh-CN"/>
              </w:rPr>
              <w:t>issues</w:t>
            </w:r>
            <w:r w:rsidR="008021B0">
              <w:rPr>
                <w:rFonts w:asciiTheme="minorHAnsi" w:hAnsiTheme="minorHAnsi" w:cstheme="minorHAnsi"/>
                <w:sz w:val="22"/>
                <w:szCs w:val="22"/>
                <w:lang w:eastAsia="zh-CN"/>
              </w:rPr>
              <w:t xml:space="preserve"> to raise</w:t>
            </w:r>
            <w:r w:rsidR="00E45061">
              <w:rPr>
                <w:rFonts w:asciiTheme="minorHAnsi" w:hAnsiTheme="minorHAnsi" w:cstheme="minorHAnsi"/>
                <w:sz w:val="22"/>
                <w:szCs w:val="22"/>
                <w:lang w:eastAsia="zh-CN"/>
              </w:rPr>
              <w:t>.</w:t>
            </w:r>
          </w:p>
          <w:p w14:paraId="2FD8D789" w14:textId="207739EB" w:rsidR="006738EC" w:rsidRPr="00CF7FFA" w:rsidRDefault="006738EC" w:rsidP="006738EC">
            <w:pPr>
              <w:tabs>
                <w:tab w:val="left" w:pos="7785"/>
              </w:tabs>
              <w:jc w:val="both"/>
              <w:rPr>
                <w:rFonts w:asciiTheme="minorHAnsi" w:hAnsiTheme="minorHAnsi" w:cstheme="minorHAnsi"/>
                <w:sz w:val="22"/>
                <w:szCs w:val="22"/>
                <w:lang w:eastAsia="zh-CN"/>
              </w:rPr>
            </w:pPr>
          </w:p>
        </w:tc>
        <w:tc>
          <w:tcPr>
            <w:tcW w:w="1701" w:type="dxa"/>
          </w:tcPr>
          <w:p w14:paraId="2CD176B1" w14:textId="56BCD20C" w:rsidR="00A73FDC" w:rsidRPr="0007335A" w:rsidRDefault="00A73FDC" w:rsidP="006C18A6">
            <w:pPr>
              <w:tabs>
                <w:tab w:val="left" w:pos="7785"/>
              </w:tabs>
              <w:jc w:val="center"/>
              <w:rPr>
                <w:rFonts w:asciiTheme="minorHAnsi" w:hAnsiTheme="minorHAnsi" w:cstheme="minorHAnsi"/>
                <w:b/>
                <w:sz w:val="22"/>
                <w:szCs w:val="22"/>
              </w:rPr>
            </w:pPr>
          </w:p>
        </w:tc>
      </w:tr>
      <w:tr w:rsidR="008547D1" w:rsidRPr="00C87A70" w14:paraId="7B6C4C24" w14:textId="77777777" w:rsidTr="00D54400">
        <w:tblPrEx>
          <w:tblLook w:val="04A0" w:firstRow="1" w:lastRow="0" w:firstColumn="1" w:lastColumn="0" w:noHBand="0" w:noVBand="1"/>
        </w:tblPrEx>
        <w:trPr>
          <w:trHeight w:val="513"/>
        </w:trPr>
        <w:tc>
          <w:tcPr>
            <w:tcW w:w="902" w:type="dxa"/>
            <w:shd w:val="clear" w:color="auto" w:fill="auto"/>
          </w:tcPr>
          <w:p w14:paraId="3EFFBEA8" w14:textId="30DC49AA" w:rsidR="008547D1" w:rsidRPr="009B63AE" w:rsidRDefault="008547D1" w:rsidP="00A73FDC">
            <w:pPr>
              <w:tabs>
                <w:tab w:val="left" w:pos="7785"/>
              </w:tabs>
              <w:rPr>
                <w:rFonts w:asciiTheme="minorHAnsi" w:hAnsiTheme="minorHAnsi" w:cstheme="minorHAnsi"/>
                <w:b/>
                <w:bCs/>
                <w:sz w:val="22"/>
                <w:szCs w:val="22"/>
              </w:rPr>
            </w:pPr>
            <w:r w:rsidRPr="009B63AE">
              <w:rPr>
                <w:rFonts w:asciiTheme="minorHAnsi" w:hAnsiTheme="minorHAnsi" w:cstheme="minorHAnsi"/>
                <w:b/>
                <w:bCs/>
                <w:sz w:val="22"/>
                <w:szCs w:val="22"/>
              </w:rPr>
              <w:t>1</w:t>
            </w:r>
            <w:r w:rsidR="00251E7D">
              <w:rPr>
                <w:rFonts w:asciiTheme="minorHAnsi" w:hAnsiTheme="minorHAnsi" w:cstheme="minorHAnsi"/>
                <w:b/>
                <w:bCs/>
                <w:sz w:val="22"/>
                <w:szCs w:val="22"/>
              </w:rPr>
              <w:t>8</w:t>
            </w:r>
            <w:r w:rsidRPr="009B63AE">
              <w:rPr>
                <w:rFonts w:asciiTheme="minorHAnsi" w:hAnsiTheme="minorHAnsi" w:cstheme="minorHAnsi"/>
                <w:b/>
                <w:bCs/>
                <w:sz w:val="22"/>
                <w:szCs w:val="22"/>
              </w:rPr>
              <w:t>.0</w:t>
            </w:r>
          </w:p>
          <w:p w14:paraId="27E54478" w14:textId="54FCEEA1" w:rsidR="008547D1" w:rsidRPr="009B63AE" w:rsidRDefault="008547D1" w:rsidP="00A73FDC">
            <w:pPr>
              <w:tabs>
                <w:tab w:val="left" w:pos="7785"/>
              </w:tabs>
              <w:rPr>
                <w:rFonts w:asciiTheme="minorHAnsi" w:hAnsiTheme="minorHAnsi" w:cstheme="minorHAnsi"/>
                <w:sz w:val="22"/>
                <w:szCs w:val="22"/>
              </w:rPr>
            </w:pPr>
          </w:p>
        </w:tc>
        <w:tc>
          <w:tcPr>
            <w:tcW w:w="7037" w:type="dxa"/>
            <w:shd w:val="clear" w:color="auto" w:fill="auto"/>
          </w:tcPr>
          <w:p w14:paraId="2FBD3508" w14:textId="01C1ACFB" w:rsidR="008547D1" w:rsidRPr="00CF7FFA" w:rsidRDefault="008547D1" w:rsidP="00A73FDC">
            <w:pPr>
              <w:pStyle w:val="Default"/>
              <w:jc w:val="both"/>
              <w:rPr>
                <w:rFonts w:asciiTheme="minorHAnsi" w:hAnsiTheme="minorHAnsi" w:cstheme="minorHAnsi"/>
                <w:b/>
                <w:bCs/>
                <w:sz w:val="22"/>
                <w:szCs w:val="22"/>
                <w:u w:val="single"/>
              </w:rPr>
            </w:pPr>
            <w:r w:rsidRPr="00CF7FFA">
              <w:rPr>
                <w:rFonts w:asciiTheme="minorHAnsi" w:hAnsiTheme="minorHAnsi" w:cstheme="minorHAnsi"/>
                <w:b/>
                <w:bCs/>
                <w:sz w:val="22"/>
                <w:szCs w:val="22"/>
                <w:u w:val="single"/>
              </w:rPr>
              <w:t xml:space="preserve">Science Advisory Committee </w:t>
            </w:r>
          </w:p>
          <w:p w14:paraId="752A6EF2" w14:textId="16329A98" w:rsidR="008547D1" w:rsidRPr="00CF7FFA" w:rsidRDefault="008547D1" w:rsidP="002622D1">
            <w:pPr>
              <w:pStyle w:val="Default"/>
              <w:jc w:val="both"/>
              <w:rPr>
                <w:rFonts w:asciiTheme="minorHAnsi" w:hAnsiTheme="minorHAnsi" w:cstheme="minorHAnsi"/>
                <w:sz w:val="22"/>
                <w:szCs w:val="22"/>
                <w:u w:val="single"/>
              </w:rPr>
            </w:pPr>
            <w:r w:rsidRPr="00CF7FFA">
              <w:rPr>
                <w:rFonts w:asciiTheme="minorHAnsi" w:hAnsiTheme="minorHAnsi" w:cstheme="minorHAnsi"/>
                <w:b/>
                <w:bCs/>
                <w:sz w:val="22"/>
                <w:szCs w:val="22"/>
                <w:u w:val="single"/>
              </w:rPr>
              <w:t xml:space="preserve"> </w:t>
            </w:r>
          </w:p>
          <w:p w14:paraId="7BCCCB39" w14:textId="4488AB9F" w:rsidR="008021B0" w:rsidRDefault="005D593B" w:rsidP="006738EC">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Chair of the Science Advisory Committee </w:t>
            </w:r>
            <w:r w:rsidR="00472A51">
              <w:rPr>
                <w:rFonts w:asciiTheme="minorHAnsi" w:hAnsiTheme="minorHAnsi" w:cstheme="minorHAnsi"/>
                <w:sz w:val="22"/>
                <w:szCs w:val="22"/>
              </w:rPr>
              <w:t xml:space="preserve">presented </w:t>
            </w:r>
            <w:r w:rsidR="008021B0">
              <w:rPr>
                <w:rFonts w:asciiTheme="minorHAnsi" w:hAnsiTheme="minorHAnsi" w:cstheme="minorHAnsi"/>
                <w:sz w:val="22"/>
                <w:szCs w:val="22"/>
              </w:rPr>
              <w:t xml:space="preserve">the Minutes of the Meetings held on Tuesday 27 September 2022 and Tuesday 6 June </w:t>
            </w:r>
            <w:r w:rsidR="00235FC0">
              <w:rPr>
                <w:rFonts w:asciiTheme="minorHAnsi" w:hAnsiTheme="minorHAnsi" w:cstheme="minorHAnsi"/>
                <w:sz w:val="22"/>
                <w:szCs w:val="22"/>
              </w:rPr>
              <w:t>2023 and</w:t>
            </w:r>
            <w:r w:rsidR="00472A51">
              <w:rPr>
                <w:rFonts w:asciiTheme="minorHAnsi" w:hAnsiTheme="minorHAnsi" w:cstheme="minorHAnsi"/>
                <w:sz w:val="22"/>
                <w:szCs w:val="22"/>
              </w:rPr>
              <w:t xml:space="preserve"> </w:t>
            </w:r>
            <w:r w:rsidR="000A6E01">
              <w:rPr>
                <w:rFonts w:asciiTheme="minorHAnsi" w:hAnsiTheme="minorHAnsi" w:cstheme="minorHAnsi"/>
                <w:sz w:val="22"/>
                <w:szCs w:val="22"/>
              </w:rPr>
              <w:t xml:space="preserve">advised that </w:t>
            </w:r>
            <w:r w:rsidR="008021B0">
              <w:rPr>
                <w:rFonts w:asciiTheme="minorHAnsi" w:hAnsiTheme="minorHAnsi" w:cstheme="minorHAnsi"/>
                <w:sz w:val="22"/>
                <w:szCs w:val="22"/>
              </w:rPr>
              <w:t xml:space="preserve">the </w:t>
            </w:r>
            <w:r w:rsidR="00472A51">
              <w:rPr>
                <w:rFonts w:asciiTheme="minorHAnsi" w:hAnsiTheme="minorHAnsi" w:cstheme="minorHAnsi"/>
                <w:sz w:val="22"/>
                <w:szCs w:val="22"/>
              </w:rPr>
              <w:t>success</w:t>
            </w:r>
            <w:r w:rsidR="008021B0">
              <w:rPr>
                <w:rFonts w:asciiTheme="minorHAnsi" w:hAnsiTheme="minorHAnsi" w:cstheme="minorHAnsi"/>
                <w:sz w:val="22"/>
                <w:szCs w:val="22"/>
              </w:rPr>
              <w:t xml:space="preserve"> of the Science Team was due to</w:t>
            </w:r>
            <w:r w:rsidR="00E87E30">
              <w:rPr>
                <w:rFonts w:asciiTheme="minorHAnsi" w:hAnsiTheme="minorHAnsi" w:cstheme="minorHAnsi"/>
                <w:sz w:val="22"/>
                <w:szCs w:val="22"/>
              </w:rPr>
              <w:t xml:space="preserve"> the excellent</w:t>
            </w:r>
            <w:r w:rsidR="00472A51">
              <w:rPr>
                <w:rFonts w:asciiTheme="minorHAnsi" w:hAnsiTheme="minorHAnsi" w:cstheme="minorHAnsi"/>
                <w:sz w:val="22"/>
                <w:szCs w:val="22"/>
              </w:rPr>
              <w:t xml:space="preserve"> leadership of </w:t>
            </w:r>
            <w:r w:rsidR="008021B0">
              <w:rPr>
                <w:rFonts w:asciiTheme="minorHAnsi" w:hAnsiTheme="minorHAnsi" w:cstheme="minorHAnsi"/>
                <w:sz w:val="22"/>
                <w:szCs w:val="22"/>
              </w:rPr>
              <w:t xml:space="preserve">the Director of Science and Deputy Keeper </w:t>
            </w:r>
            <w:r w:rsidR="00AF3B70">
              <w:rPr>
                <w:rFonts w:asciiTheme="minorHAnsi" w:hAnsiTheme="minorHAnsi" w:cstheme="minorHAnsi"/>
                <w:sz w:val="22"/>
                <w:szCs w:val="22"/>
              </w:rPr>
              <w:t>and the</w:t>
            </w:r>
            <w:r w:rsidR="000B15EB">
              <w:rPr>
                <w:rFonts w:asciiTheme="minorHAnsi" w:hAnsiTheme="minorHAnsi" w:cstheme="minorHAnsi"/>
                <w:sz w:val="22"/>
                <w:szCs w:val="22"/>
              </w:rPr>
              <w:t>y were delighted with the creation of a new role</w:t>
            </w:r>
            <w:r w:rsidR="008021B0">
              <w:rPr>
                <w:rFonts w:asciiTheme="minorHAnsi" w:hAnsiTheme="minorHAnsi" w:cstheme="minorHAnsi"/>
                <w:sz w:val="22"/>
                <w:szCs w:val="22"/>
              </w:rPr>
              <w:t xml:space="preserve"> of</w:t>
            </w:r>
            <w:r w:rsidR="00472A51">
              <w:rPr>
                <w:rFonts w:asciiTheme="minorHAnsi" w:hAnsiTheme="minorHAnsi" w:cstheme="minorHAnsi"/>
                <w:sz w:val="22"/>
                <w:szCs w:val="22"/>
              </w:rPr>
              <w:t xml:space="preserve"> </w:t>
            </w:r>
            <w:r w:rsidR="008021B0" w:rsidRPr="008021B0">
              <w:rPr>
                <w:rFonts w:asciiTheme="minorHAnsi" w:hAnsiTheme="minorHAnsi" w:cstheme="minorHAnsi"/>
                <w:sz w:val="22"/>
                <w:szCs w:val="22"/>
              </w:rPr>
              <w:t>Deputy Director of Science (Collections)/Herbarium Curator</w:t>
            </w:r>
            <w:r w:rsidR="008021B0">
              <w:rPr>
                <w:rFonts w:asciiTheme="minorHAnsi" w:hAnsiTheme="minorHAnsi" w:cstheme="minorHAnsi"/>
                <w:sz w:val="22"/>
                <w:szCs w:val="22"/>
              </w:rPr>
              <w:t>.</w:t>
            </w:r>
            <w:r w:rsidR="00AF3B70">
              <w:rPr>
                <w:rFonts w:asciiTheme="minorHAnsi" w:hAnsiTheme="minorHAnsi" w:cstheme="minorHAnsi"/>
                <w:sz w:val="22"/>
                <w:szCs w:val="22"/>
              </w:rPr>
              <w:t xml:space="preserve"> </w:t>
            </w:r>
            <w:r w:rsidR="008021B0">
              <w:rPr>
                <w:rFonts w:asciiTheme="minorHAnsi" w:hAnsiTheme="minorHAnsi" w:cstheme="minorHAnsi"/>
                <w:sz w:val="22"/>
                <w:szCs w:val="22"/>
              </w:rPr>
              <w:t xml:space="preserve">Future discussions should include the </w:t>
            </w:r>
            <w:r w:rsidR="00472A51">
              <w:rPr>
                <w:rFonts w:asciiTheme="minorHAnsi" w:hAnsiTheme="minorHAnsi" w:cstheme="minorHAnsi"/>
                <w:sz w:val="22"/>
                <w:szCs w:val="22"/>
              </w:rPr>
              <w:lastRenderedPageBreak/>
              <w:t>centralisation of lab</w:t>
            </w:r>
            <w:r w:rsidR="008021B0">
              <w:rPr>
                <w:rFonts w:asciiTheme="minorHAnsi" w:hAnsiTheme="minorHAnsi" w:cstheme="minorHAnsi"/>
                <w:sz w:val="22"/>
                <w:szCs w:val="22"/>
              </w:rPr>
              <w:t>oratory</w:t>
            </w:r>
            <w:r w:rsidR="00472A51">
              <w:rPr>
                <w:rFonts w:asciiTheme="minorHAnsi" w:hAnsiTheme="minorHAnsi" w:cstheme="minorHAnsi"/>
                <w:sz w:val="22"/>
                <w:szCs w:val="22"/>
              </w:rPr>
              <w:t xml:space="preserve"> facilities</w:t>
            </w:r>
            <w:r w:rsidR="008021B0">
              <w:rPr>
                <w:rFonts w:asciiTheme="minorHAnsi" w:hAnsiTheme="minorHAnsi" w:cstheme="minorHAnsi"/>
                <w:sz w:val="22"/>
                <w:szCs w:val="22"/>
              </w:rPr>
              <w:t xml:space="preserve"> and all options were being considered for future research facilities.</w:t>
            </w:r>
          </w:p>
          <w:p w14:paraId="21807BA6" w14:textId="421D6A5D" w:rsidR="00472A51" w:rsidRPr="009735AB" w:rsidRDefault="00472A51" w:rsidP="008021B0">
            <w:pPr>
              <w:pStyle w:val="Default"/>
              <w:jc w:val="both"/>
              <w:rPr>
                <w:rFonts w:ascii="Calibri" w:hAnsi="Calibri" w:cs="Calibri"/>
                <w:bCs/>
                <w:sz w:val="22"/>
                <w:szCs w:val="22"/>
              </w:rPr>
            </w:pPr>
          </w:p>
        </w:tc>
        <w:tc>
          <w:tcPr>
            <w:tcW w:w="1701" w:type="dxa"/>
          </w:tcPr>
          <w:p w14:paraId="3A818BDB" w14:textId="77777777" w:rsidR="008547D1" w:rsidRDefault="008547D1" w:rsidP="00BA4F0F">
            <w:pPr>
              <w:tabs>
                <w:tab w:val="left" w:pos="7785"/>
              </w:tabs>
              <w:jc w:val="center"/>
              <w:rPr>
                <w:rFonts w:asciiTheme="minorHAnsi" w:hAnsiTheme="minorHAnsi" w:cstheme="minorHAnsi"/>
                <w:b/>
                <w:sz w:val="22"/>
                <w:szCs w:val="22"/>
              </w:rPr>
            </w:pPr>
          </w:p>
          <w:p w14:paraId="0AC378B9" w14:textId="77777777" w:rsidR="00BA4F0F" w:rsidRDefault="00BA4F0F" w:rsidP="00BA4F0F">
            <w:pPr>
              <w:tabs>
                <w:tab w:val="left" w:pos="7785"/>
              </w:tabs>
              <w:jc w:val="center"/>
              <w:rPr>
                <w:rFonts w:asciiTheme="minorHAnsi" w:hAnsiTheme="minorHAnsi" w:cstheme="minorHAnsi"/>
                <w:b/>
                <w:sz w:val="22"/>
                <w:szCs w:val="22"/>
              </w:rPr>
            </w:pPr>
          </w:p>
          <w:p w14:paraId="68CF3788" w14:textId="77777777" w:rsidR="00BA4F0F" w:rsidRDefault="00BA4F0F" w:rsidP="00BA4F0F">
            <w:pPr>
              <w:tabs>
                <w:tab w:val="left" w:pos="7785"/>
              </w:tabs>
              <w:jc w:val="center"/>
              <w:rPr>
                <w:rFonts w:asciiTheme="minorHAnsi" w:hAnsiTheme="minorHAnsi" w:cstheme="minorHAnsi"/>
                <w:b/>
                <w:sz w:val="22"/>
                <w:szCs w:val="22"/>
              </w:rPr>
            </w:pPr>
          </w:p>
          <w:p w14:paraId="591450CA" w14:textId="73CF0A68" w:rsidR="00BA4F0F" w:rsidRPr="00C87A70" w:rsidRDefault="00BA4F0F" w:rsidP="00BA4F0F">
            <w:pPr>
              <w:tabs>
                <w:tab w:val="left" w:pos="7785"/>
              </w:tabs>
              <w:jc w:val="center"/>
              <w:rPr>
                <w:rFonts w:asciiTheme="minorHAnsi" w:hAnsiTheme="minorHAnsi" w:cstheme="minorHAnsi"/>
                <w:b/>
                <w:sz w:val="22"/>
                <w:szCs w:val="22"/>
              </w:rPr>
            </w:pPr>
          </w:p>
        </w:tc>
      </w:tr>
      <w:tr w:rsidR="00BA4F0F" w:rsidRPr="00C271A8" w14:paraId="2EA4D47A" w14:textId="77777777" w:rsidTr="00B14C12">
        <w:tblPrEx>
          <w:tblLook w:val="04A0" w:firstRow="1" w:lastRow="0" w:firstColumn="1" w:lastColumn="0" w:noHBand="0" w:noVBand="1"/>
        </w:tblPrEx>
        <w:trPr>
          <w:trHeight w:val="513"/>
        </w:trPr>
        <w:tc>
          <w:tcPr>
            <w:tcW w:w="902" w:type="dxa"/>
            <w:shd w:val="clear" w:color="auto" w:fill="auto"/>
          </w:tcPr>
          <w:p w14:paraId="097AF190" w14:textId="3EFF1A21" w:rsidR="00BA4F0F" w:rsidRPr="009B63AE" w:rsidRDefault="00251E7D" w:rsidP="00B14C12">
            <w:pPr>
              <w:tabs>
                <w:tab w:val="left" w:pos="7785"/>
              </w:tabs>
              <w:rPr>
                <w:rFonts w:asciiTheme="minorHAnsi" w:hAnsiTheme="minorHAnsi" w:cstheme="minorHAnsi"/>
                <w:b/>
                <w:bCs/>
                <w:sz w:val="22"/>
                <w:szCs w:val="22"/>
              </w:rPr>
            </w:pPr>
            <w:r>
              <w:rPr>
                <w:rFonts w:asciiTheme="minorHAnsi" w:hAnsiTheme="minorHAnsi" w:cstheme="minorHAnsi"/>
                <w:b/>
                <w:bCs/>
                <w:sz w:val="22"/>
                <w:szCs w:val="22"/>
              </w:rPr>
              <w:t>19</w:t>
            </w:r>
            <w:r w:rsidR="00BA4F0F" w:rsidRPr="009B63AE">
              <w:rPr>
                <w:rFonts w:asciiTheme="minorHAnsi" w:hAnsiTheme="minorHAnsi" w:cstheme="minorHAnsi"/>
                <w:b/>
                <w:bCs/>
                <w:sz w:val="22"/>
                <w:szCs w:val="22"/>
              </w:rPr>
              <w:t>.0</w:t>
            </w:r>
          </w:p>
          <w:p w14:paraId="4C91CBCC" w14:textId="77777777" w:rsidR="00BA4F0F" w:rsidRPr="009B63AE" w:rsidRDefault="00BA4F0F" w:rsidP="00B14C12">
            <w:pPr>
              <w:tabs>
                <w:tab w:val="left" w:pos="7785"/>
              </w:tabs>
              <w:rPr>
                <w:rFonts w:asciiTheme="minorHAnsi" w:hAnsiTheme="minorHAnsi" w:cstheme="minorHAnsi"/>
                <w:sz w:val="22"/>
                <w:szCs w:val="22"/>
              </w:rPr>
            </w:pPr>
          </w:p>
          <w:p w14:paraId="10442A94" w14:textId="77777777" w:rsidR="00BA4F0F" w:rsidRPr="009B63AE" w:rsidRDefault="00BA4F0F" w:rsidP="00B14C12">
            <w:pPr>
              <w:tabs>
                <w:tab w:val="left" w:pos="7785"/>
              </w:tabs>
              <w:rPr>
                <w:rFonts w:asciiTheme="minorHAnsi" w:hAnsiTheme="minorHAnsi" w:cstheme="minorHAnsi"/>
                <w:b/>
                <w:bCs/>
                <w:sz w:val="22"/>
                <w:szCs w:val="22"/>
              </w:rPr>
            </w:pPr>
          </w:p>
        </w:tc>
        <w:tc>
          <w:tcPr>
            <w:tcW w:w="7037" w:type="dxa"/>
            <w:shd w:val="clear" w:color="auto" w:fill="auto"/>
          </w:tcPr>
          <w:p w14:paraId="22221E99" w14:textId="77777777" w:rsidR="00BA4F0F" w:rsidRPr="003F2CBD" w:rsidRDefault="00BA4F0F" w:rsidP="00B14C12">
            <w:pPr>
              <w:jc w:val="both"/>
              <w:rPr>
                <w:rFonts w:asciiTheme="minorHAnsi" w:hAnsiTheme="minorHAnsi" w:cstheme="minorHAnsi"/>
                <w:b/>
                <w:bCs/>
                <w:sz w:val="22"/>
                <w:szCs w:val="22"/>
                <w:u w:val="single"/>
              </w:rPr>
            </w:pPr>
            <w:r w:rsidRPr="003F2CBD">
              <w:rPr>
                <w:rFonts w:asciiTheme="minorHAnsi" w:hAnsiTheme="minorHAnsi" w:cstheme="minorHAnsi"/>
                <w:b/>
                <w:bCs/>
                <w:sz w:val="22"/>
                <w:szCs w:val="22"/>
                <w:u w:val="single"/>
              </w:rPr>
              <w:t xml:space="preserve">Edinburgh Biomes Oversight Committee – Key Discussions and Minutes of Previous Meetings </w:t>
            </w:r>
          </w:p>
          <w:p w14:paraId="11FC9B37" w14:textId="77777777" w:rsidR="00BA4F0F" w:rsidRPr="00CF7FFA" w:rsidRDefault="00BA4F0F" w:rsidP="00B14C12">
            <w:pPr>
              <w:jc w:val="both"/>
              <w:rPr>
                <w:rFonts w:asciiTheme="minorHAnsi" w:hAnsiTheme="minorHAnsi" w:cstheme="minorHAnsi"/>
                <w:b/>
                <w:bCs/>
                <w:sz w:val="22"/>
                <w:szCs w:val="22"/>
                <w:u w:val="single"/>
              </w:rPr>
            </w:pPr>
          </w:p>
          <w:p w14:paraId="4C0ABEBB" w14:textId="41730157" w:rsidR="006A6414" w:rsidRDefault="005D593B" w:rsidP="006A6414">
            <w:pPr>
              <w:autoSpaceDE w:val="0"/>
              <w:autoSpaceDN w:val="0"/>
              <w:adjustRightInd w:val="0"/>
              <w:jc w:val="both"/>
              <w:rPr>
                <w:rFonts w:asciiTheme="minorHAnsi" w:eastAsia="SimSun" w:hAnsiTheme="minorHAnsi" w:cstheme="minorHAnsi"/>
                <w:sz w:val="22"/>
                <w:szCs w:val="22"/>
              </w:rPr>
            </w:pPr>
            <w:r>
              <w:rPr>
                <w:rFonts w:asciiTheme="minorHAnsi" w:hAnsiTheme="minorHAnsi" w:cstheme="minorHAnsi"/>
                <w:sz w:val="22"/>
                <w:szCs w:val="22"/>
              </w:rPr>
              <w:t>The Director of Resources and Planning advised that t</w:t>
            </w:r>
            <w:r w:rsidR="00BA4F0F" w:rsidRPr="00CF7FFA">
              <w:rPr>
                <w:rFonts w:asciiTheme="minorHAnsi" w:hAnsiTheme="minorHAnsi" w:cstheme="minorHAnsi"/>
                <w:sz w:val="22"/>
                <w:szCs w:val="22"/>
              </w:rPr>
              <w:t>he Head of Edinburgh Biomes had prepared a report of the discussions held at the Edinburgh Biomes Oversight Committee</w:t>
            </w:r>
            <w:r w:rsidR="006A6414">
              <w:rPr>
                <w:rFonts w:asciiTheme="minorHAnsi" w:hAnsiTheme="minorHAnsi" w:cstheme="minorHAnsi"/>
                <w:sz w:val="22"/>
                <w:szCs w:val="22"/>
              </w:rPr>
              <w:t xml:space="preserve"> meetings</w:t>
            </w:r>
            <w:r w:rsidR="00BA4F0F" w:rsidRPr="00CF7FFA">
              <w:rPr>
                <w:rFonts w:asciiTheme="minorHAnsi" w:hAnsiTheme="minorHAnsi" w:cstheme="minorHAnsi"/>
                <w:sz w:val="22"/>
                <w:szCs w:val="22"/>
              </w:rPr>
              <w:t xml:space="preserve"> with </w:t>
            </w:r>
            <w:r w:rsidR="00BA4F0F" w:rsidRPr="00CF7FFA">
              <w:rPr>
                <w:rFonts w:asciiTheme="minorHAnsi" w:eastAsia="SimSun" w:hAnsiTheme="minorHAnsi" w:cstheme="minorHAnsi"/>
                <w:sz w:val="22"/>
                <w:szCs w:val="22"/>
              </w:rPr>
              <w:t>a summary of key discussions, events, and issues over the last quarter.</w:t>
            </w:r>
            <w:r w:rsidR="00FE4539">
              <w:rPr>
                <w:rFonts w:asciiTheme="minorHAnsi" w:eastAsia="SimSun" w:hAnsiTheme="minorHAnsi" w:cstheme="minorHAnsi"/>
                <w:sz w:val="22"/>
                <w:szCs w:val="22"/>
              </w:rPr>
              <w:t xml:space="preserve"> </w:t>
            </w:r>
            <w:r w:rsidR="006A6414">
              <w:rPr>
                <w:rFonts w:asciiTheme="minorHAnsi" w:eastAsia="SimSun" w:hAnsiTheme="minorHAnsi" w:cstheme="minorHAnsi"/>
                <w:sz w:val="22"/>
                <w:szCs w:val="22"/>
              </w:rPr>
              <w:t xml:space="preserve">David Hamilton summarised the programme for the benefit of the new Trustees. It was noted that the Scottish Government had </w:t>
            </w:r>
            <w:r w:rsidR="002960AD">
              <w:rPr>
                <w:rFonts w:asciiTheme="minorHAnsi" w:eastAsia="SimSun" w:hAnsiTheme="minorHAnsi" w:cstheme="minorHAnsi"/>
                <w:sz w:val="22"/>
                <w:szCs w:val="22"/>
              </w:rPr>
              <w:t xml:space="preserve">annual </w:t>
            </w:r>
            <w:r w:rsidR="006A6414">
              <w:rPr>
                <w:rFonts w:asciiTheme="minorHAnsi" w:eastAsia="SimSun" w:hAnsiTheme="minorHAnsi" w:cstheme="minorHAnsi"/>
                <w:sz w:val="22"/>
                <w:szCs w:val="22"/>
              </w:rPr>
              <w:t xml:space="preserve">funding restrictions and a </w:t>
            </w:r>
            <w:r w:rsidR="006A6414">
              <w:rPr>
                <w:rFonts w:ascii="Calibri" w:eastAsia="SimSun" w:hAnsi="Calibri" w:cs="Calibri"/>
                <w:sz w:val="22"/>
                <w:szCs w:val="22"/>
              </w:rPr>
              <w:t>request for re-profiling of this year’s underspend had been submitted.</w:t>
            </w:r>
            <w:r w:rsidR="006A6414">
              <w:rPr>
                <w:rFonts w:asciiTheme="minorHAnsi" w:eastAsia="SimSun" w:hAnsiTheme="minorHAnsi" w:cstheme="minorHAnsi"/>
                <w:sz w:val="22"/>
                <w:szCs w:val="22"/>
              </w:rPr>
              <w:t xml:space="preserve"> </w:t>
            </w:r>
            <w:r w:rsidR="00A53BB9">
              <w:rPr>
                <w:rFonts w:asciiTheme="minorHAnsi" w:eastAsia="SimSun" w:hAnsiTheme="minorHAnsi" w:cstheme="minorHAnsi"/>
                <w:sz w:val="22"/>
                <w:szCs w:val="22"/>
              </w:rPr>
              <w:t>The Chair</w:t>
            </w:r>
            <w:r w:rsidR="00B16EE9">
              <w:rPr>
                <w:rFonts w:asciiTheme="minorHAnsi" w:eastAsia="SimSun" w:hAnsiTheme="minorHAnsi" w:cstheme="minorHAnsi"/>
                <w:sz w:val="22"/>
                <w:szCs w:val="22"/>
              </w:rPr>
              <w:t>,</w:t>
            </w:r>
            <w:r w:rsidR="00A53BB9">
              <w:rPr>
                <w:rFonts w:asciiTheme="minorHAnsi" w:eastAsia="SimSun" w:hAnsiTheme="minorHAnsi" w:cstheme="minorHAnsi"/>
                <w:sz w:val="22"/>
                <w:szCs w:val="22"/>
              </w:rPr>
              <w:t xml:space="preserve"> on behalf of the </w:t>
            </w:r>
            <w:r w:rsidR="00A53BB9" w:rsidRPr="00BD5626">
              <w:rPr>
                <w:rFonts w:ascii="Calibri" w:hAnsi="Calibri" w:cs="Calibri"/>
                <w:bCs/>
                <w:sz w:val="22"/>
                <w:szCs w:val="22"/>
              </w:rPr>
              <w:t>Board of Trustees</w:t>
            </w:r>
            <w:r w:rsidR="00B16EE9">
              <w:rPr>
                <w:rFonts w:ascii="Calibri" w:hAnsi="Calibri" w:cs="Calibri"/>
                <w:bCs/>
                <w:sz w:val="22"/>
                <w:szCs w:val="22"/>
              </w:rPr>
              <w:t>,</w:t>
            </w:r>
            <w:r w:rsidR="00A53BB9">
              <w:rPr>
                <w:rFonts w:ascii="Calibri" w:hAnsi="Calibri" w:cs="Calibri"/>
                <w:bCs/>
                <w:sz w:val="22"/>
                <w:szCs w:val="22"/>
              </w:rPr>
              <w:t xml:space="preserve"> </w:t>
            </w:r>
            <w:r w:rsidR="00A53BB9">
              <w:rPr>
                <w:rFonts w:asciiTheme="minorHAnsi" w:eastAsia="SimSun" w:hAnsiTheme="minorHAnsi" w:cstheme="minorHAnsi"/>
                <w:sz w:val="22"/>
                <w:szCs w:val="22"/>
              </w:rPr>
              <w:t>noted that the Edinburgh Biomes and</w:t>
            </w:r>
            <w:r w:rsidR="006A6414">
              <w:rPr>
                <w:rFonts w:asciiTheme="minorHAnsi" w:eastAsia="SimSun" w:hAnsiTheme="minorHAnsi" w:cstheme="minorHAnsi"/>
                <w:sz w:val="22"/>
                <w:szCs w:val="22"/>
              </w:rPr>
              <w:t xml:space="preserve"> </w:t>
            </w:r>
            <w:r w:rsidR="00052E8F">
              <w:rPr>
                <w:rFonts w:asciiTheme="minorHAnsi" w:eastAsia="SimSun" w:hAnsiTheme="minorHAnsi" w:cstheme="minorHAnsi"/>
                <w:sz w:val="22"/>
                <w:szCs w:val="22"/>
              </w:rPr>
              <w:t xml:space="preserve">project </w:t>
            </w:r>
            <w:r w:rsidR="00A53BB9">
              <w:rPr>
                <w:rFonts w:asciiTheme="minorHAnsi" w:eastAsia="SimSun" w:hAnsiTheme="minorHAnsi" w:cstheme="minorHAnsi"/>
                <w:sz w:val="22"/>
                <w:szCs w:val="22"/>
              </w:rPr>
              <w:t>Team</w:t>
            </w:r>
            <w:r w:rsidR="000B15EB">
              <w:rPr>
                <w:rFonts w:asciiTheme="minorHAnsi" w:eastAsia="SimSun" w:hAnsiTheme="minorHAnsi" w:cstheme="minorHAnsi"/>
                <w:sz w:val="22"/>
                <w:szCs w:val="22"/>
              </w:rPr>
              <w:t>s</w:t>
            </w:r>
            <w:r w:rsidR="00A53BB9">
              <w:rPr>
                <w:rFonts w:asciiTheme="minorHAnsi" w:eastAsia="SimSun" w:hAnsiTheme="minorHAnsi" w:cstheme="minorHAnsi"/>
                <w:sz w:val="22"/>
                <w:szCs w:val="22"/>
              </w:rPr>
              <w:t xml:space="preserve"> </w:t>
            </w:r>
            <w:r w:rsidR="00052E8F">
              <w:rPr>
                <w:rFonts w:asciiTheme="minorHAnsi" w:eastAsia="SimSun" w:hAnsiTheme="minorHAnsi" w:cstheme="minorHAnsi"/>
                <w:sz w:val="22"/>
                <w:szCs w:val="22"/>
              </w:rPr>
              <w:t xml:space="preserve">across RBGE </w:t>
            </w:r>
            <w:r w:rsidR="00A53BB9">
              <w:rPr>
                <w:rFonts w:asciiTheme="minorHAnsi" w:eastAsia="SimSun" w:hAnsiTheme="minorHAnsi" w:cstheme="minorHAnsi"/>
                <w:sz w:val="22"/>
                <w:szCs w:val="22"/>
              </w:rPr>
              <w:t xml:space="preserve">were working very well together and doing </w:t>
            </w:r>
            <w:r w:rsidR="00B16EE9">
              <w:rPr>
                <w:rFonts w:asciiTheme="minorHAnsi" w:eastAsia="SimSun" w:hAnsiTheme="minorHAnsi" w:cstheme="minorHAnsi"/>
                <w:sz w:val="22"/>
                <w:szCs w:val="22"/>
              </w:rPr>
              <w:t xml:space="preserve">an </w:t>
            </w:r>
            <w:r w:rsidR="000B15EB">
              <w:rPr>
                <w:rFonts w:asciiTheme="minorHAnsi" w:eastAsia="SimSun" w:hAnsiTheme="minorHAnsi" w:cstheme="minorHAnsi"/>
                <w:sz w:val="22"/>
                <w:szCs w:val="22"/>
              </w:rPr>
              <w:t xml:space="preserve">excellent </w:t>
            </w:r>
            <w:r w:rsidR="00A53BB9">
              <w:rPr>
                <w:rFonts w:asciiTheme="minorHAnsi" w:eastAsia="SimSun" w:hAnsiTheme="minorHAnsi" w:cstheme="minorHAnsi"/>
                <w:sz w:val="22"/>
                <w:szCs w:val="22"/>
              </w:rPr>
              <w:t>job.</w:t>
            </w:r>
          </w:p>
          <w:p w14:paraId="0ED15243" w14:textId="6D7D6EF7" w:rsidR="003624CA" w:rsidRPr="00B50952" w:rsidRDefault="003624CA" w:rsidP="006738EC">
            <w:pPr>
              <w:autoSpaceDE w:val="0"/>
              <w:autoSpaceDN w:val="0"/>
              <w:adjustRightInd w:val="0"/>
              <w:jc w:val="both"/>
              <w:rPr>
                <w:rFonts w:asciiTheme="minorHAnsi" w:eastAsia="SimSun" w:hAnsiTheme="minorHAnsi" w:cstheme="minorHAnsi"/>
                <w:sz w:val="22"/>
                <w:szCs w:val="22"/>
              </w:rPr>
            </w:pPr>
          </w:p>
        </w:tc>
        <w:tc>
          <w:tcPr>
            <w:tcW w:w="1701" w:type="dxa"/>
          </w:tcPr>
          <w:p w14:paraId="0F4D96F4" w14:textId="77777777" w:rsidR="00BA4F0F" w:rsidRPr="00C271A8" w:rsidRDefault="00BA4F0F" w:rsidP="00B14C12">
            <w:pPr>
              <w:jc w:val="center"/>
              <w:rPr>
                <w:rFonts w:asciiTheme="minorHAnsi" w:hAnsiTheme="minorHAnsi" w:cstheme="minorHAnsi"/>
                <w:b/>
                <w:sz w:val="22"/>
                <w:szCs w:val="22"/>
              </w:rPr>
            </w:pPr>
          </w:p>
        </w:tc>
      </w:tr>
      <w:tr w:rsidR="00754B04" w:rsidRPr="00C271A8" w14:paraId="7404C263" w14:textId="77777777" w:rsidTr="00B14C12">
        <w:tblPrEx>
          <w:tblLook w:val="04A0" w:firstRow="1" w:lastRow="0" w:firstColumn="1" w:lastColumn="0" w:noHBand="0" w:noVBand="1"/>
        </w:tblPrEx>
        <w:trPr>
          <w:trHeight w:val="513"/>
        </w:trPr>
        <w:tc>
          <w:tcPr>
            <w:tcW w:w="902" w:type="dxa"/>
            <w:shd w:val="clear" w:color="auto" w:fill="auto"/>
          </w:tcPr>
          <w:p w14:paraId="6C7454EE" w14:textId="454316B5" w:rsidR="00754B04" w:rsidRDefault="00754B04" w:rsidP="00754B04">
            <w:pPr>
              <w:tabs>
                <w:tab w:val="left" w:pos="7785"/>
              </w:tabs>
              <w:rPr>
                <w:rFonts w:asciiTheme="minorHAnsi" w:hAnsiTheme="minorHAnsi" w:cstheme="minorHAnsi"/>
                <w:b/>
                <w:bCs/>
                <w:sz w:val="22"/>
                <w:szCs w:val="22"/>
              </w:rPr>
            </w:pPr>
            <w:r>
              <w:rPr>
                <w:rFonts w:asciiTheme="minorHAnsi" w:hAnsiTheme="minorHAnsi" w:cstheme="minorHAnsi"/>
                <w:b/>
                <w:bCs/>
                <w:sz w:val="22"/>
                <w:szCs w:val="22"/>
              </w:rPr>
              <w:t>2</w:t>
            </w:r>
            <w:r w:rsidR="00251E7D">
              <w:rPr>
                <w:rFonts w:asciiTheme="minorHAnsi" w:hAnsiTheme="minorHAnsi" w:cstheme="minorHAnsi"/>
                <w:b/>
                <w:bCs/>
                <w:sz w:val="22"/>
                <w:szCs w:val="22"/>
              </w:rPr>
              <w:t>0</w:t>
            </w:r>
            <w:r>
              <w:rPr>
                <w:rFonts w:asciiTheme="minorHAnsi" w:hAnsiTheme="minorHAnsi" w:cstheme="minorHAnsi"/>
                <w:b/>
                <w:bCs/>
                <w:sz w:val="22"/>
                <w:szCs w:val="22"/>
              </w:rPr>
              <w:t>.0</w:t>
            </w:r>
          </w:p>
        </w:tc>
        <w:tc>
          <w:tcPr>
            <w:tcW w:w="7037" w:type="dxa"/>
            <w:shd w:val="clear" w:color="auto" w:fill="auto"/>
          </w:tcPr>
          <w:p w14:paraId="2C655F76" w14:textId="77777777" w:rsidR="00754B04" w:rsidRDefault="00754B04" w:rsidP="00754B04">
            <w:pPr>
              <w:jc w:val="both"/>
              <w:rPr>
                <w:rFonts w:ascii="Calibri" w:hAnsi="Calibri" w:cs="Calibri"/>
                <w:b/>
                <w:bCs/>
                <w:sz w:val="22"/>
                <w:szCs w:val="22"/>
                <w:u w:val="single"/>
              </w:rPr>
            </w:pPr>
            <w:r w:rsidRPr="00754B04">
              <w:rPr>
                <w:rFonts w:ascii="Calibri" w:hAnsi="Calibri" w:cs="Calibri"/>
                <w:b/>
                <w:bCs/>
                <w:sz w:val="22"/>
                <w:szCs w:val="22"/>
                <w:u w:val="single"/>
              </w:rPr>
              <w:t xml:space="preserve">Annual Health and Safety Report </w:t>
            </w:r>
          </w:p>
          <w:p w14:paraId="0F584561" w14:textId="77777777" w:rsidR="00754B04" w:rsidRDefault="00754B04" w:rsidP="00754B04">
            <w:pPr>
              <w:jc w:val="both"/>
              <w:rPr>
                <w:rFonts w:ascii="Calibri" w:hAnsi="Calibri" w:cs="Calibri"/>
                <w:b/>
                <w:bCs/>
                <w:sz w:val="22"/>
                <w:szCs w:val="22"/>
                <w:u w:val="single"/>
              </w:rPr>
            </w:pPr>
          </w:p>
          <w:p w14:paraId="3F67A455" w14:textId="2A0B799D" w:rsidR="00754B04" w:rsidRDefault="00754B04" w:rsidP="00754B04">
            <w:pPr>
              <w:jc w:val="both"/>
              <w:rPr>
                <w:rFonts w:ascii="Calibri" w:hAnsi="Calibri" w:cs="Calibri"/>
                <w:sz w:val="22"/>
                <w:szCs w:val="22"/>
              </w:rPr>
            </w:pPr>
            <w:r>
              <w:rPr>
                <w:rFonts w:ascii="Calibri" w:hAnsi="Calibri" w:cs="Calibri"/>
                <w:sz w:val="22"/>
                <w:szCs w:val="22"/>
              </w:rPr>
              <w:t>The Director of Resources and Planning</w:t>
            </w:r>
            <w:r w:rsidR="005E457F">
              <w:rPr>
                <w:rFonts w:ascii="Calibri" w:hAnsi="Calibri" w:cs="Calibri"/>
                <w:sz w:val="22"/>
                <w:szCs w:val="22"/>
              </w:rPr>
              <w:t xml:space="preserve"> presented the Report for information</w:t>
            </w:r>
            <w:r w:rsidR="006A6414">
              <w:rPr>
                <w:rFonts w:ascii="Calibri" w:hAnsi="Calibri" w:cs="Calibri"/>
                <w:sz w:val="22"/>
                <w:szCs w:val="22"/>
              </w:rPr>
              <w:t xml:space="preserve"> and advised that a procurement tender was being undertaken</w:t>
            </w:r>
            <w:r w:rsidR="009D04F9">
              <w:rPr>
                <w:rFonts w:ascii="Calibri" w:hAnsi="Calibri" w:cs="Calibri"/>
                <w:sz w:val="22"/>
                <w:szCs w:val="22"/>
              </w:rPr>
              <w:t xml:space="preserve"> for a new </w:t>
            </w:r>
            <w:r w:rsidR="006A6414">
              <w:rPr>
                <w:rFonts w:ascii="Calibri" w:hAnsi="Calibri" w:cs="Calibri"/>
                <w:sz w:val="22"/>
                <w:szCs w:val="22"/>
              </w:rPr>
              <w:t xml:space="preserve">external consultant for the </w:t>
            </w:r>
            <w:r w:rsidR="009D04F9">
              <w:rPr>
                <w:rFonts w:ascii="Calibri" w:hAnsi="Calibri" w:cs="Calibri"/>
                <w:sz w:val="22"/>
                <w:szCs w:val="22"/>
              </w:rPr>
              <w:t xml:space="preserve">health and safety audits. </w:t>
            </w:r>
            <w:r w:rsidR="006A6414">
              <w:rPr>
                <w:rFonts w:ascii="Calibri" w:hAnsi="Calibri" w:cs="Calibri"/>
                <w:sz w:val="22"/>
                <w:szCs w:val="22"/>
              </w:rPr>
              <w:t xml:space="preserve">The </w:t>
            </w:r>
            <w:r w:rsidR="006A6414" w:rsidRPr="00BD5626">
              <w:rPr>
                <w:rFonts w:ascii="Calibri" w:hAnsi="Calibri" w:cs="Calibri"/>
                <w:bCs/>
                <w:sz w:val="22"/>
                <w:szCs w:val="22"/>
              </w:rPr>
              <w:t xml:space="preserve">Board of Trustees </w:t>
            </w:r>
            <w:r w:rsidR="006A6414">
              <w:rPr>
                <w:rFonts w:ascii="Calibri" w:hAnsi="Calibri" w:cs="Calibri"/>
                <w:sz w:val="22"/>
                <w:szCs w:val="22"/>
              </w:rPr>
              <w:t xml:space="preserve">suggested that Health and Safety Reports be considered as the </w:t>
            </w:r>
            <w:r w:rsidR="00F6433D">
              <w:rPr>
                <w:rFonts w:ascii="Calibri" w:hAnsi="Calibri" w:cs="Calibri"/>
                <w:sz w:val="22"/>
                <w:szCs w:val="22"/>
              </w:rPr>
              <w:t xml:space="preserve">first paper </w:t>
            </w:r>
            <w:r w:rsidR="006A6414">
              <w:rPr>
                <w:rFonts w:ascii="Calibri" w:hAnsi="Calibri" w:cs="Calibri"/>
                <w:sz w:val="22"/>
                <w:szCs w:val="22"/>
              </w:rPr>
              <w:t>under Information Items and this would be noted</w:t>
            </w:r>
            <w:r w:rsidR="004511FB">
              <w:rPr>
                <w:rFonts w:ascii="Calibri" w:hAnsi="Calibri" w:cs="Calibri"/>
                <w:sz w:val="22"/>
                <w:szCs w:val="22"/>
              </w:rPr>
              <w:t xml:space="preserve"> for future Agendas</w:t>
            </w:r>
            <w:r w:rsidR="00F6433D">
              <w:rPr>
                <w:rFonts w:ascii="Calibri" w:hAnsi="Calibri" w:cs="Calibri"/>
                <w:sz w:val="22"/>
                <w:szCs w:val="22"/>
              </w:rPr>
              <w:t>.</w:t>
            </w:r>
          </w:p>
          <w:p w14:paraId="45EB2D17" w14:textId="02D02CA5" w:rsidR="00754B04" w:rsidRPr="00754B04" w:rsidRDefault="00754B04" w:rsidP="00754B04">
            <w:pPr>
              <w:jc w:val="both"/>
              <w:rPr>
                <w:rFonts w:asciiTheme="minorHAnsi" w:hAnsiTheme="minorHAnsi" w:cstheme="minorHAnsi"/>
                <w:sz w:val="22"/>
                <w:szCs w:val="22"/>
              </w:rPr>
            </w:pPr>
          </w:p>
        </w:tc>
        <w:tc>
          <w:tcPr>
            <w:tcW w:w="1701" w:type="dxa"/>
          </w:tcPr>
          <w:p w14:paraId="6A2DA44B" w14:textId="77777777" w:rsidR="00754B04" w:rsidRPr="00C271A8" w:rsidRDefault="00754B04" w:rsidP="00754B04">
            <w:pPr>
              <w:jc w:val="center"/>
              <w:rPr>
                <w:rFonts w:asciiTheme="minorHAnsi" w:hAnsiTheme="minorHAnsi" w:cstheme="minorHAnsi"/>
                <w:b/>
                <w:sz w:val="22"/>
                <w:szCs w:val="22"/>
              </w:rPr>
            </w:pPr>
          </w:p>
        </w:tc>
      </w:tr>
      <w:tr w:rsidR="00754B04" w:rsidRPr="00C271A8" w14:paraId="3BCBA082" w14:textId="77777777" w:rsidTr="00B14C12">
        <w:tblPrEx>
          <w:tblLook w:val="04A0" w:firstRow="1" w:lastRow="0" w:firstColumn="1" w:lastColumn="0" w:noHBand="0" w:noVBand="1"/>
        </w:tblPrEx>
        <w:trPr>
          <w:trHeight w:val="513"/>
        </w:trPr>
        <w:tc>
          <w:tcPr>
            <w:tcW w:w="902" w:type="dxa"/>
            <w:shd w:val="clear" w:color="auto" w:fill="auto"/>
          </w:tcPr>
          <w:p w14:paraId="4F23B20A" w14:textId="3B2A4CA6" w:rsidR="00754B04" w:rsidRDefault="00754B04" w:rsidP="00754B04">
            <w:pPr>
              <w:tabs>
                <w:tab w:val="left" w:pos="7785"/>
              </w:tabs>
              <w:rPr>
                <w:rFonts w:asciiTheme="minorHAnsi" w:hAnsiTheme="minorHAnsi" w:cstheme="minorHAnsi"/>
                <w:b/>
                <w:bCs/>
                <w:sz w:val="22"/>
                <w:szCs w:val="22"/>
              </w:rPr>
            </w:pPr>
            <w:r>
              <w:rPr>
                <w:rFonts w:asciiTheme="minorHAnsi" w:hAnsiTheme="minorHAnsi" w:cstheme="minorHAnsi"/>
                <w:b/>
                <w:bCs/>
                <w:sz w:val="22"/>
                <w:szCs w:val="22"/>
              </w:rPr>
              <w:t>2</w:t>
            </w:r>
            <w:r w:rsidR="00251E7D">
              <w:rPr>
                <w:rFonts w:asciiTheme="minorHAnsi" w:hAnsiTheme="minorHAnsi" w:cstheme="minorHAnsi"/>
                <w:b/>
                <w:bCs/>
                <w:sz w:val="22"/>
                <w:szCs w:val="22"/>
              </w:rPr>
              <w:t>1</w:t>
            </w:r>
            <w:r>
              <w:rPr>
                <w:rFonts w:asciiTheme="minorHAnsi" w:hAnsiTheme="minorHAnsi" w:cstheme="minorHAnsi"/>
                <w:b/>
                <w:bCs/>
                <w:sz w:val="22"/>
                <w:szCs w:val="22"/>
              </w:rPr>
              <w:t>.0</w:t>
            </w:r>
          </w:p>
        </w:tc>
        <w:tc>
          <w:tcPr>
            <w:tcW w:w="7037" w:type="dxa"/>
            <w:shd w:val="clear" w:color="auto" w:fill="auto"/>
          </w:tcPr>
          <w:p w14:paraId="79BB810C" w14:textId="750C19E8" w:rsidR="00754B04" w:rsidRDefault="00754B04" w:rsidP="00754B04">
            <w:pPr>
              <w:jc w:val="both"/>
              <w:rPr>
                <w:rFonts w:ascii="Calibri" w:hAnsi="Calibri" w:cs="Calibri"/>
                <w:b/>
                <w:bCs/>
                <w:sz w:val="22"/>
                <w:szCs w:val="22"/>
                <w:u w:val="single"/>
              </w:rPr>
            </w:pPr>
            <w:r>
              <w:rPr>
                <w:rFonts w:ascii="Calibri" w:hAnsi="Calibri" w:cs="Calibri"/>
                <w:b/>
                <w:bCs/>
                <w:sz w:val="22"/>
                <w:szCs w:val="22"/>
                <w:u w:val="single"/>
              </w:rPr>
              <w:t>Proposed Dates for 2024</w:t>
            </w:r>
            <w:r w:rsidR="00F01B84">
              <w:rPr>
                <w:rFonts w:ascii="Calibri" w:hAnsi="Calibri" w:cs="Calibri"/>
                <w:b/>
                <w:bCs/>
                <w:sz w:val="22"/>
                <w:szCs w:val="22"/>
                <w:u w:val="single"/>
              </w:rPr>
              <w:t xml:space="preserve"> Board</w:t>
            </w:r>
            <w:r>
              <w:rPr>
                <w:rFonts w:ascii="Calibri" w:hAnsi="Calibri" w:cs="Calibri"/>
                <w:b/>
                <w:bCs/>
                <w:sz w:val="22"/>
                <w:szCs w:val="22"/>
                <w:u w:val="single"/>
              </w:rPr>
              <w:t xml:space="preserve"> Meetings</w:t>
            </w:r>
          </w:p>
          <w:p w14:paraId="64FD5716" w14:textId="77777777" w:rsidR="00754B04" w:rsidRDefault="00754B04" w:rsidP="00754B04">
            <w:pPr>
              <w:jc w:val="both"/>
              <w:rPr>
                <w:rFonts w:ascii="Calibri" w:hAnsi="Calibri" w:cs="Calibri"/>
                <w:b/>
                <w:bCs/>
                <w:sz w:val="22"/>
                <w:szCs w:val="22"/>
                <w:u w:val="single"/>
              </w:rPr>
            </w:pPr>
          </w:p>
          <w:p w14:paraId="4407CFC1" w14:textId="77777777" w:rsidR="00754B04" w:rsidRDefault="00754B04" w:rsidP="00754B04">
            <w:pPr>
              <w:jc w:val="both"/>
              <w:rPr>
                <w:rFonts w:ascii="Calibri" w:hAnsi="Calibri" w:cs="Calibri"/>
                <w:sz w:val="22"/>
                <w:szCs w:val="22"/>
              </w:rPr>
            </w:pPr>
            <w:r>
              <w:rPr>
                <w:rFonts w:ascii="Calibri" w:hAnsi="Calibri" w:cs="Calibri"/>
                <w:sz w:val="22"/>
                <w:szCs w:val="22"/>
              </w:rPr>
              <w:t>The following dates were confirmed:</w:t>
            </w:r>
          </w:p>
          <w:p w14:paraId="5D84370F" w14:textId="77777777" w:rsidR="00754B04" w:rsidRDefault="00754B04" w:rsidP="00754B04">
            <w:pPr>
              <w:jc w:val="both"/>
              <w:rPr>
                <w:rFonts w:ascii="Calibri" w:hAnsi="Calibri" w:cs="Calibri"/>
                <w:sz w:val="22"/>
                <w:szCs w:val="22"/>
              </w:rPr>
            </w:pPr>
          </w:p>
          <w:p w14:paraId="5DE4102F" w14:textId="77777777" w:rsidR="00754B04" w:rsidRPr="00251E7D" w:rsidRDefault="00754B04" w:rsidP="00251E7D">
            <w:pPr>
              <w:pStyle w:val="ListParagraph"/>
              <w:numPr>
                <w:ilvl w:val="0"/>
                <w:numId w:val="22"/>
              </w:numPr>
              <w:jc w:val="both"/>
              <w:rPr>
                <w:rFonts w:ascii="Calibri" w:hAnsi="Calibri" w:cs="Calibri"/>
                <w:sz w:val="22"/>
                <w:szCs w:val="22"/>
              </w:rPr>
            </w:pPr>
            <w:r w:rsidRPr="00251E7D">
              <w:rPr>
                <w:rFonts w:ascii="Calibri" w:hAnsi="Calibri" w:cs="Calibri"/>
                <w:sz w:val="22"/>
                <w:szCs w:val="22"/>
              </w:rPr>
              <w:t>Wednesday 27 March 2024</w:t>
            </w:r>
          </w:p>
          <w:p w14:paraId="0F4C402A" w14:textId="10578694" w:rsidR="00754B04" w:rsidRPr="00251E7D" w:rsidRDefault="00754B04" w:rsidP="00251E7D">
            <w:pPr>
              <w:pStyle w:val="ListParagraph"/>
              <w:numPr>
                <w:ilvl w:val="0"/>
                <w:numId w:val="22"/>
              </w:numPr>
              <w:jc w:val="both"/>
              <w:rPr>
                <w:rFonts w:ascii="Calibri" w:hAnsi="Calibri" w:cs="Calibri"/>
                <w:sz w:val="22"/>
                <w:szCs w:val="22"/>
              </w:rPr>
            </w:pPr>
            <w:r w:rsidRPr="00251E7D">
              <w:rPr>
                <w:rFonts w:ascii="Calibri" w:hAnsi="Calibri" w:cs="Calibri"/>
                <w:sz w:val="22"/>
                <w:szCs w:val="22"/>
              </w:rPr>
              <w:t>Wednesday</w:t>
            </w:r>
            <w:r w:rsidR="00251E7D">
              <w:rPr>
                <w:rFonts w:ascii="Calibri" w:hAnsi="Calibri" w:cs="Calibri"/>
                <w:sz w:val="22"/>
                <w:szCs w:val="22"/>
              </w:rPr>
              <w:t xml:space="preserve"> 19 </w:t>
            </w:r>
            <w:r w:rsidR="007D62F5" w:rsidRPr="00251E7D">
              <w:rPr>
                <w:rFonts w:ascii="Calibri" w:hAnsi="Calibri" w:cs="Calibri"/>
                <w:sz w:val="22"/>
                <w:szCs w:val="22"/>
              </w:rPr>
              <w:t>and Thursday 20</w:t>
            </w:r>
            <w:r w:rsidRPr="00251E7D">
              <w:rPr>
                <w:rFonts w:ascii="Calibri" w:hAnsi="Calibri" w:cs="Calibri"/>
                <w:sz w:val="22"/>
                <w:szCs w:val="22"/>
              </w:rPr>
              <w:t xml:space="preserve"> June 2024</w:t>
            </w:r>
            <w:r w:rsidR="00F01B84" w:rsidRPr="00251E7D">
              <w:rPr>
                <w:rFonts w:ascii="Calibri" w:hAnsi="Calibri" w:cs="Calibri"/>
                <w:sz w:val="22"/>
                <w:szCs w:val="22"/>
              </w:rPr>
              <w:t xml:space="preserve"> </w:t>
            </w:r>
            <w:r w:rsidR="00251E7D" w:rsidRPr="00251E7D">
              <w:rPr>
                <w:rFonts w:ascii="Calibri" w:hAnsi="Calibri" w:cs="Calibri"/>
                <w:sz w:val="22"/>
                <w:szCs w:val="22"/>
              </w:rPr>
              <w:t>(</w:t>
            </w:r>
            <w:r w:rsidR="00F01B84" w:rsidRPr="00251E7D">
              <w:rPr>
                <w:rFonts w:ascii="Calibri" w:hAnsi="Calibri" w:cs="Calibri"/>
                <w:sz w:val="22"/>
                <w:szCs w:val="22"/>
              </w:rPr>
              <w:t>to include a</w:t>
            </w:r>
            <w:r w:rsidR="00251E7D">
              <w:rPr>
                <w:rFonts w:ascii="Calibri" w:hAnsi="Calibri" w:cs="Calibri"/>
                <w:sz w:val="22"/>
                <w:szCs w:val="22"/>
              </w:rPr>
              <w:t xml:space="preserve"> visit to Benmore Botanic Garden and an a</w:t>
            </w:r>
            <w:r w:rsidR="00F01B84" w:rsidRPr="00251E7D">
              <w:rPr>
                <w:rFonts w:ascii="Calibri" w:hAnsi="Calibri" w:cs="Calibri"/>
                <w:sz w:val="22"/>
                <w:szCs w:val="22"/>
              </w:rPr>
              <w:t>nnual strategy session</w:t>
            </w:r>
            <w:r w:rsidR="00251E7D" w:rsidRPr="00251E7D">
              <w:rPr>
                <w:rFonts w:ascii="Calibri" w:hAnsi="Calibri" w:cs="Calibri"/>
                <w:sz w:val="22"/>
                <w:szCs w:val="22"/>
              </w:rPr>
              <w:t>)</w:t>
            </w:r>
          </w:p>
          <w:p w14:paraId="3BEB2073" w14:textId="77777777" w:rsidR="00754B04" w:rsidRPr="00251E7D" w:rsidRDefault="00754B04" w:rsidP="00251E7D">
            <w:pPr>
              <w:pStyle w:val="ListParagraph"/>
              <w:numPr>
                <w:ilvl w:val="0"/>
                <w:numId w:val="22"/>
              </w:numPr>
              <w:jc w:val="both"/>
              <w:rPr>
                <w:rFonts w:ascii="Calibri" w:hAnsi="Calibri" w:cs="Calibri"/>
                <w:bCs/>
                <w:sz w:val="22"/>
                <w:szCs w:val="22"/>
              </w:rPr>
            </w:pPr>
            <w:r w:rsidRPr="00251E7D">
              <w:rPr>
                <w:rFonts w:ascii="Calibri" w:hAnsi="Calibri" w:cs="Calibri"/>
                <w:bCs/>
                <w:sz w:val="22"/>
                <w:szCs w:val="22"/>
              </w:rPr>
              <w:t>Wednesday 25 September 2024</w:t>
            </w:r>
          </w:p>
          <w:p w14:paraId="4175F1E8" w14:textId="77777777" w:rsidR="00754B04" w:rsidRPr="00251E7D" w:rsidRDefault="00754B04" w:rsidP="00251E7D">
            <w:pPr>
              <w:pStyle w:val="ListParagraph"/>
              <w:numPr>
                <w:ilvl w:val="0"/>
                <w:numId w:val="22"/>
              </w:numPr>
              <w:jc w:val="both"/>
              <w:rPr>
                <w:rFonts w:ascii="Calibri" w:hAnsi="Calibri" w:cs="Calibri"/>
                <w:bCs/>
                <w:sz w:val="22"/>
                <w:szCs w:val="22"/>
              </w:rPr>
            </w:pPr>
            <w:r w:rsidRPr="00251E7D">
              <w:rPr>
                <w:rFonts w:ascii="Calibri" w:hAnsi="Calibri" w:cs="Calibri"/>
                <w:bCs/>
                <w:sz w:val="22"/>
                <w:szCs w:val="22"/>
              </w:rPr>
              <w:t>Wednesday 11 December 2024</w:t>
            </w:r>
          </w:p>
          <w:p w14:paraId="64CE2041" w14:textId="77777777" w:rsidR="00754B04" w:rsidRPr="007E1387" w:rsidRDefault="00754B04" w:rsidP="00754B04">
            <w:pPr>
              <w:jc w:val="both"/>
              <w:rPr>
                <w:rFonts w:ascii="Calibri" w:hAnsi="Calibri" w:cs="Calibri"/>
                <w:bCs/>
                <w:sz w:val="22"/>
                <w:szCs w:val="22"/>
              </w:rPr>
            </w:pPr>
          </w:p>
          <w:p w14:paraId="27720B44" w14:textId="3775608F" w:rsidR="00754B04" w:rsidRPr="00754B04" w:rsidRDefault="006F1619" w:rsidP="00754B04">
            <w:pPr>
              <w:jc w:val="both"/>
              <w:rPr>
                <w:rFonts w:ascii="Calibri" w:hAnsi="Calibri" w:cs="Calibri"/>
                <w:sz w:val="22"/>
                <w:szCs w:val="22"/>
              </w:rPr>
            </w:pPr>
            <w:r>
              <w:rPr>
                <w:rFonts w:ascii="Calibri" w:hAnsi="Calibri" w:cs="Calibri"/>
                <w:b/>
                <w:bCs/>
                <w:sz w:val="22"/>
                <w:szCs w:val="22"/>
              </w:rPr>
              <w:t>ACTION:</w:t>
            </w:r>
            <w:r>
              <w:rPr>
                <w:rFonts w:ascii="Calibri" w:hAnsi="Calibri" w:cs="Calibri"/>
                <w:sz w:val="22"/>
                <w:szCs w:val="22"/>
              </w:rPr>
              <w:t xml:space="preserve"> The PA to the Regius Keeper would implement the 2024 timetable for meetings</w:t>
            </w:r>
            <w:r w:rsidR="00235FC0">
              <w:rPr>
                <w:rFonts w:ascii="Calibri" w:hAnsi="Calibri" w:cs="Calibri"/>
                <w:sz w:val="22"/>
                <w:szCs w:val="22"/>
              </w:rPr>
              <w:t>.</w:t>
            </w:r>
          </w:p>
        </w:tc>
        <w:tc>
          <w:tcPr>
            <w:tcW w:w="1701" w:type="dxa"/>
          </w:tcPr>
          <w:p w14:paraId="2CE5E7FC" w14:textId="77777777" w:rsidR="00754B04" w:rsidRDefault="00754B04" w:rsidP="00754B04">
            <w:pPr>
              <w:jc w:val="center"/>
              <w:rPr>
                <w:rFonts w:asciiTheme="minorHAnsi" w:hAnsiTheme="minorHAnsi" w:cstheme="minorHAnsi"/>
                <w:b/>
                <w:sz w:val="22"/>
                <w:szCs w:val="22"/>
              </w:rPr>
            </w:pPr>
          </w:p>
          <w:p w14:paraId="547E13C6" w14:textId="77777777" w:rsidR="006A6414" w:rsidRDefault="006A6414" w:rsidP="00754B04">
            <w:pPr>
              <w:jc w:val="center"/>
              <w:rPr>
                <w:rFonts w:asciiTheme="minorHAnsi" w:hAnsiTheme="minorHAnsi" w:cstheme="minorHAnsi"/>
                <w:b/>
                <w:sz w:val="22"/>
                <w:szCs w:val="22"/>
              </w:rPr>
            </w:pPr>
          </w:p>
          <w:p w14:paraId="63D1370B" w14:textId="77777777" w:rsidR="006A6414" w:rsidRDefault="006A6414" w:rsidP="00754B04">
            <w:pPr>
              <w:jc w:val="center"/>
              <w:rPr>
                <w:rFonts w:asciiTheme="minorHAnsi" w:hAnsiTheme="minorHAnsi" w:cstheme="minorHAnsi"/>
                <w:b/>
                <w:sz w:val="22"/>
                <w:szCs w:val="22"/>
              </w:rPr>
            </w:pPr>
          </w:p>
          <w:p w14:paraId="77718FA6" w14:textId="77777777" w:rsidR="006A6414" w:rsidRDefault="006A6414" w:rsidP="00754B04">
            <w:pPr>
              <w:jc w:val="center"/>
              <w:rPr>
                <w:rFonts w:asciiTheme="minorHAnsi" w:hAnsiTheme="minorHAnsi" w:cstheme="minorHAnsi"/>
                <w:b/>
                <w:sz w:val="22"/>
                <w:szCs w:val="22"/>
              </w:rPr>
            </w:pPr>
          </w:p>
          <w:p w14:paraId="64B70CCD" w14:textId="77777777" w:rsidR="006A6414" w:rsidRDefault="006A6414" w:rsidP="00754B04">
            <w:pPr>
              <w:jc w:val="center"/>
              <w:rPr>
                <w:rFonts w:asciiTheme="minorHAnsi" w:hAnsiTheme="minorHAnsi" w:cstheme="minorHAnsi"/>
                <w:b/>
                <w:sz w:val="22"/>
                <w:szCs w:val="22"/>
              </w:rPr>
            </w:pPr>
          </w:p>
          <w:p w14:paraId="21BF301A" w14:textId="77777777" w:rsidR="006A6414" w:rsidRDefault="006A6414" w:rsidP="00754B04">
            <w:pPr>
              <w:jc w:val="center"/>
              <w:rPr>
                <w:rFonts w:asciiTheme="minorHAnsi" w:hAnsiTheme="minorHAnsi" w:cstheme="minorHAnsi"/>
                <w:b/>
                <w:sz w:val="22"/>
                <w:szCs w:val="22"/>
              </w:rPr>
            </w:pPr>
          </w:p>
          <w:p w14:paraId="5DDDE5B0" w14:textId="77777777" w:rsidR="006A6414" w:rsidRDefault="006A6414" w:rsidP="00754B04">
            <w:pPr>
              <w:jc w:val="center"/>
              <w:rPr>
                <w:rFonts w:asciiTheme="minorHAnsi" w:hAnsiTheme="minorHAnsi" w:cstheme="minorHAnsi"/>
                <w:b/>
                <w:sz w:val="22"/>
                <w:szCs w:val="22"/>
              </w:rPr>
            </w:pPr>
          </w:p>
          <w:p w14:paraId="027592EF" w14:textId="77777777" w:rsidR="006A6414" w:rsidRDefault="006A6414" w:rsidP="00754B04">
            <w:pPr>
              <w:jc w:val="center"/>
              <w:rPr>
                <w:rFonts w:asciiTheme="minorHAnsi" w:hAnsiTheme="minorHAnsi" w:cstheme="minorHAnsi"/>
                <w:b/>
                <w:sz w:val="22"/>
                <w:szCs w:val="22"/>
              </w:rPr>
            </w:pPr>
          </w:p>
          <w:p w14:paraId="118F3BCA" w14:textId="77777777" w:rsidR="006A6414" w:rsidRDefault="006A6414" w:rsidP="00754B04">
            <w:pPr>
              <w:jc w:val="center"/>
              <w:rPr>
                <w:rFonts w:asciiTheme="minorHAnsi" w:hAnsiTheme="minorHAnsi" w:cstheme="minorHAnsi"/>
                <w:b/>
                <w:sz w:val="22"/>
                <w:szCs w:val="22"/>
              </w:rPr>
            </w:pPr>
          </w:p>
          <w:p w14:paraId="2B2B6A33" w14:textId="77777777" w:rsidR="006A6414" w:rsidRDefault="006A6414" w:rsidP="00754B04">
            <w:pPr>
              <w:jc w:val="center"/>
              <w:rPr>
                <w:rFonts w:asciiTheme="minorHAnsi" w:hAnsiTheme="minorHAnsi" w:cstheme="minorHAnsi"/>
                <w:b/>
                <w:sz w:val="22"/>
                <w:szCs w:val="22"/>
              </w:rPr>
            </w:pPr>
          </w:p>
          <w:p w14:paraId="29755F3C" w14:textId="5E96348C" w:rsidR="006A6414" w:rsidRDefault="006A6414" w:rsidP="00754B04">
            <w:pPr>
              <w:jc w:val="center"/>
              <w:rPr>
                <w:rFonts w:asciiTheme="minorHAnsi" w:hAnsiTheme="minorHAnsi" w:cstheme="minorHAnsi"/>
                <w:b/>
                <w:sz w:val="22"/>
                <w:szCs w:val="22"/>
              </w:rPr>
            </w:pPr>
            <w:r>
              <w:rPr>
                <w:rFonts w:asciiTheme="minorHAnsi" w:hAnsiTheme="minorHAnsi" w:cstheme="minorHAnsi"/>
                <w:b/>
                <w:sz w:val="22"/>
                <w:szCs w:val="22"/>
              </w:rPr>
              <w:t>PA to the Regius Keeper</w:t>
            </w:r>
          </w:p>
          <w:p w14:paraId="5D26FD2D" w14:textId="77777777" w:rsidR="006A6414" w:rsidRPr="00C271A8" w:rsidRDefault="006A6414" w:rsidP="00754B04">
            <w:pPr>
              <w:jc w:val="center"/>
              <w:rPr>
                <w:rFonts w:asciiTheme="minorHAnsi" w:hAnsiTheme="minorHAnsi" w:cstheme="minorHAnsi"/>
                <w:b/>
                <w:sz w:val="22"/>
                <w:szCs w:val="22"/>
              </w:rPr>
            </w:pPr>
          </w:p>
        </w:tc>
      </w:tr>
      <w:tr w:rsidR="00754B04" w:rsidRPr="0007335A" w14:paraId="2C0A10BC" w14:textId="77777777" w:rsidTr="00D54400">
        <w:tc>
          <w:tcPr>
            <w:tcW w:w="902" w:type="dxa"/>
          </w:tcPr>
          <w:p w14:paraId="44C8802B" w14:textId="77777777" w:rsidR="00754B04" w:rsidRPr="0007335A" w:rsidRDefault="00754B04" w:rsidP="00754B04">
            <w:pPr>
              <w:jc w:val="both"/>
              <w:rPr>
                <w:rFonts w:asciiTheme="minorHAnsi" w:hAnsiTheme="minorHAnsi" w:cstheme="minorHAnsi"/>
                <w:b/>
                <w:sz w:val="22"/>
                <w:szCs w:val="22"/>
              </w:rPr>
            </w:pPr>
          </w:p>
        </w:tc>
        <w:tc>
          <w:tcPr>
            <w:tcW w:w="7037" w:type="dxa"/>
          </w:tcPr>
          <w:p w14:paraId="5AE9D239" w14:textId="4B1B8E57" w:rsidR="00754B04" w:rsidRPr="0007335A" w:rsidRDefault="00754B04" w:rsidP="00754B04">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CLOSING ITEMS</w:t>
            </w:r>
          </w:p>
          <w:p w14:paraId="5732ABD9" w14:textId="77777777" w:rsidR="00754B04" w:rsidRPr="0007335A" w:rsidRDefault="00754B04" w:rsidP="00754B04">
            <w:pPr>
              <w:jc w:val="both"/>
              <w:rPr>
                <w:rFonts w:asciiTheme="minorHAnsi" w:hAnsiTheme="minorHAnsi" w:cstheme="minorHAnsi"/>
                <w:b/>
                <w:sz w:val="22"/>
                <w:szCs w:val="22"/>
                <w:u w:val="single"/>
              </w:rPr>
            </w:pPr>
          </w:p>
        </w:tc>
        <w:tc>
          <w:tcPr>
            <w:tcW w:w="1701" w:type="dxa"/>
          </w:tcPr>
          <w:p w14:paraId="4DF78730" w14:textId="20A33614" w:rsidR="00754B04" w:rsidRPr="0007335A" w:rsidRDefault="00754B04" w:rsidP="00754B04">
            <w:pPr>
              <w:jc w:val="center"/>
              <w:rPr>
                <w:rFonts w:asciiTheme="minorHAnsi" w:hAnsiTheme="minorHAnsi" w:cstheme="minorHAnsi"/>
                <w:sz w:val="22"/>
                <w:szCs w:val="22"/>
              </w:rPr>
            </w:pPr>
          </w:p>
        </w:tc>
      </w:tr>
      <w:tr w:rsidR="00754B04" w:rsidRPr="00832E3D" w14:paraId="7D44F0C6" w14:textId="77777777" w:rsidTr="00D54400">
        <w:tblPrEx>
          <w:tblLook w:val="04A0" w:firstRow="1" w:lastRow="0" w:firstColumn="1" w:lastColumn="0" w:noHBand="0" w:noVBand="1"/>
        </w:tblPrEx>
        <w:tc>
          <w:tcPr>
            <w:tcW w:w="902" w:type="dxa"/>
            <w:shd w:val="clear" w:color="auto" w:fill="auto"/>
          </w:tcPr>
          <w:p w14:paraId="5E7C9A58" w14:textId="7E18FD29" w:rsidR="00754B04" w:rsidRPr="00832E3D" w:rsidRDefault="00754B04" w:rsidP="00754B04">
            <w:pPr>
              <w:tabs>
                <w:tab w:val="left" w:pos="7785"/>
              </w:tabs>
              <w:rPr>
                <w:rFonts w:asciiTheme="minorHAnsi" w:hAnsiTheme="minorHAnsi" w:cstheme="minorHAnsi"/>
                <w:b/>
                <w:sz w:val="22"/>
                <w:szCs w:val="22"/>
              </w:rPr>
            </w:pPr>
            <w:r>
              <w:rPr>
                <w:rFonts w:asciiTheme="minorHAnsi" w:hAnsiTheme="minorHAnsi" w:cstheme="minorHAnsi"/>
                <w:b/>
                <w:sz w:val="22"/>
                <w:szCs w:val="22"/>
              </w:rPr>
              <w:t>2</w:t>
            </w:r>
            <w:r w:rsidR="000A5086">
              <w:rPr>
                <w:rFonts w:asciiTheme="minorHAnsi" w:hAnsiTheme="minorHAnsi" w:cstheme="minorHAnsi"/>
                <w:b/>
                <w:sz w:val="22"/>
                <w:szCs w:val="22"/>
              </w:rPr>
              <w:t>2</w:t>
            </w:r>
            <w:r w:rsidRPr="00832E3D">
              <w:rPr>
                <w:rFonts w:asciiTheme="minorHAnsi" w:hAnsiTheme="minorHAnsi" w:cstheme="minorHAnsi"/>
                <w:b/>
                <w:sz w:val="22"/>
                <w:szCs w:val="22"/>
              </w:rPr>
              <w:t>.0</w:t>
            </w:r>
          </w:p>
          <w:p w14:paraId="7DD0D9B5" w14:textId="121A1EBB" w:rsidR="00754B04" w:rsidRPr="00832E3D" w:rsidRDefault="00754B04" w:rsidP="00754B04">
            <w:pPr>
              <w:tabs>
                <w:tab w:val="left" w:pos="7785"/>
              </w:tabs>
              <w:rPr>
                <w:rFonts w:asciiTheme="minorHAnsi" w:hAnsiTheme="minorHAnsi" w:cstheme="minorHAnsi"/>
                <w:bCs/>
                <w:sz w:val="22"/>
                <w:szCs w:val="22"/>
              </w:rPr>
            </w:pPr>
          </w:p>
        </w:tc>
        <w:tc>
          <w:tcPr>
            <w:tcW w:w="7037" w:type="dxa"/>
            <w:shd w:val="clear" w:color="auto" w:fill="auto"/>
          </w:tcPr>
          <w:p w14:paraId="503CF3FB" w14:textId="3CFDDA31" w:rsidR="00754B04" w:rsidRDefault="00754B04" w:rsidP="00754B04">
            <w:pPr>
              <w:autoSpaceDE w:val="0"/>
              <w:autoSpaceDN w:val="0"/>
              <w:adjustRightInd w:val="0"/>
              <w:jc w:val="both"/>
              <w:rPr>
                <w:rFonts w:asciiTheme="minorHAnsi" w:eastAsia="SimSun" w:hAnsiTheme="minorHAnsi" w:cstheme="minorHAnsi"/>
                <w:b/>
                <w:sz w:val="22"/>
                <w:szCs w:val="22"/>
                <w:u w:val="single"/>
              </w:rPr>
            </w:pPr>
            <w:r w:rsidRPr="00832E3D">
              <w:rPr>
                <w:rFonts w:asciiTheme="minorHAnsi" w:eastAsia="SimSun" w:hAnsiTheme="minorHAnsi" w:cstheme="minorHAnsi"/>
                <w:b/>
                <w:sz w:val="22"/>
                <w:szCs w:val="22"/>
                <w:u w:val="single"/>
              </w:rPr>
              <w:t>Any Other Business</w:t>
            </w:r>
          </w:p>
          <w:p w14:paraId="71A85F11" w14:textId="63540423" w:rsidR="00754B04" w:rsidRDefault="00754B04" w:rsidP="00754B04">
            <w:pPr>
              <w:autoSpaceDE w:val="0"/>
              <w:autoSpaceDN w:val="0"/>
              <w:adjustRightInd w:val="0"/>
              <w:jc w:val="both"/>
              <w:rPr>
                <w:rFonts w:asciiTheme="minorHAnsi" w:eastAsia="SimSun" w:hAnsiTheme="minorHAnsi" w:cstheme="minorHAnsi"/>
                <w:b/>
                <w:sz w:val="22"/>
                <w:szCs w:val="22"/>
                <w:u w:val="single"/>
              </w:rPr>
            </w:pPr>
          </w:p>
          <w:p w14:paraId="292FA163" w14:textId="3E9197F1" w:rsidR="00754B04" w:rsidRPr="009735AB" w:rsidRDefault="00754B04" w:rsidP="00754B04">
            <w:pPr>
              <w:autoSpaceDE w:val="0"/>
              <w:autoSpaceDN w:val="0"/>
              <w:adjustRightInd w:val="0"/>
              <w:jc w:val="both"/>
              <w:rPr>
                <w:rFonts w:asciiTheme="minorHAnsi" w:eastAsia="SimSun" w:hAnsiTheme="minorHAnsi" w:cstheme="minorHAnsi"/>
                <w:bCs/>
                <w:sz w:val="22"/>
                <w:szCs w:val="22"/>
              </w:rPr>
            </w:pPr>
            <w:r w:rsidRPr="000A6E01">
              <w:rPr>
                <w:rFonts w:asciiTheme="minorHAnsi" w:eastAsia="SimSun" w:hAnsiTheme="minorHAnsi" w:cstheme="minorHAnsi"/>
                <w:bCs/>
                <w:sz w:val="22"/>
                <w:szCs w:val="22"/>
              </w:rPr>
              <w:t>There were no additional items to report.</w:t>
            </w:r>
          </w:p>
          <w:p w14:paraId="1A592D89" w14:textId="58D5AC92" w:rsidR="00754B04" w:rsidRPr="00832E3D" w:rsidRDefault="00754B04" w:rsidP="00754B04">
            <w:pPr>
              <w:pStyle w:val="Default"/>
              <w:jc w:val="both"/>
              <w:rPr>
                <w:rFonts w:asciiTheme="minorHAnsi" w:eastAsia="SimSun" w:hAnsiTheme="minorHAnsi" w:cstheme="minorHAnsi"/>
                <w:bCs/>
                <w:sz w:val="22"/>
                <w:szCs w:val="22"/>
              </w:rPr>
            </w:pPr>
          </w:p>
        </w:tc>
        <w:tc>
          <w:tcPr>
            <w:tcW w:w="1701" w:type="dxa"/>
          </w:tcPr>
          <w:p w14:paraId="6A348E53" w14:textId="29378D08" w:rsidR="00754B04" w:rsidRPr="00832E3D" w:rsidRDefault="00754B04" w:rsidP="00754B04">
            <w:pPr>
              <w:tabs>
                <w:tab w:val="left" w:pos="7785"/>
              </w:tabs>
              <w:jc w:val="center"/>
              <w:rPr>
                <w:rFonts w:asciiTheme="minorHAnsi" w:hAnsiTheme="minorHAnsi" w:cstheme="minorHAnsi"/>
                <w:b/>
                <w:sz w:val="22"/>
                <w:szCs w:val="22"/>
              </w:rPr>
            </w:pPr>
          </w:p>
        </w:tc>
      </w:tr>
      <w:tr w:rsidR="00754B04" w:rsidRPr="0007335A" w14:paraId="4EF2FFFA" w14:textId="77777777" w:rsidTr="00D54400">
        <w:tblPrEx>
          <w:tblLook w:val="04A0" w:firstRow="1" w:lastRow="0" w:firstColumn="1" w:lastColumn="0" w:noHBand="0" w:noVBand="1"/>
        </w:tblPrEx>
        <w:tc>
          <w:tcPr>
            <w:tcW w:w="902" w:type="dxa"/>
            <w:shd w:val="clear" w:color="auto" w:fill="auto"/>
          </w:tcPr>
          <w:p w14:paraId="58D5C7FA" w14:textId="7E6F37E5" w:rsidR="00754B04" w:rsidRPr="0007335A" w:rsidRDefault="00754B04" w:rsidP="00754B04">
            <w:pPr>
              <w:tabs>
                <w:tab w:val="left" w:pos="7785"/>
              </w:tabs>
              <w:rPr>
                <w:rFonts w:asciiTheme="minorHAnsi" w:hAnsiTheme="minorHAnsi" w:cstheme="minorHAnsi"/>
                <w:b/>
                <w:sz w:val="22"/>
                <w:szCs w:val="22"/>
              </w:rPr>
            </w:pPr>
            <w:r>
              <w:rPr>
                <w:rFonts w:asciiTheme="minorHAnsi" w:hAnsiTheme="minorHAnsi" w:cstheme="minorHAnsi"/>
                <w:b/>
                <w:sz w:val="22"/>
                <w:szCs w:val="22"/>
              </w:rPr>
              <w:t>2</w:t>
            </w:r>
            <w:r w:rsidR="000A5086">
              <w:rPr>
                <w:rFonts w:asciiTheme="minorHAnsi" w:hAnsiTheme="minorHAnsi" w:cstheme="minorHAnsi"/>
                <w:b/>
                <w:sz w:val="22"/>
                <w:szCs w:val="22"/>
              </w:rPr>
              <w:t>3</w:t>
            </w:r>
            <w:r>
              <w:rPr>
                <w:rFonts w:asciiTheme="minorHAnsi" w:hAnsiTheme="minorHAnsi" w:cstheme="minorHAnsi"/>
                <w:b/>
                <w:sz w:val="22"/>
                <w:szCs w:val="22"/>
              </w:rPr>
              <w:t>.0</w:t>
            </w:r>
          </w:p>
        </w:tc>
        <w:tc>
          <w:tcPr>
            <w:tcW w:w="7037" w:type="dxa"/>
            <w:shd w:val="clear" w:color="auto" w:fill="auto"/>
          </w:tcPr>
          <w:p w14:paraId="1C6598F7" w14:textId="77777777" w:rsidR="00754B04" w:rsidRPr="0007335A" w:rsidRDefault="00754B04" w:rsidP="00754B04">
            <w:pPr>
              <w:autoSpaceDE w:val="0"/>
              <w:autoSpaceDN w:val="0"/>
              <w:adjustRightInd w:val="0"/>
              <w:jc w:val="both"/>
              <w:rPr>
                <w:rFonts w:asciiTheme="minorHAnsi" w:eastAsia="SimSun" w:hAnsiTheme="minorHAnsi" w:cstheme="minorHAnsi"/>
                <w:b/>
                <w:sz w:val="22"/>
                <w:szCs w:val="22"/>
                <w:u w:val="single"/>
              </w:rPr>
            </w:pPr>
            <w:r w:rsidRPr="0007335A">
              <w:rPr>
                <w:rFonts w:asciiTheme="minorHAnsi" w:eastAsia="SimSun" w:hAnsiTheme="minorHAnsi" w:cstheme="minorHAnsi"/>
                <w:b/>
                <w:sz w:val="22"/>
                <w:szCs w:val="22"/>
                <w:u w:val="single"/>
              </w:rPr>
              <w:t>Arrangements for the Next Meeting</w:t>
            </w:r>
          </w:p>
          <w:p w14:paraId="00A9F8BA" w14:textId="77777777" w:rsidR="00754B04" w:rsidRPr="0007335A" w:rsidRDefault="00754B04" w:rsidP="00754B04">
            <w:pPr>
              <w:autoSpaceDE w:val="0"/>
              <w:autoSpaceDN w:val="0"/>
              <w:adjustRightInd w:val="0"/>
              <w:jc w:val="both"/>
              <w:rPr>
                <w:rFonts w:asciiTheme="minorHAnsi" w:eastAsia="SimSun" w:hAnsiTheme="minorHAnsi" w:cstheme="minorHAnsi"/>
                <w:b/>
                <w:sz w:val="22"/>
                <w:szCs w:val="22"/>
                <w:u w:val="single"/>
              </w:rPr>
            </w:pPr>
          </w:p>
          <w:p w14:paraId="4D4C8E20" w14:textId="0CF5504C" w:rsidR="00C139C1" w:rsidRDefault="00754B04" w:rsidP="00754B04">
            <w:pPr>
              <w:tabs>
                <w:tab w:val="left" w:pos="7785"/>
              </w:tabs>
              <w:jc w:val="both"/>
              <w:rPr>
                <w:rFonts w:asciiTheme="minorHAnsi" w:hAnsiTheme="minorHAnsi" w:cstheme="minorHAnsi"/>
                <w:sz w:val="22"/>
                <w:szCs w:val="22"/>
              </w:rPr>
            </w:pPr>
            <w:r w:rsidRPr="0007335A">
              <w:rPr>
                <w:rFonts w:asciiTheme="minorHAnsi" w:hAnsiTheme="minorHAnsi" w:cstheme="minorHAnsi"/>
                <w:sz w:val="22"/>
                <w:szCs w:val="22"/>
              </w:rPr>
              <w:t xml:space="preserve">The next meeting would be held on </w:t>
            </w:r>
            <w:r>
              <w:rPr>
                <w:rFonts w:asciiTheme="minorHAnsi" w:hAnsiTheme="minorHAnsi" w:cstheme="minorHAnsi"/>
                <w:sz w:val="22"/>
                <w:szCs w:val="22"/>
              </w:rPr>
              <w:t xml:space="preserve">Wednesday 27 September 2023. </w:t>
            </w:r>
          </w:p>
          <w:p w14:paraId="0755069B" w14:textId="4502CDA6" w:rsidR="00754B04" w:rsidRPr="005C2CFD" w:rsidRDefault="00754B04" w:rsidP="00754B04">
            <w:pPr>
              <w:tabs>
                <w:tab w:val="left" w:pos="7785"/>
              </w:tabs>
              <w:jc w:val="both"/>
              <w:rPr>
                <w:rFonts w:asciiTheme="minorHAnsi" w:eastAsia="SimSun" w:hAnsiTheme="minorHAnsi" w:cstheme="minorHAnsi"/>
                <w:bCs/>
                <w:sz w:val="22"/>
                <w:szCs w:val="22"/>
              </w:rPr>
            </w:pPr>
          </w:p>
        </w:tc>
        <w:tc>
          <w:tcPr>
            <w:tcW w:w="1701" w:type="dxa"/>
          </w:tcPr>
          <w:p w14:paraId="63EB24E3" w14:textId="77777777" w:rsidR="00754B04" w:rsidRPr="0007335A" w:rsidRDefault="00754B04" w:rsidP="00754B04">
            <w:pPr>
              <w:tabs>
                <w:tab w:val="left" w:pos="7785"/>
              </w:tabs>
              <w:jc w:val="center"/>
              <w:rPr>
                <w:rFonts w:asciiTheme="minorHAnsi" w:hAnsiTheme="minorHAnsi" w:cstheme="minorHAnsi"/>
                <w:b/>
                <w:sz w:val="22"/>
                <w:szCs w:val="22"/>
              </w:rPr>
            </w:pPr>
          </w:p>
        </w:tc>
      </w:tr>
    </w:tbl>
    <w:bookmarkEnd w:id="1"/>
    <w:p w14:paraId="6F46DF2E" w14:textId="3A1631F3" w:rsidR="001D3467" w:rsidRPr="0007335A" w:rsidRDefault="00FE5EBE" w:rsidP="005A52AD">
      <w:pPr>
        <w:ind w:hanging="426"/>
        <w:jc w:val="both"/>
        <w:rPr>
          <w:rFonts w:asciiTheme="minorHAnsi" w:hAnsiTheme="minorHAnsi" w:cstheme="minorHAnsi"/>
          <w:b/>
          <w:sz w:val="22"/>
          <w:szCs w:val="22"/>
        </w:rPr>
      </w:pPr>
      <w:r w:rsidRPr="0007335A">
        <w:rPr>
          <w:rFonts w:asciiTheme="minorHAnsi" w:hAnsiTheme="minorHAnsi" w:cstheme="minorHAnsi"/>
          <w:b/>
          <w:sz w:val="22"/>
          <w:szCs w:val="22"/>
        </w:rPr>
        <w:t>Jennifer Martin</w:t>
      </w:r>
      <w:r w:rsidR="002274A2" w:rsidRPr="0007335A">
        <w:rPr>
          <w:rFonts w:asciiTheme="minorHAnsi" w:hAnsiTheme="minorHAnsi" w:cstheme="minorHAnsi"/>
          <w:b/>
          <w:sz w:val="22"/>
          <w:szCs w:val="22"/>
        </w:rPr>
        <w:t xml:space="preserve"> </w:t>
      </w:r>
    </w:p>
    <w:p w14:paraId="0CECE31F" w14:textId="77777777" w:rsidR="001D3467" w:rsidRPr="0007335A" w:rsidRDefault="00FE5EBE" w:rsidP="005A52AD">
      <w:pPr>
        <w:ind w:hanging="426"/>
        <w:jc w:val="both"/>
        <w:rPr>
          <w:rFonts w:asciiTheme="minorHAnsi" w:hAnsiTheme="minorHAnsi" w:cstheme="minorHAnsi"/>
          <w:sz w:val="22"/>
          <w:szCs w:val="22"/>
        </w:rPr>
      </w:pPr>
      <w:r w:rsidRPr="0007335A">
        <w:rPr>
          <w:rFonts w:asciiTheme="minorHAnsi" w:hAnsiTheme="minorHAnsi" w:cstheme="minorHAnsi"/>
          <w:sz w:val="22"/>
          <w:szCs w:val="22"/>
        </w:rPr>
        <w:t>PA to the Regius Keeper</w:t>
      </w:r>
      <w:r w:rsidR="004F09F0" w:rsidRPr="0007335A">
        <w:rPr>
          <w:rFonts w:asciiTheme="minorHAnsi" w:hAnsiTheme="minorHAnsi" w:cstheme="minorHAnsi"/>
          <w:sz w:val="22"/>
          <w:szCs w:val="22"/>
        </w:rPr>
        <w:t xml:space="preserve"> </w:t>
      </w:r>
    </w:p>
    <w:p w14:paraId="00DB7667" w14:textId="5C1C9369" w:rsidR="00F96061" w:rsidRDefault="00BA4F0F" w:rsidP="005A52AD">
      <w:pPr>
        <w:ind w:hanging="426"/>
        <w:jc w:val="both"/>
        <w:rPr>
          <w:rFonts w:asciiTheme="minorHAnsi" w:hAnsiTheme="minorHAnsi" w:cstheme="minorHAnsi"/>
          <w:sz w:val="22"/>
          <w:szCs w:val="22"/>
        </w:rPr>
      </w:pPr>
      <w:r>
        <w:rPr>
          <w:rFonts w:asciiTheme="minorHAnsi" w:hAnsiTheme="minorHAnsi" w:cstheme="minorHAnsi"/>
          <w:sz w:val="22"/>
          <w:szCs w:val="22"/>
        </w:rPr>
        <w:t xml:space="preserve">29 </w:t>
      </w:r>
      <w:r w:rsidR="006738EC">
        <w:rPr>
          <w:rFonts w:asciiTheme="minorHAnsi" w:hAnsiTheme="minorHAnsi" w:cstheme="minorHAnsi"/>
          <w:sz w:val="22"/>
          <w:szCs w:val="22"/>
        </w:rPr>
        <w:t>June</w:t>
      </w:r>
      <w:r>
        <w:rPr>
          <w:rFonts w:asciiTheme="minorHAnsi" w:hAnsiTheme="minorHAnsi" w:cstheme="minorHAnsi"/>
          <w:sz w:val="22"/>
          <w:szCs w:val="22"/>
        </w:rPr>
        <w:t xml:space="preserve"> 2023</w:t>
      </w:r>
    </w:p>
    <w:p w14:paraId="64809C6E" w14:textId="77777777" w:rsidR="00C139C1" w:rsidRDefault="00C139C1" w:rsidP="00235FC0">
      <w:pPr>
        <w:ind w:hanging="426"/>
        <w:jc w:val="both"/>
        <w:rPr>
          <w:rFonts w:asciiTheme="minorHAnsi" w:hAnsiTheme="minorHAnsi" w:cstheme="minorHAnsi"/>
          <w:b/>
          <w:bCs/>
          <w:sz w:val="22"/>
          <w:szCs w:val="22"/>
        </w:rPr>
      </w:pPr>
    </w:p>
    <w:p w14:paraId="7ACD700A" w14:textId="5960754B" w:rsidR="00C50EE1" w:rsidRDefault="00F96061" w:rsidP="00235FC0">
      <w:pPr>
        <w:ind w:hanging="426"/>
        <w:jc w:val="both"/>
        <w:rPr>
          <w:rFonts w:asciiTheme="minorHAnsi" w:hAnsiTheme="minorHAnsi" w:cstheme="minorHAnsi"/>
          <w:b/>
          <w:sz w:val="22"/>
          <w:szCs w:val="22"/>
        </w:rPr>
      </w:pPr>
      <w:r w:rsidRPr="00D23D50">
        <w:rPr>
          <w:rFonts w:asciiTheme="minorHAnsi" w:hAnsiTheme="minorHAnsi" w:cstheme="minorHAnsi"/>
          <w:b/>
          <w:bCs/>
          <w:sz w:val="22"/>
          <w:szCs w:val="22"/>
        </w:rPr>
        <w:t>Annex A</w:t>
      </w:r>
      <w:r>
        <w:rPr>
          <w:rFonts w:asciiTheme="minorHAnsi" w:hAnsiTheme="minorHAnsi" w:cstheme="minorHAnsi"/>
          <w:sz w:val="22"/>
          <w:szCs w:val="22"/>
        </w:rPr>
        <w:tab/>
        <w:t>Summary of Actions</w:t>
      </w:r>
      <w:r w:rsidR="005E682C">
        <w:rPr>
          <w:rFonts w:asciiTheme="minorHAnsi" w:hAnsiTheme="minorHAnsi" w:cstheme="minorHAnsi"/>
          <w:b/>
          <w:sz w:val="22"/>
          <w:szCs w:val="22"/>
        </w:rPr>
        <w:t xml:space="preserve">                                                                                                                                                           </w:t>
      </w:r>
    </w:p>
    <w:p w14:paraId="6B0CCC77" w14:textId="37079A36" w:rsidR="00BF24FF" w:rsidRDefault="00C50EE1" w:rsidP="00791E87">
      <w:pPr>
        <w:jc w:val="center"/>
        <w:rPr>
          <w:rFonts w:asciiTheme="minorHAnsi" w:hAnsiTheme="minorHAnsi" w:cstheme="minorHAnsi"/>
          <w:b/>
          <w:sz w:val="22"/>
          <w:szCs w:val="22"/>
        </w:rPr>
      </w:pPr>
      <w:r>
        <w:rPr>
          <w:rFonts w:asciiTheme="minorHAnsi" w:hAnsiTheme="minorHAnsi" w:cstheme="minorHAnsi"/>
          <w:b/>
          <w:sz w:val="22"/>
          <w:szCs w:val="22"/>
        </w:rPr>
        <w:br w:type="page"/>
      </w:r>
      <w:r w:rsidR="00791E87">
        <w:rPr>
          <w:rFonts w:asciiTheme="minorHAnsi" w:hAnsiTheme="minorHAnsi" w:cstheme="minorHAnsi"/>
          <w:b/>
          <w:sz w:val="22"/>
          <w:szCs w:val="22"/>
        </w:rPr>
        <w:lastRenderedPageBreak/>
        <w:t xml:space="preserve">                                                                                                                                                              </w:t>
      </w:r>
      <w:r w:rsidR="005E682C">
        <w:rPr>
          <w:rFonts w:asciiTheme="minorHAnsi" w:hAnsiTheme="minorHAnsi" w:cstheme="minorHAnsi"/>
          <w:b/>
          <w:sz w:val="22"/>
          <w:szCs w:val="22"/>
        </w:rPr>
        <w:t xml:space="preserve"> </w:t>
      </w:r>
      <w:r w:rsidR="00BF24FF" w:rsidRPr="0007335A">
        <w:rPr>
          <w:rFonts w:asciiTheme="minorHAnsi" w:hAnsiTheme="minorHAnsi" w:cstheme="minorHAnsi"/>
          <w:b/>
          <w:sz w:val="22"/>
          <w:szCs w:val="22"/>
        </w:rPr>
        <w:t>ANNEX</w:t>
      </w:r>
      <w:r w:rsidR="00F34322" w:rsidRPr="0007335A">
        <w:rPr>
          <w:rFonts w:asciiTheme="minorHAnsi" w:hAnsiTheme="minorHAnsi" w:cstheme="minorHAnsi"/>
          <w:b/>
          <w:sz w:val="22"/>
          <w:szCs w:val="22"/>
        </w:rPr>
        <w:t xml:space="preserve"> </w:t>
      </w:r>
      <w:r w:rsidR="00F96061">
        <w:rPr>
          <w:rFonts w:asciiTheme="minorHAnsi" w:hAnsiTheme="minorHAnsi" w:cstheme="minorHAnsi"/>
          <w:b/>
          <w:sz w:val="22"/>
          <w:szCs w:val="22"/>
        </w:rPr>
        <w:t>A</w:t>
      </w:r>
    </w:p>
    <w:p w14:paraId="39B3E7CE" w14:textId="77777777" w:rsidR="00791E87" w:rsidRPr="0007335A" w:rsidRDefault="00791E87" w:rsidP="00791E87">
      <w:pPr>
        <w:jc w:val="center"/>
        <w:rPr>
          <w:rFonts w:asciiTheme="minorHAnsi" w:hAnsiTheme="minorHAnsi" w:cstheme="minorHAnsi"/>
          <w:b/>
          <w:sz w:val="22"/>
          <w:szCs w:val="22"/>
        </w:rPr>
      </w:pPr>
    </w:p>
    <w:p w14:paraId="3C690324" w14:textId="6A42F210" w:rsidR="002C2706" w:rsidRDefault="002A5F62" w:rsidP="00423475">
      <w:pPr>
        <w:jc w:val="center"/>
        <w:rPr>
          <w:rFonts w:asciiTheme="minorHAnsi" w:hAnsiTheme="minorHAnsi" w:cstheme="minorHAnsi"/>
          <w:b/>
          <w:sz w:val="22"/>
          <w:szCs w:val="22"/>
          <w:u w:val="single"/>
        </w:rPr>
      </w:pPr>
      <w:r>
        <w:rPr>
          <w:rFonts w:asciiTheme="minorHAnsi" w:hAnsiTheme="minorHAnsi" w:cstheme="minorHAnsi"/>
          <w:b/>
          <w:sz w:val="22"/>
          <w:szCs w:val="22"/>
          <w:u w:val="single"/>
        </w:rPr>
        <w:t>SUMMARY OF ACTIONS</w:t>
      </w:r>
    </w:p>
    <w:p w14:paraId="5E0F1FCF" w14:textId="77777777" w:rsidR="00423475" w:rsidRPr="0007335A" w:rsidRDefault="00423475" w:rsidP="00423475">
      <w:pPr>
        <w:jc w:val="center"/>
        <w:rPr>
          <w:rFonts w:asciiTheme="minorHAnsi" w:hAnsiTheme="minorHAnsi" w:cstheme="minorHAnsi"/>
          <w:sz w:val="22"/>
          <w:szCs w:val="22"/>
        </w:rPr>
      </w:pPr>
    </w:p>
    <w:tbl>
      <w:tblPr>
        <w:tblW w:w="96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7041"/>
        <w:gridCol w:w="1702"/>
      </w:tblGrid>
      <w:tr w:rsidR="00F54BA4" w:rsidRPr="00F54BA4" w14:paraId="09ADF01D" w14:textId="77777777" w:rsidTr="00BD2FB9">
        <w:trPr>
          <w:tblHeader/>
        </w:trPr>
        <w:tc>
          <w:tcPr>
            <w:tcW w:w="902" w:type="dxa"/>
            <w:shd w:val="clear" w:color="auto" w:fill="D9D9D9" w:themeFill="background1" w:themeFillShade="D9"/>
          </w:tcPr>
          <w:p w14:paraId="5D398765" w14:textId="0DC7B9BF" w:rsidR="00F54BA4" w:rsidRPr="00F54BA4" w:rsidRDefault="00F54BA4" w:rsidP="00B14C12">
            <w:pPr>
              <w:jc w:val="both"/>
              <w:rPr>
                <w:rFonts w:asciiTheme="minorHAnsi" w:hAnsiTheme="minorHAnsi" w:cstheme="minorHAnsi"/>
                <w:b/>
                <w:sz w:val="22"/>
                <w:szCs w:val="22"/>
              </w:rPr>
            </w:pPr>
            <w:r w:rsidRPr="00F54BA4">
              <w:rPr>
                <w:rFonts w:asciiTheme="minorHAnsi" w:hAnsiTheme="minorHAnsi" w:cstheme="minorHAnsi"/>
                <w:b/>
                <w:sz w:val="22"/>
                <w:szCs w:val="22"/>
              </w:rPr>
              <w:t>NO</w:t>
            </w:r>
          </w:p>
        </w:tc>
        <w:tc>
          <w:tcPr>
            <w:tcW w:w="7041" w:type="dxa"/>
            <w:shd w:val="clear" w:color="auto" w:fill="D9D9D9" w:themeFill="background1" w:themeFillShade="D9"/>
          </w:tcPr>
          <w:p w14:paraId="65886433" w14:textId="77777777" w:rsidR="00F54BA4" w:rsidRDefault="00F54BA4" w:rsidP="00B14C12">
            <w:pPr>
              <w:jc w:val="both"/>
              <w:rPr>
                <w:rFonts w:asciiTheme="minorHAnsi" w:hAnsiTheme="minorHAnsi" w:cstheme="minorHAnsi"/>
                <w:b/>
                <w:sz w:val="22"/>
                <w:szCs w:val="22"/>
              </w:rPr>
            </w:pPr>
            <w:r w:rsidRPr="00F54BA4">
              <w:rPr>
                <w:rFonts w:asciiTheme="minorHAnsi" w:hAnsiTheme="minorHAnsi" w:cstheme="minorHAnsi"/>
                <w:b/>
                <w:sz w:val="22"/>
                <w:szCs w:val="22"/>
              </w:rPr>
              <w:t>ITEMS</w:t>
            </w:r>
          </w:p>
          <w:p w14:paraId="030C07E9" w14:textId="1B2E97F5" w:rsidR="00F54BA4" w:rsidRPr="00F54BA4" w:rsidRDefault="00F54BA4" w:rsidP="00B14C12">
            <w:pPr>
              <w:jc w:val="both"/>
              <w:rPr>
                <w:rFonts w:asciiTheme="minorHAnsi" w:hAnsiTheme="minorHAnsi" w:cstheme="minorHAnsi"/>
                <w:b/>
                <w:sz w:val="22"/>
                <w:szCs w:val="22"/>
              </w:rPr>
            </w:pPr>
          </w:p>
        </w:tc>
        <w:tc>
          <w:tcPr>
            <w:tcW w:w="1702" w:type="dxa"/>
            <w:shd w:val="clear" w:color="auto" w:fill="D9D9D9" w:themeFill="background1" w:themeFillShade="D9"/>
          </w:tcPr>
          <w:p w14:paraId="7F981D6E" w14:textId="75DB2736" w:rsidR="00F54BA4" w:rsidRPr="00F54BA4" w:rsidRDefault="00F54BA4" w:rsidP="00B14C12">
            <w:pPr>
              <w:jc w:val="center"/>
              <w:rPr>
                <w:rFonts w:asciiTheme="minorHAnsi" w:hAnsiTheme="minorHAnsi" w:cstheme="minorHAnsi"/>
                <w:b/>
                <w:sz w:val="22"/>
                <w:szCs w:val="22"/>
              </w:rPr>
            </w:pPr>
            <w:r w:rsidRPr="00F54BA4">
              <w:rPr>
                <w:rFonts w:asciiTheme="minorHAnsi" w:hAnsiTheme="minorHAnsi" w:cstheme="minorHAnsi"/>
                <w:b/>
                <w:sz w:val="22"/>
                <w:szCs w:val="22"/>
              </w:rPr>
              <w:t>ACTION</w:t>
            </w:r>
          </w:p>
        </w:tc>
      </w:tr>
      <w:tr w:rsidR="00BD2FB9" w:rsidRPr="0007335A" w14:paraId="5A65FC68" w14:textId="77777777" w:rsidTr="00BD2FB9">
        <w:tc>
          <w:tcPr>
            <w:tcW w:w="902" w:type="dxa"/>
          </w:tcPr>
          <w:p w14:paraId="7A1E5615" w14:textId="77777777" w:rsidR="00BD2FB9" w:rsidRPr="0007335A" w:rsidRDefault="00BD2FB9" w:rsidP="00B14C12">
            <w:pPr>
              <w:jc w:val="both"/>
              <w:rPr>
                <w:rFonts w:asciiTheme="minorHAnsi" w:hAnsiTheme="minorHAnsi" w:cstheme="minorHAnsi"/>
                <w:b/>
                <w:sz w:val="22"/>
                <w:szCs w:val="22"/>
              </w:rPr>
            </w:pPr>
            <w:r>
              <w:rPr>
                <w:rFonts w:asciiTheme="minorHAnsi" w:hAnsiTheme="minorHAnsi" w:cstheme="minorHAnsi"/>
                <w:b/>
                <w:sz w:val="22"/>
                <w:szCs w:val="22"/>
              </w:rPr>
              <w:t>4</w:t>
            </w:r>
            <w:r w:rsidRPr="0007335A">
              <w:rPr>
                <w:rFonts w:asciiTheme="minorHAnsi" w:hAnsiTheme="minorHAnsi" w:cstheme="minorHAnsi"/>
                <w:b/>
                <w:sz w:val="22"/>
                <w:szCs w:val="22"/>
              </w:rPr>
              <w:t>.0</w:t>
            </w:r>
          </w:p>
          <w:p w14:paraId="78D95A3D" w14:textId="77777777" w:rsidR="00BD2FB9" w:rsidRPr="0007335A" w:rsidRDefault="00BD2FB9" w:rsidP="00B14C12">
            <w:pPr>
              <w:jc w:val="both"/>
              <w:rPr>
                <w:rFonts w:asciiTheme="minorHAnsi" w:hAnsiTheme="minorHAnsi" w:cstheme="minorHAnsi"/>
                <w:sz w:val="22"/>
                <w:szCs w:val="22"/>
              </w:rPr>
            </w:pPr>
          </w:p>
        </w:tc>
        <w:tc>
          <w:tcPr>
            <w:tcW w:w="7041" w:type="dxa"/>
          </w:tcPr>
          <w:p w14:paraId="4567C4AE" w14:textId="77777777" w:rsidR="00BD2FB9" w:rsidRDefault="00BD2FB9" w:rsidP="00B14C12">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Minutes of the Previous Meeting</w:t>
            </w:r>
            <w:r>
              <w:rPr>
                <w:rFonts w:asciiTheme="minorHAnsi" w:hAnsiTheme="minorHAnsi" w:cstheme="minorHAnsi"/>
                <w:b/>
                <w:sz w:val="22"/>
                <w:szCs w:val="22"/>
                <w:u w:val="single"/>
              </w:rPr>
              <w:t xml:space="preserve"> held on Wednesday 29 March 2023</w:t>
            </w:r>
          </w:p>
          <w:p w14:paraId="38F11E0E" w14:textId="77777777" w:rsidR="00BD2FB9" w:rsidRPr="0007335A" w:rsidRDefault="00BD2FB9" w:rsidP="00B14C12">
            <w:pPr>
              <w:jc w:val="both"/>
              <w:rPr>
                <w:rFonts w:asciiTheme="minorHAnsi" w:hAnsiTheme="minorHAnsi" w:cstheme="minorHAnsi"/>
                <w:sz w:val="22"/>
                <w:szCs w:val="22"/>
              </w:rPr>
            </w:pPr>
          </w:p>
          <w:p w14:paraId="2A7F80BF" w14:textId="77777777" w:rsidR="00BD2FB9" w:rsidRDefault="00BD2FB9" w:rsidP="00B14C12">
            <w:pPr>
              <w:autoSpaceDE w:val="0"/>
              <w:autoSpaceDN w:val="0"/>
              <w:adjustRightInd w:val="0"/>
              <w:jc w:val="both"/>
              <w:rPr>
                <w:rFonts w:asciiTheme="minorHAnsi" w:hAnsiTheme="minorHAnsi" w:cstheme="minorHAnsi"/>
                <w:sz w:val="22"/>
                <w:szCs w:val="22"/>
              </w:rPr>
            </w:pPr>
            <w:r w:rsidRPr="0007335A">
              <w:rPr>
                <w:rFonts w:asciiTheme="minorHAnsi" w:hAnsiTheme="minorHAnsi" w:cstheme="minorHAnsi"/>
                <w:b/>
                <w:sz w:val="22"/>
                <w:szCs w:val="22"/>
              </w:rPr>
              <w:t xml:space="preserve">ACTION:  </w:t>
            </w:r>
            <w:r w:rsidRPr="0007335A">
              <w:rPr>
                <w:rFonts w:asciiTheme="minorHAnsi" w:hAnsiTheme="minorHAnsi" w:cstheme="minorHAnsi"/>
                <w:sz w:val="22"/>
                <w:szCs w:val="22"/>
              </w:rPr>
              <w:t>The PA to the Regius Keeper would place a copy of the approved Minutes in the Library, on the General Drive, RBGE Website and circulate by e-mail to the Trustees</w:t>
            </w:r>
            <w:r>
              <w:rPr>
                <w:rFonts w:asciiTheme="minorHAnsi" w:hAnsiTheme="minorHAnsi" w:cstheme="minorHAnsi"/>
                <w:sz w:val="22"/>
                <w:szCs w:val="22"/>
              </w:rPr>
              <w:t xml:space="preserve"> and Executive Team</w:t>
            </w:r>
            <w:r w:rsidRPr="0007335A">
              <w:rPr>
                <w:rFonts w:asciiTheme="minorHAnsi" w:hAnsiTheme="minorHAnsi" w:cstheme="minorHAnsi"/>
                <w:sz w:val="22"/>
                <w:szCs w:val="22"/>
              </w:rPr>
              <w:t>.</w:t>
            </w:r>
          </w:p>
          <w:p w14:paraId="787ADE8C" w14:textId="77777777" w:rsidR="00BD2FB9" w:rsidRPr="0007335A" w:rsidRDefault="00BD2FB9" w:rsidP="00B14C12">
            <w:pPr>
              <w:autoSpaceDE w:val="0"/>
              <w:autoSpaceDN w:val="0"/>
              <w:adjustRightInd w:val="0"/>
              <w:jc w:val="both"/>
              <w:rPr>
                <w:rFonts w:asciiTheme="minorHAnsi" w:hAnsiTheme="minorHAnsi" w:cstheme="minorHAnsi"/>
                <w:sz w:val="22"/>
                <w:szCs w:val="22"/>
              </w:rPr>
            </w:pPr>
          </w:p>
        </w:tc>
        <w:tc>
          <w:tcPr>
            <w:tcW w:w="1702" w:type="dxa"/>
          </w:tcPr>
          <w:p w14:paraId="1CB8A5C9" w14:textId="77777777" w:rsidR="00BD2FB9" w:rsidRDefault="00BD2FB9" w:rsidP="00B14C12">
            <w:pPr>
              <w:jc w:val="center"/>
              <w:rPr>
                <w:rFonts w:asciiTheme="minorHAnsi" w:hAnsiTheme="minorHAnsi" w:cstheme="minorHAnsi"/>
                <w:b/>
                <w:sz w:val="22"/>
                <w:szCs w:val="22"/>
              </w:rPr>
            </w:pPr>
          </w:p>
          <w:p w14:paraId="2E109D28" w14:textId="77777777" w:rsidR="00BD2FB9" w:rsidRPr="0007335A" w:rsidRDefault="00BD2FB9" w:rsidP="00B14C12">
            <w:pPr>
              <w:jc w:val="center"/>
              <w:rPr>
                <w:rFonts w:asciiTheme="minorHAnsi" w:hAnsiTheme="minorHAnsi" w:cstheme="minorHAnsi"/>
                <w:b/>
                <w:sz w:val="22"/>
                <w:szCs w:val="22"/>
              </w:rPr>
            </w:pPr>
          </w:p>
          <w:p w14:paraId="4E69CA71" w14:textId="77777777" w:rsidR="00BD2FB9" w:rsidRPr="0007335A" w:rsidRDefault="00BD2FB9" w:rsidP="00B14C12">
            <w:pPr>
              <w:jc w:val="center"/>
              <w:rPr>
                <w:rFonts w:asciiTheme="minorHAnsi" w:hAnsiTheme="minorHAnsi" w:cstheme="minorHAnsi"/>
                <w:b/>
                <w:sz w:val="22"/>
                <w:szCs w:val="22"/>
              </w:rPr>
            </w:pPr>
            <w:r w:rsidRPr="0007335A">
              <w:rPr>
                <w:rFonts w:asciiTheme="minorHAnsi" w:hAnsiTheme="minorHAnsi" w:cstheme="minorHAnsi"/>
                <w:b/>
                <w:sz w:val="22"/>
                <w:szCs w:val="22"/>
              </w:rPr>
              <w:t>PA to the</w:t>
            </w:r>
          </w:p>
          <w:p w14:paraId="4B8832C2" w14:textId="77777777" w:rsidR="00BD2FB9" w:rsidRPr="0007335A" w:rsidRDefault="00BD2FB9" w:rsidP="00B14C12">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Regius Keeper </w:t>
            </w:r>
          </w:p>
          <w:p w14:paraId="431010EC" w14:textId="77777777" w:rsidR="00BD2FB9" w:rsidRPr="0007335A" w:rsidRDefault="00BD2FB9" w:rsidP="00B14C12">
            <w:pPr>
              <w:rPr>
                <w:rFonts w:asciiTheme="minorHAnsi" w:hAnsiTheme="minorHAnsi" w:cstheme="minorHAnsi"/>
                <w:b/>
                <w:sz w:val="22"/>
                <w:szCs w:val="22"/>
              </w:rPr>
            </w:pPr>
          </w:p>
        </w:tc>
      </w:tr>
      <w:tr w:rsidR="00BD2FB9" w:rsidRPr="00956B21" w14:paraId="708BDA09" w14:textId="77777777" w:rsidTr="00BD2FB9">
        <w:tc>
          <w:tcPr>
            <w:tcW w:w="902" w:type="dxa"/>
          </w:tcPr>
          <w:p w14:paraId="676F96D4" w14:textId="7896B07C" w:rsidR="00BD2FB9" w:rsidRPr="00A57726" w:rsidRDefault="00BD2FB9" w:rsidP="00BD2FB9">
            <w:pPr>
              <w:jc w:val="both"/>
              <w:rPr>
                <w:rFonts w:asciiTheme="minorHAnsi" w:hAnsiTheme="minorHAnsi" w:cstheme="minorHAnsi"/>
                <w:bCs/>
                <w:sz w:val="22"/>
                <w:szCs w:val="22"/>
                <w:u w:val="single"/>
              </w:rPr>
            </w:pPr>
            <w:r>
              <w:rPr>
                <w:rFonts w:asciiTheme="minorHAnsi" w:hAnsiTheme="minorHAnsi" w:cstheme="minorHAnsi"/>
                <w:b/>
                <w:sz w:val="22"/>
                <w:szCs w:val="22"/>
              </w:rPr>
              <w:t>6.0</w:t>
            </w:r>
          </w:p>
        </w:tc>
        <w:tc>
          <w:tcPr>
            <w:tcW w:w="7041" w:type="dxa"/>
          </w:tcPr>
          <w:p w14:paraId="3EFA3C2D" w14:textId="77777777" w:rsidR="00BD2FB9" w:rsidRPr="00A57726" w:rsidRDefault="00BD2FB9" w:rsidP="00B14C12">
            <w:pPr>
              <w:jc w:val="both"/>
              <w:rPr>
                <w:rFonts w:asciiTheme="minorHAnsi" w:hAnsiTheme="minorHAnsi" w:cstheme="minorHAnsi"/>
                <w:b/>
                <w:sz w:val="22"/>
                <w:szCs w:val="22"/>
                <w:u w:val="single"/>
              </w:rPr>
            </w:pPr>
            <w:r w:rsidRPr="00A57726">
              <w:rPr>
                <w:rFonts w:asciiTheme="minorHAnsi" w:hAnsiTheme="minorHAnsi" w:cstheme="minorHAnsi"/>
                <w:b/>
                <w:sz w:val="22"/>
                <w:szCs w:val="22"/>
                <w:u w:val="single"/>
              </w:rPr>
              <w:t>Chair</w:t>
            </w:r>
            <w:r>
              <w:rPr>
                <w:rFonts w:asciiTheme="minorHAnsi" w:hAnsiTheme="minorHAnsi" w:cstheme="minorHAnsi"/>
                <w:b/>
                <w:sz w:val="22"/>
                <w:szCs w:val="22"/>
                <w:u w:val="single"/>
              </w:rPr>
              <w:t>’s Update</w:t>
            </w:r>
          </w:p>
          <w:p w14:paraId="32B919E8" w14:textId="77777777" w:rsidR="00BD2FB9" w:rsidRDefault="00BD2FB9" w:rsidP="00B14C12">
            <w:pPr>
              <w:jc w:val="both"/>
              <w:rPr>
                <w:rFonts w:ascii="Calibri" w:hAnsi="Calibri" w:cs="Calibri"/>
                <w:bCs/>
                <w:sz w:val="22"/>
                <w:szCs w:val="22"/>
              </w:rPr>
            </w:pPr>
          </w:p>
          <w:p w14:paraId="0223A410" w14:textId="77777777" w:rsidR="00BD2FB9" w:rsidRPr="00A57726" w:rsidRDefault="00BD2FB9" w:rsidP="00B14C12">
            <w:pPr>
              <w:jc w:val="both"/>
              <w:rPr>
                <w:rFonts w:asciiTheme="minorHAnsi" w:hAnsiTheme="minorHAnsi" w:cstheme="minorHAnsi"/>
                <w:b/>
                <w:sz w:val="22"/>
                <w:szCs w:val="22"/>
                <w:u w:val="single"/>
              </w:rPr>
            </w:pPr>
            <w:r>
              <w:rPr>
                <w:rFonts w:ascii="Calibri" w:hAnsi="Calibri" w:cs="Calibri"/>
                <w:b/>
                <w:sz w:val="22"/>
                <w:szCs w:val="22"/>
              </w:rPr>
              <w:t>ACTION:</w:t>
            </w:r>
            <w:r>
              <w:rPr>
                <w:rFonts w:ascii="Calibri" w:hAnsi="Calibri" w:cs="Calibri"/>
                <w:bCs/>
                <w:sz w:val="22"/>
                <w:szCs w:val="22"/>
              </w:rPr>
              <w:t xml:space="preserve"> Trustees who were interested in taking on the role of member of the Edinburgh Biomes Oversight Committee or the Remuneration Committee should advise the Chair.</w:t>
            </w:r>
          </w:p>
        </w:tc>
        <w:tc>
          <w:tcPr>
            <w:tcW w:w="1702" w:type="dxa"/>
          </w:tcPr>
          <w:p w14:paraId="2C59B7EE" w14:textId="77777777" w:rsidR="00BD2FB9" w:rsidRDefault="00BD2FB9" w:rsidP="00B14C12">
            <w:pPr>
              <w:jc w:val="center"/>
              <w:rPr>
                <w:rFonts w:asciiTheme="minorHAnsi" w:hAnsiTheme="minorHAnsi" w:cstheme="minorHAnsi"/>
                <w:b/>
                <w:sz w:val="22"/>
                <w:szCs w:val="22"/>
              </w:rPr>
            </w:pPr>
          </w:p>
          <w:p w14:paraId="08F1EF32" w14:textId="77777777" w:rsidR="00BD2FB9" w:rsidRDefault="00BD2FB9" w:rsidP="00B14C12">
            <w:pPr>
              <w:jc w:val="center"/>
              <w:rPr>
                <w:rFonts w:asciiTheme="minorHAnsi" w:hAnsiTheme="minorHAnsi" w:cstheme="minorHAnsi"/>
                <w:b/>
                <w:sz w:val="22"/>
                <w:szCs w:val="22"/>
              </w:rPr>
            </w:pPr>
          </w:p>
          <w:p w14:paraId="21314420" w14:textId="77777777" w:rsidR="00BD2FB9" w:rsidRDefault="00BD2FB9" w:rsidP="00B14C12">
            <w:pPr>
              <w:jc w:val="center"/>
              <w:rPr>
                <w:rFonts w:asciiTheme="minorHAnsi" w:hAnsiTheme="minorHAnsi" w:cstheme="minorHAnsi"/>
                <w:b/>
                <w:sz w:val="22"/>
                <w:szCs w:val="22"/>
              </w:rPr>
            </w:pPr>
            <w:r w:rsidRPr="00BA6092">
              <w:rPr>
                <w:rFonts w:ascii="Calibri" w:hAnsi="Calibri" w:cs="Calibri"/>
                <w:b/>
                <w:sz w:val="22"/>
                <w:szCs w:val="22"/>
              </w:rPr>
              <w:t>Trustees</w:t>
            </w:r>
          </w:p>
          <w:p w14:paraId="7A0F4A66" w14:textId="77777777" w:rsidR="00BD2FB9" w:rsidRDefault="00BD2FB9" w:rsidP="00B14C12">
            <w:pPr>
              <w:jc w:val="center"/>
              <w:rPr>
                <w:rFonts w:asciiTheme="minorHAnsi" w:hAnsiTheme="minorHAnsi" w:cstheme="minorHAnsi"/>
                <w:b/>
                <w:sz w:val="22"/>
                <w:szCs w:val="22"/>
              </w:rPr>
            </w:pPr>
          </w:p>
          <w:p w14:paraId="37A635E6" w14:textId="77777777" w:rsidR="00BD2FB9" w:rsidRDefault="00BD2FB9" w:rsidP="00B14C12">
            <w:pPr>
              <w:jc w:val="center"/>
              <w:rPr>
                <w:rFonts w:asciiTheme="minorHAnsi" w:hAnsiTheme="minorHAnsi" w:cstheme="minorHAnsi"/>
                <w:b/>
                <w:sz w:val="22"/>
                <w:szCs w:val="22"/>
              </w:rPr>
            </w:pPr>
          </w:p>
          <w:p w14:paraId="7E6E825B" w14:textId="77777777" w:rsidR="00BD2FB9" w:rsidRPr="00956B21" w:rsidRDefault="00BD2FB9" w:rsidP="00B14C12">
            <w:pPr>
              <w:jc w:val="center"/>
              <w:rPr>
                <w:rFonts w:asciiTheme="minorHAnsi" w:hAnsiTheme="minorHAnsi" w:cstheme="minorHAnsi"/>
                <w:b/>
                <w:sz w:val="22"/>
                <w:szCs w:val="22"/>
              </w:rPr>
            </w:pPr>
          </w:p>
        </w:tc>
      </w:tr>
      <w:tr w:rsidR="00BD2FB9" w:rsidRPr="0007335A" w14:paraId="58D7870B" w14:textId="77777777" w:rsidTr="00BD2FB9">
        <w:tc>
          <w:tcPr>
            <w:tcW w:w="902" w:type="dxa"/>
            <w:shd w:val="clear" w:color="auto" w:fill="auto"/>
          </w:tcPr>
          <w:p w14:paraId="3D81E09E" w14:textId="77777777" w:rsidR="00BD2FB9" w:rsidRPr="00784619" w:rsidRDefault="00BD2FB9" w:rsidP="00B14C12">
            <w:pPr>
              <w:jc w:val="both"/>
              <w:rPr>
                <w:rFonts w:asciiTheme="minorHAnsi" w:hAnsiTheme="minorHAnsi" w:cstheme="minorHAnsi"/>
                <w:b/>
                <w:sz w:val="22"/>
                <w:szCs w:val="22"/>
              </w:rPr>
            </w:pPr>
            <w:r>
              <w:rPr>
                <w:rFonts w:asciiTheme="minorHAnsi" w:hAnsiTheme="minorHAnsi" w:cstheme="minorHAnsi"/>
                <w:b/>
                <w:sz w:val="22"/>
                <w:szCs w:val="22"/>
              </w:rPr>
              <w:t>8</w:t>
            </w:r>
            <w:r w:rsidRPr="00784619">
              <w:rPr>
                <w:rFonts w:asciiTheme="minorHAnsi" w:hAnsiTheme="minorHAnsi" w:cstheme="minorHAnsi"/>
                <w:b/>
                <w:sz w:val="22"/>
                <w:szCs w:val="22"/>
              </w:rPr>
              <w:t>.0</w:t>
            </w:r>
          </w:p>
          <w:p w14:paraId="3A92F194" w14:textId="77777777" w:rsidR="00BD2FB9" w:rsidRDefault="00BD2FB9" w:rsidP="00B14C12">
            <w:pPr>
              <w:jc w:val="both"/>
              <w:rPr>
                <w:rFonts w:asciiTheme="minorHAnsi" w:hAnsiTheme="minorHAnsi" w:cstheme="minorHAnsi"/>
                <w:b/>
                <w:sz w:val="22"/>
                <w:szCs w:val="22"/>
              </w:rPr>
            </w:pPr>
          </w:p>
          <w:p w14:paraId="1BD8C7EC" w14:textId="77777777" w:rsidR="00BD2FB9" w:rsidRPr="00E15A6D" w:rsidRDefault="00BD2FB9" w:rsidP="00B14C12">
            <w:pPr>
              <w:jc w:val="both"/>
              <w:rPr>
                <w:rFonts w:asciiTheme="minorHAnsi" w:hAnsiTheme="minorHAnsi" w:cstheme="minorHAnsi"/>
                <w:bCs/>
                <w:sz w:val="22"/>
                <w:szCs w:val="22"/>
              </w:rPr>
            </w:pPr>
            <w:r w:rsidRPr="00E15A6D">
              <w:rPr>
                <w:rFonts w:asciiTheme="minorHAnsi" w:hAnsiTheme="minorHAnsi" w:cstheme="minorHAnsi"/>
                <w:bCs/>
                <w:sz w:val="22"/>
                <w:szCs w:val="22"/>
              </w:rPr>
              <w:t>8.1.1</w:t>
            </w:r>
          </w:p>
          <w:p w14:paraId="667A65F3" w14:textId="77777777" w:rsidR="00BD2FB9" w:rsidRPr="00E15A6D" w:rsidRDefault="00BD2FB9" w:rsidP="00B14C12">
            <w:pPr>
              <w:jc w:val="both"/>
              <w:rPr>
                <w:rFonts w:asciiTheme="minorHAnsi" w:hAnsiTheme="minorHAnsi" w:cstheme="minorHAnsi"/>
                <w:bCs/>
                <w:sz w:val="22"/>
                <w:szCs w:val="22"/>
              </w:rPr>
            </w:pPr>
          </w:p>
          <w:p w14:paraId="00A6047B" w14:textId="77777777" w:rsidR="00BD2FB9" w:rsidRPr="00E15A6D" w:rsidRDefault="00BD2FB9" w:rsidP="00B14C12">
            <w:pPr>
              <w:jc w:val="both"/>
              <w:rPr>
                <w:rFonts w:asciiTheme="minorHAnsi" w:hAnsiTheme="minorHAnsi" w:cstheme="minorHAnsi"/>
                <w:bCs/>
                <w:sz w:val="22"/>
                <w:szCs w:val="22"/>
              </w:rPr>
            </w:pPr>
          </w:p>
          <w:p w14:paraId="7C06970E" w14:textId="77777777" w:rsidR="00BD2FB9" w:rsidRPr="00E15A6D" w:rsidRDefault="00BD2FB9" w:rsidP="00B14C12">
            <w:pPr>
              <w:jc w:val="both"/>
              <w:rPr>
                <w:rFonts w:asciiTheme="minorHAnsi" w:hAnsiTheme="minorHAnsi" w:cstheme="minorHAnsi"/>
                <w:bCs/>
                <w:sz w:val="22"/>
                <w:szCs w:val="22"/>
              </w:rPr>
            </w:pPr>
          </w:p>
          <w:p w14:paraId="23DDF305" w14:textId="77777777" w:rsidR="00BD2FB9" w:rsidRPr="00E15A6D" w:rsidRDefault="00BD2FB9" w:rsidP="00B14C12">
            <w:pPr>
              <w:jc w:val="both"/>
              <w:rPr>
                <w:rFonts w:asciiTheme="minorHAnsi" w:hAnsiTheme="minorHAnsi" w:cstheme="minorHAnsi"/>
                <w:bCs/>
                <w:sz w:val="22"/>
                <w:szCs w:val="22"/>
              </w:rPr>
            </w:pPr>
          </w:p>
          <w:p w14:paraId="14C0BA4C" w14:textId="77777777" w:rsidR="00BD2FB9" w:rsidRPr="00E15A6D" w:rsidRDefault="00BD2FB9" w:rsidP="00B14C12">
            <w:pPr>
              <w:jc w:val="both"/>
              <w:rPr>
                <w:rFonts w:asciiTheme="minorHAnsi" w:hAnsiTheme="minorHAnsi" w:cstheme="minorHAnsi"/>
                <w:bCs/>
                <w:sz w:val="22"/>
                <w:szCs w:val="22"/>
              </w:rPr>
            </w:pPr>
            <w:r w:rsidRPr="00E15A6D">
              <w:rPr>
                <w:rFonts w:asciiTheme="minorHAnsi" w:hAnsiTheme="minorHAnsi" w:cstheme="minorHAnsi"/>
                <w:bCs/>
                <w:sz w:val="22"/>
                <w:szCs w:val="22"/>
              </w:rPr>
              <w:t>8.1.2</w:t>
            </w:r>
          </w:p>
          <w:p w14:paraId="40B7A0EB" w14:textId="77777777" w:rsidR="00BD2FB9" w:rsidRPr="00784619" w:rsidRDefault="00BD2FB9" w:rsidP="00B14C12">
            <w:pPr>
              <w:jc w:val="both"/>
              <w:rPr>
                <w:rFonts w:asciiTheme="minorHAnsi" w:hAnsiTheme="minorHAnsi" w:cstheme="minorHAnsi"/>
                <w:b/>
                <w:sz w:val="22"/>
                <w:szCs w:val="22"/>
              </w:rPr>
            </w:pPr>
          </w:p>
          <w:p w14:paraId="5FA530C2" w14:textId="77777777" w:rsidR="00BD2FB9" w:rsidRPr="00784619" w:rsidRDefault="00BD2FB9" w:rsidP="00B14C12">
            <w:pPr>
              <w:jc w:val="both"/>
              <w:rPr>
                <w:rFonts w:asciiTheme="minorHAnsi" w:hAnsiTheme="minorHAnsi" w:cstheme="minorHAnsi"/>
                <w:b/>
                <w:sz w:val="22"/>
                <w:szCs w:val="22"/>
              </w:rPr>
            </w:pPr>
          </w:p>
        </w:tc>
        <w:tc>
          <w:tcPr>
            <w:tcW w:w="7041" w:type="dxa"/>
            <w:shd w:val="clear" w:color="auto" w:fill="auto"/>
          </w:tcPr>
          <w:p w14:paraId="5F4C7710" w14:textId="77777777" w:rsidR="00BD2FB9" w:rsidRPr="00754B04" w:rsidRDefault="00BD2FB9" w:rsidP="00B14C12">
            <w:pPr>
              <w:jc w:val="both"/>
              <w:rPr>
                <w:rFonts w:asciiTheme="minorHAnsi" w:hAnsiTheme="minorHAnsi" w:cstheme="minorHAnsi"/>
                <w:b/>
                <w:sz w:val="22"/>
                <w:szCs w:val="22"/>
                <w:u w:val="single"/>
              </w:rPr>
            </w:pPr>
            <w:r w:rsidRPr="00754B04">
              <w:rPr>
                <w:rFonts w:asciiTheme="minorHAnsi" w:hAnsiTheme="minorHAnsi" w:cstheme="minorHAnsi"/>
                <w:b/>
                <w:sz w:val="22"/>
                <w:szCs w:val="22"/>
                <w:u w:val="single"/>
              </w:rPr>
              <w:t>Investment Committee - Report of the Meeting held Tuesday 6 June 2023</w:t>
            </w:r>
          </w:p>
          <w:p w14:paraId="138092EE" w14:textId="77777777" w:rsidR="00BD2FB9" w:rsidRPr="00754B04" w:rsidRDefault="00BD2FB9" w:rsidP="00B14C12">
            <w:pPr>
              <w:jc w:val="both"/>
              <w:rPr>
                <w:rFonts w:asciiTheme="minorHAnsi" w:hAnsiTheme="minorHAnsi" w:cstheme="minorHAnsi"/>
                <w:bCs/>
                <w:sz w:val="22"/>
                <w:szCs w:val="22"/>
              </w:rPr>
            </w:pPr>
          </w:p>
          <w:p w14:paraId="2FBC9A8F" w14:textId="14AE38D0" w:rsidR="00BD2FB9" w:rsidRDefault="00BD2FB9" w:rsidP="00B14C12">
            <w:pPr>
              <w:jc w:val="both"/>
              <w:rPr>
                <w:rFonts w:ascii="Calibri" w:hAnsi="Calibri" w:cs="Calibri"/>
                <w:bCs/>
                <w:sz w:val="22"/>
                <w:szCs w:val="22"/>
              </w:rPr>
            </w:pPr>
            <w:r>
              <w:rPr>
                <w:rFonts w:ascii="Calibri" w:hAnsi="Calibri" w:cs="Calibri"/>
                <w:b/>
                <w:sz w:val="22"/>
                <w:szCs w:val="22"/>
              </w:rPr>
              <w:t>ACTION:</w:t>
            </w:r>
            <w:r>
              <w:rPr>
                <w:rFonts w:ascii="Calibri" w:hAnsi="Calibri" w:cs="Calibri"/>
                <w:bCs/>
                <w:sz w:val="22"/>
                <w:szCs w:val="22"/>
              </w:rPr>
              <w:t xml:space="preserve"> </w:t>
            </w:r>
            <w:r>
              <w:rPr>
                <w:rFonts w:ascii="Calibri" w:eastAsia="SimSun" w:hAnsi="Calibri" w:cs="Calibri"/>
                <w:sz w:val="22"/>
                <w:szCs w:val="22"/>
              </w:rPr>
              <w:t xml:space="preserve">The Head of Finance, Corporate Governance and Risk would </w:t>
            </w:r>
            <w:r w:rsidR="00A51278">
              <w:rPr>
                <w:rFonts w:ascii="Calibri" w:eastAsia="SimSun" w:hAnsi="Calibri" w:cs="Calibri"/>
                <w:sz w:val="22"/>
                <w:szCs w:val="22"/>
              </w:rPr>
              <w:t>consult</w:t>
            </w:r>
            <w:r>
              <w:rPr>
                <w:rFonts w:ascii="Calibri" w:eastAsia="SimSun" w:hAnsi="Calibri" w:cs="Calibri"/>
                <w:sz w:val="22"/>
                <w:szCs w:val="22"/>
              </w:rPr>
              <w:t xml:space="preserve"> </w:t>
            </w:r>
            <w:r>
              <w:rPr>
                <w:rFonts w:ascii="Calibri" w:hAnsi="Calibri" w:cs="Calibri"/>
                <w:sz w:val="22"/>
                <w:szCs w:val="22"/>
              </w:rPr>
              <w:t xml:space="preserve">with the Investment Managers and, to ensure good governance, would ensure that any sign off for the investments went to the Audit Committee or </w:t>
            </w:r>
            <w:r w:rsidRPr="00BD5626">
              <w:rPr>
                <w:rFonts w:ascii="Calibri" w:hAnsi="Calibri" w:cs="Calibri"/>
                <w:bCs/>
                <w:sz w:val="22"/>
                <w:szCs w:val="22"/>
              </w:rPr>
              <w:t>Board of Trustees</w:t>
            </w:r>
            <w:r>
              <w:rPr>
                <w:rFonts w:ascii="Calibri" w:hAnsi="Calibri" w:cs="Calibri"/>
                <w:bCs/>
                <w:sz w:val="22"/>
                <w:szCs w:val="22"/>
              </w:rPr>
              <w:t xml:space="preserve"> for approval.</w:t>
            </w:r>
            <w:r w:rsidRPr="00BD5626">
              <w:rPr>
                <w:rFonts w:ascii="Calibri" w:hAnsi="Calibri" w:cs="Calibri"/>
                <w:bCs/>
                <w:sz w:val="22"/>
                <w:szCs w:val="22"/>
              </w:rPr>
              <w:t xml:space="preserve"> </w:t>
            </w:r>
          </w:p>
          <w:p w14:paraId="71823597" w14:textId="77777777" w:rsidR="00BD2FB9" w:rsidRDefault="00BD2FB9" w:rsidP="00B14C12">
            <w:pPr>
              <w:jc w:val="both"/>
              <w:rPr>
                <w:rFonts w:ascii="Calibri" w:hAnsi="Calibri" w:cs="Calibri"/>
                <w:bCs/>
                <w:sz w:val="22"/>
                <w:szCs w:val="22"/>
              </w:rPr>
            </w:pPr>
          </w:p>
          <w:p w14:paraId="2B4ED34C" w14:textId="5E16F9E6" w:rsidR="00BD2FB9" w:rsidRDefault="00BD2FB9" w:rsidP="00B14C12">
            <w:pPr>
              <w:jc w:val="both"/>
              <w:rPr>
                <w:rFonts w:ascii="Calibri" w:hAnsi="Calibri" w:cs="Calibri"/>
                <w:sz w:val="22"/>
                <w:szCs w:val="22"/>
              </w:rPr>
            </w:pPr>
            <w:r>
              <w:rPr>
                <w:rFonts w:ascii="Calibri" w:hAnsi="Calibri" w:cs="Calibri"/>
                <w:b/>
                <w:sz w:val="22"/>
                <w:szCs w:val="22"/>
              </w:rPr>
              <w:t xml:space="preserve">ACTION: </w:t>
            </w:r>
            <w:r>
              <w:rPr>
                <w:rFonts w:ascii="Calibri" w:hAnsi="Calibri" w:cs="Calibri"/>
                <w:bCs/>
                <w:sz w:val="22"/>
                <w:szCs w:val="22"/>
              </w:rPr>
              <w:t xml:space="preserve">The Executive Team would put together a plan of action for the </w:t>
            </w:r>
            <w:r w:rsidR="00D9309E">
              <w:rPr>
                <w:rFonts w:ascii="Calibri" w:hAnsi="Calibri" w:cs="Calibri"/>
                <w:bCs/>
                <w:sz w:val="22"/>
                <w:szCs w:val="22"/>
              </w:rPr>
              <w:t>application</w:t>
            </w:r>
            <w:r>
              <w:rPr>
                <w:rFonts w:ascii="Calibri" w:hAnsi="Calibri" w:cs="Calibri"/>
                <w:bCs/>
                <w:sz w:val="22"/>
                <w:szCs w:val="22"/>
              </w:rPr>
              <w:t xml:space="preserve"> of the funds.</w:t>
            </w:r>
          </w:p>
          <w:p w14:paraId="0A0CE4C0" w14:textId="77777777" w:rsidR="00BD2FB9" w:rsidRPr="00754B04" w:rsidRDefault="00BD2FB9" w:rsidP="00B14C12">
            <w:pPr>
              <w:jc w:val="both"/>
              <w:rPr>
                <w:rFonts w:asciiTheme="minorHAnsi" w:hAnsiTheme="minorHAnsi" w:cstheme="minorHAnsi"/>
                <w:bCs/>
                <w:sz w:val="22"/>
                <w:szCs w:val="22"/>
              </w:rPr>
            </w:pPr>
            <w:r>
              <w:rPr>
                <w:rFonts w:ascii="Calibri" w:hAnsi="Calibri" w:cs="Calibri"/>
                <w:sz w:val="22"/>
                <w:szCs w:val="22"/>
              </w:rPr>
              <w:t xml:space="preserve"> </w:t>
            </w:r>
          </w:p>
        </w:tc>
        <w:tc>
          <w:tcPr>
            <w:tcW w:w="1702" w:type="dxa"/>
          </w:tcPr>
          <w:p w14:paraId="2BB060EF" w14:textId="77777777" w:rsidR="00BD2FB9" w:rsidRDefault="00BD2FB9" w:rsidP="00B14C12">
            <w:pPr>
              <w:jc w:val="center"/>
              <w:rPr>
                <w:rFonts w:asciiTheme="minorHAnsi" w:hAnsiTheme="minorHAnsi" w:cstheme="minorHAnsi"/>
                <w:sz w:val="22"/>
                <w:szCs w:val="22"/>
                <w:highlight w:val="yellow"/>
              </w:rPr>
            </w:pPr>
          </w:p>
          <w:p w14:paraId="288379BB" w14:textId="77777777" w:rsidR="00BD2FB9" w:rsidRDefault="00BD2FB9" w:rsidP="00B14C12">
            <w:pPr>
              <w:jc w:val="center"/>
              <w:rPr>
                <w:rFonts w:asciiTheme="minorHAnsi" w:hAnsiTheme="minorHAnsi" w:cstheme="minorHAnsi"/>
                <w:sz w:val="22"/>
                <w:szCs w:val="22"/>
                <w:highlight w:val="yellow"/>
              </w:rPr>
            </w:pPr>
          </w:p>
          <w:p w14:paraId="1A1E4561" w14:textId="77777777" w:rsidR="00BD2FB9" w:rsidRPr="00E15A6D" w:rsidRDefault="00BD2FB9" w:rsidP="00B14C12">
            <w:pPr>
              <w:jc w:val="center"/>
              <w:rPr>
                <w:rFonts w:asciiTheme="minorHAnsi" w:hAnsiTheme="minorHAnsi" w:cstheme="minorHAnsi"/>
                <w:b/>
                <w:bCs/>
                <w:sz w:val="22"/>
                <w:szCs w:val="22"/>
              </w:rPr>
            </w:pPr>
            <w:r w:rsidRPr="00E15A6D">
              <w:rPr>
                <w:rFonts w:asciiTheme="minorHAnsi" w:hAnsiTheme="minorHAnsi" w:cstheme="minorHAnsi"/>
                <w:b/>
                <w:bCs/>
                <w:sz w:val="22"/>
                <w:szCs w:val="22"/>
              </w:rPr>
              <w:t>Head of Finance, Corporate Governance and Risk</w:t>
            </w:r>
          </w:p>
          <w:p w14:paraId="16586997" w14:textId="77777777" w:rsidR="00BD2FB9" w:rsidRPr="00DC0660" w:rsidRDefault="00BD2FB9" w:rsidP="00B14C12">
            <w:pPr>
              <w:jc w:val="center"/>
              <w:rPr>
                <w:rFonts w:asciiTheme="minorHAnsi" w:hAnsiTheme="minorHAnsi" w:cstheme="minorHAnsi"/>
                <w:sz w:val="22"/>
                <w:szCs w:val="22"/>
                <w:highlight w:val="yellow"/>
              </w:rPr>
            </w:pPr>
            <w:r w:rsidRPr="00E15A6D">
              <w:rPr>
                <w:rFonts w:asciiTheme="minorHAnsi" w:hAnsiTheme="minorHAnsi" w:cstheme="minorHAnsi"/>
                <w:b/>
                <w:bCs/>
                <w:sz w:val="22"/>
                <w:szCs w:val="22"/>
              </w:rPr>
              <w:t>Executive Team</w:t>
            </w:r>
          </w:p>
        </w:tc>
      </w:tr>
      <w:tr w:rsidR="00BD2FB9" w:rsidRPr="0007335A" w14:paraId="3EBEC958" w14:textId="77777777" w:rsidTr="00BD2FB9">
        <w:tblPrEx>
          <w:tblLook w:val="04A0" w:firstRow="1" w:lastRow="0" w:firstColumn="1" w:lastColumn="0" w:noHBand="0" w:noVBand="1"/>
        </w:tblPrEx>
        <w:trPr>
          <w:trHeight w:val="513"/>
        </w:trPr>
        <w:tc>
          <w:tcPr>
            <w:tcW w:w="902" w:type="dxa"/>
            <w:shd w:val="clear" w:color="auto" w:fill="auto"/>
          </w:tcPr>
          <w:p w14:paraId="5E50D450" w14:textId="77777777" w:rsidR="00BD2FB9" w:rsidRPr="00754B04" w:rsidRDefault="00BD2FB9" w:rsidP="00B14C12">
            <w:pPr>
              <w:tabs>
                <w:tab w:val="left" w:pos="7785"/>
              </w:tabs>
              <w:rPr>
                <w:rFonts w:asciiTheme="minorHAnsi" w:hAnsiTheme="minorHAnsi" w:cstheme="minorHAnsi"/>
                <w:b/>
                <w:bCs/>
                <w:sz w:val="22"/>
                <w:szCs w:val="22"/>
              </w:rPr>
            </w:pPr>
            <w:r w:rsidRPr="00754B04">
              <w:rPr>
                <w:rFonts w:ascii="Calibri" w:hAnsi="Calibri" w:cs="Calibri"/>
                <w:b/>
                <w:bCs/>
                <w:sz w:val="22"/>
                <w:szCs w:val="22"/>
              </w:rPr>
              <w:t>12.0</w:t>
            </w:r>
          </w:p>
        </w:tc>
        <w:tc>
          <w:tcPr>
            <w:tcW w:w="7041" w:type="dxa"/>
            <w:shd w:val="clear" w:color="auto" w:fill="auto"/>
          </w:tcPr>
          <w:p w14:paraId="5DEDFBCB" w14:textId="77777777" w:rsidR="00BD2FB9" w:rsidRDefault="00BD2FB9" w:rsidP="00B14C12">
            <w:pPr>
              <w:tabs>
                <w:tab w:val="left" w:pos="736"/>
                <w:tab w:val="left" w:pos="7785"/>
              </w:tabs>
              <w:jc w:val="both"/>
              <w:rPr>
                <w:rFonts w:ascii="Calibri" w:hAnsi="Calibri" w:cs="Calibri"/>
                <w:b/>
                <w:sz w:val="22"/>
                <w:szCs w:val="22"/>
                <w:u w:val="single"/>
              </w:rPr>
            </w:pPr>
            <w:r w:rsidRPr="00754B04">
              <w:rPr>
                <w:rFonts w:ascii="Calibri" w:hAnsi="Calibri" w:cs="Calibri"/>
                <w:b/>
                <w:sz w:val="22"/>
                <w:szCs w:val="22"/>
                <w:u w:val="single"/>
              </w:rPr>
              <w:t>People Strategy</w:t>
            </w:r>
          </w:p>
          <w:p w14:paraId="67198320" w14:textId="645ABD0C" w:rsidR="00BD2FB9" w:rsidRDefault="00BD2FB9" w:rsidP="00B14C12">
            <w:pPr>
              <w:jc w:val="both"/>
              <w:rPr>
                <w:rFonts w:ascii="Calibri" w:hAnsi="Calibri" w:cs="Calibri"/>
                <w:bCs/>
                <w:sz w:val="22"/>
                <w:szCs w:val="22"/>
              </w:rPr>
            </w:pPr>
          </w:p>
          <w:p w14:paraId="58C84947" w14:textId="77777777" w:rsidR="00BD2FB9" w:rsidRPr="00070B1C" w:rsidRDefault="00BD2FB9" w:rsidP="00B14C12">
            <w:pPr>
              <w:jc w:val="both"/>
              <w:rPr>
                <w:rFonts w:ascii="Calibri" w:hAnsi="Calibri" w:cs="Calibri"/>
                <w:bCs/>
                <w:sz w:val="22"/>
                <w:szCs w:val="22"/>
              </w:rPr>
            </w:pPr>
            <w:r>
              <w:rPr>
                <w:rFonts w:ascii="Calibri" w:hAnsi="Calibri" w:cs="Calibri"/>
                <w:b/>
                <w:sz w:val="22"/>
                <w:szCs w:val="22"/>
              </w:rPr>
              <w:t xml:space="preserve">ACTION: </w:t>
            </w:r>
            <w:r>
              <w:rPr>
                <w:rFonts w:ascii="Calibri" w:hAnsi="Calibri" w:cs="Calibri"/>
                <w:bCs/>
                <w:sz w:val="22"/>
                <w:szCs w:val="22"/>
              </w:rPr>
              <w:t>The Head of People and Organisational Development would consider what the future workforce could look like.</w:t>
            </w:r>
          </w:p>
          <w:p w14:paraId="16AFFCCA" w14:textId="77777777" w:rsidR="00BD2FB9" w:rsidRPr="00754B04" w:rsidRDefault="00BD2FB9" w:rsidP="00B14C12">
            <w:pPr>
              <w:tabs>
                <w:tab w:val="left" w:pos="736"/>
                <w:tab w:val="left" w:pos="7785"/>
              </w:tabs>
              <w:jc w:val="both"/>
              <w:rPr>
                <w:rFonts w:asciiTheme="minorHAnsi" w:hAnsiTheme="minorHAnsi" w:cstheme="minorHAnsi"/>
                <w:bCs/>
                <w:sz w:val="22"/>
                <w:szCs w:val="22"/>
              </w:rPr>
            </w:pPr>
          </w:p>
        </w:tc>
        <w:tc>
          <w:tcPr>
            <w:tcW w:w="1702" w:type="dxa"/>
          </w:tcPr>
          <w:p w14:paraId="6C614BB2" w14:textId="77777777" w:rsidR="00BD2FB9" w:rsidRDefault="00BD2FB9" w:rsidP="00B14C12">
            <w:pPr>
              <w:tabs>
                <w:tab w:val="left" w:pos="7785"/>
              </w:tabs>
              <w:jc w:val="center"/>
              <w:rPr>
                <w:rFonts w:asciiTheme="minorHAnsi" w:hAnsiTheme="minorHAnsi" w:cstheme="minorHAnsi"/>
                <w:b/>
                <w:sz w:val="22"/>
                <w:szCs w:val="22"/>
              </w:rPr>
            </w:pPr>
          </w:p>
          <w:p w14:paraId="38EECE81" w14:textId="77777777" w:rsidR="00BD2FB9" w:rsidRPr="00673E68" w:rsidRDefault="00BD2FB9" w:rsidP="00B14C12">
            <w:pPr>
              <w:tabs>
                <w:tab w:val="left" w:pos="7785"/>
              </w:tabs>
              <w:jc w:val="center"/>
              <w:rPr>
                <w:rFonts w:asciiTheme="minorHAnsi" w:hAnsiTheme="minorHAnsi" w:cstheme="minorHAnsi"/>
                <w:b/>
                <w:sz w:val="22"/>
                <w:szCs w:val="22"/>
              </w:rPr>
            </w:pPr>
          </w:p>
          <w:p w14:paraId="5EAA1A46" w14:textId="77777777" w:rsidR="00BD2FB9" w:rsidRPr="00673E68" w:rsidRDefault="00BD2FB9" w:rsidP="00B14C12">
            <w:pPr>
              <w:tabs>
                <w:tab w:val="left" w:pos="7785"/>
              </w:tabs>
              <w:jc w:val="center"/>
              <w:rPr>
                <w:rFonts w:asciiTheme="minorHAnsi" w:hAnsiTheme="minorHAnsi" w:cstheme="minorHAnsi"/>
                <w:b/>
                <w:sz w:val="22"/>
                <w:szCs w:val="22"/>
              </w:rPr>
            </w:pPr>
            <w:r w:rsidRPr="00673E68">
              <w:rPr>
                <w:rFonts w:asciiTheme="minorHAnsi" w:hAnsiTheme="minorHAnsi" w:cstheme="minorHAnsi"/>
                <w:b/>
                <w:sz w:val="22"/>
                <w:szCs w:val="22"/>
              </w:rPr>
              <w:t>Head of People and Organisational Development</w:t>
            </w:r>
          </w:p>
        </w:tc>
      </w:tr>
      <w:tr w:rsidR="00BD2FB9" w:rsidRPr="003A3E82" w14:paraId="337DD8BA" w14:textId="77777777" w:rsidTr="00BD2FB9">
        <w:tblPrEx>
          <w:tblLook w:val="04A0" w:firstRow="1" w:lastRow="0" w:firstColumn="1" w:lastColumn="0" w:noHBand="0" w:noVBand="1"/>
        </w:tblPrEx>
        <w:trPr>
          <w:trHeight w:val="513"/>
        </w:trPr>
        <w:tc>
          <w:tcPr>
            <w:tcW w:w="902" w:type="dxa"/>
            <w:shd w:val="clear" w:color="auto" w:fill="auto"/>
          </w:tcPr>
          <w:p w14:paraId="71F3C7F2" w14:textId="1329FE06" w:rsidR="00BD2FB9" w:rsidRPr="003A3E82" w:rsidRDefault="00BD2FB9" w:rsidP="00B14C12">
            <w:pPr>
              <w:tabs>
                <w:tab w:val="left" w:pos="7785"/>
              </w:tabs>
              <w:rPr>
                <w:rFonts w:asciiTheme="minorHAnsi" w:hAnsiTheme="minorHAnsi" w:cstheme="minorHAnsi"/>
                <w:b/>
                <w:bCs/>
                <w:sz w:val="22"/>
                <w:szCs w:val="22"/>
              </w:rPr>
            </w:pPr>
            <w:r>
              <w:rPr>
                <w:rFonts w:asciiTheme="minorHAnsi" w:hAnsiTheme="minorHAnsi" w:cstheme="minorHAnsi"/>
                <w:b/>
                <w:bCs/>
                <w:sz w:val="22"/>
                <w:szCs w:val="22"/>
              </w:rPr>
              <w:t>1</w:t>
            </w:r>
            <w:r w:rsidR="00C139C1">
              <w:rPr>
                <w:rFonts w:asciiTheme="minorHAnsi" w:hAnsiTheme="minorHAnsi" w:cstheme="minorHAnsi"/>
                <w:b/>
                <w:bCs/>
                <w:sz w:val="22"/>
                <w:szCs w:val="22"/>
              </w:rPr>
              <w:t>5</w:t>
            </w:r>
            <w:r>
              <w:rPr>
                <w:rFonts w:asciiTheme="minorHAnsi" w:hAnsiTheme="minorHAnsi" w:cstheme="minorHAnsi"/>
                <w:b/>
                <w:bCs/>
                <w:sz w:val="22"/>
                <w:szCs w:val="22"/>
              </w:rPr>
              <w:t>.0</w:t>
            </w:r>
          </w:p>
        </w:tc>
        <w:tc>
          <w:tcPr>
            <w:tcW w:w="7041" w:type="dxa"/>
            <w:shd w:val="clear" w:color="auto" w:fill="auto"/>
          </w:tcPr>
          <w:p w14:paraId="304A8F7E" w14:textId="77777777" w:rsidR="00BD2FB9" w:rsidRDefault="00BD2FB9" w:rsidP="00B14C12">
            <w:pPr>
              <w:jc w:val="both"/>
              <w:rPr>
                <w:rFonts w:ascii="Calibri" w:hAnsi="Calibri" w:cs="Calibri"/>
                <w:b/>
                <w:bCs/>
                <w:sz w:val="22"/>
                <w:szCs w:val="22"/>
                <w:u w:val="single"/>
                <w:lang w:eastAsia="zh-CN"/>
              </w:rPr>
            </w:pPr>
            <w:r w:rsidRPr="00754B04">
              <w:rPr>
                <w:rFonts w:ascii="Calibri" w:hAnsi="Calibri" w:cs="Calibri"/>
                <w:b/>
                <w:bCs/>
                <w:sz w:val="22"/>
                <w:szCs w:val="22"/>
                <w:u w:val="single"/>
                <w:lang w:eastAsia="zh-CN"/>
              </w:rPr>
              <w:t>Botanics Trading Company (BTC) Letter of Support</w:t>
            </w:r>
          </w:p>
          <w:p w14:paraId="75A90832" w14:textId="77777777" w:rsidR="00BD2FB9" w:rsidRDefault="00BD2FB9" w:rsidP="00B14C12">
            <w:pPr>
              <w:jc w:val="both"/>
              <w:rPr>
                <w:rFonts w:asciiTheme="minorHAnsi" w:hAnsiTheme="minorHAnsi" w:cstheme="minorHAnsi"/>
                <w:sz w:val="22"/>
                <w:szCs w:val="22"/>
              </w:rPr>
            </w:pPr>
          </w:p>
          <w:p w14:paraId="1D8AF97F" w14:textId="77777777" w:rsidR="000B15EB" w:rsidRDefault="000B15EB" w:rsidP="000B15EB">
            <w:pPr>
              <w:jc w:val="both"/>
              <w:rPr>
                <w:rFonts w:ascii="Calibri" w:hAnsi="Calibri" w:cs="Calibri"/>
                <w:sz w:val="22"/>
                <w:szCs w:val="22"/>
                <w:lang w:eastAsia="zh-CN"/>
              </w:rPr>
            </w:pPr>
            <w:r>
              <w:rPr>
                <w:rFonts w:ascii="Calibri" w:hAnsi="Calibri" w:cs="Calibri"/>
                <w:b/>
                <w:bCs/>
                <w:sz w:val="22"/>
                <w:szCs w:val="22"/>
                <w:lang w:eastAsia="zh-CN"/>
              </w:rPr>
              <w:t>ACTION:</w:t>
            </w:r>
            <w:r>
              <w:rPr>
                <w:rFonts w:ascii="Calibri" w:hAnsi="Calibri" w:cs="Calibri"/>
                <w:sz w:val="22"/>
                <w:szCs w:val="22"/>
                <w:lang w:eastAsia="zh-CN"/>
              </w:rPr>
              <w:t xml:space="preserve"> The PA to the Regius Keeper would arrange for the Chair’s electronic signature be added to the letter of support and sent to the auditors of the Botanics Trading Company.</w:t>
            </w:r>
          </w:p>
          <w:p w14:paraId="26896D5B" w14:textId="77777777" w:rsidR="00BD2FB9" w:rsidRPr="003A3E82" w:rsidRDefault="00BD2FB9" w:rsidP="00B14C12">
            <w:pPr>
              <w:jc w:val="both"/>
              <w:rPr>
                <w:rFonts w:asciiTheme="minorHAnsi" w:hAnsiTheme="minorHAnsi" w:cstheme="minorHAnsi"/>
                <w:b/>
                <w:bCs/>
                <w:sz w:val="22"/>
                <w:szCs w:val="22"/>
                <w:u w:val="single"/>
              </w:rPr>
            </w:pPr>
          </w:p>
        </w:tc>
        <w:tc>
          <w:tcPr>
            <w:tcW w:w="1702" w:type="dxa"/>
          </w:tcPr>
          <w:p w14:paraId="0134FD2D" w14:textId="77777777" w:rsidR="00BD2FB9" w:rsidRDefault="00BD2FB9" w:rsidP="00B14C12">
            <w:pPr>
              <w:jc w:val="center"/>
              <w:rPr>
                <w:rFonts w:asciiTheme="minorHAnsi" w:hAnsiTheme="minorHAnsi" w:cstheme="minorHAnsi"/>
                <w:b/>
                <w:sz w:val="22"/>
                <w:szCs w:val="22"/>
              </w:rPr>
            </w:pPr>
          </w:p>
          <w:p w14:paraId="642747C2" w14:textId="77777777" w:rsidR="00BD2FB9" w:rsidRDefault="00BD2FB9" w:rsidP="00B14C12">
            <w:pPr>
              <w:jc w:val="center"/>
              <w:rPr>
                <w:rFonts w:asciiTheme="minorHAnsi" w:hAnsiTheme="minorHAnsi" w:cstheme="minorHAnsi"/>
                <w:b/>
                <w:sz w:val="22"/>
                <w:szCs w:val="22"/>
              </w:rPr>
            </w:pPr>
          </w:p>
          <w:p w14:paraId="4F3B5D79" w14:textId="7D7624EE" w:rsidR="00BD2FB9" w:rsidRDefault="00BD2FB9" w:rsidP="00BD2FB9">
            <w:pPr>
              <w:jc w:val="center"/>
              <w:rPr>
                <w:rFonts w:asciiTheme="minorHAnsi" w:hAnsiTheme="minorHAnsi" w:cstheme="minorHAnsi"/>
                <w:b/>
                <w:sz w:val="22"/>
                <w:szCs w:val="22"/>
              </w:rPr>
            </w:pPr>
            <w:r>
              <w:rPr>
                <w:rFonts w:asciiTheme="minorHAnsi" w:hAnsiTheme="minorHAnsi" w:cstheme="minorHAnsi"/>
                <w:b/>
                <w:sz w:val="22"/>
                <w:szCs w:val="22"/>
              </w:rPr>
              <w:t>PA to the Regius Keeper</w:t>
            </w:r>
          </w:p>
        </w:tc>
      </w:tr>
      <w:tr w:rsidR="00BD2FB9" w:rsidRPr="00C271A8" w14:paraId="58394964" w14:textId="77777777" w:rsidTr="00BD2FB9">
        <w:tblPrEx>
          <w:tblLook w:val="04A0" w:firstRow="1" w:lastRow="0" w:firstColumn="1" w:lastColumn="0" w:noHBand="0" w:noVBand="1"/>
        </w:tblPrEx>
        <w:trPr>
          <w:trHeight w:val="513"/>
        </w:trPr>
        <w:tc>
          <w:tcPr>
            <w:tcW w:w="902" w:type="dxa"/>
            <w:shd w:val="clear" w:color="auto" w:fill="auto"/>
          </w:tcPr>
          <w:p w14:paraId="1DCB2D19" w14:textId="014E0D17" w:rsidR="00BD2FB9" w:rsidRDefault="00BD2FB9" w:rsidP="00B14C12">
            <w:pPr>
              <w:tabs>
                <w:tab w:val="left" w:pos="7785"/>
              </w:tabs>
              <w:rPr>
                <w:rFonts w:asciiTheme="minorHAnsi" w:hAnsiTheme="minorHAnsi" w:cstheme="minorHAnsi"/>
                <w:b/>
                <w:bCs/>
                <w:sz w:val="22"/>
                <w:szCs w:val="22"/>
              </w:rPr>
            </w:pPr>
            <w:r>
              <w:rPr>
                <w:rFonts w:asciiTheme="minorHAnsi" w:hAnsiTheme="minorHAnsi" w:cstheme="minorHAnsi"/>
                <w:b/>
                <w:bCs/>
                <w:sz w:val="22"/>
                <w:szCs w:val="22"/>
              </w:rPr>
              <w:t>2</w:t>
            </w:r>
            <w:r w:rsidR="00C139C1">
              <w:rPr>
                <w:rFonts w:asciiTheme="minorHAnsi" w:hAnsiTheme="minorHAnsi" w:cstheme="minorHAnsi"/>
                <w:b/>
                <w:bCs/>
                <w:sz w:val="22"/>
                <w:szCs w:val="22"/>
              </w:rPr>
              <w:t>1</w:t>
            </w:r>
            <w:r>
              <w:rPr>
                <w:rFonts w:asciiTheme="minorHAnsi" w:hAnsiTheme="minorHAnsi" w:cstheme="minorHAnsi"/>
                <w:b/>
                <w:bCs/>
                <w:sz w:val="22"/>
                <w:szCs w:val="22"/>
              </w:rPr>
              <w:t>.0</w:t>
            </w:r>
          </w:p>
        </w:tc>
        <w:tc>
          <w:tcPr>
            <w:tcW w:w="7041" w:type="dxa"/>
            <w:shd w:val="clear" w:color="auto" w:fill="auto"/>
          </w:tcPr>
          <w:p w14:paraId="168DCFE8" w14:textId="77777777" w:rsidR="00BD2FB9" w:rsidRDefault="00BD2FB9" w:rsidP="00B14C12">
            <w:pPr>
              <w:jc w:val="both"/>
              <w:rPr>
                <w:rFonts w:ascii="Calibri" w:hAnsi="Calibri" w:cs="Calibri"/>
                <w:b/>
                <w:bCs/>
                <w:sz w:val="22"/>
                <w:szCs w:val="22"/>
                <w:u w:val="single"/>
              </w:rPr>
            </w:pPr>
            <w:r>
              <w:rPr>
                <w:rFonts w:ascii="Calibri" w:hAnsi="Calibri" w:cs="Calibri"/>
                <w:b/>
                <w:bCs/>
                <w:sz w:val="22"/>
                <w:szCs w:val="22"/>
                <w:u w:val="single"/>
              </w:rPr>
              <w:t>Proposed Dates for 2024 Meetings</w:t>
            </w:r>
          </w:p>
          <w:p w14:paraId="596DB71E" w14:textId="77777777" w:rsidR="00BD2FB9" w:rsidRDefault="00BD2FB9" w:rsidP="00B14C12">
            <w:pPr>
              <w:jc w:val="both"/>
              <w:rPr>
                <w:rFonts w:ascii="Calibri" w:hAnsi="Calibri" w:cs="Calibri"/>
                <w:b/>
                <w:bCs/>
                <w:sz w:val="22"/>
                <w:szCs w:val="22"/>
                <w:u w:val="single"/>
              </w:rPr>
            </w:pPr>
          </w:p>
          <w:p w14:paraId="7FD22EC4" w14:textId="77777777" w:rsidR="00BD2FB9" w:rsidRPr="00754B04" w:rsidRDefault="00BD2FB9" w:rsidP="00B14C12">
            <w:pPr>
              <w:jc w:val="both"/>
              <w:rPr>
                <w:rFonts w:ascii="Calibri" w:hAnsi="Calibri" w:cs="Calibri"/>
                <w:sz w:val="22"/>
                <w:szCs w:val="22"/>
              </w:rPr>
            </w:pPr>
            <w:r>
              <w:rPr>
                <w:rFonts w:ascii="Calibri" w:hAnsi="Calibri" w:cs="Calibri"/>
                <w:b/>
                <w:bCs/>
                <w:sz w:val="22"/>
                <w:szCs w:val="22"/>
              </w:rPr>
              <w:t>ACTION:</w:t>
            </w:r>
            <w:r>
              <w:rPr>
                <w:rFonts w:ascii="Calibri" w:hAnsi="Calibri" w:cs="Calibri"/>
                <w:sz w:val="22"/>
                <w:szCs w:val="22"/>
              </w:rPr>
              <w:t xml:space="preserve"> The PA to the Regius Keeper would implement the 2024 timetable for meetings.</w:t>
            </w:r>
          </w:p>
        </w:tc>
        <w:tc>
          <w:tcPr>
            <w:tcW w:w="1702" w:type="dxa"/>
          </w:tcPr>
          <w:p w14:paraId="3D59140F" w14:textId="77777777" w:rsidR="00BD2FB9" w:rsidRDefault="00BD2FB9" w:rsidP="00B14C12">
            <w:pPr>
              <w:jc w:val="center"/>
              <w:rPr>
                <w:rFonts w:asciiTheme="minorHAnsi" w:hAnsiTheme="minorHAnsi" w:cstheme="minorHAnsi"/>
                <w:b/>
                <w:sz w:val="22"/>
                <w:szCs w:val="22"/>
              </w:rPr>
            </w:pPr>
          </w:p>
          <w:p w14:paraId="13938E7C" w14:textId="77777777" w:rsidR="00BD2FB9" w:rsidRDefault="00BD2FB9" w:rsidP="00B14C12">
            <w:pPr>
              <w:jc w:val="center"/>
              <w:rPr>
                <w:rFonts w:asciiTheme="minorHAnsi" w:hAnsiTheme="minorHAnsi" w:cstheme="minorHAnsi"/>
                <w:b/>
                <w:sz w:val="22"/>
                <w:szCs w:val="22"/>
              </w:rPr>
            </w:pPr>
          </w:p>
          <w:p w14:paraId="1ECDD409" w14:textId="77777777" w:rsidR="00BD2FB9" w:rsidRDefault="00BD2FB9" w:rsidP="00B14C12">
            <w:pPr>
              <w:jc w:val="center"/>
              <w:rPr>
                <w:rFonts w:asciiTheme="minorHAnsi" w:hAnsiTheme="minorHAnsi" w:cstheme="minorHAnsi"/>
                <w:b/>
                <w:sz w:val="22"/>
                <w:szCs w:val="22"/>
              </w:rPr>
            </w:pPr>
            <w:r>
              <w:rPr>
                <w:rFonts w:asciiTheme="minorHAnsi" w:hAnsiTheme="minorHAnsi" w:cstheme="minorHAnsi"/>
                <w:b/>
                <w:sz w:val="22"/>
                <w:szCs w:val="22"/>
              </w:rPr>
              <w:t>PA to the Regius Keeper</w:t>
            </w:r>
          </w:p>
          <w:p w14:paraId="594C1E75" w14:textId="77777777" w:rsidR="00BD2FB9" w:rsidRPr="00C271A8" w:rsidRDefault="00BD2FB9" w:rsidP="00B14C12">
            <w:pPr>
              <w:jc w:val="center"/>
              <w:rPr>
                <w:rFonts w:asciiTheme="minorHAnsi" w:hAnsiTheme="minorHAnsi" w:cstheme="minorHAnsi"/>
                <w:b/>
                <w:sz w:val="22"/>
                <w:szCs w:val="22"/>
              </w:rPr>
            </w:pPr>
          </w:p>
        </w:tc>
      </w:tr>
    </w:tbl>
    <w:p w14:paraId="03F6A1B1" w14:textId="5B553EF8" w:rsidR="00A523BD" w:rsidRPr="0007335A" w:rsidRDefault="00A523BD" w:rsidP="009B50A8">
      <w:pPr>
        <w:jc w:val="both"/>
        <w:rPr>
          <w:rFonts w:asciiTheme="minorHAnsi" w:hAnsiTheme="minorHAnsi" w:cstheme="minorHAnsi"/>
          <w:sz w:val="22"/>
          <w:szCs w:val="22"/>
        </w:rPr>
      </w:pPr>
    </w:p>
    <w:sectPr w:rsidR="00A523BD" w:rsidRPr="0007335A" w:rsidSect="00E9230C">
      <w:footerReference w:type="default" r:id="rId9"/>
      <w:type w:val="continuous"/>
      <w:pgSz w:w="11906" w:h="16838" w:code="9"/>
      <w:pgMar w:top="1134" w:right="1274" w:bottom="113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9C4E" w14:textId="77777777" w:rsidR="00E62643" w:rsidRDefault="00E62643">
      <w:r>
        <w:separator/>
      </w:r>
    </w:p>
  </w:endnote>
  <w:endnote w:type="continuationSeparator" w:id="0">
    <w:p w14:paraId="7564F408" w14:textId="77777777" w:rsidR="00E62643" w:rsidRDefault="00E6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2BDF" w14:textId="77777777" w:rsidR="00B53274" w:rsidRPr="005923D8" w:rsidRDefault="00B53274" w:rsidP="001E1BDC">
    <w:pPr>
      <w:pStyle w:val="Footer"/>
      <w:jc w:val="center"/>
      <w:rPr>
        <w:rFonts w:ascii="Calibri" w:hAnsi="Calibri" w:cs="Calibri"/>
        <w:i/>
        <w:sz w:val="22"/>
        <w:szCs w:val="22"/>
      </w:rPr>
    </w:pPr>
    <w:r w:rsidRPr="005923D8">
      <w:rPr>
        <w:rFonts w:ascii="Calibri" w:hAnsi="Calibri" w:cs="Calibri"/>
        <w:i/>
        <w:sz w:val="22"/>
        <w:szCs w:val="22"/>
      </w:rPr>
      <w:t xml:space="preserve">Page </w:t>
    </w:r>
    <w:r w:rsidRPr="005923D8">
      <w:rPr>
        <w:rFonts w:ascii="Calibri" w:hAnsi="Calibri" w:cs="Calibri"/>
        <w:i/>
        <w:sz w:val="22"/>
        <w:szCs w:val="22"/>
      </w:rPr>
      <w:fldChar w:fldCharType="begin"/>
    </w:r>
    <w:r w:rsidRPr="005923D8">
      <w:rPr>
        <w:rFonts w:ascii="Calibri" w:hAnsi="Calibri" w:cs="Calibri"/>
        <w:i/>
        <w:sz w:val="22"/>
        <w:szCs w:val="22"/>
      </w:rPr>
      <w:instrText xml:space="preserve"> PAGE </w:instrText>
    </w:r>
    <w:r w:rsidRPr="005923D8">
      <w:rPr>
        <w:rFonts w:ascii="Calibri" w:hAnsi="Calibri" w:cs="Calibri"/>
        <w:i/>
        <w:sz w:val="22"/>
        <w:szCs w:val="22"/>
      </w:rPr>
      <w:fldChar w:fldCharType="separate"/>
    </w:r>
    <w:r w:rsidRPr="005923D8">
      <w:rPr>
        <w:rFonts w:ascii="Calibri" w:hAnsi="Calibri" w:cs="Calibri"/>
        <w:i/>
        <w:noProof/>
        <w:sz w:val="22"/>
        <w:szCs w:val="22"/>
      </w:rPr>
      <w:t>14</w:t>
    </w:r>
    <w:r w:rsidRPr="005923D8">
      <w:rPr>
        <w:rFonts w:ascii="Calibri" w:hAnsi="Calibri" w:cs="Calibri"/>
        <w:i/>
        <w:sz w:val="22"/>
        <w:szCs w:val="22"/>
      </w:rPr>
      <w:fldChar w:fldCharType="end"/>
    </w:r>
    <w:r w:rsidRPr="005923D8">
      <w:rPr>
        <w:rFonts w:ascii="Calibri" w:hAnsi="Calibri" w:cs="Calibri"/>
        <w:i/>
        <w:sz w:val="22"/>
        <w:szCs w:val="22"/>
      </w:rPr>
      <w:t xml:space="preserve"> of </w:t>
    </w:r>
    <w:r w:rsidRPr="005923D8">
      <w:rPr>
        <w:rFonts w:ascii="Calibri" w:hAnsi="Calibri" w:cs="Calibri"/>
        <w:i/>
        <w:sz w:val="22"/>
        <w:szCs w:val="22"/>
      </w:rPr>
      <w:fldChar w:fldCharType="begin"/>
    </w:r>
    <w:r w:rsidRPr="005923D8">
      <w:rPr>
        <w:rFonts w:ascii="Calibri" w:hAnsi="Calibri" w:cs="Calibri"/>
        <w:i/>
        <w:sz w:val="22"/>
        <w:szCs w:val="22"/>
      </w:rPr>
      <w:instrText xml:space="preserve"> NUMPAGES </w:instrText>
    </w:r>
    <w:r w:rsidRPr="005923D8">
      <w:rPr>
        <w:rFonts w:ascii="Calibri" w:hAnsi="Calibri" w:cs="Calibri"/>
        <w:i/>
        <w:sz w:val="22"/>
        <w:szCs w:val="22"/>
      </w:rPr>
      <w:fldChar w:fldCharType="separate"/>
    </w:r>
    <w:r w:rsidRPr="005923D8">
      <w:rPr>
        <w:rFonts w:ascii="Calibri" w:hAnsi="Calibri" w:cs="Calibri"/>
        <w:i/>
        <w:noProof/>
        <w:sz w:val="22"/>
        <w:szCs w:val="22"/>
      </w:rPr>
      <w:t>14</w:t>
    </w:r>
    <w:r w:rsidRPr="005923D8">
      <w:rPr>
        <w:rFonts w:ascii="Calibri" w:hAnsi="Calibri" w:cs="Calibri"/>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82BB" w14:textId="77777777" w:rsidR="00E62643" w:rsidRDefault="00E62643">
      <w:r>
        <w:separator/>
      </w:r>
    </w:p>
  </w:footnote>
  <w:footnote w:type="continuationSeparator" w:id="0">
    <w:p w14:paraId="6C653007" w14:textId="77777777" w:rsidR="00E62643" w:rsidRDefault="00E6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196"/>
    <w:multiLevelType w:val="hybridMultilevel"/>
    <w:tmpl w:val="A75A913A"/>
    <w:lvl w:ilvl="0" w:tplc="08090005">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2590641"/>
    <w:multiLevelType w:val="hybridMultilevel"/>
    <w:tmpl w:val="EDD233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879F0"/>
    <w:multiLevelType w:val="hybridMultilevel"/>
    <w:tmpl w:val="64AA4F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51F7E"/>
    <w:multiLevelType w:val="hybridMultilevel"/>
    <w:tmpl w:val="588205B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510987"/>
    <w:multiLevelType w:val="hybridMultilevel"/>
    <w:tmpl w:val="40DCA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487F55"/>
    <w:multiLevelType w:val="hybridMultilevel"/>
    <w:tmpl w:val="774C0B0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A2A479A"/>
    <w:multiLevelType w:val="hybridMultilevel"/>
    <w:tmpl w:val="40242332"/>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6BB6BF1"/>
    <w:multiLevelType w:val="hybridMultilevel"/>
    <w:tmpl w:val="7AD00E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C599E"/>
    <w:multiLevelType w:val="hybridMultilevel"/>
    <w:tmpl w:val="8E9A45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D1361"/>
    <w:multiLevelType w:val="hybridMultilevel"/>
    <w:tmpl w:val="2F66A3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818A3"/>
    <w:multiLevelType w:val="hybridMultilevel"/>
    <w:tmpl w:val="AAA04A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D3BDB"/>
    <w:multiLevelType w:val="hybridMultilevel"/>
    <w:tmpl w:val="F6E8C3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FF610A"/>
    <w:multiLevelType w:val="hybridMultilevel"/>
    <w:tmpl w:val="7996E10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98E6C38"/>
    <w:multiLevelType w:val="hybridMultilevel"/>
    <w:tmpl w:val="D22A3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5B5364"/>
    <w:multiLevelType w:val="hybridMultilevel"/>
    <w:tmpl w:val="D42651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C5686"/>
    <w:multiLevelType w:val="multilevel"/>
    <w:tmpl w:val="2778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FF5C3F"/>
    <w:multiLevelType w:val="hybridMultilevel"/>
    <w:tmpl w:val="631461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FA6A49"/>
    <w:multiLevelType w:val="hybridMultilevel"/>
    <w:tmpl w:val="66648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7A5B34"/>
    <w:multiLevelType w:val="hybridMultilevel"/>
    <w:tmpl w:val="2B3C26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75377C"/>
    <w:multiLevelType w:val="hybridMultilevel"/>
    <w:tmpl w:val="BFC2F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02FFA"/>
    <w:multiLevelType w:val="hybridMultilevel"/>
    <w:tmpl w:val="D85820E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7EB421D9"/>
    <w:multiLevelType w:val="hybridMultilevel"/>
    <w:tmpl w:val="6AF24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4059064">
    <w:abstractNumId w:val="0"/>
  </w:num>
  <w:num w:numId="2" w16cid:durableId="330716429">
    <w:abstractNumId w:val="2"/>
  </w:num>
  <w:num w:numId="3" w16cid:durableId="578249648">
    <w:abstractNumId w:val="1"/>
  </w:num>
  <w:num w:numId="4" w16cid:durableId="1423718951">
    <w:abstractNumId w:val="20"/>
  </w:num>
  <w:num w:numId="5" w16cid:durableId="710376863">
    <w:abstractNumId w:val="21"/>
  </w:num>
  <w:num w:numId="6" w16cid:durableId="2050494128">
    <w:abstractNumId w:val="5"/>
  </w:num>
  <w:num w:numId="7" w16cid:durableId="1511410242">
    <w:abstractNumId w:val="15"/>
  </w:num>
  <w:num w:numId="8" w16cid:durableId="1323656450">
    <w:abstractNumId w:val="4"/>
  </w:num>
  <w:num w:numId="9" w16cid:durableId="821969964">
    <w:abstractNumId w:val="6"/>
  </w:num>
  <w:num w:numId="10" w16cid:durableId="1567447996">
    <w:abstractNumId w:val="14"/>
  </w:num>
  <w:num w:numId="11" w16cid:durableId="1710837988">
    <w:abstractNumId w:val="17"/>
  </w:num>
  <w:num w:numId="12" w16cid:durableId="977731641">
    <w:abstractNumId w:val="8"/>
  </w:num>
  <w:num w:numId="13" w16cid:durableId="743989289">
    <w:abstractNumId w:val="11"/>
  </w:num>
  <w:num w:numId="14" w16cid:durableId="481586009">
    <w:abstractNumId w:val="16"/>
  </w:num>
  <w:num w:numId="15" w16cid:durableId="439568846">
    <w:abstractNumId w:val="12"/>
  </w:num>
  <w:num w:numId="16" w16cid:durableId="420806963">
    <w:abstractNumId w:val="9"/>
  </w:num>
  <w:num w:numId="17" w16cid:durableId="581525879">
    <w:abstractNumId w:val="13"/>
  </w:num>
  <w:num w:numId="18" w16cid:durableId="2130270867">
    <w:abstractNumId w:val="18"/>
  </w:num>
  <w:num w:numId="19" w16cid:durableId="1695576539">
    <w:abstractNumId w:val="3"/>
  </w:num>
  <w:num w:numId="20" w16cid:durableId="376513941">
    <w:abstractNumId w:val="19"/>
  </w:num>
  <w:num w:numId="21" w16cid:durableId="167453816">
    <w:abstractNumId w:val="7"/>
  </w:num>
  <w:num w:numId="22" w16cid:durableId="19269148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AE"/>
    <w:rsid w:val="00001DAB"/>
    <w:rsid w:val="0000204C"/>
    <w:rsid w:val="000020EA"/>
    <w:rsid w:val="00003C3D"/>
    <w:rsid w:val="0000471C"/>
    <w:rsid w:val="000047E3"/>
    <w:rsid w:val="00005EAC"/>
    <w:rsid w:val="0000688E"/>
    <w:rsid w:val="00006C01"/>
    <w:rsid w:val="00007153"/>
    <w:rsid w:val="000071D8"/>
    <w:rsid w:val="000078C8"/>
    <w:rsid w:val="00007956"/>
    <w:rsid w:val="00010EC3"/>
    <w:rsid w:val="000111B7"/>
    <w:rsid w:val="00011E4D"/>
    <w:rsid w:val="00011F31"/>
    <w:rsid w:val="00011F57"/>
    <w:rsid w:val="00012A59"/>
    <w:rsid w:val="00012C78"/>
    <w:rsid w:val="00012CE0"/>
    <w:rsid w:val="00012E1B"/>
    <w:rsid w:val="0001315C"/>
    <w:rsid w:val="00013998"/>
    <w:rsid w:val="00013F35"/>
    <w:rsid w:val="0001408E"/>
    <w:rsid w:val="00015176"/>
    <w:rsid w:val="000158E9"/>
    <w:rsid w:val="0001637F"/>
    <w:rsid w:val="000169B9"/>
    <w:rsid w:val="00017366"/>
    <w:rsid w:val="00017ADE"/>
    <w:rsid w:val="000200E9"/>
    <w:rsid w:val="00021E2F"/>
    <w:rsid w:val="00022BBC"/>
    <w:rsid w:val="00023053"/>
    <w:rsid w:val="000235A6"/>
    <w:rsid w:val="000235B8"/>
    <w:rsid w:val="000238B1"/>
    <w:rsid w:val="00025A30"/>
    <w:rsid w:val="00026461"/>
    <w:rsid w:val="000272B4"/>
    <w:rsid w:val="00030A9D"/>
    <w:rsid w:val="000319EB"/>
    <w:rsid w:val="00032332"/>
    <w:rsid w:val="00032760"/>
    <w:rsid w:val="000334A5"/>
    <w:rsid w:val="00033895"/>
    <w:rsid w:val="00034ADC"/>
    <w:rsid w:val="00034F6C"/>
    <w:rsid w:val="00035B37"/>
    <w:rsid w:val="00035BFC"/>
    <w:rsid w:val="00035D2E"/>
    <w:rsid w:val="00035E76"/>
    <w:rsid w:val="00035F82"/>
    <w:rsid w:val="000361FA"/>
    <w:rsid w:val="00036404"/>
    <w:rsid w:val="0003703F"/>
    <w:rsid w:val="000375CA"/>
    <w:rsid w:val="00037E66"/>
    <w:rsid w:val="00037E70"/>
    <w:rsid w:val="0004062F"/>
    <w:rsid w:val="00040728"/>
    <w:rsid w:val="00040769"/>
    <w:rsid w:val="000412B9"/>
    <w:rsid w:val="000426E9"/>
    <w:rsid w:val="00043786"/>
    <w:rsid w:val="00044508"/>
    <w:rsid w:val="00045185"/>
    <w:rsid w:val="0004531B"/>
    <w:rsid w:val="00045B83"/>
    <w:rsid w:val="0004663F"/>
    <w:rsid w:val="000470CD"/>
    <w:rsid w:val="00047A1C"/>
    <w:rsid w:val="0005061F"/>
    <w:rsid w:val="00050B4F"/>
    <w:rsid w:val="00051983"/>
    <w:rsid w:val="00051ED5"/>
    <w:rsid w:val="00052E8F"/>
    <w:rsid w:val="00052F6A"/>
    <w:rsid w:val="00053194"/>
    <w:rsid w:val="00053F32"/>
    <w:rsid w:val="00053F5B"/>
    <w:rsid w:val="00054C39"/>
    <w:rsid w:val="000563A2"/>
    <w:rsid w:val="00056AE5"/>
    <w:rsid w:val="00056C8F"/>
    <w:rsid w:val="000575E7"/>
    <w:rsid w:val="00057A39"/>
    <w:rsid w:val="00057B85"/>
    <w:rsid w:val="00061B55"/>
    <w:rsid w:val="00061D7B"/>
    <w:rsid w:val="00061DB6"/>
    <w:rsid w:val="00061EE6"/>
    <w:rsid w:val="0006348E"/>
    <w:rsid w:val="0006391A"/>
    <w:rsid w:val="00063B33"/>
    <w:rsid w:val="0006480C"/>
    <w:rsid w:val="000648F2"/>
    <w:rsid w:val="00065FE2"/>
    <w:rsid w:val="00066851"/>
    <w:rsid w:val="00066EF8"/>
    <w:rsid w:val="00067652"/>
    <w:rsid w:val="000677E1"/>
    <w:rsid w:val="00067B40"/>
    <w:rsid w:val="00067B43"/>
    <w:rsid w:val="00067E18"/>
    <w:rsid w:val="0007077B"/>
    <w:rsid w:val="00070B1C"/>
    <w:rsid w:val="00070EFF"/>
    <w:rsid w:val="00071C03"/>
    <w:rsid w:val="0007335A"/>
    <w:rsid w:val="00073B57"/>
    <w:rsid w:val="00073C93"/>
    <w:rsid w:val="0007422E"/>
    <w:rsid w:val="00074C48"/>
    <w:rsid w:val="00074CA0"/>
    <w:rsid w:val="00074ED5"/>
    <w:rsid w:val="00075558"/>
    <w:rsid w:val="00080E60"/>
    <w:rsid w:val="000822C9"/>
    <w:rsid w:val="000823E5"/>
    <w:rsid w:val="000825D3"/>
    <w:rsid w:val="000827EA"/>
    <w:rsid w:val="00082E29"/>
    <w:rsid w:val="00083767"/>
    <w:rsid w:val="00083D6E"/>
    <w:rsid w:val="0008520B"/>
    <w:rsid w:val="000855C1"/>
    <w:rsid w:val="00086173"/>
    <w:rsid w:val="000864DE"/>
    <w:rsid w:val="000868CD"/>
    <w:rsid w:val="000879F6"/>
    <w:rsid w:val="0009008A"/>
    <w:rsid w:val="000911F4"/>
    <w:rsid w:val="00091796"/>
    <w:rsid w:val="00093357"/>
    <w:rsid w:val="00094854"/>
    <w:rsid w:val="0009571E"/>
    <w:rsid w:val="00096081"/>
    <w:rsid w:val="0009745B"/>
    <w:rsid w:val="00097677"/>
    <w:rsid w:val="00097916"/>
    <w:rsid w:val="00097AC5"/>
    <w:rsid w:val="000A00F9"/>
    <w:rsid w:val="000A0134"/>
    <w:rsid w:val="000A138E"/>
    <w:rsid w:val="000A1DBF"/>
    <w:rsid w:val="000A2420"/>
    <w:rsid w:val="000A2F9E"/>
    <w:rsid w:val="000A3BCA"/>
    <w:rsid w:val="000A432F"/>
    <w:rsid w:val="000A454E"/>
    <w:rsid w:val="000A4614"/>
    <w:rsid w:val="000A4AF0"/>
    <w:rsid w:val="000A5086"/>
    <w:rsid w:val="000A5520"/>
    <w:rsid w:val="000A5533"/>
    <w:rsid w:val="000A563D"/>
    <w:rsid w:val="000A682F"/>
    <w:rsid w:val="000A6E01"/>
    <w:rsid w:val="000A7494"/>
    <w:rsid w:val="000A79DA"/>
    <w:rsid w:val="000B07FC"/>
    <w:rsid w:val="000B15EB"/>
    <w:rsid w:val="000B1DCD"/>
    <w:rsid w:val="000B25B4"/>
    <w:rsid w:val="000B26BF"/>
    <w:rsid w:val="000B29D4"/>
    <w:rsid w:val="000B2B1E"/>
    <w:rsid w:val="000B3130"/>
    <w:rsid w:val="000B334A"/>
    <w:rsid w:val="000B340D"/>
    <w:rsid w:val="000B3FBB"/>
    <w:rsid w:val="000B4B52"/>
    <w:rsid w:val="000B4CDA"/>
    <w:rsid w:val="000B59B3"/>
    <w:rsid w:val="000B5C7B"/>
    <w:rsid w:val="000B6A9B"/>
    <w:rsid w:val="000B709B"/>
    <w:rsid w:val="000B73C2"/>
    <w:rsid w:val="000B7CBA"/>
    <w:rsid w:val="000B7CFE"/>
    <w:rsid w:val="000B7FF8"/>
    <w:rsid w:val="000C1292"/>
    <w:rsid w:val="000C153A"/>
    <w:rsid w:val="000C1EBE"/>
    <w:rsid w:val="000C2002"/>
    <w:rsid w:val="000C38EF"/>
    <w:rsid w:val="000C3C0C"/>
    <w:rsid w:val="000C4759"/>
    <w:rsid w:val="000C490B"/>
    <w:rsid w:val="000C51CD"/>
    <w:rsid w:val="000C51DE"/>
    <w:rsid w:val="000C5FAD"/>
    <w:rsid w:val="000C6148"/>
    <w:rsid w:val="000C6F9E"/>
    <w:rsid w:val="000C70BB"/>
    <w:rsid w:val="000C7181"/>
    <w:rsid w:val="000D15F7"/>
    <w:rsid w:val="000D22EE"/>
    <w:rsid w:val="000D2324"/>
    <w:rsid w:val="000D38C7"/>
    <w:rsid w:val="000D3C5B"/>
    <w:rsid w:val="000D5192"/>
    <w:rsid w:val="000D5194"/>
    <w:rsid w:val="000D5E21"/>
    <w:rsid w:val="000D604B"/>
    <w:rsid w:val="000D69F4"/>
    <w:rsid w:val="000D6AB0"/>
    <w:rsid w:val="000D6B37"/>
    <w:rsid w:val="000D6BEC"/>
    <w:rsid w:val="000D6D08"/>
    <w:rsid w:val="000D7581"/>
    <w:rsid w:val="000D78E4"/>
    <w:rsid w:val="000D79EB"/>
    <w:rsid w:val="000E051F"/>
    <w:rsid w:val="000E19FC"/>
    <w:rsid w:val="000E1FE3"/>
    <w:rsid w:val="000E349C"/>
    <w:rsid w:val="000E3A18"/>
    <w:rsid w:val="000E3A9C"/>
    <w:rsid w:val="000E3B3F"/>
    <w:rsid w:val="000E543A"/>
    <w:rsid w:val="000E56E6"/>
    <w:rsid w:val="000E5AA3"/>
    <w:rsid w:val="000E6393"/>
    <w:rsid w:val="000E679C"/>
    <w:rsid w:val="000E7E94"/>
    <w:rsid w:val="000F0370"/>
    <w:rsid w:val="000F13FB"/>
    <w:rsid w:val="000F1809"/>
    <w:rsid w:val="000F189D"/>
    <w:rsid w:val="000F2006"/>
    <w:rsid w:val="000F2879"/>
    <w:rsid w:val="000F3244"/>
    <w:rsid w:val="000F3F2E"/>
    <w:rsid w:val="000F4228"/>
    <w:rsid w:val="000F4F37"/>
    <w:rsid w:val="000F50C7"/>
    <w:rsid w:val="000F5518"/>
    <w:rsid w:val="000F573F"/>
    <w:rsid w:val="000F7BCD"/>
    <w:rsid w:val="0010010D"/>
    <w:rsid w:val="00100AFD"/>
    <w:rsid w:val="00101246"/>
    <w:rsid w:val="001012C7"/>
    <w:rsid w:val="00101373"/>
    <w:rsid w:val="00101B30"/>
    <w:rsid w:val="00102896"/>
    <w:rsid w:val="001031BF"/>
    <w:rsid w:val="0010338E"/>
    <w:rsid w:val="00104620"/>
    <w:rsid w:val="001046DE"/>
    <w:rsid w:val="00105160"/>
    <w:rsid w:val="0010540E"/>
    <w:rsid w:val="001062CA"/>
    <w:rsid w:val="00106DA4"/>
    <w:rsid w:val="0010728B"/>
    <w:rsid w:val="0011005B"/>
    <w:rsid w:val="001100F7"/>
    <w:rsid w:val="0011010B"/>
    <w:rsid w:val="00110B4D"/>
    <w:rsid w:val="00111E6F"/>
    <w:rsid w:val="00111F0E"/>
    <w:rsid w:val="001128EE"/>
    <w:rsid w:val="00113458"/>
    <w:rsid w:val="001135A1"/>
    <w:rsid w:val="00113793"/>
    <w:rsid w:val="001138FA"/>
    <w:rsid w:val="00113D45"/>
    <w:rsid w:val="0011428D"/>
    <w:rsid w:val="00114576"/>
    <w:rsid w:val="00114725"/>
    <w:rsid w:val="00116045"/>
    <w:rsid w:val="0011626B"/>
    <w:rsid w:val="0011649C"/>
    <w:rsid w:val="00116F9D"/>
    <w:rsid w:val="00120B2B"/>
    <w:rsid w:val="001217CC"/>
    <w:rsid w:val="0012272E"/>
    <w:rsid w:val="001232DE"/>
    <w:rsid w:val="0012333A"/>
    <w:rsid w:val="00123385"/>
    <w:rsid w:val="001244C0"/>
    <w:rsid w:val="00124D8A"/>
    <w:rsid w:val="00124F63"/>
    <w:rsid w:val="00125AED"/>
    <w:rsid w:val="00126424"/>
    <w:rsid w:val="00130334"/>
    <w:rsid w:val="00130404"/>
    <w:rsid w:val="0013081F"/>
    <w:rsid w:val="00130F1A"/>
    <w:rsid w:val="0013142D"/>
    <w:rsid w:val="00131855"/>
    <w:rsid w:val="001324D3"/>
    <w:rsid w:val="001331C5"/>
    <w:rsid w:val="001335EA"/>
    <w:rsid w:val="00135199"/>
    <w:rsid w:val="00135905"/>
    <w:rsid w:val="001363C6"/>
    <w:rsid w:val="00136991"/>
    <w:rsid w:val="0014071E"/>
    <w:rsid w:val="00140EAE"/>
    <w:rsid w:val="00141032"/>
    <w:rsid w:val="001429F9"/>
    <w:rsid w:val="001451D8"/>
    <w:rsid w:val="00146148"/>
    <w:rsid w:val="0014623E"/>
    <w:rsid w:val="0014661C"/>
    <w:rsid w:val="00146717"/>
    <w:rsid w:val="00146A89"/>
    <w:rsid w:val="00147485"/>
    <w:rsid w:val="00147BB1"/>
    <w:rsid w:val="00150004"/>
    <w:rsid w:val="00150817"/>
    <w:rsid w:val="0015098E"/>
    <w:rsid w:val="00151456"/>
    <w:rsid w:val="001516DA"/>
    <w:rsid w:val="00151967"/>
    <w:rsid w:val="00152696"/>
    <w:rsid w:val="00152AE9"/>
    <w:rsid w:val="00153130"/>
    <w:rsid w:val="00154DCC"/>
    <w:rsid w:val="00155021"/>
    <w:rsid w:val="001557D0"/>
    <w:rsid w:val="0015693F"/>
    <w:rsid w:val="00156B4B"/>
    <w:rsid w:val="001603F8"/>
    <w:rsid w:val="00160419"/>
    <w:rsid w:val="0016042B"/>
    <w:rsid w:val="001604F5"/>
    <w:rsid w:val="0016050C"/>
    <w:rsid w:val="001606D1"/>
    <w:rsid w:val="00161FEA"/>
    <w:rsid w:val="001620AA"/>
    <w:rsid w:val="00163177"/>
    <w:rsid w:val="00163ABF"/>
    <w:rsid w:val="00164067"/>
    <w:rsid w:val="001658D1"/>
    <w:rsid w:val="00165DDC"/>
    <w:rsid w:val="00165F2D"/>
    <w:rsid w:val="00167144"/>
    <w:rsid w:val="001675CB"/>
    <w:rsid w:val="001676A4"/>
    <w:rsid w:val="001704A2"/>
    <w:rsid w:val="00173EF7"/>
    <w:rsid w:val="00174A70"/>
    <w:rsid w:val="00175479"/>
    <w:rsid w:val="0017569A"/>
    <w:rsid w:val="00175A79"/>
    <w:rsid w:val="00175A8E"/>
    <w:rsid w:val="0017641E"/>
    <w:rsid w:val="00176A6E"/>
    <w:rsid w:val="00177C58"/>
    <w:rsid w:val="0018028F"/>
    <w:rsid w:val="00180EFD"/>
    <w:rsid w:val="001813DC"/>
    <w:rsid w:val="00181D39"/>
    <w:rsid w:val="00181F54"/>
    <w:rsid w:val="00182966"/>
    <w:rsid w:val="00183BE1"/>
    <w:rsid w:val="00183F77"/>
    <w:rsid w:val="00184ED1"/>
    <w:rsid w:val="00185568"/>
    <w:rsid w:val="0018567F"/>
    <w:rsid w:val="00185777"/>
    <w:rsid w:val="001858CC"/>
    <w:rsid w:val="00185C1B"/>
    <w:rsid w:val="0018680C"/>
    <w:rsid w:val="0018771F"/>
    <w:rsid w:val="00187C25"/>
    <w:rsid w:val="00187E20"/>
    <w:rsid w:val="00187E39"/>
    <w:rsid w:val="00187EA9"/>
    <w:rsid w:val="00190AE9"/>
    <w:rsid w:val="00190F05"/>
    <w:rsid w:val="00191C15"/>
    <w:rsid w:val="00191C30"/>
    <w:rsid w:val="0019278F"/>
    <w:rsid w:val="001929D6"/>
    <w:rsid w:val="00192DFA"/>
    <w:rsid w:val="0019302A"/>
    <w:rsid w:val="0019304D"/>
    <w:rsid w:val="001937A7"/>
    <w:rsid w:val="00195220"/>
    <w:rsid w:val="001953D1"/>
    <w:rsid w:val="001959C0"/>
    <w:rsid w:val="00195ADE"/>
    <w:rsid w:val="0019605D"/>
    <w:rsid w:val="0019622E"/>
    <w:rsid w:val="0019776E"/>
    <w:rsid w:val="0019792A"/>
    <w:rsid w:val="001A0A41"/>
    <w:rsid w:val="001A1039"/>
    <w:rsid w:val="001A18AB"/>
    <w:rsid w:val="001A1C95"/>
    <w:rsid w:val="001A246C"/>
    <w:rsid w:val="001A29EB"/>
    <w:rsid w:val="001A3D90"/>
    <w:rsid w:val="001A5250"/>
    <w:rsid w:val="001A5B68"/>
    <w:rsid w:val="001A5C26"/>
    <w:rsid w:val="001A6FF9"/>
    <w:rsid w:val="001B06C6"/>
    <w:rsid w:val="001B0876"/>
    <w:rsid w:val="001B0B40"/>
    <w:rsid w:val="001B0BCE"/>
    <w:rsid w:val="001B0F90"/>
    <w:rsid w:val="001B17C1"/>
    <w:rsid w:val="001B1EC9"/>
    <w:rsid w:val="001B222D"/>
    <w:rsid w:val="001B31EE"/>
    <w:rsid w:val="001B383E"/>
    <w:rsid w:val="001B3E8F"/>
    <w:rsid w:val="001B563E"/>
    <w:rsid w:val="001B5917"/>
    <w:rsid w:val="001B60DB"/>
    <w:rsid w:val="001B7209"/>
    <w:rsid w:val="001B7559"/>
    <w:rsid w:val="001B77EE"/>
    <w:rsid w:val="001C02C5"/>
    <w:rsid w:val="001C0920"/>
    <w:rsid w:val="001C0B0C"/>
    <w:rsid w:val="001C11A1"/>
    <w:rsid w:val="001C1937"/>
    <w:rsid w:val="001C22C7"/>
    <w:rsid w:val="001C28F7"/>
    <w:rsid w:val="001C3DAD"/>
    <w:rsid w:val="001C43CE"/>
    <w:rsid w:val="001C486D"/>
    <w:rsid w:val="001C6BDE"/>
    <w:rsid w:val="001C7146"/>
    <w:rsid w:val="001D00FE"/>
    <w:rsid w:val="001D1A62"/>
    <w:rsid w:val="001D3467"/>
    <w:rsid w:val="001D3A60"/>
    <w:rsid w:val="001D3D8D"/>
    <w:rsid w:val="001D4847"/>
    <w:rsid w:val="001D4981"/>
    <w:rsid w:val="001D4E9C"/>
    <w:rsid w:val="001D52D1"/>
    <w:rsid w:val="001D5362"/>
    <w:rsid w:val="001D5697"/>
    <w:rsid w:val="001D5C47"/>
    <w:rsid w:val="001D6340"/>
    <w:rsid w:val="001D6BDA"/>
    <w:rsid w:val="001D6FDF"/>
    <w:rsid w:val="001D70BB"/>
    <w:rsid w:val="001D72A6"/>
    <w:rsid w:val="001D731E"/>
    <w:rsid w:val="001D7426"/>
    <w:rsid w:val="001E0361"/>
    <w:rsid w:val="001E0400"/>
    <w:rsid w:val="001E0550"/>
    <w:rsid w:val="001E0657"/>
    <w:rsid w:val="001E0A5C"/>
    <w:rsid w:val="001E11C2"/>
    <w:rsid w:val="001E1240"/>
    <w:rsid w:val="001E161B"/>
    <w:rsid w:val="001E1BDC"/>
    <w:rsid w:val="001E21D8"/>
    <w:rsid w:val="001E2D20"/>
    <w:rsid w:val="001E3501"/>
    <w:rsid w:val="001E3CAF"/>
    <w:rsid w:val="001E3D5D"/>
    <w:rsid w:val="001E4024"/>
    <w:rsid w:val="001E4559"/>
    <w:rsid w:val="001E455D"/>
    <w:rsid w:val="001E4655"/>
    <w:rsid w:val="001E47FC"/>
    <w:rsid w:val="001E4A5B"/>
    <w:rsid w:val="001E51DF"/>
    <w:rsid w:val="001E5B09"/>
    <w:rsid w:val="001E60DB"/>
    <w:rsid w:val="001E684D"/>
    <w:rsid w:val="001E6F9A"/>
    <w:rsid w:val="001E71CE"/>
    <w:rsid w:val="001E73CD"/>
    <w:rsid w:val="001E7640"/>
    <w:rsid w:val="001E7791"/>
    <w:rsid w:val="001E7849"/>
    <w:rsid w:val="001E7B49"/>
    <w:rsid w:val="001F171D"/>
    <w:rsid w:val="001F2239"/>
    <w:rsid w:val="001F3749"/>
    <w:rsid w:val="001F55EC"/>
    <w:rsid w:val="001F5937"/>
    <w:rsid w:val="001F6A0A"/>
    <w:rsid w:val="001F6EFC"/>
    <w:rsid w:val="002009D7"/>
    <w:rsid w:val="00200F40"/>
    <w:rsid w:val="00202694"/>
    <w:rsid w:val="00202E5E"/>
    <w:rsid w:val="00203684"/>
    <w:rsid w:val="00203BBA"/>
    <w:rsid w:val="00204EAD"/>
    <w:rsid w:val="002058E6"/>
    <w:rsid w:val="00205E55"/>
    <w:rsid w:val="0020638F"/>
    <w:rsid w:val="002063FA"/>
    <w:rsid w:val="00206C85"/>
    <w:rsid w:val="00207079"/>
    <w:rsid w:val="00210520"/>
    <w:rsid w:val="00210974"/>
    <w:rsid w:val="00210CC7"/>
    <w:rsid w:val="00210F6F"/>
    <w:rsid w:val="002112A7"/>
    <w:rsid w:val="0021135E"/>
    <w:rsid w:val="0021209B"/>
    <w:rsid w:val="0021238B"/>
    <w:rsid w:val="002125D9"/>
    <w:rsid w:val="002125DC"/>
    <w:rsid w:val="0021285D"/>
    <w:rsid w:val="00212880"/>
    <w:rsid w:val="0021355C"/>
    <w:rsid w:val="002138F3"/>
    <w:rsid w:val="00213957"/>
    <w:rsid w:val="00215B8E"/>
    <w:rsid w:val="00215F6C"/>
    <w:rsid w:val="00215FCA"/>
    <w:rsid w:val="0022036B"/>
    <w:rsid w:val="00220CD3"/>
    <w:rsid w:val="002210E2"/>
    <w:rsid w:val="002214B1"/>
    <w:rsid w:val="00221587"/>
    <w:rsid w:val="002217AE"/>
    <w:rsid w:val="002220A2"/>
    <w:rsid w:val="00223F52"/>
    <w:rsid w:val="002249CD"/>
    <w:rsid w:val="00225035"/>
    <w:rsid w:val="00225559"/>
    <w:rsid w:val="00225DB9"/>
    <w:rsid w:val="002274A2"/>
    <w:rsid w:val="00227544"/>
    <w:rsid w:val="002275B1"/>
    <w:rsid w:val="00227E2D"/>
    <w:rsid w:val="0023000A"/>
    <w:rsid w:val="0023126F"/>
    <w:rsid w:val="002316E3"/>
    <w:rsid w:val="00231998"/>
    <w:rsid w:val="00231C29"/>
    <w:rsid w:val="00231CA0"/>
    <w:rsid w:val="002329A9"/>
    <w:rsid w:val="00232F53"/>
    <w:rsid w:val="00233B29"/>
    <w:rsid w:val="002345FB"/>
    <w:rsid w:val="002351FD"/>
    <w:rsid w:val="002353DE"/>
    <w:rsid w:val="00235FC0"/>
    <w:rsid w:val="00236018"/>
    <w:rsid w:val="002361A1"/>
    <w:rsid w:val="00236209"/>
    <w:rsid w:val="00236583"/>
    <w:rsid w:val="00236E17"/>
    <w:rsid w:val="00237F47"/>
    <w:rsid w:val="002401B9"/>
    <w:rsid w:val="002409B3"/>
    <w:rsid w:val="002413CB"/>
    <w:rsid w:val="00241911"/>
    <w:rsid w:val="002419E7"/>
    <w:rsid w:val="00241D2B"/>
    <w:rsid w:val="002427E7"/>
    <w:rsid w:val="00242BD3"/>
    <w:rsid w:val="00242D04"/>
    <w:rsid w:val="00243630"/>
    <w:rsid w:val="00243C1A"/>
    <w:rsid w:val="00243FA9"/>
    <w:rsid w:val="00244BCE"/>
    <w:rsid w:val="00244D4E"/>
    <w:rsid w:val="0024549F"/>
    <w:rsid w:val="002459DC"/>
    <w:rsid w:val="00245C7F"/>
    <w:rsid w:val="00245E30"/>
    <w:rsid w:val="00246B67"/>
    <w:rsid w:val="00247C21"/>
    <w:rsid w:val="0025047E"/>
    <w:rsid w:val="00250850"/>
    <w:rsid w:val="0025143E"/>
    <w:rsid w:val="002517EF"/>
    <w:rsid w:val="00251E7D"/>
    <w:rsid w:val="002529DE"/>
    <w:rsid w:val="0025352C"/>
    <w:rsid w:val="00253777"/>
    <w:rsid w:val="00254A1A"/>
    <w:rsid w:val="002568FC"/>
    <w:rsid w:val="00256B6C"/>
    <w:rsid w:val="00256E44"/>
    <w:rsid w:val="00257502"/>
    <w:rsid w:val="00261286"/>
    <w:rsid w:val="0026173E"/>
    <w:rsid w:val="002622D1"/>
    <w:rsid w:val="00262D78"/>
    <w:rsid w:val="00263AE8"/>
    <w:rsid w:val="00263F0C"/>
    <w:rsid w:val="00264EDA"/>
    <w:rsid w:val="0026513B"/>
    <w:rsid w:val="0027033F"/>
    <w:rsid w:val="0027134D"/>
    <w:rsid w:val="00271FB7"/>
    <w:rsid w:val="00272955"/>
    <w:rsid w:val="002737C5"/>
    <w:rsid w:val="00273F3D"/>
    <w:rsid w:val="002743CD"/>
    <w:rsid w:val="00274D73"/>
    <w:rsid w:val="002757F8"/>
    <w:rsid w:val="00275D05"/>
    <w:rsid w:val="002760E5"/>
    <w:rsid w:val="002760FA"/>
    <w:rsid w:val="00276A35"/>
    <w:rsid w:val="0028061A"/>
    <w:rsid w:val="002806BA"/>
    <w:rsid w:val="00281228"/>
    <w:rsid w:val="00281350"/>
    <w:rsid w:val="00281A3F"/>
    <w:rsid w:val="00282178"/>
    <w:rsid w:val="0028229F"/>
    <w:rsid w:val="0028233B"/>
    <w:rsid w:val="00282A53"/>
    <w:rsid w:val="00282FA0"/>
    <w:rsid w:val="002830CD"/>
    <w:rsid w:val="002834D1"/>
    <w:rsid w:val="002840B0"/>
    <w:rsid w:val="002847B0"/>
    <w:rsid w:val="00284D44"/>
    <w:rsid w:val="002856AC"/>
    <w:rsid w:val="00285A73"/>
    <w:rsid w:val="002861F2"/>
    <w:rsid w:val="00286533"/>
    <w:rsid w:val="0028783C"/>
    <w:rsid w:val="002878A4"/>
    <w:rsid w:val="00287CA0"/>
    <w:rsid w:val="00291482"/>
    <w:rsid w:val="00291530"/>
    <w:rsid w:val="00291CE2"/>
    <w:rsid w:val="0029234E"/>
    <w:rsid w:val="00293C83"/>
    <w:rsid w:val="0029446F"/>
    <w:rsid w:val="0029494D"/>
    <w:rsid w:val="002960AD"/>
    <w:rsid w:val="002969B0"/>
    <w:rsid w:val="002A0111"/>
    <w:rsid w:val="002A015E"/>
    <w:rsid w:val="002A04EC"/>
    <w:rsid w:val="002A0B2B"/>
    <w:rsid w:val="002A0E41"/>
    <w:rsid w:val="002A0EA1"/>
    <w:rsid w:val="002A1A23"/>
    <w:rsid w:val="002A211F"/>
    <w:rsid w:val="002A336D"/>
    <w:rsid w:val="002A39F8"/>
    <w:rsid w:val="002A3F20"/>
    <w:rsid w:val="002A456D"/>
    <w:rsid w:val="002A490A"/>
    <w:rsid w:val="002A4CF1"/>
    <w:rsid w:val="002A5F62"/>
    <w:rsid w:val="002A60A7"/>
    <w:rsid w:val="002A7461"/>
    <w:rsid w:val="002A74E5"/>
    <w:rsid w:val="002A78B7"/>
    <w:rsid w:val="002A7DB4"/>
    <w:rsid w:val="002B04AA"/>
    <w:rsid w:val="002B04BB"/>
    <w:rsid w:val="002B0DCC"/>
    <w:rsid w:val="002B10C0"/>
    <w:rsid w:val="002B1D66"/>
    <w:rsid w:val="002B220B"/>
    <w:rsid w:val="002B2637"/>
    <w:rsid w:val="002B2B16"/>
    <w:rsid w:val="002B2C32"/>
    <w:rsid w:val="002B3EBB"/>
    <w:rsid w:val="002B6239"/>
    <w:rsid w:val="002B664E"/>
    <w:rsid w:val="002B6BAC"/>
    <w:rsid w:val="002B6EA7"/>
    <w:rsid w:val="002B6EB1"/>
    <w:rsid w:val="002B768C"/>
    <w:rsid w:val="002B799B"/>
    <w:rsid w:val="002B7C95"/>
    <w:rsid w:val="002C07E5"/>
    <w:rsid w:val="002C1077"/>
    <w:rsid w:val="002C1FDC"/>
    <w:rsid w:val="002C23FC"/>
    <w:rsid w:val="002C24CC"/>
    <w:rsid w:val="002C2706"/>
    <w:rsid w:val="002C2860"/>
    <w:rsid w:val="002C3978"/>
    <w:rsid w:val="002C4EB6"/>
    <w:rsid w:val="002C57E9"/>
    <w:rsid w:val="002C586C"/>
    <w:rsid w:val="002C6184"/>
    <w:rsid w:val="002C6A2D"/>
    <w:rsid w:val="002C7898"/>
    <w:rsid w:val="002C7C39"/>
    <w:rsid w:val="002C7C98"/>
    <w:rsid w:val="002C7FF4"/>
    <w:rsid w:val="002D01B4"/>
    <w:rsid w:val="002D05B5"/>
    <w:rsid w:val="002D0B3E"/>
    <w:rsid w:val="002D439A"/>
    <w:rsid w:val="002D56AD"/>
    <w:rsid w:val="002D5BA0"/>
    <w:rsid w:val="002D5CA3"/>
    <w:rsid w:val="002D6D68"/>
    <w:rsid w:val="002D7442"/>
    <w:rsid w:val="002D77DD"/>
    <w:rsid w:val="002D7B86"/>
    <w:rsid w:val="002E003A"/>
    <w:rsid w:val="002E1337"/>
    <w:rsid w:val="002E1522"/>
    <w:rsid w:val="002E20A3"/>
    <w:rsid w:val="002E216D"/>
    <w:rsid w:val="002E21BF"/>
    <w:rsid w:val="002E23A3"/>
    <w:rsid w:val="002E2826"/>
    <w:rsid w:val="002E3186"/>
    <w:rsid w:val="002E32BE"/>
    <w:rsid w:val="002E3A21"/>
    <w:rsid w:val="002E3BC1"/>
    <w:rsid w:val="002E44CB"/>
    <w:rsid w:val="002E4A17"/>
    <w:rsid w:val="002E4C31"/>
    <w:rsid w:val="002E4DCF"/>
    <w:rsid w:val="002E5131"/>
    <w:rsid w:val="002E53F4"/>
    <w:rsid w:val="002E54C3"/>
    <w:rsid w:val="002E56AF"/>
    <w:rsid w:val="002E5A6F"/>
    <w:rsid w:val="002E72D4"/>
    <w:rsid w:val="002E795A"/>
    <w:rsid w:val="002E7C7F"/>
    <w:rsid w:val="002F08B9"/>
    <w:rsid w:val="002F092A"/>
    <w:rsid w:val="002F118E"/>
    <w:rsid w:val="002F1747"/>
    <w:rsid w:val="002F179C"/>
    <w:rsid w:val="002F1FE4"/>
    <w:rsid w:val="002F20C4"/>
    <w:rsid w:val="002F222F"/>
    <w:rsid w:val="002F3117"/>
    <w:rsid w:val="002F342E"/>
    <w:rsid w:val="002F3746"/>
    <w:rsid w:val="002F4801"/>
    <w:rsid w:val="002F4C50"/>
    <w:rsid w:val="002F5769"/>
    <w:rsid w:val="003002F5"/>
    <w:rsid w:val="0030077E"/>
    <w:rsid w:val="00300872"/>
    <w:rsid w:val="00301798"/>
    <w:rsid w:val="00302142"/>
    <w:rsid w:val="0030233D"/>
    <w:rsid w:val="00302B58"/>
    <w:rsid w:val="00303963"/>
    <w:rsid w:val="00303C1B"/>
    <w:rsid w:val="0030666D"/>
    <w:rsid w:val="00306D45"/>
    <w:rsid w:val="00307DFF"/>
    <w:rsid w:val="00310168"/>
    <w:rsid w:val="0031197E"/>
    <w:rsid w:val="0031262A"/>
    <w:rsid w:val="00312667"/>
    <w:rsid w:val="003127A3"/>
    <w:rsid w:val="00312A55"/>
    <w:rsid w:val="003155AC"/>
    <w:rsid w:val="00315BA1"/>
    <w:rsid w:val="00315C7F"/>
    <w:rsid w:val="003161EA"/>
    <w:rsid w:val="0031639D"/>
    <w:rsid w:val="00316559"/>
    <w:rsid w:val="003166CD"/>
    <w:rsid w:val="00316E59"/>
    <w:rsid w:val="0031707B"/>
    <w:rsid w:val="0031735A"/>
    <w:rsid w:val="00317790"/>
    <w:rsid w:val="00317BFA"/>
    <w:rsid w:val="00317CAD"/>
    <w:rsid w:val="00317FEA"/>
    <w:rsid w:val="003208D0"/>
    <w:rsid w:val="00320D57"/>
    <w:rsid w:val="00320E9F"/>
    <w:rsid w:val="00321110"/>
    <w:rsid w:val="0032119D"/>
    <w:rsid w:val="00321FEE"/>
    <w:rsid w:val="0032235F"/>
    <w:rsid w:val="00322880"/>
    <w:rsid w:val="00322FDC"/>
    <w:rsid w:val="003230BB"/>
    <w:rsid w:val="00324BFD"/>
    <w:rsid w:val="00326172"/>
    <w:rsid w:val="003261B8"/>
    <w:rsid w:val="003279BB"/>
    <w:rsid w:val="00327B95"/>
    <w:rsid w:val="00327E13"/>
    <w:rsid w:val="00330EF0"/>
    <w:rsid w:val="003313A8"/>
    <w:rsid w:val="003313BB"/>
    <w:rsid w:val="00331AB0"/>
    <w:rsid w:val="0033265C"/>
    <w:rsid w:val="003327B8"/>
    <w:rsid w:val="00332D48"/>
    <w:rsid w:val="00333EE0"/>
    <w:rsid w:val="003347EA"/>
    <w:rsid w:val="003359E5"/>
    <w:rsid w:val="00335D72"/>
    <w:rsid w:val="00335DE2"/>
    <w:rsid w:val="0033667D"/>
    <w:rsid w:val="00336CD5"/>
    <w:rsid w:val="00337225"/>
    <w:rsid w:val="003376C7"/>
    <w:rsid w:val="003414A9"/>
    <w:rsid w:val="00341758"/>
    <w:rsid w:val="0034396A"/>
    <w:rsid w:val="00343B7D"/>
    <w:rsid w:val="00344245"/>
    <w:rsid w:val="003446C8"/>
    <w:rsid w:val="00344A49"/>
    <w:rsid w:val="00345240"/>
    <w:rsid w:val="0034560E"/>
    <w:rsid w:val="00345830"/>
    <w:rsid w:val="00345A35"/>
    <w:rsid w:val="00346772"/>
    <w:rsid w:val="0034748F"/>
    <w:rsid w:val="003476DE"/>
    <w:rsid w:val="00352547"/>
    <w:rsid w:val="0035262A"/>
    <w:rsid w:val="003526C8"/>
    <w:rsid w:val="00354193"/>
    <w:rsid w:val="0035439A"/>
    <w:rsid w:val="003547DF"/>
    <w:rsid w:val="00355261"/>
    <w:rsid w:val="0035530B"/>
    <w:rsid w:val="0035623D"/>
    <w:rsid w:val="00356334"/>
    <w:rsid w:val="00357C0F"/>
    <w:rsid w:val="0036008E"/>
    <w:rsid w:val="003600FB"/>
    <w:rsid w:val="0036071C"/>
    <w:rsid w:val="003623CD"/>
    <w:rsid w:val="003624CA"/>
    <w:rsid w:val="00362CC2"/>
    <w:rsid w:val="00362E80"/>
    <w:rsid w:val="0036318A"/>
    <w:rsid w:val="00363BE9"/>
    <w:rsid w:val="0036403C"/>
    <w:rsid w:val="0036441A"/>
    <w:rsid w:val="00366728"/>
    <w:rsid w:val="0036691D"/>
    <w:rsid w:val="00367389"/>
    <w:rsid w:val="00367BFF"/>
    <w:rsid w:val="00367D02"/>
    <w:rsid w:val="00370723"/>
    <w:rsid w:val="00370869"/>
    <w:rsid w:val="00373024"/>
    <w:rsid w:val="003736B4"/>
    <w:rsid w:val="00373ABB"/>
    <w:rsid w:val="00373E4C"/>
    <w:rsid w:val="003758C1"/>
    <w:rsid w:val="00375ECD"/>
    <w:rsid w:val="003760D6"/>
    <w:rsid w:val="00376813"/>
    <w:rsid w:val="003776BF"/>
    <w:rsid w:val="00380250"/>
    <w:rsid w:val="00380451"/>
    <w:rsid w:val="00380D02"/>
    <w:rsid w:val="00381411"/>
    <w:rsid w:val="00381B63"/>
    <w:rsid w:val="003841F2"/>
    <w:rsid w:val="00384D95"/>
    <w:rsid w:val="003852E3"/>
    <w:rsid w:val="00385DB0"/>
    <w:rsid w:val="00386078"/>
    <w:rsid w:val="00386096"/>
    <w:rsid w:val="00386235"/>
    <w:rsid w:val="003862CA"/>
    <w:rsid w:val="00386AB6"/>
    <w:rsid w:val="00386D63"/>
    <w:rsid w:val="0038723D"/>
    <w:rsid w:val="00387ED7"/>
    <w:rsid w:val="00387F8C"/>
    <w:rsid w:val="00390FB8"/>
    <w:rsid w:val="00390FF3"/>
    <w:rsid w:val="0039140C"/>
    <w:rsid w:val="00391572"/>
    <w:rsid w:val="00391DF7"/>
    <w:rsid w:val="003926B9"/>
    <w:rsid w:val="003930BF"/>
    <w:rsid w:val="00393E44"/>
    <w:rsid w:val="003946B7"/>
    <w:rsid w:val="003955E9"/>
    <w:rsid w:val="00395708"/>
    <w:rsid w:val="00395A39"/>
    <w:rsid w:val="00395D0C"/>
    <w:rsid w:val="003960EF"/>
    <w:rsid w:val="003964EB"/>
    <w:rsid w:val="003966E0"/>
    <w:rsid w:val="0039705C"/>
    <w:rsid w:val="0039758A"/>
    <w:rsid w:val="003975F0"/>
    <w:rsid w:val="00397A18"/>
    <w:rsid w:val="00397F5D"/>
    <w:rsid w:val="003A0440"/>
    <w:rsid w:val="003A0646"/>
    <w:rsid w:val="003A0ABB"/>
    <w:rsid w:val="003A13B4"/>
    <w:rsid w:val="003A18AA"/>
    <w:rsid w:val="003A2A27"/>
    <w:rsid w:val="003A3D9E"/>
    <w:rsid w:val="003A3E82"/>
    <w:rsid w:val="003A516D"/>
    <w:rsid w:val="003A5A3B"/>
    <w:rsid w:val="003A5FBA"/>
    <w:rsid w:val="003A5FE0"/>
    <w:rsid w:val="003A6FBB"/>
    <w:rsid w:val="003A7FAC"/>
    <w:rsid w:val="003B0ACA"/>
    <w:rsid w:val="003B0BF4"/>
    <w:rsid w:val="003B1C0B"/>
    <w:rsid w:val="003B22D4"/>
    <w:rsid w:val="003B2D6F"/>
    <w:rsid w:val="003B50BC"/>
    <w:rsid w:val="003B55FD"/>
    <w:rsid w:val="003B6384"/>
    <w:rsid w:val="003B6BB3"/>
    <w:rsid w:val="003C0CAF"/>
    <w:rsid w:val="003C0DD2"/>
    <w:rsid w:val="003C0F84"/>
    <w:rsid w:val="003C127F"/>
    <w:rsid w:val="003C12C3"/>
    <w:rsid w:val="003C1D62"/>
    <w:rsid w:val="003C26CD"/>
    <w:rsid w:val="003C3498"/>
    <w:rsid w:val="003C35AD"/>
    <w:rsid w:val="003C3658"/>
    <w:rsid w:val="003C3757"/>
    <w:rsid w:val="003C4645"/>
    <w:rsid w:val="003C71CF"/>
    <w:rsid w:val="003C7958"/>
    <w:rsid w:val="003D0638"/>
    <w:rsid w:val="003D1E2F"/>
    <w:rsid w:val="003D2592"/>
    <w:rsid w:val="003D2DCE"/>
    <w:rsid w:val="003D3336"/>
    <w:rsid w:val="003D41E6"/>
    <w:rsid w:val="003D4454"/>
    <w:rsid w:val="003D4615"/>
    <w:rsid w:val="003D4971"/>
    <w:rsid w:val="003D6DAA"/>
    <w:rsid w:val="003D705F"/>
    <w:rsid w:val="003D747A"/>
    <w:rsid w:val="003E02F2"/>
    <w:rsid w:val="003E04FD"/>
    <w:rsid w:val="003E1949"/>
    <w:rsid w:val="003E1F33"/>
    <w:rsid w:val="003E24BF"/>
    <w:rsid w:val="003E2998"/>
    <w:rsid w:val="003E2D1E"/>
    <w:rsid w:val="003E3727"/>
    <w:rsid w:val="003E47A9"/>
    <w:rsid w:val="003E4E5D"/>
    <w:rsid w:val="003E56C7"/>
    <w:rsid w:val="003E5F74"/>
    <w:rsid w:val="003E64E9"/>
    <w:rsid w:val="003E6625"/>
    <w:rsid w:val="003E6FC6"/>
    <w:rsid w:val="003E7801"/>
    <w:rsid w:val="003E79FE"/>
    <w:rsid w:val="003E7FE4"/>
    <w:rsid w:val="003F1311"/>
    <w:rsid w:val="003F1579"/>
    <w:rsid w:val="003F1789"/>
    <w:rsid w:val="003F1831"/>
    <w:rsid w:val="003F200A"/>
    <w:rsid w:val="003F2CBD"/>
    <w:rsid w:val="003F4843"/>
    <w:rsid w:val="003F5942"/>
    <w:rsid w:val="003F601A"/>
    <w:rsid w:val="003F6A70"/>
    <w:rsid w:val="003F7CA5"/>
    <w:rsid w:val="003F7F2E"/>
    <w:rsid w:val="00400595"/>
    <w:rsid w:val="004005DE"/>
    <w:rsid w:val="0040085E"/>
    <w:rsid w:val="00401010"/>
    <w:rsid w:val="00402547"/>
    <w:rsid w:val="004027FE"/>
    <w:rsid w:val="00402DFD"/>
    <w:rsid w:val="00403510"/>
    <w:rsid w:val="00403826"/>
    <w:rsid w:val="00403A40"/>
    <w:rsid w:val="00403EB6"/>
    <w:rsid w:val="00405590"/>
    <w:rsid w:val="00405592"/>
    <w:rsid w:val="0040578B"/>
    <w:rsid w:val="00405C95"/>
    <w:rsid w:val="00406819"/>
    <w:rsid w:val="00407435"/>
    <w:rsid w:val="0041028D"/>
    <w:rsid w:val="00410971"/>
    <w:rsid w:val="00411DC9"/>
    <w:rsid w:val="004120E0"/>
    <w:rsid w:val="00412329"/>
    <w:rsid w:val="0041361B"/>
    <w:rsid w:val="00414FC9"/>
    <w:rsid w:val="00415285"/>
    <w:rsid w:val="00415C10"/>
    <w:rsid w:val="00417073"/>
    <w:rsid w:val="00417B63"/>
    <w:rsid w:val="00417BB6"/>
    <w:rsid w:val="00420509"/>
    <w:rsid w:val="004207DA"/>
    <w:rsid w:val="00420C1A"/>
    <w:rsid w:val="00421CB1"/>
    <w:rsid w:val="00422C38"/>
    <w:rsid w:val="00423475"/>
    <w:rsid w:val="00423A7E"/>
    <w:rsid w:val="00423E12"/>
    <w:rsid w:val="00424A9A"/>
    <w:rsid w:val="00425D5F"/>
    <w:rsid w:val="00426486"/>
    <w:rsid w:val="00426E1B"/>
    <w:rsid w:val="004308C6"/>
    <w:rsid w:val="00430C8C"/>
    <w:rsid w:val="00430CE7"/>
    <w:rsid w:val="00430E63"/>
    <w:rsid w:val="00431565"/>
    <w:rsid w:val="004316CB"/>
    <w:rsid w:val="004316F3"/>
    <w:rsid w:val="00431CBB"/>
    <w:rsid w:val="00432227"/>
    <w:rsid w:val="00434F7A"/>
    <w:rsid w:val="0043574D"/>
    <w:rsid w:val="00435A50"/>
    <w:rsid w:val="004367D8"/>
    <w:rsid w:val="004415E2"/>
    <w:rsid w:val="00441AFD"/>
    <w:rsid w:val="004429FD"/>
    <w:rsid w:val="00442A48"/>
    <w:rsid w:val="00443594"/>
    <w:rsid w:val="004439CB"/>
    <w:rsid w:val="00443C80"/>
    <w:rsid w:val="00444A4C"/>
    <w:rsid w:val="004451FB"/>
    <w:rsid w:val="00445D80"/>
    <w:rsid w:val="004466D5"/>
    <w:rsid w:val="004473C8"/>
    <w:rsid w:val="004507E9"/>
    <w:rsid w:val="004508C7"/>
    <w:rsid w:val="004511FB"/>
    <w:rsid w:val="004513A6"/>
    <w:rsid w:val="00451C8E"/>
    <w:rsid w:val="00451FA0"/>
    <w:rsid w:val="00452280"/>
    <w:rsid w:val="004525D0"/>
    <w:rsid w:val="004529D6"/>
    <w:rsid w:val="0045354C"/>
    <w:rsid w:val="00453578"/>
    <w:rsid w:val="00453960"/>
    <w:rsid w:val="00454062"/>
    <w:rsid w:val="00454382"/>
    <w:rsid w:val="00454B0B"/>
    <w:rsid w:val="004560AE"/>
    <w:rsid w:val="00456FF6"/>
    <w:rsid w:val="0045732B"/>
    <w:rsid w:val="004578CD"/>
    <w:rsid w:val="004602A8"/>
    <w:rsid w:val="00460BD2"/>
    <w:rsid w:val="00461403"/>
    <w:rsid w:val="004618C0"/>
    <w:rsid w:val="00461CBE"/>
    <w:rsid w:val="004621D4"/>
    <w:rsid w:val="00462269"/>
    <w:rsid w:val="0046370E"/>
    <w:rsid w:val="00463973"/>
    <w:rsid w:val="00463C8C"/>
    <w:rsid w:val="00464060"/>
    <w:rsid w:val="004641DB"/>
    <w:rsid w:val="00464572"/>
    <w:rsid w:val="0046503C"/>
    <w:rsid w:val="00466E59"/>
    <w:rsid w:val="0047033F"/>
    <w:rsid w:val="0047041A"/>
    <w:rsid w:val="00470E96"/>
    <w:rsid w:val="004717B7"/>
    <w:rsid w:val="00471ACF"/>
    <w:rsid w:val="00472A51"/>
    <w:rsid w:val="0047402B"/>
    <w:rsid w:val="004741A7"/>
    <w:rsid w:val="00474AF6"/>
    <w:rsid w:val="0047547F"/>
    <w:rsid w:val="004756F2"/>
    <w:rsid w:val="004775D3"/>
    <w:rsid w:val="00477BD7"/>
    <w:rsid w:val="00482204"/>
    <w:rsid w:val="004824C8"/>
    <w:rsid w:val="0048258D"/>
    <w:rsid w:val="00482709"/>
    <w:rsid w:val="004828D4"/>
    <w:rsid w:val="00483F52"/>
    <w:rsid w:val="0048506A"/>
    <w:rsid w:val="0048539B"/>
    <w:rsid w:val="0048601C"/>
    <w:rsid w:val="00486CC0"/>
    <w:rsid w:val="0048716B"/>
    <w:rsid w:val="004879AE"/>
    <w:rsid w:val="00487B54"/>
    <w:rsid w:val="00487DD5"/>
    <w:rsid w:val="00487E1E"/>
    <w:rsid w:val="00487F59"/>
    <w:rsid w:val="004915C2"/>
    <w:rsid w:val="00492684"/>
    <w:rsid w:val="00492F4D"/>
    <w:rsid w:val="004959F8"/>
    <w:rsid w:val="00495AF9"/>
    <w:rsid w:val="00495E89"/>
    <w:rsid w:val="00495EA0"/>
    <w:rsid w:val="00496F78"/>
    <w:rsid w:val="00497290"/>
    <w:rsid w:val="004974E7"/>
    <w:rsid w:val="004A0C38"/>
    <w:rsid w:val="004A1B2F"/>
    <w:rsid w:val="004A23B6"/>
    <w:rsid w:val="004A2872"/>
    <w:rsid w:val="004A2CBC"/>
    <w:rsid w:val="004A2F07"/>
    <w:rsid w:val="004A3A7B"/>
    <w:rsid w:val="004A4391"/>
    <w:rsid w:val="004A4CFF"/>
    <w:rsid w:val="004A5B54"/>
    <w:rsid w:val="004A74EF"/>
    <w:rsid w:val="004A752A"/>
    <w:rsid w:val="004A7EA5"/>
    <w:rsid w:val="004B04BC"/>
    <w:rsid w:val="004B0DBC"/>
    <w:rsid w:val="004B0F0F"/>
    <w:rsid w:val="004B12E6"/>
    <w:rsid w:val="004B14AF"/>
    <w:rsid w:val="004B2BC5"/>
    <w:rsid w:val="004B2F26"/>
    <w:rsid w:val="004B3E02"/>
    <w:rsid w:val="004B3FA4"/>
    <w:rsid w:val="004B4DCD"/>
    <w:rsid w:val="004B5325"/>
    <w:rsid w:val="004B6352"/>
    <w:rsid w:val="004B6495"/>
    <w:rsid w:val="004B6ABD"/>
    <w:rsid w:val="004C08FA"/>
    <w:rsid w:val="004C1BCA"/>
    <w:rsid w:val="004C1F16"/>
    <w:rsid w:val="004C26E2"/>
    <w:rsid w:val="004C2BE9"/>
    <w:rsid w:val="004C4DBA"/>
    <w:rsid w:val="004C57FE"/>
    <w:rsid w:val="004C6523"/>
    <w:rsid w:val="004D0E32"/>
    <w:rsid w:val="004D1F3A"/>
    <w:rsid w:val="004D34FF"/>
    <w:rsid w:val="004D4EAE"/>
    <w:rsid w:val="004D52A6"/>
    <w:rsid w:val="004D54BC"/>
    <w:rsid w:val="004D5E7C"/>
    <w:rsid w:val="004D60BE"/>
    <w:rsid w:val="004D6A3E"/>
    <w:rsid w:val="004D70C3"/>
    <w:rsid w:val="004D7662"/>
    <w:rsid w:val="004D7A95"/>
    <w:rsid w:val="004E0028"/>
    <w:rsid w:val="004E01D8"/>
    <w:rsid w:val="004E063A"/>
    <w:rsid w:val="004E06B0"/>
    <w:rsid w:val="004E1F95"/>
    <w:rsid w:val="004E25EF"/>
    <w:rsid w:val="004E298C"/>
    <w:rsid w:val="004E2DEB"/>
    <w:rsid w:val="004E3BC4"/>
    <w:rsid w:val="004E3CE3"/>
    <w:rsid w:val="004E4293"/>
    <w:rsid w:val="004E4352"/>
    <w:rsid w:val="004E4DCC"/>
    <w:rsid w:val="004E4ED2"/>
    <w:rsid w:val="004E523C"/>
    <w:rsid w:val="004E57C7"/>
    <w:rsid w:val="004E5E23"/>
    <w:rsid w:val="004E5F17"/>
    <w:rsid w:val="004E6561"/>
    <w:rsid w:val="004E760F"/>
    <w:rsid w:val="004F03E1"/>
    <w:rsid w:val="004F0788"/>
    <w:rsid w:val="004F0842"/>
    <w:rsid w:val="004F09F0"/>
    <w:rsid w:val="004F1633"/>
    <w:rsid w:val="004F1879"/>
    <w:rsid w:val="004F2525"/>
    <w:rsid w:val="004F33DC"/>
    <w:rsid w:val="004F3857"/>
    <w:rsid w:val="004F4020"/>
    <w:rsid w:val="004F54A7"/>
    <w:rsid w:val="004F551A"/>
    <w:rsid w:val="004F6A69"/>
    <w:rsid w:val="004F702F"/>
    <w:rsid w:val="004F7966"/>
    <w:rsid w:val="00500175"/>
    <w:rsid w:val="00501CA9"/>
    <w:rsid w:val="00502951"/>
    <w:rsid w:val="00504F4C"/>
    <w:rsid w:val="005054BB"/>
    <w:rsid w:val="00505895"/>
    <w:rsid w:val="005074AC"/>
    <w:rsid w:val="00507CFC"/>
    <w:rsid w:val="00511009"/>
    <w:rsid w:val="005113BB"/>
    <w:rsid w:val="005116EF"/>
    <w:rsid w:val="00511A54"/>
    <w:rsid w:val="005121A4"/>
    <w:rsid w:val="00512297"/>
    <w:rsid w:val="00514706"/>
    <w:rsid w:val="00514CC4"/>
    <w:rsid w:val="00514CEB"/>
    <w:rsid w:val="005153DF"/>
    <w:rsid w:val="005153E0"/>
    <w:rsid w:val="00515562"/>
    <w:rsid w:val="0051593E"/>
    <w:rsid w:val="00516915"/>
    <w:rsid w:val="00516AD7"/>
    <w:rsid w:val="00516F5D"/>
    <w:rsid w:val="00516F97"/>
    <w:rsid w:val="00517F25"/>
    <w:rsid w:val="0052094E"/>
    <w:rsid w:val="00521036"/>
    <w:rsid w:val="00521227"/>
    <w:rsid w:val="005216E5"/>
    <w:rsid w:val="00521899"/>
    <w:rsid w:val="00521E6A"/>
    <w:rsid w:val="00522163"/>
    <w:rsid w:val="00523272"/>
    <w:rsid w:val="005233E5"/>
    <w:rsid w:val="00523522"/>
    <w:rsid w:val="0052437B"/>
    <w:rsid w:val="005252F2"/>
    <w:rsid w:val="005254EB"/>
    <w:rsid w:val="00525959"/>
    <w:rsid w:val="00525AC5"/>
    <w:rsid w:val="00526929"/>
    <w:rsid w:val="0052740E"/>
    <w:rsid w:val="00527EEA"/>
    <w:rsid w:val="0053053F"/>
    <w:rsid w:val="00530E0D"/>
    <w:rsid w:val="005312FE"/>
    <w:rsid w:val="00531866"/>
    <w:rsid w:val="005318F3"/>
    <w:rsid w:val="00531E53"/>
    <w:rsid w:val="005323E2"/>
    <w:rsid w:val="00532554"/>
    <w:rsid w:val="00533188"/>
    <w:rsid w:val="005338E1"/>
    <w:rsid w:val="00533A91"/>
    <w:rsid w:val="00533D25"/>
    <w:rsid w:val="00533E49"/>
    <w:rsid w:val="00535DEC"/>
    <w:rsid w:val="00536FBE"/>
    <w:rsid w:val="00540690"/>
    <w:rsid w:val="005407B4"/>
    <w:rsid w:val="00540D17"/>
    <w:rsid w:val="005415DB"/>
    <w:rsid w:val="00541F74"/>
    <w:rsid w:val="0054201E"/>
    <w:rsid w:val="00542B8B"/>
    <w:rsid w:val="00543EC6"/>
    <w:rsid w:val="0054568E"/>
    <w:rsid w:val="00545903"/>
    <w:rsid w:val="00546640"/>
    <w:rsid w:val="00546E0F"/>
    <w:rsid w:val="00547C25"/>
    <w:rsid w:val="005501D9"/>
    <w:rsid w:val="005507A1"/>
    <w:rsid w:val="00550912"/>
    <w:rsid w:val="00551178"/>
    <w:rsid w:val="005528FF"/>
    <w:rsid w:val="0055386A"/>
    <w:rsid w:val="005541C5"/>
    <w:rsid w:val="00554277"/>
    <w:rsid w:val="00555B81"/>
    <w:rsid w:val="00555FE7"/>
    <w:rsid w:val="0055661C"/>
    <w:rsid w:val="005578E4"/>
    <w:rsid w:val="00557BFF"/>
    <w:rsid w:val="00560214"/>
    <w:rsid w:val="00560374"/>
    <w:rsid w:val="0056101F"/>
    <w:rsid w:val="00562182"/>
    <w:rsid w:val="005623B2"/>
    <w:rsid w:val="00563370"/>
    <w:rsid w:val="0056441D"/>
    <w:rsid w:val="0056483B"/>
    <w:rsid w:val="00565AD3"/>
    <w:rsid w:val="00566A69"/>
    <w:rsid w:val="005718B5"/>
    <w:rsid w:val="005719D4"/>
    <w:rsid w:val="00571DE7"/>
    <w:rsid w:val="005722F1"/>
    <w:rsid w:val="005733F5"/>
    <w:rsid w:val="00573BB8"/>
    <w:rsid w:val="00574652"/>
    <w:rsid w:val="00574E78"/>
    <w:rsid w:val="005753F7"/>
    <w:rsid w:val="005754F0"/>
    <w:rsid w:val="0057560A"/>
    <w:rsid w:val="00575838"/>
    <w:rsid w:val="0057615A"/>
    <w:rsid w:val="005768B7"/>
    <w:rsid w:val="005769F8"/>
    <w:rsid w:val="005779AB"/>
    <w:rsid w:val="00577F23"/>
    <w:rsid w:val="005804CA"/>
    <w:rsid w:val="00580F6A"/>
    <w:rsid w:val="005810B2"/>
    <w:rsid w:val="00581C99"/>
    <w:rsid w:val="00583D11"/>
    <w:rsid w:val="00584F09"/>
    <w:rsid w:val="00584F42"/>
    <w:rsid w:val="0058536C"/>
    <w:rsid w:val="005862F0"/>
    <w:rsid w:val="00586933"/>
    <w:rsid w:val="00586CD2"/>
    <w:rsid w:val="00586D96"/>
    <w:rsid w:val="00587862"/>
    <w:rsid w:val="00587A30"/>
    <w:rsid w:val="005905CF"/>
    <w:rsid w:val="00590AB1"/>
    <w:rsid w:val="00590DF6"/>
    <w:rsid w:val="005923D8"/>
    <w:rsid w:val="005925D7"/>
    <w:rsid w:val="00592620"/>
    <w:rsid w:val="0059296C"/>
    <w:rsid w:val="00592B01"/>
    <w:rsid w:val="00593409"/>
    <w:rsid w:val="00593E97"/>
    <w:rsid w:val="00594076"/>
    <w:rsid w:val="00594135"/>
    <w:rsid w:val="005949F0"/>
    <w:rsid w:val="00594A6E"/>
    <w:rsid w:val="005960AA"/>
    <w:rsid w:val="00596D34"/>
    <w:rsid w:val="005A189A"/>
    <w:rsid w:val="005A219A"/>
    <w:rsid w:val="005A2D5F"/>
    <w:rsid w:val="005A3305"/>
    <w:rsid w:val="005A3320"/>
    <w:rsid w:val="005A3DE2"/>
    <w:rsid w:val="005A4BDD"/>
    <w:rsid w:val="005A4C7B"/>
    <w:rsid w:val="005A5133"/>
    <w:rsid w:val="005A52AD"/>
    <w:rsid w:val="005A5C49"/>
    <w:rsid w:val="005A6504"/>
    <w:rsid w:val="005A6B16"/>
    <w:rsid w:val="005A6E5B"/>
    <w:rsid w:val="005A73D7"/>
    <w:rsid w:val="005A7AFE"/>
    <w:rsid w:val="005B058D"/>
    <w:rsid w:val="005B071F"/>
    <w:rsid w:val="005B0810"/>
    <w:rsid w:val="005B08BC"/>
    <w:rsid w:val="005B094A"/>
    <w:rsid w:val="005B0B52"/>
    <w:rsid w:val="005B1C83"/>
    <w:rsid w:val="005B31AF"/>
    <w:rsid w:val="005B3C39"/>
    <w:rsid w:val="005B3EC4"/>
    <w:rsid w:val="005B4CBF"/>
    <w:rsid w:val="005B5280"/>
    <w:rsid w:val="005B5798"/>
    <w:rsid w:val="005B58BF"/>
    <w:rsid w:val="005B5EA3"/>
    <w:rsid w:val="005B63D1"/>
    <w:rsid w:val="005B64BD"/>
    <w:rsid w:val="005B7B1C"/>
    <w:rsid w:val="005C0693"/>
    <w:rsid w:val="005C0927"/>
    <w:rsid w:val="005C0D7B"/>
    <w:rsid w:val="005C0E3A"/>
    <w:rsid w:val="005C0FCA"/>
    <w:rsid w:val="005C1480"/>
    <w:rsid w:val="005C19FB"/>
    <w:rsid w:val="005C2594"/>
    <w:rsid w:val="005C27FA"/>
    <w:rsid w:val="005C2CFD"/>
    <w:rsid w:val="005C2DE4"/>
    <w:rsid w:val="005C350A"/>
    <w:rsid w:val="005C372C"/>
    <w:rsid w:val="005C43FA"/>
    <w:rsid w:val="005C46FE"/>
    <w:rsid w:val="005C4B0A"/>
    <w:rsid w:val="005C4D18"/>
    <w:rsid w:val="005C5826"/>
    <w:rsid w:val="005C5B12"/>
    <w:rsid w:val="005C5C81"/>
    <w:rsid w:val="005C7510"/>
    <w:rsid w:val="005C7ED3"/>
    <w:rsid w:val="005D05F6"/>
    <w:rsid w:val="005D17F9"/>
    <w:rsid w:val="005D1D73"/>
    <w:rsid w:val="005D23FC"/>
    <w:rsid w:val="005D2A37"/>
    <w:rsid w:val="005D2CEB"/>
    <w:rsid w:val="005D54C2"/>
    <w:rsid w:val="005D58E8"/>
    <w:rsid w:val="005D593B"/>
    <w:rsid w:val="005D6639"/>
    <w:rsid w:val="005D6B8B"/>
    <w:rsid w:val="005D6D98"/>
    <w:rsid w:val="005D704A"/>
    <w:rsid w:val="005D711A"/>
    <w:rsid w:val="005D7235"/>
    <w:rsid w:val="005D7241"/>
    <w:rsid w:val="005E0100"/>
    <w:rsid w:val="005E1C6A"/>
    <w:rsid w:val="005E1CF3"/>
    <w:rsid w:val="005E2243"/>
    <w:rsid w:val="005E263D"/>
    <w:rsid w:val="005E2F1D"/>
    <w:rsid w:val="005E3961"/>
    <w:rsid w:val="005E3984"/>
    <w:rsid w:val="005E424A"/>
    <w:rsid w:val="005E440E"/>
    <w:rsid w:val="005E457F"/>
    <w:rsid w:val="005E4593"/>
    <w:rsid w:val="005E4BA8"/>
    <w:rsid w:val="005E4C81"/>
    <w:rsid w:val="005E4DAF"/>
    <w:rsid w:val="005E573D"/>
    <w:rsid w:val="005E59AD"/>
    <w:rsid w:val="005E682C"/>
    <w:rsid w:val="005E7F14"/>
    <w:rsid w:val="005F0399"/>
    <w:rsid w:val="005F06C6"/>
    <w:rsid w:val="005F0E36"/>
    <w:rsid w:val="005F1775"/>
    <w:rsid w:val="005F1AE5"/>
    <w:rsid w:val="005F259A"/>
    <w:rsid w:val="005F271B"/>
    <w:rsid w:val="005F28F5"/>
    <w:rsid w:val="005F2CE9"/>
    <w:rsid w:val="005F2D3A"/>
    <w:rsid w:val="005F318E"/>
    <w:rsid w:val="005F42EF"/>
    <w:rsid w:val="005F4936"/>
    <w:rsid w:val="005F4A10"/>
    <w:rsid w:val="005F4E45"/>
    <w:rsid w:val="005F4EFC"/>
    <w:rsid w:val="005F4FD7"/>
    <w:rsid w:val="005F538C"/>
    <w:rsid w:val="005F5E86"/>
    <w:rsid w:val="005F683B"/>
    <w:rsid w:val="005F6881"/>
    <w:rsid w:val="005F741A"/>
    <w:rsid w:val="00600097"/>
    <w:rsid w:val="0060037E"/>
    <w:rsid w:val="0060060A"/>
    <w:rsid w:val="00600800"/>
    <w:rsid w:val="00601F49"/>
    <w:rsid w:val="00603809"/>
    <w:rsid w:val="006038F6"/>
    <w:rsid w:val="00604697"/>
    <w:rsid w:val="00604AF7"/>
    <w:rsid w:val="00604C20"/>
    <w:rsid w:val="00604C53"/>
    <w:rsid w:val="00604D0D"/>
    <w:rsid w:val="006053BC"/>
    <w:rsid w:val="00605574"/>
    <w:rsid w:val="00606BF0"/>
    <w:rsid w:val="00606F52"/>
    <w:rsid w:val="00607CCA"/>
    <w:rsid w:val="00610359"/>
    <w:rsid w:val="006107B2"/>
    <w:rsid w:val="00610F46"/>
    <w:rsid w:val="006112C3"/>
    <w:rsid w:val="006114AF"/>
    <w:rsid w:val="006116BC"/>
    <w:rsid w:val="00611C62"/>
    <w:rsid w:val="00611D42"/>
    <w:rsid w:val="006125DD"/>
    <w:rsid w:val="00612F96"/>
    <w:rsid w:val="0061300B"/>
    <w:rsid w:val="00613396"/>
    <w:rsid w:val="00614285"/>
    <w:rsid w:val="006144DC"/>
    <w:rsid w:val="00614538"/>
    <w:rsid w:val="00616348"/>
    <w:rsid w:val="0061682A"/>
    <w:rsid w:val="00616CEC"/>
    <w:rsid w:val="00617006"/>
    <w:rsid w:val="00617B29"/>
    <w:rsid w:val="00617E8A"/>
    <w:rsid w:val="00620716"/>
    <w:rsid w:val="006209CF"/>
    <w:rsid w:val="006220EF"/>
    <w:rsid w:val="00622205"/>
    <w:rsid w:val="00622A13"/>
    <w:rsid w:val="00622E1A"/>
    <w:rsid w:val="00622EAC"/>
    <w:rsid w:val="00622F73"/>
    <w:rsid w:val="006243C4"/>
    <w:rsid w:val="0062539D"/>
    <w:rsid w:val="006255A6"/>
    <w:rsid w:val="00625EEB"/>
    <w:rsid w:val="0062676C"/>
    <w:rsid w:val="00626852"/>
    <w:rsid w:val="00626AC5"/>
    <w:rsid w:val="00626DCC"/>
    <w:rsid w:val="0062781D"/>
    <w:rsid w:val="00627DB2"/>
    <w:rsid w:val="0063021D"/>
    <w:rsid w:val="00630CA0"/>
    <w:rsid w:val="00631984"/>
    <w:rsid w:val="00631EF9"/>
    <w:rsid w:val="00631F67"/>
    <w:rsid w:val="0063242E"/>
    <w:rsid w:val="00632761"/>
    <w:rsid w:val="006336D1"/>
    <w:rsid w:val="0063387D"/>
    <w:rsid w:val="00633917"/>
    <w:rsid w:val="00633A9F"/>
    <w:rsid w:val="0063420A"/>
    <w:rsid w:val="00634E41"/>
    <w:rsid w:val="00634EC8"/>
    <w:rsid w:val="006351FB"/>
    <w:rsid w:val="00635554"/>
    <w:rsid w:val="006355D0"/>
    <w:rsid w:val="00636517"/>
    <w:rsid w:val="00636875"/>
    <w:rsid w:val="006368FC"/>
    <w:rsid w:val="00637306"/>
    <w:rsid w:val="006378F4"/>
    <w:rsid w:val="0064189F"/>
    <w:rsid w:val="006418DA"/>
    <w:rsid w:val="00642018"/>
    <w:rsid w:val="0064293F"/>
    <w:rsid w:val="006447EC"/>
    <w:rsid w:val="00644918"/>
    <w:rsid w:val="00645872"/>
    <w:rsid w:val="00645DC8"/>
    <w:rsid w:val="00651814"/>
    <w:rsid w:val="00652973"/>
    <w:rsid w:val="00652B48"/>
    <w:rsid w:val="00652BDD"/>
    <w:rsid w:val="0065340D"/>
    <w:rsid w:val="00653E89"/>
    <w:rsid w:val="00654C4E"/>
    <w:rsid w:val="0065527A"/>
    <w:rsid w:val="00655304"/>
    <w:rsid w:val="0065531F"/>
    <w:rsid w:val="00655618"/>
    <w:rsid w:val="00655BB5"/>
    <w:rsid w:val="006565E7"/>
    <w:rsid w:val="006570C9"/>
    <w:rsid w:val="006574FF"/>
    <w:rsid w:val="00657D17"/>
    <w:rsid w:val="00657E38"/>
    <w:rsid w:val="0066011A"/>
    <w:rsid w:val="00660E90"/>
    <w:rsid w:val="00660F24"/>
    <w:rsid w:val="00661E91"/>
    <w:rsid w:val="00662691"/>
    <w:rsid w:val="00662AEC"/>
    <w:rsid w:val="0066330F"/>
    <w:rsid w:val="00664BFD"/>
    <w:rsid w:val="00665543"/>
    <w:rsid w:val="00665AE4"/>
    <w:rsid w:val="00665BA2"/>
    <w:rsid w:val="00666FE8"/>
    <w:rsid w:val="0066795D"/>
    <w:rsid w:val="00670416"/>
    <w:rsid w:val="00670565"/>
    <w:rsid w:val="0067106E"/>
    <w:rsid w:val="006710CD"/>
    <w:rsid w:val="00671C48"/>
    <w:rsid w:val="006724B7"/>
    <w:rsid w:val="006738EC"/>
    <w:rsid w:val="00673E68"/>
    <w:rsid w:val="0067424F"/>
    <w:rsid w:val="00674442"/>
    <w:rsid w:val="0067462E"/>
    <w:rsid w:val="006749D7"/>
    <w:rsid w:val="00675921"/>
    <w:rsid w:val="00675A11"/>
    <w:rsid w:val="00676E36"/>
    <w:rsid w:val="00677569"/>
    <w:rsid w:val="00680270"/>
    <w:rsid w:val="00680F35"/>
    <w:rsid w:val="006813C5"/>
    <w:rsid w:val="00681921"/>
    <w:rsid w:val="0068274A"/>
    <w:rsid w:val="006829FE"/>
    <w:rsid w:val="00682DC8"/>
    <w:rsid w:val="00683170"/>
    <w:rsid w:val="00683D80"/>
    <w:rsid w:val="00683DD2"/>
    <w:rsid w:val="00683E20"/>
    <w:rsid w:val="00685382"/>
    <w:rsid w:val="00685FA8"/>
    <w:rsid w:val="00690364"/>
    <w:rsid w:val="00691026"/>
    <w:rsid w:val="0069289F"/>
    <w:rsid w:val="00692C80"/>
    <w:rsid w:val="006936F8"/>
    <w:rsid w:val="00693A67"/>
    <w:rsid w:val="00694B41"/>
    <w:rsid w:val="00695976"/>
    <w:rsid w:val="00695FAD"/>
    <w:rsid w:val="006A0298"/>
    <w:rsid w:val="006A0837"/>
    <w:rsid w:val="006A0B67"/>
    <w:rsid w:val="006A0DB4"/>
    <w:rsid w:val="006A185F"/>
    <w:rsid w:val="006A27F0"/>
    <w:rsid w:val="006A30CC"/>
    <w:rsid w:val="006A32EC"/>
    <w:rsid w:val="006A3873"/>
    <w:rsid w:val="006A3F6C"/>
    <w:rsid w:val="006A4931"/>
    <w:rsid w:val="006A544E"/>
    <w:rsid w:val="006A6414"/>
    <w:rsid w:val="006A71EF"/>
    <w:rsid w:val="006A74BD"/>
    <w:rsid w:val="006B1144"/>
    <w:rsid w:val="006B2811"/>
    <w:rsid w:val="006B2D4F"/>
    <w:rsid w:val="006B31FD"/>
    <w:rsid w:val="006B34DE"/>
    <w:rsid w:val="006B4F16"/>
    <w:rsid w:val="006B5097"/>
    <w:rsid w:val="006B5571"/>
    <w:rsid w:val="006B73C0"/>
    <w:rsid w:val="006C088A"/>
    <w:rsid w:val="006C159F"/>
    <w:rsid w:val="006C18A6"/>
    <w:rsid w:val="006C1AC8"/>
    <w:rsid w:val="006C239C"/>
    <w:rsid w:val="006C31E5"/>
    <w:rsid w:val="006C323B"/>
    <w:rsid w:val="006C3792"/>
    <w:rsid w:val="006C4B38"/>
    <w:rsid w:val="006C584D"/>
    <w:rsid w:val="006C63F6"/>
    <w:rsid w:val="006C6A6C"/>
    <w:rsid w:val="006C7C88"/>
    <w:rsid w:val="006D0243"/>
    <w:rsid w:val="006D0488"/>
    <w:rsid w:val="006D04AA"/>
    <w:rsid w:val="006D1030"/>
    <w:rsid w:val="006D11B8"/>
    <w:rsid w:val="006D1656"/>
    <w:rsid w:val="006D1660"/>
    <w:rsid w:val="006D175A"/>
    <w:rsid w:val="006D1FCE"/>
    <w:rsid w:val="006D24EF"/>
    <w:rsid w:val="006D3120"/>
    <w:rsid w:val="006D3A73"/>
    <w:rsid w:val="006D3DF3"/>
    <w:rsid w:val="006D40CA"/>
    <w:rsid w:val="006D4329"/>
    <w:rsid w:val="006D4BEB"/>
    <w:rsid w:val="006D4E34"/>
    <w:rsid w:val="006D59BB"/>
    <w:rsid w:val="006D5CB3"/>
    <w:rsid w:val="006D69E6"/>
    <w:rsid w:val="006D7CF5"/>
    <w:rsid w:val="006E0B27"/>
    <w:rsid w:val="006E0C5A"/>
    <w:rsid w:val="006E24A5"/>
    <w:rsid w:val="006E25DB"/>
    <w:rsid w:val="006E2B30"/>
    <w:rsid w:val="006E2D6D"/>
    <w:rsid w:val="006E2EDD"/>
    <w:rsid w:val="006E2F69"/>
    <w:rsid w:val="006E30C1"/>
    <w:rsid w:val="006E381E"/>
    <w:rsid w:val="006E396A"/>
    <w:rsid w:val="006E49F2"/>
    <w:rsid w:val="006E4D48"/>
    <w:rsid w:val="006E4E38"/>
    <w:rsid w:val="006E5004"/>
    <w:rsid w:val="006E50EE"/>
    <w:rsid w:val="006E5C2B"/>
    <w:rsid w:val="006E647D"/>
    <w:rsid w:val="006E65A5"/>
    <w:rsid w:val="006E7022"/>
    <w:rsid w:val="006E7766"/>
    <w:rsid w:val="006E7C35"/>
    <w:rsid w:val="006E7FF9"/>
    <w:rsid w:val="006F05BA"/>
    <w:rsid w:val="006F0CB3"/>
    <w:rsid w:val="006F1619"/>
    <w:rsid w:val="006F20FB"/>
    <w:rsid w:val="006F25D7"/>
    <w:rsid w:val="006F3240"/>
    <w:rsid w:val="006F3713"/>
    <w:rsid w:val="006F3AFA"/>
    <w:rsid w:val="006F5AE6"/>
    <w:rsid w:val="006F616C"/>
    <w:rsid w:val="006F66C7"/>
    <w:rsid w:val="006F6891"/>
    <w:rsid w:val="006F6A91"/>
    <w:rsid w:val="006F75DA"/>
    <w:rsid w:val="00701828"/>
    <w:rsid w:val="007021F3"/>
    <w:rsid w:val="00702762"/>
    <w:rsid w:val="00702E68"/>
    <w:rsid w:val="00703BC2"/>
    <w:rsid w:val="00703DCD"/>
    <w:rsid w:val="0070411C"/>
    <w:rsid w:val="007041E9"/>
    <w:rsid w:val="00704DD0"/>
    <w:rsid w:val="00704FB4"/>
    <w:rsid w:val="007053CD"/>
    <w:rsid w:val="00705A62"/>
    <w:rsid w:val="00706065"/>
    <w:rsid w:val="00706508"/>
    <w:rsid w:val="007067F8"/>
    <w:rsid w:val="00707A4D"/>
    <w:rsid w:val="00707E8F"/>
    <w:rsid w:val="007107C3"/>
    <w:rsid w:val="00710C21"/>
    <w:rsid w:val="0071154A"/>
    <w:rsid w:val="00711803"/>
    <w:rsid w:val="00712EAB"/>
    <w:rsid w:val="00713BB3"/>
    <w:rsid w:val="00713D6D"/>
    <w:rsid w:val="00713E47"/>
    <w:rsid w:val="00713E58"/>
    <w:rsid w:val="00715268"/>
    <w:rsid w:val="0071554A"/>
    <w:rsid w:val="00716464"/>
    <w:rsid w:val="0071769A"/>
    <w:rsid w:val="00717BB0"/>
    <w:rsid w:val="00717E6F"/>
    <w:rsid w:val="007205EA"/>
    <w:rsid w:val="00720E60"/>
    <w:rsid w:val="007210EF"/>
    <w:rsid w:val="007213F1"/>
    <w:rsid w:val="00721874"/>
    <w:rsid w:val="00721BC7"/>
    <w:rsid w:val="00721C79"/>
    <w:rsid w:val="00722552"/>
    <w:rsid w:val="00722ED9"/>
    <w:rsid w:val="007232AC"/>
    <w:rsid w:val="00723704"/>
    <w:rsid w:val="00723C9A"/>
    <w:rsid w:val="00724C76"/>
    <w:rsid w:val="00724DD9"/>
    <w:rsid w:val="00725AE3"/>
    <w:rsid w:val="00727A23"/>
    <w:rsid w:val="007300F2"/>
    <w:rsid w:val="0073020C"/>
    <w:rsid w:val="0073043B"/>
    <w:rsid w:val="007309FE"/>
    <w:rsid w:val="0073113A"/>
    <w:rsid w:val="0073182C"/>
    <w:rsid w:val="00731F45"/>
    <w:rsid w:val="007326FB"/>
    <w:rsid w:val="00732DCE"/>
    <w:rsid w:val="0073323C"/>
    <w:rsid w:val="00733404"/>
    <w:rsid w:val="007342E6"/>
    <w:rsid w:val="00734417"/>
    <w:rsid w:val="00735344"/>
    <w:rsid w:val="00735AAE"/>
    <w:rsid w:val="0073613E"/>
    <w:rsid w:val="0073695F"/>
    <w:rsid w:val="00736A5B"/>
    <w:rsid w:val="00740296"/>
    <w:rsid w:val="007402C0"/>
    <w:rsid w:val="00740409"/>
    <w:rsid w:val="007405C9"/>
    <w:rsid w:val="00740814"/>
    <w:rsid w:val="00740B6D"/>
    <w:rsid w:val="00741119"/>
    <w:rsid w:val="00741406"/>
    <w:rsid w:val="00741F8B"/>
    <w:rsid w:val="0074210E"/>
    <w:rsid w:val="0074231A"/>
    <w:rsid w:val="00742827"/>
    <w:rsid w:val="00742CB2"/>
    <w:rsid w:val="00742E2E"/>
    <w:rsid w:val="007434CB"/>
    <w:rsid w:val="00744692"/>
    <w:rsid w:val="00746084"/>
    <w:rsid w:val="007460BC"/>
    <w:rsid w:val="007463E9"/>
    <w:rsid w:val="00747056"/>
    <w:rsid w:val="00747B52"/>
    <w:rsid w:val="00747D43"/>
    <w:rsid w:val="00750339"/>
    <w:rsid w:val="007504BD"/>
    <w:rsid w:val="0075152D"/>
    <w:rsid w:val="007515C7"/>
    <w:rsid w:val="007517AB"/>
    <w:rsid w:val="00751DA1"/>
    <w:rsid w:val="00752B5B"/>
    <w:rsid w:val="00752B9A"/>
    <w:rsid w:val="0075397D"/>
    <w:rsid w:val="00754B04"/>
    <w:rsid w:val="00755A08"/>
    <w:rsid w:val="0075741D"/>
    <w:rsid w:val="007600B4"/>
    <w:rsid w:val="0076059C"/>
    <w:rsid w:val="007606EF"/>
    <w:rsid w:val="0076187F"/>
    <w:rsid w:val="00761A45"/>
    <w:rsid w:val="00761AD6"/>
    <w:rsid w:val="00761CD6"/>
    <w:rsid w:val="00762A8D"/>
    <w:rsid w:val="00762CA5"/>
    <w:rsid w:val="00762DA4"/>
    <w:rsid w:val="00763CB0"/>
    <w:rsid w:val="00764745"/>
    <w:rsid w:val="00764EFF"/>
    <w:rsid w:val="00765F00"/>
    <w:rsid w:val="0076654A"/>
    <w:rsid w:val="00766CBD"/>
    <w:rsid w:val="00767199"/>
    <w:rsid w:val="00767B61"/>
    <w:rsid w:val="00767F0A"/>
    <w:rsid w:val="00770889"/>
    <w:rsid w:val="00771810"/>
    <w:rsid w:val="00771A19"/>
    <w:rsid w:val="007722B8"/>
    <w:rsid w:val="00772604"/>
    <w:rsid w:val="00772E62"/>
    <w:rsid w:val="0077302A"/>
    <w:rsid w:val="007741B6"/>
    <w:rsid w:val="00775993"/>
    <w:rsid w:val="00775D15"/>
    <w:rsid w:val="00776A84"/>
    <w:rsid w:val="00776AE3"/>
    <w:rsid w:val="00777066"/>
    <w:rsid w:val="00777A75"/>
    <w:rsid w:val="00777A7C"/>
    <w:rsid w:val="007809F4"/>
    <w:rsid w:val="0078142F"/>
    <w:rsid w:val="00781D4B"/>
    <w:rsid w:val="00781DB6"/>
    <w:rsid w:val="00783923"/>
    <w:rsid w:val="0078394F"/>
    <w:rsid w:val="007839C6"/>
    <w:rsid w:val="00784276"/>
    <w:rsid w:val="00784619"/>
    <w:rsid w:val="007852CD"/>
    <w:rsid w:val="007862CF"/>
    <w:rsid w:val="0078685D"/>
    <w:rsid w:val="007879A1"/>
    <w:rsid w:val="007902CE"/>
    <w:rsid w:val="007903AE"/>
    <w:rsid w:val="00791262"/>
    <w:rsid w:val="00791CF0"/>
    <w:rsid w:val="00791E87"/>
    <w:rsid w:val="00792022"/>
    <w:rsid w:val="00792A31"/>
    <w:rsid w:val="00792B14"/>
    <w:rsid w:val="00793523"/>
    <w:rsid w:val="007938A7"/>
    <w:rsid w:val="0079473E"/>
    <w:rsid w:val="00794B08"/>
    <w:rsid w:val="00794C35"/>
    <w:rsid w:val="00794D6B"/>
    <w:rsid w:val="00794D6D"/>
    <w:rsid w:val="00795514"/>
    <w:rsid w:val="007956AC"/>
    <w:rsid w:val="007966A5"/>
    <w:rsid w:val="007967A6"/>
    <w:rsid w:val="00796C09"/>
    <w:rsid w:val="00796C67"/>
    <w:rsid w:val="00796DE3"/>
    <w:rsid w:val="00797549"/>
    <w:rsid w:val="007A020F"/>
    <w:rsid w:val="007A06FF"/>
    <w:rsid w:val="007A11D6"/>
    <w:rsid w:val="007A247C"/>
    <w:rsid w:val="007A29AA"/>
    <w:rsid w:val="007A3A7E"/>
    <w:rsid w:val="007A435D"/>
    <w:rsid w:val="007A4637"/>
    <w:rsid w:val="007A4ABF"/>
    <w:rsid w:val="007A65F0"/>
    <w:rsid w:val="007A69AC"/>
    <w:rsid w:val="007A7580"/>
    <w:rsid w:val="007A76AC"/>
    <w:rsid w:val="007A7B06"/>
    <w:rsid w:val="007A7B58"/>
    <w:rsid w:val="007B14FA"/>
    <w:rsid w:val="007B20FA"/>
    <w:rsid w:val="007B2750"/>
    <w:rsid w:val="007B5643"/>
    <w:rsid w:val="007B676C"/>
    <w:rsid w:val="007B6B08"/>
    <w:rsid w:val="007B6E77"/>
    <w:rsid w:val="007B7A5B"/>
    <w:rsid w:val="007C0112"/>
    <w:rsid w:val="007C0D30"/>
    <w:rsid w:val="007C150D"/>
    <w:rsid w:val="007C1C98"/>
    <w:rsid w:val="007C2D75"/>
    <w:rsid w:val="007C2F02"/>
    <w:rsid w:val="007C4505"/>
    <w:rsid w:val="007C46E9"/>
    <w:rsid w:val="007C4B52"/>
    <w:rsid w:val="007C4D90"/>
    <w:rsid w:val="007C573F"/>
    <w:rsid w:val="007C5D21"/>
    <w:rsid w:val="007C6235"/>
    <w:rsid w:val="007C686F"/>
    <w:rsid w:val="007C6DE4"/>
    <w:rsid w:val="007D2491"/>
    <w:rsid w:val="007D2EAD"/>
    <w:rsid w:val="007D2F40"/>
    <w:rsid w:val="007D3288"/>
    <w:rsid w:val="007D3AF6"/>
    <w:rsid w:val="007D41C4"/>
    <w:rsid w:val="007D4C48"/>
    <w:rsid w:val="007D54F7"/>
    <w:rsid w:val="007D5623"/>
    <w:rsid w:val="007D62F5"/>
    <w:rsid w:val="007E058E"/>
    <w:rsid w:val="007E0B33"/>
    <w:rsid w:val="007E1387"/>
    <w:rsid w:val="007E1521"/>
    <w:rsid w:val="007E2874"/>
    <w:rsid w:val="007E2A36"/>
    <w:rsid w:val="007E2AA6"/>
    <w:rsid w:val="007E2D5D"/>
    <w:rsid w:val="007E381A"/>
    <w:rsid w:val="007E3985"/>
    <w:rsid w:val="007E49D8"/>
    <w:rsid w:val="007E5992"/>
    <w:rsid w:val="007E6FF0"/>
    <w:rsid w:val="007F0026"/>
    <w:rsid w:val="007F0E04"/>
    <w:rsid w:val="007F133A"/>
    <w:rsid w:val="007F1FA6"/>
    <w:rsid w:val="007F2AFE"/>
    <w:rsid w:val="007F2E3C"/>
    <w:rsid w:val="007F36AD"/>
    <w:rsid w:val="007F3EA5"/>
    <w:rsid w:val="007F422D"/>
    <w:rsid w:val="007F4EBC"/>
    <w:rsid w:val="007F556F"/>
    <w:rsid w:val="007F5BBF"/>
    <w:rsid w:val="007F6253"/>
    <w:rsid w:val="007F628A"/>
    <w:rsid w:val="007F65E5"/>
    <w:rsid w:val="007F766F"/>
    <w:rsid w:val="008005BD"/>
    <w:rsid w:val="00800837"/>
    <w:rsid w:val="00801DE6"/>
    <w:rsid w:val="00801F9F"/>
    <w:rsid w:val="008021B0"/>
    <w:rsid w:val="0080241E"/>
    <w:rsid w:val="00802912"/>
    <w:rsid w:val="008035B3"/>
    <w:rsid w:val="008044FB"/>
    <w:rsid w:val="008049E9"/>
    <w:rsid w:val="00805843"/>
    <w:rsid w:val="008058B8"/>
    <w:rsid w:val="00805979"/>
    <w:rsid w:val="00805DCF"/>
    <w:rsid w:val="00806046"/>
    <w:rsid w:val="00807050"/>
    <w:rsid w:val="00807766"/>
    <w:rsid w:val="00807B15"/>
    <w:rsid w:val="0081095A"/>
    <w:rsid w:val="00810EB2"/>
    <w:rsid w:val="00810FB0"/>
    <w:rsid w:val="0081156F"/>
    <w:rsid w:val="008127EB"/>
    <w:rsid w:val="00813F4B"/>
    <w:rsid w:val="008141D7"/>
    <w:rsid w:val="00815116"/>
    <w:rsid w:val="008202B6"/>
    <w:rsid w:val="008203DD"/>
    <w:rsid w:val="00820A6F"/>
    <w:rsid w:val="0082124D"/>
    <w:rsid w:val="00821337"/>
    <w:rsid w:val="00821A4E"/>
    <w:rsid w:val="008225E6"/>
    <w:rsid w:val="00822FC7"/>
    <w:rsid w:val="00823013"/>
    <w:rsid w:val="00823E18"/>
    <w:rsid w:val="00824B19"/>
    <w:rsid w:val="00824CF0"/>
    <w:rsid w:val="008257E4"/>
    <w:rsid w:val="00825854"/>
    <w:rsid w:val="00825D6A"/>
    <w:rsid w:val="008261B0"/>
    <w:rsid w:val="008265A7"/>
    <w:rsid w:val="008266C9"/>
    <w:rsid w:val="0083296F"/>
    <w:rsid w:val="00832E3D"/>
    <w:rsid w:val="00832FD5"/>
    <w:rsid w:val="00832FD9"/>
    <w:rsid w:val="00833619"/>
    <w:rsid w:val="0083391F"/>
    <w:rsid w:val="008357A4"/>
    <w:rsid w:val="00835E60"/>
    <w:rsid w:val="008365ED"/>
    <w:rsid w:val="008371CF"/>
    <w:rsid w:val="00837BB4"/>
    <w:rsid w:val="00840CE6"/>
    <w:rsid w:val="00841FAB"/>
    <w:rsid w:val="0084322E"/>
    <w:rsid w:val="008437BC"/>
    <w:rsid w:val="008437CF"/>
    <w:rsid w:val="00843FF6"/>
    <w:rsid w:val="008441E5"/>
    <w:rsid w:val="00844DF6"/>
    <w:rsid w:val="00844F76"/>
    <w:rsid w:val="00845212"/>
    <w:rsid w:val="00846443"/>
    <w:rsid w:val="00846DBF"/>
    <w:rsid w:val="0084701F"/>
    <w:rsid w:val="00847465"/>
    <w:rsid w:val="00847A90"/>
    <w:rsid w:val="00847CDE"/>
    <w:rsid w:val="0085068D"/>
    <w:rsid w:val="00850A72"/>
    <w:rsid w:val="00850F93"/>
    <w:rsid w:val="00852040"/>
    <w:rsid w:val="00852481"/>
    <w:rsid w:val="0085324B"/>
    <w:rsid w:val="00853FA1"/>
    <w:rsid w:val="008547D1"/>
    <w:rsid w:val="00854C10"/>
    <w:rsid w:val="008552A0"/>
    <w:rsid w:val="0085608A"/>
    <w:rsid w:val="00856243"/>
    <w:rsid w:val="008563DD"/>
    <w:rsid w:val="0085681A"/>
    <w:rsid w:val="00856A81"/>
    <w:rsid w:val="008571FD"/>
    <w:rsid w:val="00857D22"/>
    <w:rsid w:val="008602DB"/>
    <w:rsid w:val="00860BCA"/>
    <w:rsid w:val="00860CF5"/>
    <w:rsid w:val="00861193"/>
    <w:rsid w:val="00861560"/>
    <w:rsid w:val="00861F6B"/>
    <w:rsid w:val="008626C9"/>
    <w:rsid w:val="008630C8"/>
    <w:rsid w:val="00863DF4"/>
    <w:rsid w:val="008644A2"/>
    <w:rsid w:val="00864CBE"/>
    <w:rsid w:val="0086529B"/>
    <w:rsid w:val="00865B8E"/>
    <w:rsid w:val="00866C41"/>
    <w:rsid w:val="00871995"/>
    <w:rsid w:val="008722B2"/>
    <w:rsid w:val="00872700"/>
    <w:rsid w:val="00873572"/>
    <w:rsid w:val="008736FA"/>
    <w:rsid w:val="00873DFC"/>
    <w:rsid w:val="00874799"/>
    <w:rsid w:val="00874980"/>
    <w:rsid w:val="00875736"/>
    <w:rsid w:val="00875A2A"/>
    <w:rsid w:val="00875F6C"/>
    <w:rsid w:val="00877908"/>
    <w:rsid w:val="0087790B"/>
    <w:rsid w:val="0088024A"/>
    <w:rsid w:val="008817D1"/>
    <w:rsid w:val="00881F87"/>
    <w:rsid w:val="008824CD"/>
    <w:rsid w:val="00882E4C"/>
    <w:rsid w:val="00883312"/>
    <w:rsid w:val="00883440"/>
    <w:rsid w:val="008840D5"/>
    <w:rsid w:val="008857AB"/>
    <w:rsid w:val="00885DAD"/>
    <w:rsid w:val="00886012"/>
    <w:rsid w:val="00886619"/>
    <w:rsid w:val="00887125"/>
    <w:rsid w:val="00887C18"/>
    <w:rsid w:val="00887FD2"/>
    <w:rsid w:val="00890514"/>
    <w:rsid w:val="00891184"/>
    <w:rsid w:val="00891B25"/>
    <w:rsid w:val="008921E0"/>
    <w:rsid w:val="008930A4"/>
    <w:rsid w:val="0089313D"/>
    <w:rsid w:val="008931E2"/>
    <w:rsid w:val="008937AF"/>
    <w:rsid w:val="00893F7D"/>
    <w:rsid w:val="008944A2"/>
    <w:rsid w:val="008945BA"/>
    <w:rsid w:val="008947A0"/>
    <w:rsid w:val="00894F2D"/>
    <w:rsid w:val="008952AE"/>
    <w:rsid w:val="008957AC"/>
    <w:rsid w:val="00895FB7"/>
    <w:rsid w:val="008962B2"/>
    <w:rsid w:val="00896324"/>
    <w:rsid w:val="00897067"/>
    <w:rsid w:val="00897215"/>
    <w:rsid w:val="008A0DC5"/>
    <w:rsid w:val="008A18FA"/>
    <w:rsid w:val="008A2300"/>
    <w:rsid w:val="008A2393"/>
    <w:rsid w:val="008A2BB0"/>
    <w:rsid w:val="008A2D01"/>
    <w:rsid w:val="008A2DB5"/>
    <w:rsid w:val="008A3A90"/>
    <w:rsid w:val="008A4052"/>
    <w:rsid w:val="008A409F"/>
    <w:rsid w:val="008A440E"/>
    <w:rsid w:val="008A5286"/>
    <w:rsid w:val="008A528E"/>
    <w:rsid w:val="008A5907"/>
    <w:rsid w:val="008A69D5"/>
    <w:rsid w:val="008A78DF"/>
    <w:rsid w:val="008B0464"/>
    <w:rsid w:val="008B0D55"/>
    <w:rsid w:val="008B1C07"/>
    <w:rsid w:val="008B1DD2"/>
    <w:rsid w:val="008B3938"/>
    <w:rsid w:val="008B41A0"/>
    <w:rsid w:val="008B4446"/>
    <w:rsid w:val="008B4806"/>
    <w:rsid w:val="008B4924"/>
    <w:rsid w:val="008B49E4"/>
    <w:rsid w:val="008B556D"/>
    <w:rsid w:val="008B587E"/>
    <w:rsid w:val="008B6C5A"/>
    <w:rsid w:val="008C0EFC"/>
    <w:rsid w:val="008C181C"/>
    <w:rsid w:val="008C237B"/>
    <w:rsid w:val="008C26BA"/>
    <w:rsid w:val="008C2905"/>
    <w:rsid w:val="008C3BCC"/>
    <w:rsid w:val="008C3FF2"/>
    <w:rsid w:val="008C4127"/>
    <w:rsid w:val="008C435B"/>
    <w:rsid w:val="008C4A05"/>
    <w:rsid w:val="008C4A1A"/>
    <w:rsid w:val="008C5C54"/>
    <w:rsid w:val="008C615D"/>
    <w:rsid w:val="008C7CFB"/>
    <w:rsid w:val="008D06BF"/>
    <w:rsid w:val="008D1E7E"/>
    <w:rsid w:val="008D26A4"/>
    <w:rsid w:val="008D2899"/>
    <w:rsid w:val="008D28EE"/>
    <w:rsid w:val="008D2A88"/>
    <w:rsid w:val="008D4336"/>
    <w:rsid w:val="008D4F29"/>
    <w:rsid w:val="008D4FBD"/>
    <w:rsid w:val="008D70F1"/>
    <w:rsid w:val="008D7B10"/>
    <w:rsid w:val="008D7B58"/>
    <w:rsid w:val="008D7B9E"/>
    <w:rsid w:val="008E03F2"/>
    <w:rsid w:val="008E1BDE"/>
    <w:rsid w:val="008E27FE"/>
    <w:rsid w:val="008E2A0D"/>
    <w:rsid w:val="008E2A3C"/>
    <w:rsid w:val="008E2F2D"/>
    <w:rsid w:val="008E303A"/>
    <w:rsid w:val="008E3D2F"/>
    <w:rsid w:val="008E42B2"/>
    <w:rsid w:val="008E4366"/>
    <w:rsid w:val="008E4383"/>
    <w:rsid w:val="008E59B8"/>
    <w:rsid w:val="008E67F1"/>
    <w:rsid w:val="008E6ADF"/>
    <w:rsid w:val="008E6EFC"/>
    <w:rsid w:val="008E6FFF"/>
    <w:rsid w:val="008E720A"/>
    <w:rsid w:val="008E7D14"/>
    <w:rsid w:val="008F054A"/>
    <w:rsid w:val="008F130E"/>
    <w:rsid w:val="008F1D14"/>
    <w:rsid w:val="008F1DB8"/>
    <w:rsid w:val="008F2AD1"/>
    <w:rsid w:val="008F2EEE"/>
    <w:rsid w:val="008F4521"/>
    <w:rsid w:val="008F4566"/>
    <w:rsid w:val="008F4AA3"/>
    <w:rsid w:val="008F61F6"/>
    <w:rsid w:val="008F679B"/>
    <w:rsid w:val="008F6884"/>
    <w:rsid w:val="008F75FD"/>
    <w:rsid w:val="008F788A"/>
    <w:rsid w:val="0090013F"/>
    <w:rsid w:val="009005A6"/>
    <w:rsid w:val="009008F7"/>
    <w:rsid w:val="00900FBB"/>
    <w:rsid w:val="00902546"/>
    <w:rsid w:val="00902F68"/>
    <w:rsid w:val="0090399E"/>
    <w:rsid w:val="00903DEC"/>
    <w:rsid w:val="00905066"/>
    <w:rsid w:val="0090527B"/>
    <w:rsid w:val="00905571"/>
    <w:rsid w:val="00906044"/>
    <w:rsid w:val="009062CE"/>
    <w:rsid w:val="0090698F"/>
    <w:rsid w:val="00907182"/>
    <w:rsid w:val="00907678"/>
    <w:rsid w:val="00907D8D"/>
    <w:rsid w:val="0091050C"/>
    <w:rsid w:val="009109BD"/>
    <w:rsid w:val="0091119F"/>
    <w:rsid w:val="00911544"/>
    <w:rsid w:val="00911A84"/>
    <w:rsid w:val="00911CDE"/>
    <w:rsid w:val="00911D4C"/>
    <w:rsid w:val="00912234"/>
    <w:rsid w:val="009126C1"/>
    <w:rsid w:val="0091298A"/>
    <w:rsid w:val="00913883"/>
    <w:rsid w:val="009145E3"/>
    <w:rsid w:val="00914CC8"/>
    <w:rsid w:val="009153C0"/>
    <w:rsid w:val="009156E3"/>
    <w:rsid w:val="00915EB3"/>
    <w:rsid w:val="00917376"/>
    <w:rsid w:val="0091763D"/>
    <w:rsid w:val="00917E19"/>
    <w:rsid w:val="00920255"/>
    <w:rsid w:val="00920B73"/>
    <w:rsid w:val="009212B8"/>
    <w:rsid w:val="0092346D"/>
    <w:rsid w:val="00923622"/>
    <w:rsid w:val="009242EE"/>
    <w:rsid w:val="00926445"/>
    <w:rsid w:val="00926528"/>
    <w:rsid w:val="00926CCD"/>
    <w:rsid w:val="00926D59"/>
    <w:rsid w:val="00930358"/>
    <w:rsid w:val="00930393"/>
    <w:rsid w:val="009303AE"/>
    <w:rsid w:val="0093085B"/>
    <w:rsid w:val="009316F4"/>
    <w:rsid w:val="0093172D"/>
    <w:rsid w:val="00933545"/>
    <w:rsid w:val="00934F3E"/>
    <w:rsid w:val="0093519C"/>
    <w:rsid w:val="00935610"/>
    <w:rsid w:val="00935BE8"/>
    <w:rsid w:val="00935C5B"/>
    <w:rsid w:val="00936B4D"/>
    <w:rsid w:val="00937472"/>
    <w:rsid w:val="00937D73"/>
    <w:rsid w:val="00940591"/>
    <w:rsid w:val="00940831"/>
    <w:rsid w:val="00940B65"/>
    <w:rsid w:val="00941143"/>
    <w:rsid w:val="009414DB"/>
    <w:rsid w:val="009429C6"/>
    <w:rsid w:val="00943D51"/>
    <w:rsid w:val="009440D7"/>
    <w:rsid w:val="0094418A"/>
    <w:rsid w:val="00944F8B"/>
    <w:rsid w:val="009450B8"/>
    <w:rsid w:val="00945BA2"/>
    <w:rsid w:val="0094600C"/>
    <w:rsid w:val="00946212"/>
    <w:rsid w:val="00946273"/>
    <w:rsid w:val="00946FF2"/>
    <w:rsid w:val="00950562"/>
    <w:rsid w:val="009509AB"/>
    <w:rsid w:val="00950AD7"/>
    <w:rsid w:val="0095103F"/>
    <w:rsid w:val="00951CC2"/>
    <w:rsid w:val="009524E0"/>
    <w:rsid w:val="00953634"/>
    <w:rsid w:val="009538B1"/>
    <w:rsid w:val="00953963"/>
    <w:rsid w:val="00954FAD"/>
    <w:rsid w:val="009557CE"/>
    <w:rsid w:val="00955F7C"/>
    <w:rsid w:val="009566E8"/>
    <w:rsid w:val="00956B21"/>
    <w:rsid w:val="00956C9B"/>
    <w:rsid w:val="00960672"/>
    <w:rsid w:val="00960735"/>
    <w:rsid w:val="00960F3E"/>
    <w:rsid w:val="00962401"/>
    <w:rsid w:val="0096297D"/>
    <w:rsid w:val="009632F1"/>
    <w:rsid w:val="009633AE"/>
    <w:rsid w:val="00963F27"/>
    <w:rsid w:val="00964417"/>
    <w:rsid w:val="00964A0B"/>
    <w:rsid w:val="0096637D"/>
    <w:rsid w:val="009665E1"/>
    <w:rsid w:val="009667F7"/>
    <w:rsid w:val="00967043"/>
    <w:rsid w:val="0096775C"/>
    <w:rsid w:val="00967955"/>
    <w:rsid w:val="009703F7"/>
    <w:rsid w:val="0097042E"/>
    <w:rsid w:val="00970948"/>
    <w:rsid w:val="00970984"/>
    <w:rsid w:val="00970A40"/>
    <w:rsid w:val="00971139"/>
    <w:rsid w:val="00971DAB"/>
    <w:rsid w:val="00972D00"/>
    <w:rsid w:val="00972D46"/>
    <w:rsid w:val="009735AB"/>
    <w:rsid w:val="00974D85"/>
    <w:rsid w:val="0097501B"/>
    <w:rsid w:val="00976011"/>
    <w:rsid w:val="009762FC"/>
    <w:rsid w:val="009769AE"/>
    <w:rsid w:val="00976AD7"/>
    <w:rsid w:val="0097781B"/>
    <w:rsid w:val="00980406"/>
    <w:rsid w:val="00981058"/>
    <w:rsid w:val="009814EF"/>
    <w:rsid w:val="009818F3"/>
    <w:rsid w:val="00981D47"/>
    <w:rsid w:val="009820E1"/>
    <w:rsid w:val="009824F5"/>
    <w:rsid w:val="00982851"/>
    <w:rsid w:val="00983707"/>
    <w:rsid w:val="0098467D"/>
    <w:rsid w:val="00985B69"/>
    <w:rsid w:val="00985CF6"/>
    <w:rsid w:val="00985E79"/>
    <w:rsid w:val="00985EFA"/>
    <w:rsid w:val="00986204"/>
    <w:rsid w:val="00986D11"/>
    <w:rsid w:val="009870C3"/>
    <w:rsid w:val="0098732E"/>
    <w:rsid w:val="009904DB"/>
    <w:rsid w:val="009908BB"/>
    <w:rsid w:val="00990C45"/>
    <w:rsid w:val="0099236D"/>
    <w:rsid w:val="00992E95"/>
    <w:rsid w:val="00992EED"/>
    <w:rsid w:val="009934DD"/>
    <w:rsid w:val="009937A2"/>
    <w:rsid w:val="00994E31"/>
    <w:rsid w:val="00995B3F"/>
    <w:rsid w:val="00996769"/>
    <w:rsid w:val="00997E45"/>
    <w:rsid w:val="00997EEA"/>
    <w:rsid w:val="009A003F"/>
    <w:rsid w:val="009A085B"/>
    <w:rsid w:val="009A0B68"/>
    <w:rsid w:val="009A1DD5"/>
    <w:rsid w:val="009A23CF"/>
    <w:rsid w:val="009A357E"/>
    <w:rsid w:val="009A44E9"/>
    <w:rsid w:val="009A56D7"/>
    <w:rsid w:val="009A5D3B"/>
    <w:rsid w:val="009A5F22"/>
    <w:rsid w:val="009A604B"/>
    <w:rsid w:val="009A6156"/>
    <w:rsid w:val="009A68D5"/>
    <w:rsid w:val="009A69F6"/>
    <w:rsid w:val="009A7025"/>
    <w:rsid w:val="009A72FE"/>
    <w:rsid w:val="009A748A"/>
    <w:rsid w:val="009A7EB3"/>
    <w:rsid w:val="009B015E"/>
    <w:rsid w:val="009B0272"/>
    <w:rsid w:val="009B0DE1"/>
    <w:rsid w:val="009B170B"/>
    <w:rsid w:val="009B1C35"/>
    <w:rsid w:val="009B269D"/>
    <w:rsid w:val="009B2DEA"/>
    <w:rsid w:val="009B3921"/>
    <w:rsid w:val="009B3FD6"/>
    <w:rsid w:val="009B4371"/>
    <w:rsid w:val="009B4998"/>
    <w:rsid w:val="009B4A8F"/>
    <w:rsid w:val="009B50A8"/>
    <w:rsid w:val="009B55DC"/>
    <w:rsid w:val="009B5E63"/>
    <w:rsid w:val="009B625D"/>
    <w:rsid w:val="009B63AE"/>
    <w:rsid w:val="009C084D"/>
    <w:rsid w:val="009C0D6D"/>
    <w:rsid w:val="009C1077"/>
    <w:rsid w:val="009C136C"/>
    <w:rsid w:val="009C167C"/>
    <w:rsid w:val="009C168E"/>
    <w:rsid w:val="009C1DCE"/>
    <w:rsid w:val="009C21AF"/>
    <w:rsid w:val="009C2508"/>
    <w:rsid w:val="009C2A92"/>
    <w:rsid w:val="009C2F60"/>
    <w:rsid w:val="009C3E32"/>
    <w:rsid w:val="009C3F17"/>
    <w:rsid w:val="009C484F"/>
    <w:rsid w:val="009C4C61"/>
    <w:rsid w:val="009C5788"/>
    <w:rsid w:val="009C5824"/>
    <w:rsid w:val="009C5F97"/>
    <w:rsid w:val="009C60B8"/>
    <w:rsid w:val="009C6529"/>
    <w:rsid w:val="009C7280"/>
    <w:rsid w:val="009C7948"/>
    <w:rsid w:val="009C7B75"/>
    <w:rsid w:val="009C7B93"/>
    <w:rsid w:val="009C7CD9"/>
    <w:rsid w:val="009C7D7C"/>
    <w:rsid w:val="009C7E5F"/>
    <w:rsid w:val="009C7E97"/>
    <w:rsid w:val="009D04F9"/>
    <w:rsid w:val="009D0AE9"/>
    <w:rsid w:val="009D14ED"/>
    <w:rsid w:val="009D1A75"/>
    <w:rsid w:val="009D27EC"/>
    <w:rsid w:val="009D2E8A"/>
    <w:rsid w:val="009D3174"/>
    <w:rsid w:val="009D3251"/>
    <w:rsid w:val="009D3B94"/>
    <w:rsid w:val="009D409F"/>
    <w:rsid w:val="009D4638"/>
    <w:rsid w:val="009D492B"/>
    <w:rsid w:val="009D4A3E"/>
    <w:rsid w:val="009D4B08"/>
    <w:rsid w:val="009D5254"/>
    <w:rsid w:val="009D60EB"/>
    <w:rsid w:val="009D687D"/>
    <w:rsid w:val="009D6B37"/>
    <w:rsid w:val="009D6DC1"/>
    <w:rsid w:val="009D6DD3"/>
    <w:rsid w:val="009D713A"/>
    <w:rsid w:val="009D79EA"/>
    <w:rsid w:val="009D7F04"/>
    <w:rsid w:val="009E0FAF"/>
    <w:rsid w:val="009E2105"/>
    <w:rsid w:val="009E28CE"/>
    <w:rsid w:val="009E2A4F"/>
    <w:rsid w:val="009E374E"/>
    <w:rsid w:val="009E3FCF"/>
    <w:rsid w:val="009E4320"/>
    <w:rsid w:val="009E436E"/>
    <w:rsid w:val="009E46D6"/>
    <w:rsid w:val="009E5E60"/>
    <w:rsid w:val="009E63FC"/>
    <w:rsid w:val="009E69B8"/>
    <w:rsid w:val="009E7DE3"/>
    <w:rsid w:val="009E7E02"/>
    <w:rsid w:val="009F02ED"/>
    <w:rsid w:val="009F1657"/>
    <w:rsid w:val="009F1D85"/>
    <w:rsid w:val="009F2835"/>
    <w:rsid w:val="009F2B7D"/>
    <w:rsid w:val="009F2E61"/>
    <w:rsid w:val="009F2FA5"/>
    <w:rsid w:val="009F355E"/>
    <w:rsid w:val="009F36D3"/>
    <w:rsid w:val="009F4104"/>
    <w:rsid w:val="009F4A0B"/>
    <w:rsid w:val="009F537E"/>
    <w:rsid w:val="009F5499"/>
    <w:rsid w:val="009F57A1"/>
    <w:rsid w:val="009F6540"/>
    <w:rsid w:val="009F6685"/>
    <w:rsid w:val="009F6852"/>
    <w:rsid w:val="009F6BD7"/>
    <w:rsid w:val="009F720C"/>
    <w:rsid w:val="009F7440"/>
    <w:rsid w:val="009F75BE"/>
    <w:rsid w:val="009F7F7B"/>
    <w:rsid w:val="009F7FE7"/>
    <w:rsid w:val="00A01490"/>
    <w:rsid w:val="00A019A1"/>
    <w:rsid w:val="00A019F3"/>
    <w:rsid w:val="00A0266F"/>
    <w:rsid w:val="00A0280F"/>
    <w:rsid w:val="00A029F7"/>
    <w:rsid w:val="00A02A26"/>
    <w:rsid w:val="00A03582"/>
    <w:rsid w:val="00A042A1"/>
    <w:rsid w:val="00A04DE2"/>
    <w:rsid w:val="00A05037"/>
    <w:rsid w:val="00A05C14"/>
    <w:rsid w:val="00A05E0B"/>
    <w:rsid w:val="00A05E7A"/>
    <w:rsid w:val="00A05EA5"/>
    <w:rsid w:val="00A0673D"/>
    <w:rsid w:val="00A0706B"/>
    <w:rsid w:val="00A072AB"/>
    <w:rsid w:val="00A0744E"/>
    <w:rsid w:val="00A0746F"/>
    <w:rsid w:val="00A103B7"/>
    <w:rsid w:val="00A10996"/>
    <w:rsid w:val="00A10F23"/>
    <w:rsid w:val="00A11D2D"/>
    <w:rsid w:val="00A1307F"/>
    <w:rsid w:val="00A131BB"/>
    <w:rsid w:val="00A137D8"/>
    <w:rsid w:val="00A13D7E"/>
    <w:rsid w:val="00A143BD"/>
    <w:rsid w:val="00A14824"/>
    <w:rsid w:val="00A14DAB"/>
    <w:rsid w:val="00A15333"/>
    <w:rsid w:val="00A16C32"/>
    <w:rsid w:val="00A1756A"/>
    <w:rsid w:val="00A179FB"/>
    <w:rsid w:val="00A17C01"/>
    <w:rsid w:val="00A202B6"/>
    <w:rsid w:val="00A22DEA"/>
    <w:rsid w:val="00A2367B"/>
    <w:rsid w:val="00A2386E"/>
    <w:rsid w:val="00A2395E"/>
    <w:rsid w:val="00A24E3B"/>
    <w:rsid w:val="00A251D3"/>
    <w:rsid w:val="00A261E5"/>
    <w:rsid w:val="00A31A91"/>
    <w:rsid w:val="00A31D0A"/>
    <w:rsid w:val="00A3214F"/>
    <w:rsid w:val="00A3273D"/>
    <w:rsid w:val="00A32861"/>
    <w:rsid w:val="00A32D31"/>
    <w:rsid w:val="00A3418E"/>
    <w:rsid w:val="00A34B16"/>
    <w:rsid w:val="00A34B84"/>
    <w:rsid w:val="00A34C7F"/>
    <w:rsid w:val="00A35C87"/>
    <w:rsid w:val="00A364CA"/>
    <w:rsid w:val="00A367B4"/>
    <w:rsid w:val="00A36FF4"/>
    <w:rsid w:val="00A3701D"/>
    <w:rsid w:val="00A3741F"/>
    <w:rsid w:val="00A3746D"/>
    <w:rsid w:val="00A37C8F"/>
    <w:rsid w:val="00A407F6"/>
    <w:rsid w:val="00A41C8A"/>
    <w:rsid w:val="00A41F41"/>
    <w:rsid w:val="00A42DBB"/>
    <w:rsid w:val="00A44CAB"/>
    <w:rsid w:val="00A45556"/>
    <w:rsid w:val="00A45A54"/>
    <w:rsid w:val="00A45FB5"/>
    <w:rsid w:val="00A46C57"/>
    <w:rsid w:val="00A50198"/>
    <w:rsid w:val="00A5067C"/>
    <w:rsid w:val="00A51278"/>
    <w:rsid w:val="00A5137D"/>
    <w:rsid w:val="00A5166B"/>
    <w:rsid w:val="00A523BD"/>
    <w:rsid w:val="00A526C3"/>
    <w:rsid w:val="00A52AB2"/>
    <w:rsid w:val="00A53432"/>
    <w:rsid w:val="00A539B0"/>
    <w:rsid w:val="00A53AFE"/>
    <w:rsid w:val="00A53BB9"/>
    <w:rsid w:val="00A567EC"/>
    <w:rsid w:val="00A57726"/>
    <w:rsid w:val="00A577B0"/>
    <w:rsid w:val="00A6018C"/>
    <w:rsid w:val="00A6041E"/>
    <w:rsid w:val="00A60957"/>
    <w:rsid w:val="00A62412"/>
    <w:rsid w:val="00A656EF"/>
    <w:rsid w:val="00A65E37"/>
    <w:rsid w:val="00A66777"/>
    <w:rsid w:val="00A66ECF"/>
    <w:rsid w:val="00A672AB"/>
    <w:rsid w:val="00A67496"/>
    <w:rsid w:val="00A706D9"/>
    <w:rsid w:val="00A70E4C"/>
    <w:rsid w:val="00A7118F"/>
    <w:rsid w:val="00A7149C"/>
    <w:rsid w:val="00A73DC2"/>
    <w:rsid w:val="00A73FDC"/>
    <w:rsid w:val="00A740D1"/>
    <w:rsid w:val="00A7542A"/>
    <w:rsid w:val="00A75476"/>
    <w:rsid w:val="00A75901"/>
    <w:rsid w:val="00A75A34"/>
    <w:rsid w:val="00A75F24"/>
    <w:rsid w:val="00A805C2"/>
    <w:rsid w:val="00A80C39"/>
    <w:rsid w:val="00A80C4A"/>
    <w:rsid w:val="00A813D4"/>
    <w:rsid w:val="00A818A5"/>
    <w:rsid w:val="00A81BE8"/>
    <w:rsid w:val="00A81E8A"/>
    <w:rsid w:val="00A82A8B"/>
    <w:rsid w:val="00A82D1B"/>
    <w:rsid w:val="00A82D23"/>
    <w:rsid w:val="00A83253"/>
    <w:rsid w:val="00A842C0"/>
    <w:rsid w:val="00A84727"/>
    <w:rsid w:val="00A84B3F"/>
    <w:rsid w:val="00A85654"/>
    <w:rsid w:val="00A85A2B"/>
    <w:rsid w:val="00A8687F"/>
    <w:rsid w:val="00A9122F"/>
    <w:rsid w:val="00A9262B"/>
    <w:rsid w:val="00A927E3"/>
    <w:rsid w:val="00A92961"/>
    <w:rsid w:val="00A934B1"/>
    <w:rsid w:val="00A9350A"/>
    <w:rsid w:val="00A93F6D"/>
    <w:rsid w:val="00A94146"/>
    <w:rsid w:val="00A94159"/>
    <w:rsid w:val="00A944A6"/>
    <w:rsid w:val="00A9451B"/>
    <w:rsid w:val="00A94DE5"/>
    <w:rsid w:val="00A967F0"/>
    <w:rsid w:val="00A974FC"/>
    <w:rsid w:val="00AA0534"/>
    <w:rsid w:val="00AA1227"/>
    <w:rsid w:val="00AA1B4E"/>
    <w:rsid w:val="00AA2F63"/>
    <w:rsid w:val="00AA3064"/>
    <w:rsid w:val="00AA5A36"/>
    <w:rsid w:val="00AA6154"/>
    <w:rsid w:val="00AA6E46"/>
    <w:rsid w:val="00AA74E1"/>
    <w:rsid w:val="00AB0678"/>
    <w:rsid w:val="00AB0E6B"/>
    <w:rsid w:val="00AB0FF4"/>
    <w:rsid w:val="00AB25CC"/>
    <w:rsid w:val="00AB28BA"/>
    <w:rsid w:val="00AB2E23"/>
    <w:rsid w:val="00AB394C"/>
    <w:rsid w:val="00AB39DD"/>
    <w:rsid w:val="00AB4947"/>
    <w:rsid w:val="00AB56F2"/>
    <w:rsid w:val="00AB5BF5"/>
    <w:rsid w:val="00AB5C87"/>
    <w:rsid w:val="00AB6381"/>
    <w:rsid w:val="00AB7188"/>
    <w:rsid w:val="00AC0055"/>
    <w:rsid w:val="00AC0401"/>
    <w:rsid w:val="00AC0600"/>
    <w:rsid w:val="00AC1377"/>
    <w:rsid w:val="00AC1F6F"/>
    <w:rsid w:val="00AC2273"/>
    <w:rsid w:val="00AC2AFF"/>
    <w:rsid w:val="00AC32CD"/>
    <w:rsid w:val="00AC37B9"/>
    <w:rsid w:val="00AC4539"/>
    <w:rsid w:val="00AC545C"/>
    <w:rsid w:val="00AC5ABE"/>
    <w:rsid w:val="00AC600B"/>
    <w:rsid w:val="00AC6A31"/>
    <w:rsid w:val="00AC7259"/>
    <w:rsid w:val="00AC7D30"/>
    <w:rsid w:val="00AC7F1B"/>
    <w:rsid w:val="00AD1957"/>
    <w:rsid w:val="00AD2F7E"/>
    <w:rsid w:val="00AD4551"/>
    <w:rsid w:val="00AD48DC"/>
    <w:rsid w:val="00AD5AE6"/>
    <w:rsid w:val="00AD668C"/>
    <w:rsid w:val="00AD672A"/>
    <w:rsid w:val="00AD6A07"/>
    <w:rsid w:val="00AD770B"/>
    <w:rsid w:val="00AE005C"/>
    <w:rsid w:val="00AE143A"/>
    <w:rsid w:val="00AE1AF3"/>
    <w:rsid w:val="00AE22ED"/>
    <w:rsid w:val="00AE25E4"/>
    <w:rsid w:val="00AE2A7F"/>
    <w:rsid w:val="00AE2F6C"/>
    <w:rsid w:val="00AE2F7C"/>
    <w:rsid w:val="00AE31A4"/>
    <w:rsid w:val="00AE35AE"/>
    <w:rsid w:val="00AE397C"/>
    <w:rsid w:val="00AE4995"/>
    <w:rsid w:val="00AE65DA"/>
    <w:rsid w:val="00AE6ADA"/>
    <w:rsid w:val="00AE7AC9"/>
    <w:rsid w:val="00AE7F26"/>
    <w:rsid w:val="00AF0548"/>
    <w:rsid w:val="00AF1662"/>
    <w:rsid w:val="00AF1F53"/>
    <w:rsid w:val="00AF20AB"/>
    <w:rsid w:val="00AF2390"/>
    <w:rsid w:val="00AF2E96"/>
    <w:rsid w:val="00AF3B70"/>
    <w:rsid w:val="00AF405A"/>
    <w:rsid w:val="00AF4474"/>
    <w:rsid w:val="00AF484E"/>
    <w:rsid w:val="00AF50A6"/>
    <w:rsid w:val="00AF5E18"/>
    <w:rsid w:val="00AF5EED"/>
    <w:rsid w:val="00AF734D"/>
    <w:rsid w:val="00B00D5B"/>
    <w:rsid w:val="00B01569"/>
    <w:rsid w:val="00B02404"/>
    <w:rsid w:val="00B02681"/>
    <w:rsid w:val="00B02819"/>
    <w:rsid w:val="00B03114"/>
    <w:rsid w:val="00B03148"/>
    <w:rsid w:val="00B033BF"/>
    <w:rsid w:val="00B037CF"/>
    <w:rsid w:val="00B04482"/>
    <w:rsid w:val="00B04C6D"/>
    <w:rsid w:val="00B052A7"/>
    <w:rsid w:val="00B068F8"/>
    <w:rsid w:val="00B06EE1"/>
    <w:rsid w:val="00B07408"/>
    <w:rsid w:val="00B07F18"/>
    <w:rsid w:val="00B112CE"/>
    <w:rsid w:val="00B11F18"/>
    <w:rsid w:val="00B130BD"/>
    <w:rsid w:val="00B148F0"/>
    <w:rsid w:val="00B14C12"/>
    <w:rsid w:val="00B158E5"/>
    <w:rsid w:val="00B15F70"/>
    <w:rsid w:val="00B16C87"/>
    <w:rsid w:val="00B16EE9"/>
    <w:rsid w:val="00B200D7"/>
    <w:rsid w:val="00B20B1A"/>
    <w:rsid w:val="00B220AB"/>
    <w:rsid w:val="00B2212A"/>
    <w:rsid w:val="00B22CE6"/>
    <w:rsid w:val="00B23622"/>
    <w:rsid w:val="00B24714"/>
    <w:rsid w:val="00B249EA"/>
    <w:rsid w:val="00B25423"/>
    <w:rsid w:val="00B255D1"/>
    <w:rsid w:val="00B25CD8"/>
    <w:rsid w:val="00B25CE2"/>
    <w:rsid w:val="00B25F19"/>
    <w:rsid w:val="00B266E3"/>
    <w:rsid w:val="00B26AE3"/>
    <w:rsid w:val="00B270E9"/>
    <w:rsid w:val="00B276D9"/>
    <w:rsid w:val="00B300EF"/>
    <w:rsid w:val="00B305A7"/>
    <w:rsid w:val="00B309D5"/>
    <w:rsid w:val="00B30A54"/>
    <w:rsid w:val="00B31182"/>
    <w:rsid w:val="00B31340"/>
    <w:rsid w:val="00B31C09"/>
    <w:rsid w:val="00B32080"/>
    <w:rsid w:val="00B3250B"/>
    <w:rsid w:val="00B32584"/>
    <w:rsid w:val="00B331B8"/>
    <w:rsid w:val="00B337E7"/>
    <w:rsid w:val="00B33B41"/>
    <w:rsid w:val="00B341D0"/>
    <w:rsid w:val="00B34A8A"/>
    <w:rsid w:val="00B34F81"/>
    <w:rsid w:val="00B3619A"/>
    <w:rsid w:val="00B3684C"/>
    <w:rsid w:val="00B36CE8"/>
    <w:rsid w:val="00B37760"/>
    <w:rsid w:val="00B377BF"/>
    <w:rsid w:val="00B37D4D"/>
    <w:rsid w:val="00B40C0E"/>
    <w:rsid w:val="00B416FC"/>
    <w:rsid w:val="00B41AC0"/>
    <w:rsid w:val="00B41CAA"/>
    <w:rsid w:val="00B42D98"/>
    <w:rsid w:val="00B42FDA"/>
    <w:rsid w:val="00B433D3"/>
    <w:rsid w:val="00B43EB6"/>
    <w:rsid w:val="00B4529E"/>
    <w:rsid w:val="00B45532"/>
    <w:rsid w:val="00B46182"/>
    <w:rsid w:val="00B462F8"/>
    <w:rsid w:val="00B4675D"/>
    <w:rsid w:val="00B4697F"/>
    <w:rsid w:val="00B470F3"/>
    <w:rsid w:val="00B474B6"/>
    <w:rsid w:val="00B4775A"/>
    <w:rsid w:val="00B47D9B"/>
    <w:rsid w:val="00B50952"/>
    <w:rsid w:val="00B50987"/>
    <w:rsid w:val="00B512AA"/>
    <w:rsid w:val="00B513B3"/>
    <w:rsid w:val="00B5177A"/>
    <w:rsid w:val="00B5179D"/>
    <w:rsid w:val="00B51976"/>
    <w:rsid w:val="00B52D36"/>
    <w:rsid w:val="00B53003"/>
    <w:rsid w:val="00B53274"/>
    <w:rsid w:val="00B5333F"/>
    <w:rsid w:val="00B535C2"/>
    <w:rsid w:val="00B53B89"/>
    <w:rsid w:val="00B542D1"/>
    <w:rsid w:val="00B54E90"/>
    <w:rsid w:val="00B558AF"/>
    <w:rsid w:val="00B558C4"/>
    <w:rsid w:val="00B55BAB"/>
    <w:rsid w:val="00B55ED3"/>
    <w:rsid w:val="00B56FFE"/>
    <w:rsid w:val="00B6007B"/>
    <w:rsid w:val="00B61754"/>
    <w:rsid w:val="00B620EC"/>
    <w:rsid w:val="00B62B26"/>
    <w:rsid w:val="00B62F50"/>
    <w:rsid w:val="00B63CFB"/>
    <w:rsid w:val="00B6448B"/>
    <w:rsid w:val="00B6476E"/>
    <w:rsid w:val="00B64CE8"/>
    <w:rsid w:val="00B65932"/>
    <w:rsid w:val="00B66552"/>
    <w:rsid w:val="00B66DE7"/>
    <w:rsid w:val="00B67062"/>
    <w:rsid w:val="00B67208"/>
    <w:rsid w:val="00B674B9"/>
    <w:rsid w:val="00B67D77"/>
    <w:rsid w:val="00B70F21"/>
    <w:rsid w:val="00B716E8"/>
    <w:rsid w:val="00B72215"/>
    <w:rsid w:val="00B7238A"/>
    <w:rsid w:val="00B72D37"/>
    <w:rsid w:val="00B731C1"/>
    <w:rsid w:val="00B737B7"/>
    <w:rsid w:val="00B7402C"/>
    <w:rsid w:val="00B74F03"/>
    <w:rsid w:val="00B75825"/>
    <w:rsid w:val="00B76FB2"/>
    <w:rsid w:val="00B770B6"/>
    <w:rsid w:val="00B7759C"/>
    <w:rsid w:val="00B77DD7"/>
    <w:rsid w:val="00B77E3B"/>
    <w:rsid w:val="00B8077B"/>
    <w:rsid w:val="00B80D4D"/>
    <w:rsid w:val="00B80E18"/>
    <w:rsid w:val="00B822F9"/>
    <w:rsid w:val="00B82577"/>
    <w:rsid w:val="00B83E08"/>
    <w:rsid w:val="00B83E9C"/>
    <w:rsid w:val="00B85CAB"/>
    <w:rsid w:val="00B866C9"/>
    <w:rsid w:val="00B86CDB"/>
    <w:rsid w:val="00B8720A"/>
    <w:rsid w:val="00B90A64"/>
    <w:rsid w:val="00B93951"/>
    <w:rsid w:val="00B93B66"/>
    <w:rsid w:val="00B93C0F"/>
    <w:rsid w:val="00B93FB8"/>
    <w:rsid w:val="00B9537F"/>
    <w:rsid w:val="00B95418"/>
    <w:rsid w:val="00B95B85"/>
    <w:rsid w:val="00B95C37"/>
    <w:rsid w:val="00B95E5C"/>
    <w:rsid w:val="00B96887"/>
    <w:rsid w:val="00B9699C"/>
    <w:rsid w:val="00B97457"/>
    <w:rsid w:val="00B97D79"/>
    <w:rsid w:val="00BA0732"/>
    <w:rsid w:val="00BA075F"/>
    <w:rsid w:val="00BA0C01"/>
    <w:rsid w:val="00BA0DC5"/>
    <w:rsid w:val="00BA1A65"/>
    <w:rsid w:val="00BA1B8A"/>
    <w:rsid w:val="00BA2209"/>
    <w:rsid w:val="00BA283C"/>
    <w:rsid w:val="00BA3044"/>
    <w:rsid w:val="00BA3401"/>
    <w:rsid w:val="00BA45DB"/>
    <w:rsid w:val="00BA4ACE"/>
    <w:rsid w:val="00BA4C60"/>
    <w:rsid w:val="00BA4F0F"/>
    <w:rsid w:val="00BA54F0"/>
    <w:rsid w:val="00BA5A2D"/>
    <w:rsid w:val="00BA5D37"/>
    <w:rsid w:val="00BA6092"/>
    <w:rsid w:val="00BA799D"/>
    <w:rsid w:val="00BB0706"/>
    <w:rsid w:val="00BB1AA1"/>
    <w:rsid w:val="00BB31D5"/>
    <w:rsid w:val="00BB513E"/>
    <w:rsid w:val="00BB5F01"/>
    <w:rsid w:val="00BB62FB"/>
    <w:rsid w:val="00BB6815"/>
    <w:rsid w:val="00BB6ED7"/>
    <w:rsid w:val="00BB6F38"/>
    <w:rsid w:val="00BB73F6"/>
    <w:rsid w:val="00BB76A7"/>
    <w:rsid w:val="00BB77A2"/>
    <w:rsid w:val="00BB7A95"/>
    <w:rsid w:val="00BC0424"/>
    <w:rsid w:val="00BC0A1A"/>
    <w:rsid w:val="00BC0FC1"/>
    <w:rsid w:val="00BC2127"/>
    <w:rsid w:val="00BC29D3"/>
    <w:rsid w:val="00BC2E8D"/>
    <w:rsid w:val="00BC3154"/>
    <w:rsid w:val="00BC381E"/>
    <w:rsid w:val="00BC3BDF"/>
    <w:rsid w:val="00BC3C73"/>
    <w:rsid w:val="00BC539B"/>
    <w:rsid w:val="00BC5C5F"/>
    <w:rsid w:val="00BC6B11"/>
    <w:rsid w:val="00BC713E"/>
    <w:rsid w:val="00BC72DF"/>
    <w:rsid w:val="00BC75AE"/>
    <w:rsid w:val="00BD1579"/>
    <w:rsid w:val="00BD19EF"/>
    <w:rsid w:val="00BD1C13"/>
    <w:rsid w:val="00BD208C"/>
    <w:rsid w:val="00BD2983"/>
    <w:rsid w:val="00BD2AE2"/>
    <w:rsid w:val="00BD2FB9"/>
    <w:rsid w:val="00BD305B"/>
    <w:rsid w:val="00BD31C1"/>
    <w:rsid w:val="00BD3636"/>
    <w:rsid w:val="00BD3658"/>
    <w:rsid w:val="00BD386E"/>
    <w:rsid w:val="00BD3BC2"/>
    <w:rsid w:val="00BD41C9"/>
    <w:rsid w:val="00BD497A"/>
    <w:rsid w:val="00BD4B59"/>
    <w:rsid w:val="00BD54A2"/>
    <w:rsid w:val="00BD65F5"/>
    <w:rsid w:val="00BD6CB6"/>
    <w:rsid w:val="00BD6CCC"/>
    <w:rsid w:val="00BD6DC2"/>
    <w:rsid w:val="00BD742E"/>
    <w:rsid w:val="00BD7CB5"/>
    <w:rsid w:val="00BE0872"/>
    <w:rsid w:val="00BE1292"/>
    <w:rsid w:val="00BE13F3"/>
    <w:rsid w:val="00BE1763"/>
    <w:rsid w:val="00BE1958"/>
    <w:rsid w:val="00BE208A"/>
    <w:rsid w:val="00BE2C95"/>
    <w:rsid w:val="00BE3721"/>
    <w:rsid w:val="00BE4828"/>
    <w:rsid w:val="00BE4E7A"/>
    <w:rsid w:val="00BE5035"/>
    <w:rsid w:val="00BE5234"/>
    <w:rsid w:val="00BE55A5"/>
    <w:rsid w:val="00BE5893"/>
    <w:rsid w:val="00BE5CDB"/>
    <w:rsid w:val="00BE7105"/>
    <w:rsid w:val="00BE7302"/>
    <w:rsid w:val="00BE78C3"/>
    <w:rsid w:val="00BE7A56"/>
    <w:rsid w:val="00BF0695"/>
    <w:rsid w:val="00BF0712"/>
    <w:rsid w:val="00BF0801"/>
    <w:rsid w:val="00BF127B"/>
    <w:rsid w:val="00BF21A5"/>
    <w:rsid w:val="00BF24FF"/>
    <w:rsid w:val="00BF3FC0"/>
    <w:rsid w:val="00BF3FFD"/>
    <w:rsid w:val="00BF4387"/>
    <w:rsid w:val="00BF4CA4"/>
    <w:rsid w:val="00BF4DFB"/>
    <w:rsid w:val="00BF5811"/>
    <w:rsid w:val="00BF5E79"/>
    <w:rsid w:val="00BF65FF"/>
    <w:rsid w:val="00BF6956"/>
    <w:rsid w:val="00BF7396"/>
    <w:rsid w:val="00BF7E73"/>
    <w:rsid w:val="00C0053B"/>
    <w:rsid w:val="00C00571"/>
    <w:rsid w:val="00C00B89"/>
    <w:rsid w:val="00C00D1E"/>
    <w:rsid w:val="00C00F2B"/>
    <w:rsid w:val="00C015C6"/>
    <w:rsid w:val="00C01E5A"/>
    <w:rsid w:val="00C02AA6"/>
    <w:rsid w:val="00C034A8"/>
    <w:rsid w:val="00C03921"/>
    <w:rsid w:val="00C045D2"/>
    <w:rsid w:val="00C05772"/>
    <w:rsid w:val="00C05C60"/>
    <w:rsid w:val="00C06EBB"/>
    <w:rsid w:val="00C0793A"/>
    <w:rsid w:val="00C101C8"/>
    <w:rsid w:val="00C1036A"/>
    <w:rsid w:val="00C10D7B"/>
    <w:rsid w:val="00C10D9D"/>
    <w:rsid w:val="00C12065"/>
    <w:rsid w:val="00C122E8"/>
    <w:rsid w:val="00C139C1"/>
    <w:rsid w:val="00C13C9C"/>
    <w:rsid w:val="00C14131"/>
    <w:rsid w:val="00C14267"/>
    <w:rsid w:val="00C14B19"/>
    <w:rsid w:val="00C15298"/>
    <w:rsid w:val="00C15A19"/>
    <w:rsid w:val="00C169FA"/>
    <w:rsid w:val="00C172DF"/>
    <w:rsid w:val="00C17889"/>
    <w:rsid w:val="00C205A8"/>
    <w:rsid w:val="00C20F53"/>
    <w:rsid w:val="00C22318"/>
    <w:rsid w:val="00C22FDC"/>
    <w:rsid w:val="00C231D0"/>
    <w:rsid w:val="00C2409C"/>
    <w:rsid w:val="00C2516E"/>
    <w:rsid w:val="00C25CB6"/>
    <w:rsid w:val="00C25DE8"/>
    <w:rsid w:val="00C271A8"/>
    <w:rsid w:val="00C302E4"/>
    <w:rsid w:val="00C303DF"/>
    <w:rsid w:val="00C30897"/>
    <w:rsid w:val="00C313C1"/>
    <w:rsid w:val="00C3168B"/>
    <w:rsid w:val="00C31D49"/>
    <w:rsid w:val="00C32F30"/>
    <w:rsid w:val="00C32F66"/>
    <w:rsid w:val="00C33C99"/>
    <w:rsid w:val="00C34096"/>
    <w:rsid w:val="00C3464A"/>
    <w:rsid w:val="00C34759"/>
    <w:rsid w:val="00C35213"/>
    <w:rsid w:val="00C368D4"/>
    <w:rsid w:val="00C36A0B"/>
    <w:rsid w:val="00C36F1F"/>
    <w:rsid w:val="00C37AA6"/>
    <w:rsid w:val="00C4009D"/>
    <w:rsid w:val="00C4034F"/>
    <w:rsid w:val="00C41A40"/>
    <w:rsid w:val="00C41BA0"/>
    <w:rsid w:val="00C43DB0"/>
    <w:rsid w:val="00C43F3B"/>
    <w:rsid w:val="00C449D7"/>
    <w:rsid w:val="00C44AAE"/>
    <w:rsid w:val="00C47A44"/>
    <w:rsid w:val="00C50EE1"/>
    <w:rsid w:val="00C51663"/>
    <w:rsid w:val="00C51F7B"/>
    <w:rsid w:val="00C5212D"/>
    <w:rsid w:val="00C52F1C"/>
    <w:rsid w:val="00C530AB"/>
    <w:rsid w:val="00C530EE"/>
    <w:rsid w:val="00C53423"/>
    <w:rsid w:val="00C545A6"/>
    <w:rsid w:val="00C54A9E"/>
    <w:rsid w:val="00C55050"/>
    <w:rsid w:val="00C57200"/>
    <w:rsid w:val="00C5745D"/>
    <w:rsid w:val="00C6008F"/>
    <w:rsid w:val="00C61332"/>
    <w:rsid w:val="00C613A1"/>
    <w:rsid w:val="00C61424"/>
    <w:rsid w:val="00C623BF"/>
    <w:rsid w:val="00C62515"/>
    <w:rsid w:val="00C62E9E"/>
    <w:rsid w:val="00C63214"/>
    <w:rsid w:val="00C63374"/>
    <w:rsid w:val="00C638BA"/>
    <w:rsid w:val="00C642E2"/>
    <w:rsid w:val="00C65621"/>
    <w:rsid w:val="00C657DB"/>
    <w:rsid w:val="00C659AC"/>
    <w:rsid w:val="00C65E9F"/>
    <w:rsid w:val="00C665E8"/>
    <w:rsid w:val="00C666A0"/>
    <w:rsid w:val="00C66ABD"/>
    <w:rsid w:val="00C67842"/>
    <w:rsid w:val="00C67BD5"/>
    <w:rsid w:val="00C708DD"/>
    <w:rsid w:val="00C70905"/>
    <w:rsid w:val="00C70F96"/>
    <w:rsid w:val="00C714F7"/>
    <w:rsid w:val="00C7228B"/>
    <w:rsid w:val="00C7325B"/>
    <w:rsid w:val="00C74E1A"/>
    <w:rsid w:val="00C75163"/>
    <w:rsid w:val="00C75F83"/>
    <w:rsid w:val="00C771B9"/>
    <w:rsid w:val="00C77B90"/>
    <w:rsid w:val="00C8012C"/>
    <w:rsid w:val="00C80639"/>
    <w:rsid w:val="00C80B37"/>
    <w:rsid w:val="00C81253"/>
    <w:rsid w:val="00C81542"/>
    <w:rsid w:val="00C82252"/>
    <w:rsid w:val="00C8230F"/>
    <w:rsid w:val="00C82521"/>
    <w:rsid w:val="00C82574"/>
    <w:rsid w:val="00C82EF9"/>
    <w:rsid w:val="00C82F6D"/>
    <w:rsid w:val="00C832DF"/>
    <w:rsid w:val="00C835B1"/>
    <w:rsid w:val="00C838E4"/>
    <w:rsid w:val="00C839EB"/>
    <w:rsid w:val="00C84983"/>
    <w:rsid w:val="00C84AA6"/>
    <w:rsid w:val="00C85081"/>
    <w:rsid w:val="00C85393"/>
    <w:rsid w:val="00C86275"/>
    <w:rsid w:val="00C87A70"/>
    <w:rsid w:val="00C9020A"/>
    <w:rsid w:val="00C907B7"/>
    <w:rsid w:val="00C90C5E"/>
    <w:rsid w:val="00C90D1D"/>
    <w:rsid w:val="00C90D82"/>
    <w:rsid w:val="00C9149D"/>
    <w:rsid w:val="00C927DA"/>
    <w:rsid w:val="00C93A6E"/>
    <w:rsid w:val="00C93D96"/>
    <w:rsid w:val="00C93F18"/>
    <w:rsid w:val="00C95003"/>
    <w:rsid w:val="00C9593B"/>
    <w:rsid w:val="00CA01E4"/>
    <w:rsid w:val="00CA0BF6"/>
    <w:rsid w:val="00CA0CA2"/>
    <w:rsid w:val="00CA14AD"/>
    <w:rsid w:val="00CA183D"/>
    <w:rsid w:val="00CA27F5"/>
    <w:rsid w:val="00CA2977"/>
    <w:rsid w:val="00CA39BD"/>
    <w:rsid w:val="00CA3A16"/>
    <w:rsid w:val="00CA4040"/>
    <w:rsid w:val="00CA4CD5"/>
    <w:rsid w:val="00CA5019"/>
    <w:rsid w:val="00CA532E"/>
    <w:rsid w:val="00CA6CDD"/>
    <w:rsid w:val="00CA70D5"/>
    <w:rsid w:val="00CA7979"/>
    <w:rsid w:val="00CB03DB"/>
    <w:rsid w:val="00CB0472"/>
    <w:rsid w:val="00CB0496"/>
    <w:rsid w:val="00CB0629"/>
    <w:rsid w:val="00CB1D20"/>
    <w:rsid w:val="00CB25B8"/>
    <w:rsid w:val="00CB2A52"/>
    <w:rsid w:val="00CB2B3C"/>
    <w:rsid w:val="00CB2C38"/>
    <w:rsid w:val="00CB3829"/>
    <w:rsid w:val="00CB38CB"/>
    <w:rsid w:val="00CB3AC5"/>
    <w:rsid w:val="00CB4FA6"/>
    <w:rsid w:val="00CB4FEF"/>
    <w:rsid w:val="00CB5B22"/>
    <w:rsid w:val="00CB7463"/>
    <w:rsid w:val="00CC0F83"/>
    <w:rsid w:val="00CC17A5"/>
    <w:rsid w:val="00CC1A22"/>
    <w:rsid w:val="00CC20EB"/>
    <w:rsid w:val="00CC3A50"/>
    <w:rsid w:val="00CC3B3C"/>
    <w:rsid w:val="00CC58BA"/>
    <w:rsid w:val="00CC64A8"/>
    <w:rsid w:val="00CD07A0"/>
    <w:rsid w:val="00CD0930"/>
    <w:rsid w:val="00CD1899"/>
    <w:rsid w:val="00CD26E7"/>
    <w:rsid w:val="00CD2A65"/>
    <w:rsid w:val="00CD3027"/>
    <w:rsid w:val="00CD3859"/>
    <w:rsid w:val="00CD3BFB"/>
    <w:rsid w:val="00CD405E"/>
    <w:rsid w:val="00CD4BB8"/>
    <w:rsid w:val="00CD5312"/>
    <w:rsid w:val="00CD56A6"/>
    <w:rsid w:val="00CD5D92"/>
    <w:rsid w:val="00CD6468"/>
    <w:rsid w:val="00CD6BE6"/>
    <w:rsid w:val="00CD74E6"/>
    <w:rsid w:val="00CE15FD"/>
    <w:rsid w:val="00CE1FDC"/>
    <w:rsid w:val="00CE2BE1"/>
    <w:rsid w:val="00CE3402"/>
    <w:rsid w:val="00CE4215"/>
    <w:rsid w:val="00CE4CA0"/>
    <w:rsid w:val="00CE4F9E"/>
    <w:rsid w:val="00CE6EE8"/>
    <w:rsid w:val="00CE76B6"/>
    <w:rsid w:val="00CE772C"/>
    <w:rsid w:val="00CE7B96"/>
    <w:rsid w:val="00CF0111"/>
    <w:rsid w:val="00CF0356"/>
    <w:rsid w:val="00CF10A3"/>
    <w:rsid w:val="00CF1624"/>
    <w:rsid w:val="00CF1C85"/>
    <w:rsid w:val="00CF1F93"/>
    <w:rsid w:val="00CF233A"/>
    <w:rsid w:val="00CF2809"/>
    <w:rsid w:val="00CF288A"/>
    <w:rsid w:val="00CF2D03"/>
    <w:rsid w:val="00CF41FD"/>
    <w:rsid w:val="00CF438B"/>
    <w:rsid w:val="00CF4F8D"/>
    <w:rsid w:val="00CF4FCF"/>
    <w:rsid w:val="00CF6283"/>
    <w:rsid w:val="00CF6966"/>
    <w:rsid w:val="00CF6F31"/>
    <w:rsid w:val="00CF73FF"/>
    <w:rsid w:val="00CF7B23"/>
    <w:rsid w:val="00CF7FFA"/>
    <w:rsid w:val="00D0015A"/>
    <w:rsid w:val="00D006B0"/>
    <w:rsid w:val="00D00E4F"/>
    <w:rsid w:val="00D00F09"/>
    <w:rsid w:val="00D0154C"/>
    <w:rsid w:val="00D021FC"/>
    <w:rsid w:val="00D02248"/>
    <w:rsid w:val="00D026D0"/>
    <w:rsid w:val="00D02FF1"/>
    <w:rsid w:val="00D03FC7"/>
    <w:rsid w:val="00D0479F"/>
    <w:rsid w:val="00D04B99"/>
    <w:rsid w:val="00D051AF"/>
    <w:rsid w:val="00D05324"/>
    <w:rsid w:val="00D058BC"/>
    <w:rsid w:val="00D059CE"/>
    <w:rsid w:val="00D06325"/>
    <w:rsid w:val="00D0654F"/>
    <w:rsid w:val="00D06D52"/>
    <w:rsid w:val="00D06EEC"/>
    <w:rsid w:val="00D0742E"/>
    <w:rsid w:val="00D0763D"/>
    <w:rsid w:val="00D1175D"/>
    <w:rsid w:val="00D11C57"/>
    <w:rsid w:val="00D11F9F"/>
    <w:rsid w:val="00D122E9"/>
    <w:rsid w:val="00D13698"/>
    <w:rsid w:val="00D144FF"/>
    <w:rsid w:val="00D15039"/>
    <w:rsid w:val="00D1694F"/>
    <w:rsid w:val="00D16B2D"/>
    <w:rsid w:val="00D16D8B"/>
    <w:rsid w:val="00D16E68"/>
    <w:rsid w:val="00D17377"/>
    <w:rsid w:val="00D17847"/>
    <w:rsid w:val="00D17AE3"/>
    <w:rsid w:val="00D20575"/>
    <w:rsid w:val="00D20A61"/>
    <w:rsid w:val="00D2119A"/>
    <w:rsid w:val="00D218FD"/>
    <w:rsid w:val="00D21998"/>
    <w:rsid w:val="00D228D2"/>
    <w:rsid w:val="00D22A45"/>
    <w:rsid w:val="00D23CE0"/>
    <w:rsid w:val="00D23D50"/>
    <w:rsid w:val="00D240A2"/>
    <w:rsid w:val="00D25B8C"/>
    <w:rsid w:val="00D25F4F"/>
    <w:rsid w:val="00D262A8"/>
    <w:rsid w:val="00D26E24"/>
    <w:rsid w:val="00D27524"/>
    <w:rsid w:val="00D302A6"/>
    <w:rsid w:val="00D30332"/>
    <w:rsid w:val="00D30BE1"/>
    <w:rsid w:val="00D31409"/>
    <w:rsid w:val="00D314E7"/>
    <w:rsid w:val="00D31738"/>
    <w:rsid w:val="00D31BD3"/>
    <w:rsid w:val="00D31CF3"/>
    <w:rsid w:val="00D31F85"/>
    <w:rsid w:val="00D32BCD"/>
    <w:rsid w:val="00D33102"/>
    <w:rsid w:val="00D337FA"/>
    <w:rsid w:val="00D340DF"/>
    <w:rsid w:val="00D348C6"/>
    <w:rsid w:val="00D34A03"/>
    <w:rsid w:val="00D34B77"/>
    <w:rsid w:val="00D3507D"/>
    <w:rsid w:val="00D356E2"/>
    <w:rsid w:val="00D35BF3"/>
    <w:rsid w:val="00D36494"/>
    <w:rsid w:val="00D36596"/>
    <w:rsid w:val="00D36ABF"/>
    <w:rsid w:val="00D36D6A"/>
    <w:rsid w:val="00D36DB6"/>
    <w:rsid w:val="00D3731C"/>
    <w:rsid w:val="00D407DD"/>
    <w:rsid w:val="00D40CB2"/>
    <w:rsid w:val="00D40EAB"/>
    <w:rsid w:val="00D41059"/>
    <w:rsid w:val="00D42982"/>
    <w:rsid w:val="00D429B1"/>
    <w:rsid w:val="00D429CB"/>
    <w:rsid w:val="00D430DB"/>
    <w:rsid w:val="00D44757"/>
    <w:rsid w:val="00D45488"/>
    <w:rsid w:val="00D46C52"/>
    <w:rsid w:val="00D46CAD"/>
    <w:rsid w:val="00D473C2"/>
    <w:rsid w:val="00D47C12"/>
    <w:rsid w:val="00D47EDF"/>
    <w:rsid w:val="00D50192"/>
    <w:rsid w:val="00D518BC"/>
    <w:rsid w:val="00D51910"/>
    <w:rsid w:val="00D51BA0"/>
    <w:rsid w:val="00D51C30"/>
    <w:rsid w:val="00D51FC4"/>
    <w:rsid w:val="00D5318B"/>
    <w:rsid w:val="00D538E2"/>
    <w:rsid w:val="00D54400"/>
    <w:rsid w:val="00D54A2F"/>
    <w:rsid w:val="00D54E08"/>
    <w:rsid w:val="00D55E1C"/>
    <w:rsid w:val="00D56D83"/>
    <w:rsid w:val="00D573C3"/>
    <w:rsid w:val="00D60081"/>
    <w:rsid w:val="00D609A3"/>
    <w:rsid w:val="00D60DBD"/>
    <w:rsid w:val="00D60DF5"/>
    <w:rsid w:val="00D612AA"/>
    <w:rsid w:val="00D620CE"/>
    <w:rsid w:val="00D62649"/>
    <w:rsid w:val="00D62699"/>
    <w:rsid w:val="00D62EB6"/>
    <w:rsid w:val="00D6355E"/>
    <w:rsid w:val="00D638A1"/>
    <w:rsid w:val="00D64FED"/>
    <w:rsid w:val="00D651E0"/>
    <w:rsid w:val="00D652D7"/>
    <w:rsid w:val="00D70D7C"/>
    <w:rsid w:val="00D70F56"/>
    <w:rsid w:val="00D71076"/>
    <w:rsid w:val="00D720A4"/>
    <w:rsid w:val="00D74637"/>
    <w:rsid w:val="00D7595F"/>
    <w:rsid w:val="00D75FFF"/>
    <w:rsid w:val="00D762B2"/>
    <w:rsid w:val="00D77709"/>
    <w:rsid w:val="00D8004A"/>
    <w:rsid w:val="00D8055A"/>
    <w:rsid w:val="00D8147C"/>
    <w:rsid w:val="00D815EC"/>
    <w:rsid w:val="00D8195F"/>
    <w:rsid w:val="00D81A3E"/>
    <w:rsid w:val="00D81C82"/>
    <w:rsid w:val="00D81EC7"/>
    <w:rsid w:val="00D83867"/>
    <w:rsid w:val="00D83881"/>
    <w:rsid w:val="00D83A64"/>
    <w:rsid w:val="00D83B9E"/>
    <w:rsid w:val="00D84237"/>
    <w:rsid w:val="00D8444B"/>
    <w:rsid w:val="00D844E9"/>
    <w:rsid w:val="00D84525"/>
    <w:rsid w:val="00D854FC"/>
    <w:rsid w:val="00D857BF"/>
    <w:rsid w:val="00D85A9A"/>
    <w:rsid w:val="00D85BFF"/>
    <w:rsid w:val="00D865A7"/>
    <w:rsid w:val="00D87363"/>
    <w:rsid w:val="00D8745A"/>
    <w:rsid w:val="00D90B02"/>
    <w:rsid w:val="00D90CC9"/>
    <w:rsid w:val="00D9107A"/>
    <w:rsid w:val="00D9158B"/>
    <w:rsid w:val="00D91664"/>
    <w:rsid w:val="00D920A5"/>
    <w:rsid w:val="00D92169"/>
    <w:rsid w:val="00D92F43"/>
    <w:rsid w:val="00D9309E"/>
    <w:rsid w:val="00D93679"/>
    <w:rsid w:val="00D93745"/>
    <w:rsid w:val="00D93A88"/>
    <w:rsid w:val="00D93A99"/>
    <w:rsid w:val="00D93DD3"/>
    <w:rsid w:val="00D94045"/>
    <w:rsid w:val="00D95DD1"/>
    <w:rsid w:val="00D96333"/>
    <w:rsid w:val="00D96FDB"/>
    <w:rsid w:val="00D97674"/>
    <w:rsid w:val="00D97BF0"/>
    <w:rsid w:val="00D97CA1"/>
    <w:rsid w:val="00DA08D3"/>
    <w:rsid w:val="00DA1734"/>
    <w:rsid w:val="00DA25B9"/>
    <w:rsid w:val="00DA25CA"/>
    <w:rsid w:val="00DA2602"/>
    <w:rsid w:val="00DA3536"/>
    <w:rsid w:val="00DA3A07"/>
    <w:rsid w:val="00DA3B4D"/>
    <w:rsid w:val="00DA41F1"/>
    <w:rsid w:val="00DA4DAF"/>
    <w:rsid w:val="00DA578F"/>
    <w:rsid w:val="00DA5D4F"/>
    <w:rsid w:val="00DA7108"/>
    <w:rsid w:val="00DA7A47"/>
    <w:rsid w:val="00DA7ACA"/>
    <w:rsid w:val="00DB0B19"/>
    <w:rsid w:val="00DB0FF7"/>
    <w:rsid w:val="00DB0FFC"/>
    <w:rsid w:val="00DB16DC"/>
    <w:rsid w:val="00DB1EC4"/>
    <w:rsid w:val="00DB35ED"/>
    <w:rsid w:val="00DB37FF"/>
    <w:rsid w:val="00DB4074"/>
    <w:rsid w:val="00DB4829"/>
    <w:rsid w:val="00DB5A46"/>
    <w:rsid w:val="00DB683C"/>
    <w:rsid w:val="00DB6E9E"/>
    <w:rsid w:val="00DB6ED7"/>
    <w:rsid w:val="00DB716E"/>
    <w:rsid w:val="00DB7260"/>
    <w:rsid w:val="00DC0377"/>
    <w:rsid w:val="00DC0660"/>
    <w:rsid w:val="00DC1823"/>
    <w:rsid w:val="00DC1CEC"/>
    <w:rsid w:val="00DC252F"/>
    <w:rsid w:val="00DC2740"/>
    <w:rsid w:val="00DC3BD1"/>
    <w:rsid w:val="00DC3CCF"/>
    <w:rsid w:val="00DC4309"/>
    <w:rsid w:val="00DC4A56"/>
    <w:rsid w:val="00DC6415"/>
    <w:rsid w:val="00DC6AFE"/>
    <w:rsid w:val="00DC6B1D"/>
    <w:rsid w:val="00DC6C34"/>
    <w:rsid w:val="00DC6EA2"/>
    <w:rsid w:val="00DC71C6"/>
    <w:rsid w:val="00DC7FBA"/>
    <w:rsid w:val="00DD17E9"/>
    <w:rsid w:val="00DD1D45"/>
    <w:rsid w:val="00DD2B5F"/>
    <w:rsid w:val="00DD4261"/>
    <w:rsid w:val="00DD46AA"/>
    <w:rsid w:val="00DD5135"/>
    <w:rsid w:val="00DD5270"/>
    <w:rsid w:val="00DD5934"/>
    <w:rsid w:val="00DD5D84"/>
    <w:rsid w:val="00DD64E2"/>
    <w:rsid w:val="00DD6815"/>
    <w:rsid w:val="00DD7498"/>
    <w:rsid w:val="00DE073B"/>
    <w:rsid w:val="00DE10C3"/>
    <w:rsid w:val="00DE10F2"/>
    <w:rsid w:val="00DE19D2"/>
    <w:rsid w:val="00DE2179"/>
    <w:rsid w:val="00DE2F09"/>
    <w:rsid w:val="00DE3B4C"/>
    <w:rsid w:val="00DE3F4F"/>
    <w:rsid w:val="00DE409B"/>
    <w:rsid w:val="00DE43AE"/>
    <w:rsid w:val="00DE47EC"/>
    <w:rsid w:val="00DE5D8F"/>
    <w:rsid w:val="00DE6E79"/>
    <w:rsid w:val="00DE786B"/>
    <w:rsid w:val="00DF0DED"/>
    <w:rsid w:val="00DF0FE4"/>
    <w:rsid w:val="00DF15C6"/>
    <w:rsid w:val="00DF1606"/>
    <w:rsid w:val="00DF1A25"/>
    <w:rsid w:val="00DF1A29"/>
    <w:rsid w:val="00DF3C68"/>
    <w:rsid w:val="00DF40F6"/>
    <w:rsid w:val="00DF465B"/>
    <w:rsid w:val="00DF5491"/>
    <w:rsid w:val="00DF5738"/>
    <w:rsid w:val="00DF668A"/>
    <w:rsid w:val="00DF7CBD"/>
    <w:rsid w:val="00E0004A"/>
    <w:rsid w:val="00E000C5"/>
    <w:rsid w:val="00E01673"/>
    <w:rsid w:val="00E01D65"/>
    <w:rsid w:val="00E0260C"/>
    <w:rsid w:val="00E02F04"/>
    <w:rsid w:val="00E03647"/>
    <w:rsid w:val="00E037FD"/>
    <w:rsid w:val="00E03883"/>
    <w:rsid w:val="00E04236"/>
    <w:rsid w:val="00E044E2"/>
    <w:rsid w:val="00E050B8"/>
    <w:rsid w:val="00E056CE"/>
    <w:rsid w:val="00E05A62"/>
    <w:rsid w:val="00E05DB3"/>
    <w:rsid w:val="00E06C4C"/>
    <w:rsid w:val="00E06D55"/>
    <w:rsid w:val="00E104AD"/>
    <w:rsid w:val="00E109B9"/>
    <w:rsid w:val="00E1100B"/>
    <w:rsid w:val="00E114EC"/>
    <w:rsid w:val="00E12739"/>
    <w:rsid w:val="00E12911"/>
    <w:rsid w:val="00E129DB"/>
    <w:rsid w:val="00E13472"/>
    <w:rsid w:val="00E1429B"/>
    <w:rsid w:val="00E14ED0"/>
    <w:rsid w:val="00E150B7"/>
    <w:rsid w:val="00E153C1"/>
    <w:rsid w:val="00E15786"/>
    <w:rsid w:val="00E15A6D"/>
    <w:rsid w:val="00E15F1D"/>
    <w:rsid w:val="00E1756A"/>
    <w:rsid w:val="00E2043F"/>
    <w:rsid w:val="00E212CB"/>
    <w:rsid w:val="00E2166D"/>
    <w:rsid w:val="00E21B6A"/>
    <w:rsid w:val="00E21B8F"/>
    <w:rsid w:val="00E22FB7"/>
    <w:rsid w:val="00E23191"/>
    <w:rsid w:val="00E2345C"/>
    <w:rsid w:val="00E23B66"/>
    <w:rsid w:val="00E25EC6"/>
    <w:rsid w:val="00E26301"/>
    <w:rsid w:val="00E267E2"/>
    <w:rsid w:val="00E26A18"/>
    <w:rsid w:val="00E2706F"/>
    <w:rsid w:val="00E271FF"/>
    <w:rsid w:val="00E275A5"/>
    <w:rsid w:val="00E3005B"/>
    <w:rsid w:val="00E3035E"/>
    <w:rsid w:val="00E3083A"/>
    <w:rsid w:val="00E30F66"/>
    <w:rsid w:val="00E318B5"/>
    <w:rsid w:val="00E31D4A"/>
    <w:rsid w:val="00E323E3"/>
    <w:rsid w:val="00E32725"/>
    <w:rsid w:val="00E32D55"/>
    <w:rsid w:val="00E32F2C"/>
    <w:rsid w:val="00E338E9"/>
    <w:rsid w:val="00E33C51"/>
    <w:rsid w:val="00E33F43"/>
    <w:rsid w:val="00E34709"/>
    <w:rsid w:val="00E34917"/>
    <w:rsid w:val="00E357D3"/>
    <w:rsid w:val="00E3620E"/>
    <w:rsid w:val="00E36A45"/>
    <w:rsid w:val="00E37852"/>
    <w:rsid w:val="00E40554"/>
    <w:rsid w:val="00E407AC"/>
    <w:rsid w:val="00E40AE2"/>
    <w:rsid w:val="00E40E11"/>
    <w:rsid w:val="00E410C4"/>
    <w:rsid w:val="00E418DF"/>
    <w:rsid w:val="00E41FAE"/>
    <w:rsid w:val="00E4349B"/>
    <w:rsid w:val="00E43B25"/>
    <w:rsid w:val="00E447A9"/>
    <w:rsid w:val="00E44872"/>
    <w:rsid w:val="00E44D1F"/>
    <w:rsid w:val="00E45061"/>
    <w:rsid w:val="00E45110"/>
    <w:rsid w:val="00E45957"/>
    <w:rsid w:val="00E46873"/>
    <w:rsid w:val="00E46FA3"/>
    <w:rsid w:val="00E5112C"/>
    <w:rsid w:val="00E511B1"/>
    <w:rsid w:val="00E53F98"/>
    <w:rsid w:val="00E549D0"/>
    <w:rsid w:val="00E5504F"/>
    <w:rsid w:val="00E55490"/>
    <w:rsid w:val="00E55969"/>
    <w:rsid w:val="00E55CCF"/>
    <w:rsid w:val="00E561BB"/>
    <w:rsid w:val="00E56FC2"/>
    <w:rsid w:val="00E60180"/>
    <w:rsid w:val="00E6054B"/>
    <w:rsid w:val="00E605E4"/>
    <w:rsid w:val="00E60B56"/>
    <w:rsid w:val="00E60E39"/>
    <w:rsid w:val="00E61645"/>
    <w:rsid w:val="00E617BE"/>
    <w:rsid w:val="00E61900"/>
    <w:rsid w:val="00E619FC"/>
    <w:rsid w:val="00E6239F"/>
    <w:rsid w:val="00E62643"/>
    <w:rsid w:val="00E63546"/>
    <w:rsid w:val="00E636BD"/>
    <w:rsid w:val="00E644B3"/>
    <w:rsid w:val="00E661A8"/>
    <w:rsid w:val="00E670D8"/>
    <w:rsid w:val="00E67913"/>
    <w:rsid w:val="00E67E82"/>
    <w:rsid w:val="00E703D5"/>
    <w:rsid w:val="00E70CCA"/>
    <w:rsid w:val="00E70F19"/>
    <w:rsid w:val="00E70F40"/>
    <w:rsid w:val="00E71251"/>
    <w:rsid w:val="00E71AAD"/>
    <w:rsid w:val="00E72522"/>
    <w:rsid w:val="00E72F38"/>
    <w:rsid w:val="00E741CD"/>
    <w:rsid w:val="00E748D9"/>
    <w:rsid w:val="00E75327"/>
    <w:rsid w:val="00E76B6D"/>
    <w:rsid w:val="00E77565"/>
    <w:rsid w:val="00E77713"/>
    <w:rsid w:val="00E80357"/>
    <w:rsid w:val="00E8089C"/>
    <w:rsid w:val="00E81EF6"/>
    <w:rsid w:val="00E81FE5"/>
    <w:rsid w:val="00E82C39"/>
    <w:rsid w:val="00E82CA6"/>
    <w:rsid w:val="00E82FED"/>
    <w:rsid w:val="00E83C37"/>
    <w:rsid w:val="00E84668"/>
    <w:rsid w:val="00E84800"/>
    <w:rsid w:val="00E84F05"/>
    <w:rsid w:val="00E84FE8"/>
    <w:rsid w:val="00E85483"/>
    <w:rsid w:val="00E85DBB"/>
    <w:rsid w:val="00E85F5B"/>
    <w:rsid w:val="00E86292"/>
    <w:rsid w:val="00E87131"/>
    <w:rsid w:val="00E87996"/>
    <w:rsid w:val="00E87BD6"/>
    <w:rsid w:val="00E87E30"/>
    <w:rsid w:val="00E903D4"/>
    <w:rsid w:val="00E907C9"/>
    <w:rsid w:val="00E90A20"/>
    <w:rsid w:val="00E910F1"/>
    <w:rsid w:val="00E91C7C"/>
    <w:rsid w:val="00E91D34"/>
    <w:rsid w:val="00E91FF1"/>
    <w:rsid w:val="00E92025"/>
    <w:rsid w:val="00E9230C"/>
    <w:rsid w:val="00E9235A"/>
    <w:rsid w:val="00E938F2"/>
    <w:rsid w:val="00E94323"/>
    <w:rsid w:val="00E9489E"/>
    <w:rsid w:val="00E94B4A"/>
    <w:rsid w:val="00E95118"/>
    <w:rsid w:val="00E95B94"/>
    <w:rsid w:val="00E960CB"/>
    <w:rsid w:val="00E96AD0"/>
    <w:rsid w:val="00E96BCE"/>
    <w:rsid w:val="00E974BE"/>
    <w:rsid w:val="00E9765C"/>
    <w:rsid w:val="00EA0050"/>
    <w:rsid w:val="00EA027C"/>
    <w:rsid w:val="00EA029E"/>
    <w:rsid w:val="00EA0B48"/>
    <w:rsid w:val="00EA173A"/>
    <w:rsid w:val="00EA1C91"/>
    <w:rsid w:val="00EA23B3"/>
    <w:rsid w:val="00EA2648"/>
    <w:rsid w:val="00EA2D7B"/>
    <w:rsid w:val="00EA2FEA"/>
    <w:rsid w:val="00EA3327"/>
    <w:rsid w:val="00EA36D9"/>
    <w:rsid w:val="00EA380D"/>
    <w:rsid w:val="00EA458C"/>
    <w:rsid w:val="00EA4AC0"/>
    <w:rsid w:val="00EA6051"/>
    <w:rsid w:val="00EA698D"/>
    <w:rsid w:val="00EA6A33"/>
    <w:rsid w:val="00EA7841"/>
    <w:rsid w:val="00EB09F7"/>
    <w:rsid w:val="00EB1074"/>
    <w:rsid w:val="00EB2B96"/>
    <w:rsid w:val="00EB30AE"/>
    <w:rsid w:val="00EB3521"/>
    <w:rsid w:val="00EB4220"/>
    <w:rsid w:val="00EB464A"/>
    <w:rsid w:val="00EB565B"/>
    <w:rsid w:val="00EB747F"/>
    <w:rsid w:val="00EB7933"/>
    <w:rsid w:val="00EC03B5"/>
    <w:rsid w:val="00EC03BC"/>
    <w:rsid w:val="00EC05C1"/>
    <w:rsid w:val="00EC0C9B"/>
    <w:rsid w:val="00EC0CCF"/>
    <w:rsid w:val="00EC0DCF"/>
    <w:rsid w:val="00EC19EA"/>
    <w:rsid w:val="00EC1CDC"/>
    <w:rsid w:val="00EC2EF2"/>
    <w:rsid w:val="00EC34F3"/>
    <w:rsid w:val="00EC4275"/>
    <w:rsid w:val="00EC4947"/>
    <w:rsid w:val="00EC5CD3"/>
    <w:rsid w:val="00EC60E4"/>
    <w:rsid w:val="00EC6896"/>
    <w:rsid w:val="00EC6DDC"/>
    <w:rsid w:val="00EC6F65"/>
    <w:rsid w:val="00EC741A"/>
    <w:rsid w:val="00EC74B0"/>
    <w:rsid w:val="00EC7CD3"/>
    <w:rsid w:val="00ED0027"/>
    <w:rsid w:val="00ED16DB"/>
    <w:rsid w:val="00ED31C2"/>
    <w:rsid w:val="00ED38A7"/>
    <w:rsid w:val="00ED45F2"/>
    <w:rsid w:val="00ED57B8"/>
    <w:rsid w:val="00ED5EAF"/>
    <w:rsid w:val="00ED5F46"/>
    <w:rsid w:val="00ED6CA7"/>
    <w:rsid w:val="00ED71FB"/>
    <w:rsid w:val="00ED749B"/>
    <w:rsid w:val="00ED7C17"/>
    <w:rsid w:val="00EE02D0"/>
    <w:rsid w:val="00EE271D"/>
    <w:rsid w:val="00EE35F7"/>
    <w:rsid w:val="00EE3D0F"/>
    <w:rsid w:val="00EE3DCE"/>
    <w:rsid w:val="00EE4282"/>
    <w:rsid w:val="00EE49D2"/>
    <w:rsid w:val="00EE4B04"/>
    <w:rsid w:val="00EE4E1C"/>
    <w:rsid w:val="00EE5F2A"/>
    <w:rsid w:val="00EE6417"/>
    <w:rsid w:val="00EE683F"/>
    <w:rsid w:val="00EE726C"/>
    <w:rsid w:val="00EF0D9F"/>
    <w:rsid w:val="00EF2C97"/>
    <w:rsid w:val="00EF301E"/>
    <w:rsid w:val="00EF310C"/>
    <w:rsid w:val="00EF3ED4"/>
    <w:rsid w:val="00EF408F"/>
    <w:rsid w:val="00EF4375"/>
    <w:rsid w:val="00EF4BC5"/>
    <w:rsid w:val="00EF5021"/>
    <w:rsid w:val="00EF5786"/>
    <w:rsid w:val="00EF63C2"/>
    <w:rsid w:val="00EF7A70"/>
    <w:rsid w:val="00EF7BDA"/>
    <w:rsid w:val="00EF7F0B"/>
    <w:rsid w:val="00EF7F8C"/>
    <w:rsid w:val="00F004B8"/>
    <w:rsid w:val="00F00758"/>
    <w:rsid w:val="00F010C2"/>
    <w:rsid w:val="00F012F3"/>
    <w:rsid w:val="00F01B84"/>
    <w:rsid w:val="00F0257C"/>
    <w:rsid w:val="00F03F39"/>
    <w:rsid w:val="00F03FE3"/>
    <w:rsid w:val="00F04373"/>
    <w:rsid w:val="00F04387"/>
    <w:rsid w:val="00F044AB"/>
    <w:rsid w:val="00F05655"/>
    <w:rsid w:val="00F05747"/>
    <w:rsid w:val="00F06FE5"/>
    <w:rsid w:val="00F073C1"/>
    <w:rsid w:val="00F0760F"/>
    <w:rsid w:val="00F07B95"/>
    <w:rsid w:val="00F07E3E"/>
    <w:rsid w:val="00F1038C"/>
    <w:rsid w:val="00F10EE0"/>
    <w:rsid w:val="00F116C9"/>
    <w:rsid w:val="00F12039"/>
    <w:rsid w:val="00F123AA"/>
    <w:rsid w:val="00F1280F"/>
    <w:rsid w:val="00F13586"/>
    <w:rsid w:val="00F13980"/>
    <w:rsid w:val="00F14160"/>
    <w:rsid w:val="00F14BFA"/>
    <w:rsid w:val="00F16267"/>
    <w:rsid w:val="00F177DD"/>
    <w:rsid w:val="00F20A0B"/>
    <w:rsid w:val="00F22586"/>
    <w:rsid w:val="00F22818"/>
    <w:rsid w:val="00F23A44"/>
    <w:rsid w:val="00F25882"/>
    <w:rsid w:val="00F258D5"/>
    <w:rsid w:val="00F26209"/>
    <w:rsid w:val="00F26F4A"/>
    <w:rsid w:val="00F272E1"/>
    <w:rsid w:val="00F2758D"/>
    <w:rsid w:val="00F30253"/>
    <w:rsid w:val="00F305BB"/>
    <w:rsid w:val="00F311E3"/>
    <w:rsid w:val="00F31872"/>
    <w:rsid w:val="00F31D3C"/>
    <w:rsid w:val="00F32554"/>
    <w:rsid w:val="00F333BA"/>
    <w:rsid w:val="00F335C7"/>
    <w:rsid w:val="00F337DC"/>
    <w:rsid w:val="00F3383C"/>
    <w:rsid w:val="00F33B83"/>
    <w:rsid w:val="00F34322"/>
    <w:rsid w:val="00F34DE4"/>
    <w:rsid w:val="00F34ED9"/>
    <w:rsid w:val="00F35143"/>
    <w:rsid w:val="00F3566A"/>
    <w:rsid w:val="00F35799"/>
    <w:rsid w:val="00F36C0B"/>
    <w:rsid w:val="00F40885"/>
    <w:rsid w:val="00F408BD"/>
    <w:rsid w:val="00F40BC9"/>
    <w:rsid w:val="00F41631"/>
    <w:rsid w:val="00F41C1E"/>
    <w:rsid w:val="00F42097"/>
    <w:rsid w:val="00F42391"/>
    <w:rsid w:val="00F42651"/>
    <w:rsid w:val="00F428F8"/>
    <w:rsid w:val="00F42EFC"/>
    <w:rsid w:val="00F43106"/>
    <w:rsid w:val="00F43331"/>
    <w:rsid w:val="00F4349D"/>
    <w:rsid w:val="00F4361A"/>
    <w:rsid w:val="00F436FC"/>
    <w:rsid w:val="00F4386C"/>
    <w:rsid w:val="00F44A3C"/>
    <w:rsid w:val="00F45825"/>
    <w:rsid w:val="00F4715B"/>
    <w:rsid w:val="00F505EA"/>
    <w:rsid w:val="00F514DF"/>
    <w:rsid w:val="00F51BA2"/>
    <w:rsid w:val="00F5285C"/>
    <w:rsid w:val="00F53A85"/>
    <w:rsid w:val="00F53CD3"/>
    <w:rsid w:val="00F53E86"/>
    <w:rsid w:val="00F54382"/>
    <w:rsid w:val="00F54786"/>
    <w:rsid w:val="00F54BA4"/>
    <w:rsid w:val="00F55200"/>
    <w:rsid w:val="00F5547C"/>
    <w:rsid w:val="00F5666A"/>
    <w:rsid w:val="00F57007"/>
    <w:rsid w:val="00F602C3"/>
    <w:rsid w:val="00F6066C"/>
    <w:rsid w:val="00F60C00"/>
    <w:rsid w:val="00F62910"/>
    <w:rsid w:val="00F62913"/>
    <w:rsid w:val="00F629B5"/>
    <w:rsid w:val="00F6378E"/>
    <w:rsid w:val="00F64318"/>
    <w:rsid w:val="00F6433D"/>
    <w:rsid w:val="00F65724"/>
    <w:rsid w:val="00F65D64"/>
    <w:rsid w:val="00F6678E"/>
    <w:rsid w:val="00F67FA2"/>
    <w:rsid w:val="00F70999"/>
    <w:rsid w:val="00F717BB"/>
    <w:rsid w:val="00F72643"/>
    <w:rsid w:val="00F72DC7"/>
    <w:rsid w:val="00F73F65"/>
    <w:rsid w:val="00F74173"/>
    <w:rsid w:val="00F742EB"/>
    <w:rsid w:val="00F743FA"/>
    <w:rsid w:val="00F757AD"/>
    <w:rsid w:val="00F764FF"/>
    <w:rsid w:val="00F768BC"/>
    <w:rsid w:val="00F76BF7"/>
    <w:rsid w:val="00F76CDA"/>
    <w:rsid w:val="00F770B7"/>
    <w:rsid w:val="00F8052F"/>
    <w:rsid w:val="00F8060E"/>
    <w:rsid w:val="00F81222"/>
    <w:rsid w:val="00F81452"/>
    <w:rsid w:val="00F81502"/>
    <w:rsid w:val="00F817DF"/>
    <w:rsid w:val="00F81B38"/>
    <w:rsid w:val="00F83357"/>
    <w:rsid w:val="00F8389A"/>
    <w:rsid w:val="00F84B73"/>
    <w:rsid w:val="00F85325"/>
    <w:rsid w:val="00F90221"/>
    <w:rsid w:val="00F91AB8"/>
    <w:rsid w:val="00F923B7"/>
    <w:rsid w:val="00F92E95"/>
    <w:rsid w:val="00F933F3"/>
    <w:rsid w:val="00F9359D"/>
    <w:rsid w:val="00F9369D"/>
    <w:rsid w:val="00F93B1D"/>
    <w:rsid w:val="00F93DB8"/>
    <w:rsid w:val="00F9531C"/>
    <w:rsid w:val="00F95714"/>
    <w:rsid w:val="00F95B5F"/>
    <w:rsid w:val="00F96061"/>
    <w:rsid w:val="00F966A5"/>
    <w:rsid w:val="00F97540"/>
    <w:rsid w:val="00F97A9B"/>
    <w:rsid w:val="00F97B4C"/>
    <w:rsid w:val="00F97BA4"/>
    <w:rsid w:val="00F97FFA"/>
    <w:rsid w:val="00FA0441"/>
    <w:rsid w:val="00FA08BF"/>
    <w:rsid w:val="00FA0BEB"/>
    <w:rsid w:val="00FA1694"/>
    <w:rsid w:val="00FA1F1B"/>
    <w:rsid w:val="00FA2C06"/>
    <w:rsid w:val="00FA307D"/>
    <w:rsid w:val="00FA4D4A"/>
    <w:rsid w:val="00FA5185"/>
    <w:rsid w:val="00FA537F"/>
    <w:rsid w:val="00FA540D"/>
    <w:rsid w:val="00FA5E46"/>
    <w:rsid w:val="00FA68EF"/>
    <w:rsid w:val="00FA7BB5"/>
    <w:rsid w:val="00FB20FB"/>
    <w:rsid w:val="00FB24F9"/>
    <w:rsid w:val="00FB3D3C"/>
    <w:rsid w:val="00FB4028"/>
    <w:rsid w:val="00FB4744"/>
    <w:rsid w:val="00FB4E72"/>
    <w:rsid w:val="00FB6F21"/>
    <w:rsid w:val="00FB740C"/>
    <w:rsid w:val="00FB7FC2"/>
    <w:rsid w:val="00FC069F"/>
    <w:rsid w:val="00FC0C60"/>
    <w:rsid w:val="00FC1E1D"/>
    <w:rsid w:val="00FC1E4C"/>
    <w:rsid w:val="00FC201E"/>
    <w:rsid w:val="00FC305B"/>
    <w:rsid w:val="00FC342F"/>
    <w:rsid w:val="00FC3BE0"/>
    <w:rsid w:val="00FC42DD"/>
    <w:rsid w:val="00FC49CA"/>
    <w:rsid w:val="00FC5061"/>
    <w:rsid w:val="00FC5227"/>
    <w:rsid w:val="00FC689D"/>
    <w:rsid w:val="00FC6CCE"/>
    <w:rsid w:val="00FC724F"/>
    <w:rsid w:val="00FC7738"/>
    <w:rsid w:val="00FD063D"/>
    <w:rsid w:val="00FD089E"/>
    <w:rsid w:val="00FD0F9F"/>
    <w:rsid w:val="00FD16BB"/>
    <w:rsid w:val="00FD18CA"/>
    <w:rsid w:val="00FD324E"/>
    <w:rsid w:val="00FD4750"/>
    <w:rsid w:val="00FD5E90"/>
    <w:rsid w:val="00FD7365"/>
    <w:rsid w:val="00FE1000"/>
    <w:rsid w:val="00FE1C06"/>
    <w:rsid w:val="00FE2A81"/>
    <w:rsid w:val="00FE32E5"/>
    <w:rsid w:val="00FE4539"/>
    <w:rsid w:val="00FE5876"/>
    <w:rsid w:val="00FE5EBE"/>
    <w:rsid w:val="00FE6534"/>
    <w:rsid w:val="00FE7EEB"/>
    <w:rsid w:val="00FE7F11"/>
    <w:rsid w:val="00FF005D"/>
    <w:rsid w:val="00FF0789"/>
    <w:rsid w:val="00FF1A24"/>
    <w:rsid w:val="00FF1DD5"/>
    <w:rsid w:val="00FF20B8"/>
    <w:rsid w:val="00FF2189"/>
    <w:rsid w:val="00FF2994"/>
    <w:rsid w:val="00FF29DD"/>
    <w:rsid w:val="00FF2AF8"/>
    <w:rsid w:val="00FF3413"/>
    <w:rsid w:val="00FF5ED1"/>
    <w:rsid w:val="00FF6085"/>
    <w:rsid w:val="00FF60EE"/>
    <w:rsid w:val="00FF6980"/>
    <w:rsid w:val="00FF6A5A"/>
    <w:rsid w:val="00FF7219"/>
    <w:rsid w:val="00FF7455"/>
    <w:rsid w:val="00FF7D2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80A41"/>
  <w15:docId w15:val="{4C4C26AF-222B-436E-B66C-BF9CBF21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5EB"/>
    <w:rPr>
      <w:rFonts w:ascii="Arial" w:eastAsia="Times New Roman" w:hAnsi="Arial"/>
      <w:sz w:val="24"/>
    </w:rPr>
  </w:style>
  <w:style w:type="paragraph" w:styleId="Heading1">
    <w:name w:val="heading 1"/>
    <w:basedOn w:val="Normal"/>
    <w:next w:val="Normal"/>
    <w:link w:val="Heading1Char"/>
    <w:qFormat/>
    <w:rsid w:val="00BF4A20"/>
    <w:pPr>
      <w:keepNext/>
      <w:outlineLvl w:val="0"/>
    </w:pPr>
    <w:rPr>
      <w:rFonts w:ascii="Times New Roman" w:hAnsi="Times New Roman"/>
      <w:b/>
    </w:rPr>
  </w:style>
  <w:style w:type="paragraph" w:styleId="Heading2">
    <w:name w:val="heading 2"/>
    <w:basedOn w:val="Normal"/>
    <w:next w:val="Normal"/>
    <w:link w:val="Heading2Char"/>
    <w:qFormat/>
    <w:rsid w:val="00764D1B"/>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B41AC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link w:val="FooterChar"/>
    <w:rsid w:val="00305978"/>
    <w:pPr>
      <w:tabs>
        <w:tab w:val="center" w:pos="4153"/>
        <w:tab w:val="right" w:pos="8306"/>
      </w:tabs>
    </w:pPr>
  </w:style>
  <w:style w:type="paragraph" w:styleId="BalloonText">
    <w:name w:val="Balloon Text"/>
    <w:basedOn w:val="Normal"/>
    <w:link w:val="BalloonTextChar"/>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link w:val="CommentTextChar"/>
    <w:semiHidden/>
    <w:rsid w:val="009A4116"/>
    <w:rPr>
      <w:sz w:val="20"/>
    </w:rPr>
  </w:style>
  <w:style w:type="paragraph" w:styleId="CommentSubject">
    <w:name w:val="annotation subject"/>
    <w:basedOn w:val="CommentText"/>
    <w:next w:val="CommentText"/>
    <w:link w:val="CommentSubjectChar"/>
    <w:semiHidden/>
    <w:rsid w:val="009A4116"/>
    <w:rPr>
      <w:b/>
      <w:bCs/>
    </w:rPr>
  </w:style>
  <w:style w:type="paragraph" w:styleId="PlainText">
    <w:name w:val="Plain Text"/>
    <w:basedOn w:val="Normal"/>
    <w:link w:val="PlainTextChar"/>
    <w:rsid w:val="00D10CA1"/>
    <w:rPr>
      <w:rFonts w:ascii="Courier New" w:eastAsia="SimSun" w:hAnsi="Courier New" w:cs="Courier New"/>
      <w:sz w:val="20"/>
      <w:lang w:eastAsia="zh-CN"/>
    </w:rPr>
  </w:style>
  <w:style w:type="character" w:styleId="Strong">
    <w:name w:val="Strong"/>
    <w:uiPriority w:val="22"/>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link w:val="DocumentMapChar"/>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 w:type="paragraph" w:styleId="NormalWeb">
    <w:name w:val="Normal (Web)"/>
    <w:basedOn w:val="Normal"/>
    <w:uiPriority w:val="99"/>
    <w:unhideWhenUsed/>
    <w:rsid w:val="008058B8"/>
    <w:pPr>
      <w:spacing w:before="100" w:beforeAutospacing="1" w:after="100" w:afterAutospacing="1"/>
    </w:pPr>
    <w:rPr>
      <w:rFonts w:ascii="Times New Roman" w:hAnsi="Times New Roman"/>
      <w:szCs w:val="24"/>
    </w:rPr>
  </w:style>
  <w:style w:type="paragraph" w:styleId="Subtitle">
    <w:name w:val="Subtitle"/>
    <w:basedOn w:val="Normal"/>
    <w:link w:val="SubtitleChar"/>
    <w:qFormat/>
    <w:rsid w:val="003F1579"/>
    <w:pPr>
      <w:jc w:val="center"/>
    </w:pPr>
    <w:rPr>
      <w:rFonts w:ascii="Times New Roman" w:hAnsi="Times New Roman"/>
      <w:b/>
      <w:sz w:val="28"/>
      <w:u w:val="single"/>
      <w:lang w:eastAsia="zh-CN"/>
    </w:rPr>
  </w:style>
  <w:style w:type="character" w:customStyle="1" w:styleId="SubtitleChar">
    <w:name w:val="Subtitle Char"/>
    <w:basedOn w:val="DefaultParagraphFont"/>
    <w:link w:val="Subtitle"/>
    <w:rsid w:val="003F1579"/>
    <w:rPr>
      <w:rFonts w:eastAsia="Times New Roman"/>
      <w:b/>
      <w:sz w:val="28"/>
      <w:u w:val="single"/>
      <w:lang w:eastAsia="zh-CN"/>
    </w:rPr>
  </w:style>
  <w:style w:type="character" w:customStyle="1" w:styleId="Heading1Char">
    <w:name w:val="Heading 1 Char"/>
    <w:basedOn w:val="DefaultParagraphFont"/>
    <w:link w:val="Heading1"/>
    <w:rsid w:val="00A46C57"/>
    <w:rPr>
      <w:rFonts w:eastAsia="Times New Roman"/>
      <w:b/>
      <w:sz w:val="24"/>
    </w:rPr>
  </w:style>
  <w:style w:type="character" w:customStyle="1" w:styleId="Heading2Char">
    <w:name w:val="Heading 2 Char"/>
    <w:basedOn w:val="DefaultParagraphFont"/>
    <w:link w:val="Heading2"/>
    <w:rsid w:val="00A46C57"/>
    <w:rPr>
      <w:rFonts w:ascii="Arial" w:eastAsia="Times New Roman" w:hAnsi="Arial" w:cs="Arial"/>
      <w:b/>
      <w:bCs/>
      <w:i/>
      <w:iCs/>
      <w:sz w:val="28"/>
      <w:szCs w:val="28"/>
    </w:rPr>
  </w:style>
  <w:style w:type="character" w:customStyle="1" w:styleId="FooterChar">
    <w:name w:val="Footer Char"/>
    <w:basedOn w:val="DefaultParagraphFont"/>
    <w:link w:val="Footer"/>
    <w:rsid w:val="00A46C57"/>
    <w:rPr>
      <w:rFonts w:ascii="Arial" w:eastAsia="Times New Roman" w:hAnsi="Arial"/>
      <w:sz w:val="24"/>
    </w:rPr>
  </w:style>
  <w:style w:type="character" w:customStyle="1" w:styleId="BalloonTextChar">
    <w:name w:val="Balloon Text Char"/>
    <w:basedOn w:val="DefaultParagraphFont"/>
    <w:link w:val="BalloonText"/>
    <w:semiHidden/>
    <w:rsid w:val="00A46C57"/>
    <w:rPr>
      <w:rFonts w:ascii="Tahoma" w:eastAsia="Times New Roman" w:hAnsi="Tahoma" w:cs="Tahoma"/>
      <w:sz w:val="16"/>
      <w:szCs w:val="16"/>
    </w:rPr>
  </w:style>
  <w:style w:type="character" w:customStyle="1" w:styleId="CommentTextChar">
    <w:name w:val="Comment Text Char"/>
    <w:basedOn w:val="DefaultParagraphFont"/>
    <w:link w:val="CommentText"/>
    <w:semiHidden/>
    <w:rsid w:val="00A46C57"/>
    <w:rPr>
      <w:rFonts w:ascii="Arial" w:eastAsia="Times New Roman" w:hAnsi="Arial"/>
    </w:rPr>
  </w:style>
  <w:style w:type="character" w:customStyle="1" w:styleId="CommentSubjectChar">
    <w:name w:val="Comment Subject Char"/>
    <w:basedOn w:val="CommentTextChar"/>
    <w:link w:val="CommentSubject"/>
    <w:semiHidden/>
    <w:rsid w:val="00A46C57"/>
    <w:rPr>
      <w:rFonts w:ascii="Arial" w:eastAsia="Times New Roman" w:hAnsi="Arial"/>
      <w:b/>
      <w:bCs/>
    </w:rPr>
  </w:style>
  <w:style w:type="character" w:customStyle="1" w:styleId="PlainTextChar">
    <w:name w:val="Plain Text Char"/>
    <w:basedOn w:val="DefaultParagraphFont"/>
    <w:link w:val="PlainText"/>
    <w:rsid w:val="00A46C57"/>
    <w:rPr>
      <w:rFonts w:ascii="Courier New" w:hAnsi="Courier New" w:cs="Courier New"/>
      <w:lang w:eastAsia="zh-CN"/>
    </w:rPr>
  </w:style>
  <w:style w:type="character" w:customStyle="1" w:styleId="DocumentMapChar">
    <w:name w:val="Document Map Char"/>
    <w:basedOn w:val="DefaultParagraphFont"/>
    <w:link w:val="DocumentMap"/>
    <w:semiHidden/>
    <w:rsid w:val="00A46C57"/>
    <w:rPr>
      <w:rFonts w:ascii="Tahoma" w:eastAsia="Times New Roman" w:hAnsi="Tahoma" w:cs="Tahoma"/>
      <w:shd w:val="clear" w:color="auto" w:fill="000080"/>
    </w:rPr>
  </w:style>
  <w:style w:type="character" w:customStyle="1" w:styleId="Heading3Char">
    <w:name w:val="Heading 3 Char"/>
    <w:basedOn w:val="DefaultParagraphFont"/>
    <w:link w:val="Heading3"/>
    <w:semiHidden/>
    <w:rsid w:val="00B41AC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semiHidden/>
    <w:unhideWhenUsed/>
    <w:rsid w:val="00F34ED9"/>
    <w:pPr>
      <w:spacing w:after="120"/>
    </w:pPr>
  </w:style>
  <w:style w:type="character" w:customStyle="1" w:styleId="BodyTextChar">
    <w:name w:val="Body Text Char"/>
    <w:basedOn w:val="DefaultParagraphFont"/>
    <w:link w:val="BodyText"/>
    <w:semiHidden/>
    <w:rsid w:val="00F34ED9"/>
    <w:rPr>
      <w:rFonts w:ascii="Arial" w:eastAsia="Times New Roman" w:hAnsi="Arial"/>
      <w:sz w:val="24"/>
    </w:rPr>
  </w:style>
  <w:style w:type="paragraph" w:styleId="ListBullet">
    <w:name w:val="List Bullet"/>
    <w:basedOn w:val="Normal"/>
    <w:uiPriority w:val="99"/>
    <w:unhideWhenUsed/>
    <w:rsid w:val="00747D43"/>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A82D1B"/>
  </w:style>
  <w:style w:type="character" w:styleId="UnresolvedMention">
    <w:name w:val="Unresolved Mention"/>
    <w:basedOn w:val="DefaultParagraphFont"/>
    <w:uiPriority w:val="99"/>
    <w:semiHidden/>
    <w:unhideWhenUsed/>
    <w:rsid w:val="00A45FB5"/>
    <w:rPr>
      <w:color w:val="605E5C"/>
      <w:shd w:val="clear" w:color="auto" w:fill="E1DFDD"/>
    </w:rPr>
  </w:style>
  <w:style w:type="character" w:customStyle="1" w:styleId="hgkelc">
    <w:name w:val="hgkelc"/>
    <w:basedOn w:val="DefaultParagraphFont"/>
    <w:rsid w:val="002A39F8"/>
  </w:style>
  <w:style w:type="character" w:styleId="FollowedHyperlink">
    <w:name w:val="FollowedHyperlink"/>
    <w:basedOn w:val="DefaultParagraphFont"/>
    <w:rsid w:val="002C2860"/>
    <w:rPr>
      <w:color w:val="954F72" w:themeColor="followedHyperlink"/>
      <w:u w:val="single"/>
    </w:rPr>
  </w:style>
  <w:style w:type="character" w:styleId="Emphasis">
    <w:name w:val="Emphasis"/>
    <w:basedOn w:val="DefaultParagraphFont"/>
    <w:uiPriority w:val="20"/>
    <w:qFormat/>
    <w:rsid w:val="004D54BC"/>
    <w:rPr>
      <w:i/>
      <w:iCs/>
    </w:rPr>
  </w:style>
  <w:style w:type="paragraph" w:customStyle="1" w:styleId="xmsolistparagraph">
    <w:name w:val="x_msolistparagraph"/>
    <w:basedOn w:val="Normal"/>
    <w:rsid w:val="001676A4"/>
    <w:pPr>
      <w:spacing w:before="100" w:beforeAutospacing="1" w:after="100" w:afterAutospacing="1"/>
    </w:pPr>
    <w:rPr>
      <w:rFonts w:ascii="Times New Roman" w:hAnsi="Times New Roman"/>
      <w:szCs w:val="24"/>
    </w:rPr>
  </w:style>
  <w:style w:type="paragraph" w:customStyle="1" w:styleId="xmsonormal">
    <w:name w:val="x_msonormal"/>
    <w:basedOn w:val="Normal"/>
    <w:rsid w:val="001676A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53">
      <w:bodyDiv w:val="1"/>
      <w:marLeft w:val="0"/>
      <w:marRight w:val="0"/>
      <w:marTop w:val="0"/>
      <w:marBottom w:val="0"/>
      <w:divBdr>
        <w:top w:val="none" w:sz="0" w:space="0" w:color="auto"/>
        <w:left w:val="none" w:sz="0" w:space="0" w:color="auto"/>
        <w:bottom w:val="none" w:sz="0" w:space="0" w:color="auto"/>
        <w:right w:val="none" w:sz="0" w:space="0" w:color="auto"/>
      </w:divBdr>
    </w:div>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47463062">
      <w:bodyDiv w:val="1"/>
      <w:marLeft w:val="0"/>
      <w:marRight w:val="0"/>
      <w:marTop w:val="0"/>
      <w:marBottom w:val="0"/>
      <w:divBdr>
        <w:top w:val="none" w:sz="0" w:space="0" w:color="auto"/>
        <w:left w:val="none" w:sz="0" w:space="0" w:color="auto"/>
        <w:bottom w:val="none" w:sz="0" w:space="0" w:color="auto"/>
        <w:right w:val="none" w:sz="0" w:space="0" w:color="auto"/>
      </w:divBdr>
    </w:div>
    <w:div w:id="55784919">
      <w:bodyDiv w:val="1"/>
      <w:marLeft w:val="0"/>
      <w:marRight w:val="0"/>
      <w:marTop w:val="0"/>
      <w:marBottom w:val="0"/>
      <w:divBdr>
        <w:top w:val="none" w:sz="0" w:space="0" w:color="auto"/>
        <w:left w:val="none" w:sz="0" w:space="0" w:color="auto"/>
        <w:bottom w:val="none" w:sz="0" w:space="0" w:color="auto"/>
        <w:right w:val="none" w:sz="0" w:space="0" w:color="auto"/>
      </w:divBdr>
    </w:div>
    <w:div w:id="58791145">
      <w:bodyDiv w:val="1"/>
      <w:marLeft w:val="0"/>
      <w:marRight w:val="0"/>
      <w:marTop w:val="0"/>
      <w:marBottom w:val="0"/>
      <w:divBdr>
        <w:top w:val="none" w:sz="0" w:space="0" w:color="auto"/>
        <w:left w:val="none" w:sz="0" w:space="0" w:color="auto"/>
        <w:bottom w:val="none" w:sz="0" w:space="0" w:color="auto"/>
        <w:right w:val="none" w:sz="0" w:space="0" w:color="auto"/>
      </w:divBdr>
    </w:div>
    <w:div w:id="92827715">
      <w:bodyDiv w:val="1"/>
      <w:marLeft w:val="0"/>
      <w:marRight w:val="0"/>
      <w:marTop w:val="0"/>
      <w:marBottom w:val="0"/>
      <w:divBdr>
        <w:top w:val="none" w:sz="0" w:space="0" w:color="auto"/>
        <w:left w:val="none" w:sz="0" w:space="0" w:color="auto"/>
        <w:bottom w:val="none" w:sz="0" w:space="0" w:color="auto"/>
        <w:right w:val="none" w:sz="0" w:space="0" w:color="auto"/>
      </w:divBdr>
      <w:divsChild>
        <w:div w:id="298153445">
          <w:marLeft w:val="0"/>
          <w:marRight w:val="0"/>
          <w:marTop w:val="0"/>
          <w:marBottom w:val="60"/>
          <w:divBdr>
            <w:top w:val="none" w:sz="0" w:space="0" w:color="auto"/>
            <w:left w:val="none" w:sz="0" w:space="0" w:color="auto"/>
            <w:bottom w:val="none" w:sz="0" w:space="0" w:color="auto"/>
            <w:right w:val="none" w:sz="0" w:space="0" w:color="auto"/>
          </w:divBdr>
        </w:div>
      </w:divsChild>
    </w:div>
    <w:div w:id="97680015">
      <w:bodyDiv w:val="1"/>
      <w:marLeft w:val="0"/>
      <w:marRight w:val="0"/>
      <w:marTop w:val="0"/>
      <w:marBottom w:val="0"/>
      <w:divBdr>
        <w:top w:val="none" w:sz="0" w:space="0" w:color="auto"/>
        <w:left w:val="none" w:sz="0" w:space="0" w:color="auto"/>
        <w:bottom w:val="none" w:sz="0" w:space="0" w:color="auto"/>
        <w:right w:val="none" w:sz="0" w:space="0" w:color="auto"/>
      </w:divBdr>
    </w:div>
    <w:div w:id="102505119">
      <w:bodyDiv w:val="1"/>
      <w:marLeft w:val="0"/>
      <w:marRight w:val="0"/>
      <w:marTop w:val="0"/>
      <w:marBottom w:val="0"/>
      <w:divBdr>
        <w:top w:val="none" w:sz="0" w:space="0" w:color="auto"/>
        <w:left w:val="none" w:sz="0" w:space="0" w:color="auto"/>
        <w:bottom w:val="none" w:sz="0" w:space="0" w:color="auto"/>
        <w:right w:val="none" w:sz="0" w:space="0" w:color="auto"/>
      </w:divBdr>
      <w:divsChild>
        <w:div w:id="41443164">
          <w:marLeft w:val="547"/>
          <w:marRight w:val="0"/>
          <w:marTop w:val="173"/>
          <w:marBottom w:val="0"/>
          <w:divBdr>
            <w:top w:val="none" w:sz="0" w:space="0" w:color="auto"/>
            <w:left w:val="none" w:sz="0" w:space="0" w:color="auto"/>
            <w:bottom w:val="none" w:sz="0" w:space="0" w:color="auto"/>
            <w:right w:val="none" w:sz="0" w:space="0" w:color="auto"/>
          </w:divBdr>
        </w:div>
        <w:div w:id="324404708">
          <w:marLeft w:val="547"/>
          <w:marRight w:val="0"/>
          <w:marTop w:val="173"/>
          <w:marBottom w:val="0"/>
          <w:divBdr>
            <w:top w:val="none" w:sz="0" w:space="0" w:color="auto"/>
            <w:left w:val="none" w:sz="0" w:space="0" w:color="auto"/>
            <w:bottom w:val="none" w:sz="0" w:space="0" w:color="auto"/>
            <w:right w:val="none" w:sz="0" w:space="0" w:color="auto"/>
          </w:divBdr>
        </w:div>
        <w:div w:id="707992464">
          <w:marLeft w:val="547"/>
          <w:marRight w:val="0"/>
          <w:marTop w:val="173"/>
          <w:marBottom w:val="0"/>
          <w:divBdr>
            <w:top w:val="none" w:sz="0" w:space="0" w:color="auto"/>
            <w:left w:val="none" w:sz="0" w:space="0" w:color="auto"/>
            <w:bottom w:val="none" w:sz="0" w:space="0" w:color="auto"/>
            <w:right w:val="none" w:sz="0" w:space="0" w:color="auto"/>
          </w:divBdr>
        </w:div>
        <w:div w:id="794367095">
          <w:marLeft w:val="547"/>
          <w:marRight w:val="0"/>
          <w:marTop w:val="173"/>
          <w:marBottom w:val="0"/>
          <w:divBdr>
            <w:top w:val="none" w:sz="0" w:space="0" w:color="auto"/>
            <w:left w:val="none" w:sz="0" w:space="0" w:color="auto"/>
            <w:bottom w:val="none" w:sz="0" w:space="0" w:color="auto"/>
            <w:right w:val="none" w:sz="0" w:space="0" w:color="auto"/>
          </w:divBdr>
        </w:div>
      </w:divsChild>
    </w:div>
    <w:div w:id="148863416">
      <w:bodyDiv w:val="1"/>
      <w:marLeft w:val="0"/>
      <w:marRight w:val="0"/>
      <w:marTop w:val="0"/>
      <w:marBottom w:val="0"/>
      <w:divBdr>
        <w:top w:val="none" w:sz="0" w:space="0" w:color="auto"/>
        <w:left w:val="none" w:sz="0" w:space="0" w:color="auto"/>
        <w:bottom w:val="none" w:sz="0" w:space="0" w:color="auto"/>
        <w:right w:val="none" w:sz="0" w:space="0" w:color="auto"/>
      </w:divBdr>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36620952">
      <w:bodyDiv w:val="1"/>
      <w:marLeft w:val="0"/>
      <w:marRight w:val="0"/>
      <w:marTop w:val="0"/>
      <w:marBottom w:val="0"/>
      <w:divBdr>
        <w:top w:val="none" w:sz="0" w:space="0" w:color="auto"/>
        <w:left w:val="none" w:sz="0" w:space="0" w:color="auto"/>
        <w:bottom w:val="none" w:sz="0" w:space="0" w:color="auto"/>
        <w:right w:val="none" w:sz="0" w:space="0" w:color="auto"/>
      </w:divBdr>
    </w:div>
    <w:div w:id="338846909">
      <w:bodyDiv w:val="1"/>
      <w:marLeft w:val="0"/>
      <w:marRight w:val="0"/>
      <w:marTop w:val="0"/>
      <w:marBottom w:val="0"/>
      <w:divBdr>
        <w:top w:val="none" w:sz="0" w:space="0" w:color="auto"/>
        <w:left w:val="none" w:sz="0" w:space="0" w:color="auto"/>
        <w:bottom w:val="none" w:sz="0" w:space="0" w:color="auto"/>
        <w:right w:val="none" w:sz="0" w:space="0" w:color="auto"/>
      </w:divBdr>
    </w:div>
    <w:div w:id="357898917">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04852142">
      <w:bodyDiv w:val="1"/>
      <w:marLeft w:val="0"/>
      <w:marRight w:val="0"/>
      <w:marTop w:val="0"/>
      <w:marBottom w:val="0"/>
      <w:divBdr>
        <w:top w:val="none" w:sz="0" w:space="0" w:color="auto"/>
        <w:left w:val="none" w:sz="0" w:space="0" w:color="auto"/>
        <w:bottom w:val="none" w:sz="0" w:space="0" w:color="auto"/>
        <w:right w:val="none" w:sz="0" w:space="0" w:color="auto"/>
      </w:divBdr>
    </w:div>
    <w:div w:id="623122077">
      <w:bodyDiv w:val="1"/>
      <w:marLeft w:val="0"/>
      <w:marRight w:val="0"/>
      <w:marTop w:val="0"/>
      <w:marBottom w:val="0"/>
      <w:divBdr>
        <w:top w:val="none" w:sz="0" w:space="0" w:color="auto"/>
        <w:left w:val="none" w:sz="0" w:space="0" w:color="auto"/>
        <w:bottom w:val="none" w:sz="0" w:space="0" w:color="auto"/>
        <w:right w:val="none" w:sz="0" w:space="0" w:color="auto"/>
      </w:divBdr>
    </w:div>
    <w:div w:id="683170330">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47184327">
      <w:bodyDiv w:val="1"/>
      <w:marLeft w:val="0"/>
      <w:marRight w:val="0"/>
      <w:marTop w:val="0"/>
      <w:marBottom w:val="0"/>
      <w:divBdr>
        <w:top w:val="none" w:sz="0" w:space="0" w:color="auto"/>
        <w:left w:val="none" w:sz="0" w:space="0" w:color="auto"/>
        <w:bottom w:val="none" w:sz="0" w:space="0" w:color="auto"/>
        <w:right w:val="none" w:sz="0" w:space="0" w:color="auto"/>
      </w:divBdr>
    </w:div>
    <w:div w:id="859978041">
      <w:bodyDiv w:val="1"/>
      <w:marLeft w:val="0"/>
      <w:marRight w:val="0"/>
      <w:marTop w:val="0"/>
      <w:marBottom w:val="0"/>
      <w:divBdr>
        <w:top w:val="none" w:sz="0" w:space="0" w:color="auto"/>
        <w:left w:val="none" w:sz="0" w:space="0" w:color="auto"/>
        <w:bottom w:val="none" w:sz="0" w:space="0" w:color="auto"/>
        <w:right w:val="none" w:sz="0" w:space="0" w:color="auto"/>
      </w:divBdr>
      <w:divsChild>
        <w:div w:id="1263223614">
          <w:marLeft w:val="0"/>
          <w:marRight w:val="0"/>
          <w:marTop w:val="0"/>
          <w:marBottom w:val="60"/>
          <w:divBdr>
            <w:top w:val="none" w:sz="0" w:space="0" w:color="auto"/>
            <w:left w:val="none" w:sz="0" w:space="0" w:color="auto"/>
            <w:bottom w:val="none" w:sz="0" w:space="0" w:color="auto"/>
            <w:right w:val="none" w:sz="0" w:space="0" w:color="auto"/>
          </w:divBdr>
        </w:div>
      </w:divsChild>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895316134">
      <w:bodyDiv w:val="1"/>
      <w:marLeft w:val="0"/>
      <w:marRight w:val="0"/>
      <w:marTop w:val="0"/>
      <w:marBottom w:val="0"/>
      <w:divBdr>
        <w:top w:val="none" w:sz="0" w:space="0" w:color="auto"/>
        <w:left w:val="none" w:sz="0" w:space="0" w:color="auto"/>
        <w:bottom w:val="none" w:sz="0" w:space="0" w:color="auto"/>
        <w:right w:val="none" w:sz="0" w:space="0" w:color="auto"/>
      </w:divBdr>
    </w:div>
    <w:div w:id="963730005">
      <w:bodyDiv w:val="1"/>
      <w:marLeft w:val="0"/>
      <w:marRight w:val="0"/>
      <w:marTop w:val="0"/>
      <w:marBottom w:val="0"/>
      <w:divBdr>
        <w:top w:val="none" w:sz="0" w:space="0" w:color="auto"/>
        <w:left w:val="none" w:sz="0" w:space="0" w:color="auto"/>
        <w:bottom w:val="none" w:sz="0" w:space="0" w:color="auto"/>
        <w:right w:val="none" w:sz="0" w:space="0" w:color="auto"/>
      </w:divBdr>
    </w:div>
    <w:div w:id="980505555">
      <w:bodyDiv w:val="1"/>
      <w:marLeft w:val="0"/>
      <w:marRight w:val="0"/>
      <w:marTop w:val="0"/>
      <w:marBottom w:val="0"/>
      <w:divBdr>
        <w:top w:val="none" w:sz="0" w:space="0" w:color="auto"/>
        <w:left w:val="none" w:sz="0" w:space="0" w:color="auto"/>
        <w:bottom w:val="none" w:sz="0" w:space="0" w:color="auto"/>
        <w:right w:val="none" w:sz="0" w:space="0" w:color="auto"/>
      </w:divBdr>
    </w:div>
    <w:div w:id="1014305878">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120153008">
      <w:bodyDiv w:val="1"/>
      <w:marLeft w:val="0"/>
      <w:marRight w:val="0"/>
      <w:marTop w:val="0"/>
      <w:marBottom w:val="0"/>
      <w:divBdr>
        <w:top w:val="none" w:sz="0" w:space="0" w:color="auto"/>
        <w:left w:val="none" w:sz="0" w:space="0" w:color="auto"/>
        <w:bottom w:val="none" w:sz="0" w:space="0" w:color="auto"/>
        <w:right w:val="none" w:sz="0" w:space="0" w:color="auto"/>
      </w:divBdr>
    </w:div>
    <w:div w:id="1122848097">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270816337">
      <w:bodyDiv w:val="1"/>
      <w:marLeft w:val="0"/>
      <w:marRight w:val="0"/>
      <w:marTop w:val="0"/>
      <w:marBottom w:val="0"/>
      <w:divBdr>
        <w:top w:val="none" w:sz="0" w:space="0" w:color="auto"/>
        <w:left w:val="none" w:sz="0" w:space="0" w:color="auto"/>
        <w:bottom w:val="none" w:sz="0" w:space="0" w:color="auto"/>
        <w:right w:val="none" w:sz="0" w:space="0" w:color="auto"/>
      </w:divBdr>
    </w:div>
    <w:div w:id="1351759010">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409693738">
      <w:bodyDiv w:val="1"/>
      <w:marLeft w:val="0"/>
      <w:marRight w:val="0"/>
      <w:marTop w:val="0"/>
      <w:marBottom w:val="0"/>
      <w:divBdr>
        <w:top w:val="none" w:sz="0" w:space="0" w:color="auto"/>
        <w:left w:val="none" w:sz="0" w:space="0" w:color="auto"/>
        <w:bottom w:val="none" w:sz="0" w:space="0" w:color="auto"/>
        <w:right w:val="none" w:sz="0" w:space="0" w:color="auto"/>
      </w:divBdr>
    </w:div>
    <w:div w:id="1420253460">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1878345773">
      <w:bodyDiv w:val="1"/>
      <w:marLeft w:val="0"/>
      <w:marRight w:val="0"/>
      <w:marTop w:val="0"/>
      <w:marBottom w:val="0"/>
      <w:divBdr>
        <w:top w:val="none" w:sz="0" w:space="0" w:color="auto"/>
        <w:left w:val="none" w:sz="0" w:space="0" w:color="auto"/>
        <w:bottom w:val="none" w:sz="0" w:space="0" w:color="auto"/>
        <w:right w:val="none" w:sz="0" w:space="0" w:color="auto"/>
      </w:divBdr>
    </w:div>
    <w:div w:id="1991640263">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6E25-5F3C-4C2A-A4C3-16C5DD34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3715</Words>
  <Characters>21178</Characters>
  <Application>Microsoft Office Word</Application>
  <DocSecurity>2</DocSecurity>
  <Lines>176</Lines>
  <Paragraphs>49</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subject/>
  <dc:creator>Jennifer Martin</dc:creator>
  <cp:keywords/>
  <dc:description/>
  <cp:lastModifiedBy>Jennifer Martin</cp:lastModifiedBy>
  <cp:revision>3</cp:revision>
  <cp:lastPrinted>2023-06-26T16:09:00Z</cp:lastPrinted>
  <dcterms:created xsi:type="dcterms:W3CDTF">2023-09-21T08:43:00Z</dcterms:created>
  <dcterms:modified xsi:type="dcterms:W3CDTF">2023-10-11T08:42:00Z</dcterms:modified>
</cp:coreProperties>
</file>